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2BD27" w14:textId="77777777" w:rsidR="00A46CEB" w:rsidRDefault="0000000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5"/>
        </w:rPr>
        <w:t>10</w:t>
      </w:r>
    </w:p>
    <w:p w14:paraId="229F5444" w14:textId="77777777" w:rsidR="00A46CEB" w:rsidRDefault="00000000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Demonstration</w:t>
      </w:r>
      <w:r>
        <w:rPr>
          <w:rFonts w:ascii="Times New Roman"/>
          <w:b/>
          <w:spacing w:val="-1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of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predictive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analytics</w:t>
      </w:r>
      <w:r>
        <w:rPr>
          <w:rFonts w:ascii="Times New Roman"/>
          <w:b/>
          <w:spacing w:val="-6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to</w:t>
      </w:r>
      <w:r>
        <w:rPr>
          <w:rFonts w:ascii="Times New Roman"/>
          <w:b/>
          <w:spacing w:val="-13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analysis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microarray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data.</w:t>
      </w:r>
    </w:p>
    <w:p w14:paraId="55707909" w14:textId="77777777" w:rsidR="00A46CEB" w:rsidRDefault="00A46CEB">
      <w:pPr>
        <w:pStyle w:val="BodyText"/>
        <w:spacing w:before="203"/>
        <w:rPr>
          <w:b/>
        </w:rPr>
      </w:pPr>
    </w:p>
    <w:p w14:paraId="56E04149" w14:textId="77777777" w:rsidR="00A46CEB" w:rsidRDefault="0000000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74356063" w14:textId="77777777" w:rsidR="00A46CEB" w:rsidRDefault="00000000">
      <w:pPr>
        <w:pStyle w:val="BodyText"/>
        <w:spacing w:before="57"/>
        <w:ind w:left="154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3"/>
        </w:rPr>
        <w:t xml:space="preserve"> </w:t>
      </w:r>
      <w:r>
        <w:t>predictive analytics on microarray</w:t>
      </w:r>
      <w:r>
        <w:rPr>
          <w:spacing w:val="-8"/>
        </w:rPr>
        <w:t xml:space="preserve"> </w:t>
      </w:r>
      <w:r>
        <w:t>gene expression</w:t>
      </w:r>
      <w:r>
        <w:rPr>
          <w:spacing w:val="-3"/>
        </w:rPr>
        <w:t xml:space="preserve"> </w:t>
      </w:r>
      <w:r>
        <w:t>data by</w:t>
      </w:r>
      <w:r>
        <w:rPr>
          <w:spacing w:val="-8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distinguish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cancer subtypes or conditions.</w:t>
      </w:r>
    </w:p>
    <w:p w14:paraId="3EBFB21F" w14:textId="77777777" w:rsidR="00A46CEB" w:rsidRDefault="00A46CEB">
      <w:pPr>
        <w:pStyle w:val="BodyText"/>
        <w:spacing w:before="162"/>
      </w:pPr>
    </w:p>
    <w:p w14:paraId="5B21285A" w14:textId="77777777" w:rsidR="00A46CEB" w:rsidRDefault="00000000">
      <w:pPr>
        <w:pStyle w:val="Heading2"/>
        <w:rPr>
          <w:u w:val="none"/>
        </w:rPr>
      </w:pPr>
      <w:r>
        <w:rPr>
          <w:spacing w:val="-2"/>
        </w:rPr>
        <w:t>PROCEDURE</w:t>
      </w:r>
    </w:p>
    <w:p w14:paraId="2215DD6A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4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numpy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libraries.</w:t>
      </w:r>
    </w:p>
    <w:p w14:paraId="3BDBE162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4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simulate</w:t>
      </w:r>
      <w:r>
        <w:rPr>
          <w:spacing w:val="-7"/>
          <w:sz w:val="18"/>
        </w:rPr>
        <w:t xml:space="preserve"> </w:t>
      </w:r>
      <w:r>
        <w:rPr>
          <w:sz w:val="18"/>
        </w:rPr>
        <w:t>microarray</w:t>
      </w:r>
      <w:r>
        <w:rPr>
          <w:spacing w:val="-11"/>
          <w:sz w:val="18"/>
        </w:rPr>
        <w:t xml:space="preserve"> </w:t>
      </w:r>
      <w:r>
        <w:rPr>
          <w:sz w:val="18"/>
        </w:rPr>
        <w:t>gene</w:t>
      </w:r>
      <w:r>
        <w:rPr>
          <w:spacing w:val="-2"/>
          <w:sz w:val="18"/>
        </w:rPr>
        <w:t xml:space="preserve"> </w:t>
      </w:r>
      <w:r>
        <w:rPr>
          <w:sz w:val="18"/>
        </w:rPr>
        <w:t>expression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7D623714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Perform</w:t>
      </w:r>
      <w:r>
        <w:rPr>
          <w:spacing w:val="-5"/>
          <w:sz w:val="18"/>
        </w:rPr>
        <w:t xml:space="preserve"> </w:t>
      </w:r>
      <w:r>
        <w:rPr>
          <w:sz w:val="18"/>
        </w:rPr>
        <w:t>exploratory</w:t>
      </w:r>
      <w:r>
        <w:rPr>
          <w:spacing w:val="-11"/>
          <w:sz w:val="18"/>
        </w:rPr>
        <w:t xml:space="preserve"> </w:t>
      </w:r>
      <w:r>
        <w:rPr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z w:val="18"/>
        </w:rPr>
        <w:t>analysis</w:t>
      </w:r>
      <w:r>
        <w:rPr>
          <w:spacing w:val="-6"/>
          <w:sz w:val="18"/>
        </w:rPr>
        <w:t xml:space="preserve"> </w:t>
      </w:r>
      <w:r>
        <w:rPr>
          <w:sz w:val="18"/>
        </w:rPr>
        <w:t>(EDA)</w:t>
      </w:r>
      <w:r>
        <w:rPr>
          <w:spacing w:val="-1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gene</w:t>
      </w:r>
      <w:r>
        <w:rPr>
          <w:spacing w:val="-6"/>
          <w:sz w:val="18"/>
        </w:rPr>
        <w:t xml:space="preserve"> </w:t>
      </w:r>
      <w:r>
        <w:rPr>
          <w:sz w:val="18"/>
        </w:rPr>
        <w:t>expression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values.</w:t>
      </w:r>
    </w:p>
    <w:p w14:paraId="3BE7E93C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Normalize</w:t>
      </w:r>
      <w:r>
        <w:rPr>
          <w:spacing w:val="-3"/>
          <w:sz w:val="18"/>
        </w:rPr>
        <w:t xml:space="preserve"> </w:t>
      </w:r>
      <w:r>
        <w:rPr>
          <w:sz w:val="18"/>
        </w:rPr>
        <w:t>gene</w:t>
      </w:r>
      <w:r>
        <w:rPr>
          <w:spacing w:val="-6"/>
          <w:sz w:val="18"/>
        </w:rPr>
        <w:t xml:space="preserve"> </w:t>
      </w:r>
      <w:r>
        <w:rPr>
          <w:sz w:val="18"/>
        </w:rPr>
        <w:t>expression</w:t>
      </w:r>
      <w:r>
        <w:rPr>
          <w:spacing w:val="-3"/>
          <w:sz w:val="18"/>
        </w:rPr>
        <w:t xml:space="preserve"> </w:t>
      </w:r>
      <w:r>
        <w:rPr>
          <w:sz w:val="18"/>
        </w:rPr>
        <w:t>values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StandardScaler</w:t>
      </w:r>
      <w:proofErr w:type="spellEnd"/>
      <w:r>
        <w:rPr>
          <w:spacing w:val="-2"/>
          <w:sz w:val="18"/>
        </w:rPr>
        <w:t>.</w:t>
      </w:r>
    </w:p>
    <w:p w14:paraId="4AEB7D16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42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0"/>
          <w:sz w:val="18"/>
        </w:rPr>
        <w:t xml:space="preserve"> </w:t>
      </w:r>
      <w:r>
        <w:rPr>
          <w:sz w:val="18"/>
        </w:rPr>
        <w:t>PCA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reduce</w:t>
      </w:r>
      <w:r>
        <w:rPr>
          <w:spacing w:val="-5"/>
          <w:sz w:val="18"/>
        </w:rPr>
        <w:t xml:space="preserve"> </w:t>
      </w:r>
      <w:r>
        <w:rPr>
          <w:sz w:val="18"/>
        </w:rPr>
        <w:t>high-dimensional</w:t>
      </w:r>
      <w:r>
        <w:rPr>
          <w:spacing w:val="1"/>
          <w:sz w:val="18"/>
        </w:rPr>
        <w:t xml:space="preserve"> </w:t>
      </w:r>
      <w:r>
        <w:rPr>
          <w:sz w:val="18"/>
        </w:rPr>
        <w:t>gene</w:t>
      </w:r>
      <w:r>
        <w:rPr>
          <w:spacing w:val="1"/>
          <w:sz w:val="18"/>
        </w:rPr>
        <w:t xml:space="preserve"> </w:t>
      </w:r>
      <w:r>
        <w:rPr>
          <w:sz w:val="18"/>
        </w:rPr>
        <w:t>features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2D.</w:t>
      </w:r>
    </w:p>
    <w:p w14:paraId="472A8A1C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Visualize</w:t>
      </w:r>
      <w:r>
        <w:rPr>
          <w:spacing w:val="-7"/>
          <w:sz w:val="18"/>
        </w:rPr>
        <w:t xml:space="preserve"> </w:t>
      </w:r>
      <w:r>
        <w:rPr>
          <w:sz w:val="18"/>
        </w:rPr>
        <w:t>PCA-reduced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colored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11"/>
          <w:sz w:val="18"/>
        </w:rPr>
        <w:t xml:space="preserve"> </w:t>
      </w:r>
      <w:r>
        <w:rPr>
          <w:sz w:val="18"/>
        </w:rPr>
        <w:t>class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labels.</w:t>
      </w:r>
    </w:p>
    <w:p w14:paraId="46013B33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Split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into</w:t>
      </w:r>
      <w:r>
        <w:rPr>
          <w:spacing w:val="-5"/>
          <w:sz w:val="18"/>
        </w:rPr>
        <w:t xml:space="preserve"> </w:t>
      </w:r>
      <w:r>
        <w:rPr>
          <w:sz w:val="18"/>
        </w:rPr>
        <w:t>training</w:t>
      </w:r>
      <w:r>
        <w:rPr>
          <w:spacing w:val="-4"/>
          <w:sz w:val="18"/>
        </w:rPr>
        <w:t xml:space="preserve"> </w:t>
      </w:r>
      <w:r>
        <w:rPr>
          <w:sz w:val="18"/>
        </w:rPr>
        <w:t>(80%)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testing</w:t>
      </w:r>
      <w:r>
        <w:rPr>
          <w:spacing w:val="-4"/>
          <w:sz w:val="18"/>
        </w:rPr>
        <w:t xml:space="preserve"> </w:t>
      </w:r>
      <w:r>
        <w:rPr>
          <w:sz w:val="18"/>
        </w:rPr>
        <w:t>(20%)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sets.</w:t>
      </w:r>
    </w:p>
    <w:p w14:paraId="3848E400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Train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5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>Random</w:t>
      </w:r>
      <w:r>
        <w:rPr>
          <w:spacing w:val="-5"/>
          <w:sz w:val="18"/>
        </w:rPr>
        <w:t xml:space="preserve"> </w:t>
      </w:r>
      <w:r>
        <w:rPr>
          <w:sz w:val="18"/>
        </w:rPr>
        <w:t>Forest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SVM).</w:t>
      </w:r>
    </w:p>
    <w:p w14:paraId="5F5FB0FC" w14:textId="77777777" w:rsidR="00A46CEB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9"/>
        <w:ind w:left="335" w:hanging="181"/>
        <w:rPr>
          <w:sz w:val="18"/>
        </w:rPr>
      </w:pPr>
      <w:r>
        <w:rPr>
          <w:sz w:val="18"/>
        </w:rPr>
        <w:t>Predict</w:t>
      </w:r>
      <w:r>
        <w:rPr>
          <w:spacing w:val="-4"/>
          <w:sz w:val="18"/>
        </w:rPr>
        <w:t xml:space="preserve"> </w:t>
      </w:r>
      <w:r>
        <w:rPr>
          <w:sz w:val="18"/>
        </w:rPr>
        <w:t>class</w:t>
      </w:r>
      <w:r>
        <w:rPr>
          <w:spacing w:val="-5"/>
          <w:sz w:val="18"/>
        </w:rPr>
        <w:t xml:space="preserve"> </w:t>
      </w:r>
      <w:r>
        <w:rPr>
          <w:sz w:val="18"/>
        </w:rPr>
        <w:t>labels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test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75159D58" w14:textId="77777777" w:rsidR="00A46CEB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9"/>
          <w:sz w:val="18"/>
        </w:rPr>
        <w:t xml:space="preserve"> </w:t>
      </w:r>
      <w:r>
        <w:rPr>
          <w:sz w:val="18"/>
        </w:rPr>
        <w:t>report,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confusion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matrix.</w:t>
      </w:r>
    </w:p>
    <w:p w14:paraId="59422517" w14:textId="77777777" w:rsidR="00A46CEB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7"/>
        <w:ind w:left="427" w:hanging="273"/>
        <w:rPr>
          <w:sz w:val="18"/>
        </w:rPr>
      </w:pPr>
      <w:r>
        <w:rPr>
          <w:sz w:val="18"/>
        </w:rPr>
        <w:t>Identify</w:t>
      </w:r>
      <w:r>
        <w:rPr>
          <w:spacing w:val="-10"/>
          <w:sz w:val="18"/>
        </w:rPr>
        <w:t xml:space="preserve"> </w:t>
      </w:r>
      <w:r>
        <w:rPr>
          <w:sz w:val="18"/>
        </w:rPr>
        <w:t>top</w:t>
      </w:r>
      <w:r>
        <w:rPr>
          <w:spacing w:val="-2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5"/>
          <w:sz w:val="18"/>
        </w:rPr>
        <w:t xml:space="preserve"> </w:t>
      </w:r>
      <w:r>
        <w:rPr>
          <w:sz w:val="18"/>
        </w:rPr>
        <w:t>genes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feature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importance.</w:t>
      </w:r>
    </w:p>
    <w:p w14:paraId="5995C164" w14:textId="77777777" w:rsidR="00A46CEB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5"/>
          <w:sz w:val="18"/>
        </w:rPr>
        <w:t xml:space="preserve"> </w:t>
      </w:r>
      <w:r>
        <w:rPr>
          <w:sz w:val="18"/>
        </w:rPr>
        <w:t>feature</w:t>
      </w:r>
      <w:r>
        <w:rPr>
          <w:spacing w:val="-7"/>
          <w:sz w:val="18"/>
        </w:rPr>
        <w:t xml:space="preserve"> </w:t>
      </w:r>
      <w:r>
        <w:rPr>
          <w:sz w:val="18"/>
        </w:rPr>
        <w:t>importance</w:t>
      </w:r>
      <w:r>
        <w:rPr>
          <w:spacing w:val="-6"/>
          <w:sz w:val="18"/>
        </w:rPr>
        <w:t xml:space="preserve"> </w:t>
      </w:r>
      <w:r>
        <w:rPr>
          <w:sz w:val="18"/>
        </w:rPr>
        <w:t>bar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chart.</w:t>
      </w:r>
    </w:p>
    <w:p w14:paraId="6128F198" w14:textId="77777777" w:rsidR="00A46CEB" w:rsidRDefault="00A46CEB">
      <w:pPr>
        <w:pStyle w:val="BodyText"/>
        <w:spacing w:before="162"/>
      </w:pPr>
    </w:p>
    <w:p w14:paraId="7AC92D01" w14:textId="77777777" w:rsidR="00A46CEB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12D088EF" w14:textId="77777777" w:rsidR="00A46CEB" w:rsidRDefault="00A46CEB">
      <w:pPr>
        <w:pStyle w:val="BodyText"/>
        <w:spacing w:before="10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8"/>
      </w:tblGrid>
      <w:tr w:rsidR="00A46CEB" w14:paraId="6447770D" w14:textId="77777777">
        <w:trPr>
          <w:trHeight w:val="247"/>
        </w:trPr>
        <w:tc>
          <w:tcPr>
            <w:tcW w:w="9708" w:type="dxa"/>
          </w:tcPr>
          <w:p w14:paraId="6521FF2E" w14:textId="77777777" w:rsidR="00A46CEB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A46CEB" w14:paraId="6F08F433" w14:textId="77777777">
        <w:trPr>
          <w:trHeight w:val="285"/>
        </w:trPr>
        <w:tc>
          <w:tcPr>
            <w:tcW w:w="9708" w:type="dxa"/>
          </w:tcPr>
          <w:p w14:paraId="24AF2AC8" w14:textId="77777777" w:rsidR="00A46CEB" w:rsidRDefault="00000000">
            <w:pPr>
              <w:pStyle w:val="TableParagraph"/>
              <w:spacing w:before="43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numpy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np</w:t>
            </w:r>
          </w:p>
        </w:tc>
      </w:tr>
      <w:tr w:rsidR="00A46CEB" w14:paraId="554C20C9" w14:textId="77777777">
        <w:trPr>
          <w:trHeight w:val="283"/>
        </w:trPr>
        <w:tc>
          <w:tcPr>
            <w:tcW w:w="9708" w:type="dxa"/>
          </w:tcPr>
          <w:p w14:paraId="458D358C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A46CEB" w14:paraId="6AD8F53C" w14:textId="77777777">
        <w:trPr>
          <w:trHeight w:val="283"/>
        </w:trPr>
        <w:tc>
          <w:tcPr>
            <w:tcW w:w="9708" w:type="dxa"/>
          </w:tcPr>
          <w:p w14:paraId="6492B28F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sklearn.preprocessing</w:t>
            </w:r>
            <w:proofErr w:type="spellEnd"/>
            <w:proofErr w:type="gram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StandardScaler</w:t>
            </w:r>
            <w:proofErr w:type="spellEnd"/>
          </w:p>
        </w:tc>
      </w:tr>
      <w:tr w:rsidR="00A46CEB" w14:paraId="0D098D73" w14:textId="77777777">
        <w:trPr>
          <w:trHeight w:val="283"/>
        </w:trPr>
        <w:tc>
          <w:tcPr>
            <w:tcW w:w="9708" w:type="dxa"/>
          </w:tcPr>
          <w:p w14:paraId="2044DE1C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sklearn.decomposition</w:t>
            </w:r>
            <w:proofErr w:type="spellEnd"/>
            <w:proofErr w:type="gram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PCA</w:t>
            </w:r>
          </w:p>
        </w:tc>
      </w:tr>
      <w:tr w:rsidR="00A46CEB" w14:paraId="63E0AD95" w14:textId="77777777">
        <w:trPr>
          <w:trHeight w:val="283"/>
        </w:trPr>
        <w:tc>
          <w:tcPr>
            <w:tcW w:w="9708" w:type="dxa"/>
          </w:tcPr>
          <w:p w14:paraId="42842DDF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sklearn.model</w:t>
            </w:r>
            <w:proofErr w:type="gramEnd"/>
            <w:r>
              <w:rPr>
                <w:sz w:val="18"/>
              </w:rPr>
              <w:t>_selection</w:t>
            </w:r>
            <w:proofErr w:type="spell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train_test_split</w:t>
            </w:r>
            <w:proofErr w:type="spellEnd"/>
          </w:p>
        </w:tc>
      </w:tr>
      <w:tr w:rsidR="00A46CEB" w14:paraId="13234C15" w14:textId="77777777">
        <w:trPr>
          <w:trHeight w:val="283"/>
        </w:trPr>
        <w:tc>
          <w:tcPr>
            <w:tcW w:w="9708" w:type="dxa"/>
          </w:tcPr>
          <w:p w14:paraId="3D702AB6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sklearn.ensemble</w:t>
            </w:r>
            <w:proofErr w:type="spellEnd"/>
            <w:proofErr w:type="gram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RandomForestClassifier</w:t>
            </w:r>
            <w:proofErr w:type="spellEnd"/>
          </w:p>
        </w:tc>
      </w:tr>
      <w:tr w:rsidR="00A46CEB" w14:paraId="12688F2B" w14:textId="77777777">
        <w:trPr>
          <w:trHeight w:val="427"/>
        </w:trPr>
        <w:tc>
          <w:tcPr>
            <w:tcW w:w="9708" w:type="dxa"/>
          </w:tcPr>
          <w:p w14:paraId="4C2A6B70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sklearn.metrics</w:t>
            </w:r>
            <w:proofErr w:type="spellEnd"/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accuracy_score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classification_report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ConfusionMatrixDisplay</w:t>
            </w:r>
            <w:proofErr w:type="spellEnd"/>
          </w:p>
        </w:tc>
      </w:tr>
      <w:tr w:rsidR="00A46CEB" w14:paraId="1E4B32F9" w14:textId="77777777">
        <w:trPr>
          <w:trHeight w:val="427"/>
        </w:trPr>
        <w:tc>
          <w:tcPr>
            <w:tcW w:w="9708" w:type="dxa"/>
          </w:tcPr>
          <w:p w14:paraId="5049122D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(example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UCI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dataset)</w:t>
            </w:r>
          </w:p>
        </w:tc>
      </w:tr>
      <w:tr w:rsidR="00A46CEB" w14:paraId="067C7C13" w14:textId="77777777">
        <w:trPr>
          <w:trHeight w:val="285"/>
        </w:trPr>
        <w:tc>
          <w:tcPr>
            <w:tcW w:w="9708" w:type="dxa"/>
          </w:tcPr>
          <w:p w14:paraId="45EF4024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Replace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dataset</w:t>
            </w:r>
            <w:r>
              <w:rPr>
                <w:spacing w:val="-4"/>
                <w:sz w:val="18"/>
              </w:rPr>
              <w:t xml:space="preserve"> path</w:t>
            </w:r>
          </w:p>
        </w:tc>
      </w:tr>
      <w:tr w:rsidR="00A46CEB" w14:paraId="4128FA8A" w14:textId="77777777">
        <w:trPr>
          <w:trHeight w:val="429"/>
        </w:trPr>
        <w:tc>
          <w:tcPr>
            <w:tcW w:w="9708" w:type="dxa"/>
          </w:tcPr>
          <w:p w14:paraId="70B093F4" w14:textId="77777777" w:rsidR="00A46CEB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df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= </w:t>
            </w:r>
            <w:proofErr w:type="spellStart"/>
            <w:proofErr w:type="gramStart"/>
            <w:r>
              <w:rPr>
                <w:spacing w:val="-2"/>
                <w:sz w:val="18"/>
              </w:rPr>
              <w:t>pd.read</w:t>
            </w:r>
            <w:proofErr w:type="gramEnd"/>
            <w:r>
              <w:rPr>
                <w:spacing w:val="-2"/>
                <w:sz w:val="18"/>
              </w:rPr>
              <w:t>_csv</w:t>
            </w:r>
            <w:proofErr w:type="spellEnd"/>
            <w:r>
              <w:rPr>
                <w:spacing w:val="-2"/>
                <w:sz w:val="18"/>
              </w:rPr>
              <w:t>('microarray_data.csv')</w:t>
            </w:r>
          </w:p>
        </w:tc>
      </w:tr>
      <w:tr w:rsidR="00A46CEB" w14:paraId="620B6166" w14:textId="77777777">
        <w:trPr>
          <w:trHeight w:val="427"/>
        </w:trPr>
        <w:tc>
          <w:tcPr>
            <w:tcW w:w="9708" w:type="dxa"/>
          </w:tcPr>
          <w:p w14:paraId="5C20668F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df.drop</w:t>
            </w:r>
            <w:proofErr w:type="spellEnd"/>
            <w:proofErr w:type="gramEnd"/>
            <w:r>
              <w:rPr>
                <w:sz w:val="18"/>
              </w:rPr>
              <w:t>('class',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axis=1</w:t>
            </w:r>
            <w:proofErr w:type="gramStart"/>
            <w:r>
              <w:rPr>
                <w:spacing w:val="-2"/>
                <w:sz w:val="18"/>
              </w:rPr>
              <w:t>).values</w:t>
            </w:r>
            <w:proofErr w:type="gramEnd"/>
          </w:p>
        </w:tc>
      </w:tr>
      <w:tr w:rsidR="00A46CEB" w14:paraId="67692787" w14:textId="77777777">
        <w:trPr>
          <w:trHeight w:val="427"/>
        </w:trPr>
        <w:tc>
          <w:tcPr>
            <w:tcW w:w="9708" w:type="dxa"/>
          </w:tcPr>
          <w:p w14:paraId="69A48402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df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class'</w:t>
            </w:r>
            <w:proofErr w:type="spellEnd"/>
            <w:proofErr w:type="gramStart"/>
            <w:r>
              <w:rPr>
                <w:spacing w:val="-2"/>
                <w:sz w:val="18"/>
              </w:rPr>
              <w:t>].values</w:t>
            </w:r>
            <w:proofErr w:type="gramEnd"/>
          </w:p>
        </w:tc>
      </w:tr>
      <w:tr w:rsidR="00A46CEB" w14:paraId="4CBC04CE" w14:textId="77777777">
        <w:trPr>
          <w:trHeight w:val="427"/>
        </w:trPr>
        <w:tc>
          <w:tcPr>
            <w:tcW w:w="9708" w:type="dxa"/>
          </w:tcPr>
          <w:p w14:paraId="481E47F9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Normalize</w:t>
            </w:r>
          </w:p>
        </w:tc>
      </w:tr>
      <w:tr w:rsidR="00A46CEB" w14:paraId="0424E0EB" w14:textId="77777777">
        <w:trPr>
          <w:trHeight w:val="283"/>
        </w:trPr>
        <w:tc>
          <w:tcPr>
            <w:tcW w:w="9708" w:type="dxa"/>
          </w:tcPr>
          <w:p w14:paraId="64113B82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StandardScaler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31074B21" w14:textId="77777777">
        <w:trPr>
          <w:trHeight w:val="427"/>
        </w:trPr>
        <w:tc>
          <w:tcPr>
            <w:tcW w:w="9708" w:type="dxa"/>
          </w:tcPr>
          <w:p w14:paraId="15D5400F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(X)</w:t>
            </w:r>
          </w:p>
        </w:tc>
      </w:tr>
      <w:tr w:rsidR="00A46CEB" w14:paraId="67BF1CA3" w14:textId="77777777">
        <w:trPr>
          <w:trHeight w:val="427"/>
        </w:trPr>
        <w:tc>
          <w:tcPr>
            <w:tcW w:w="9708" w:type="dxa"/>
          </w:tcPr>
          <w:p w14:paraId="7FD9F5FE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PCA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visualization</w:t>
            </w:r>
          </w:p>
        </w:tc>
      </w:tr>
      <w:tr w:rsidR="00A46CEB" w14:paraId="75C1F95E" w14:textId="77777777">
        <w:trPr>
          <w:trHeight w:val="283"/>
        </w:trPr>
        <w:tc>
          <w:tcPr>
            <w:tcW w:w="9708" w:type="dxa"/>
          </w:tcPr>
          <w:p w14:paraId="29BA93B9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= </w:t>
            </w:r>
            <w:r>
              <w:rPr>
                <w:spacing w:val="-2"/>
                <w:sz w:val="18"/>
              </w:rPr>
              <w:t>PCA(</w:t>
            </w:r>
            <w:proofErr w:type="spellStart"/>
            <w:r>
              <w:rPr>
                <w:spacing w:val="-2"/>
                <w:sz w:val="18"/>
              </w:rPr>
              <w:t>n_components</w:t>
            </w:r>
            <w:proofErr w:type="spellEnd"/>
            <w:r>
              <w:rPr>
                <w:spacing w:val="-2"/>
                <w:sz w:val="18"/>
              </w:rPr>
              <w:t>=2)</w:t>
            </w:r>
          </w:p>
        </w:tc>
      </w:tr>
      <w:tr w:rsidR="00A46CEB" w14:paraId="6B37035A" w14:textId="77777777">
        <w:trPr>
          <w:trHeight w:val="427"/>
        </w:trPr>
        <w:tc>
          <w:tcPr>
            <w:tcW w:w="9708" w:type="dxa"/>
          </w:tcPr>
          <w:p w14:paraId="2D889132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X_pca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pca.fit_transform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X_scaled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696B1E10" w14:textId="77777777">
        <w:trPr>
          <w:trHeight w:val="427"/>
        </w:trPr>
        <w:tc>
          <w:tcPr>
            <w:tcW w:w="9708" w:type="dxa"/>
          </w:tcPr>
          <w:p w14:paraId="38888BE2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plt.scatter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X_pca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0],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X_pca</w:t>
            </w:r>
            <w:proofErr w:type="spellEnd"/>
            <w:proofErr w:type="gramStart"/>
            <w:r>
              <w:rPr>
                <w:sz w:val="18"/>
              </w:rPr>
              <w:t>[:,</w:t>
            </w:r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1],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c=</w:t>
            </w:r>
            <w:proofErr w:type="spellStart"/>
            <w:proofErr w:type="gramStart"/>
            <w:r>
              <w:rPr>
                <w:sz w:val="18"/>
              </w:rPr>
              <w:t>pd.factorize</w:t>
            </w:r>
            <w:proofErr w:type="spellEnd"/>
            <w:proofErr w:type="gramEnd"/>
            <w:r>
              <w:rPr>
                <w:sz w:val="18"/>
              </w:rPr>
              <w:t>(y)[0],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cmap</w:t>
            </w:r>
            <w:proofErr w:type="spellEnd"/>
            <w:r>
              <w:rPr>
                <w:spacing w:val="-2"/>
                <w:sz w:val="18"/>
              </w:rPr>
              <w:t>='</w:t>
            </w:r>
            <w:proofErr w:type="spellStart"/>
            <w:r>
              <w:rPr>
                <w:spacing w:val="-2"/>
                <w:sz w:val="18"/>
              </w:rPr>
              <w:t>viridis</w:t>
            </w:r>
            <w:proofErr w:type="spellEnd"/>
            <w:r>
              <w:rPr>
                <w:spacing w:val="-2"/>
                <w:sz w:val="18"/>
              </w:rPr>
              <w:t>')</w:t>
            </w:r>
          </w:p>
        </w:tc>
      </w:tr>
      <w:tr w:rsidR="00A46CEB" w14:paraId="72104965" w14:textId="77777777">
        <w:trPr>
          <w:trHeight w:val="283"/>
        </w:trPr>
        <w:tc>
          <w:tcPr>
            <w:tcW w:w="9708" w:type="dxa"/>
          </w:tcPr>
          <w:p w14:paraId="4D6D3829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plt.xlabel</w:t>
            </w:r>
            <w:proofErr w:type="spellEnd"/>
            <w:proofErr w:type="gramEnd"/>
            <w:r>
              <w:rPr>
                <w:spacing w:val="-2"/>
                <w:sz w:val="18"/>
              </w:rPr>
              <w:t>('PC1')</w:t>
            </w:r>
          </w:p>
        </w:tc>
      </w:tr>
      <w:tr w:rsidR="00A46CEB" w14:paraId="29FFD1F2" w14:textId="77777777">
        <w:trPr>
          <w:trHeight w:val="285"/>
        </w:trPr>
        <w:tc>
          <w:tcPr>
            <w:tcW w:w="9708" w:type="dxa"/>
          </w:tcPr>
          <w:p w14:paraId="75DC92FC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('PC2')</w:t>
            </w:r>
          </w:p>
        </w:tc>
      </w:tr>
      <w:tr w:rsidR="00A46CEB" w14:paraId="0C3DE260" w14:textId="77777777">
        <w:trPr>
          <w:trHeight w:val="285"/>
        </w:trPr>
        <w:tc>
          <w:tcPr>
            <w:tcW w:w="9708" w:type="dxa"/>
          </w:tcPr>
          <w:p w14:paraId="56260941" w14:textId="77777777" w:rsidR="00A46CEB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('PCA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Expression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Data')</w:t>
            </w:r>
          </w:p>
        </w:tc>
      </w:tr>
      <w:tr w:rsidR="00A46CEB" w14:paraId="646EF550" w14:textId="77777777">
        <w:trPr>
          <w:trHeight w:val="283"/>
        </w:trPr>
        <w:tc>
          <w:tcPr>
            <w:tcW w:w="9708" w:type="dxa"/>
          </w:tcPr>
          <w:p w14:paraId="3D223599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plt.colorbar</w:t>
            </w:r>
            <w:proofErr w:type="spellEnd"/>
            <w:proofErr w:type="gramEnd"/>
            <w:r>
              <w:rPr>
                <w:spacing w:val="-2"/>
                <w:sz w:val="18"/>
              </w:rPr>
              <w:t>(label='</w:t>
            </w:r>
            <w:proofErr w:type="spellStart"/>
            <w:r>
              <w:rPr>
                <w:spacing w:val="-2"/>
                <w:sz w:val="18"/>
              </w:rPr>
              <w:t>Class'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36AA6B8D" w14:textId="77777777">
        <w:trPr>
          <w:trHeight w:val="244"/>
        </w:trPr>
        <w:tc>
          <w:tcPr>
            <w:tcW w:w="9708" w:type="dxa"/>
          </w:tcPr>
          <w:p w14:paraId="0FC5E9E3" w14:textId="77777777" w:rsidR="00A46CEB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42ECE201" w14:textId="77777777" w:rsidR="00A46CEB" w:rsidRDefault="00A46CEB">
      <w:pPr>
        <w:pStyle w:val="TableParagraph"/>
        <w:spacing w:line="185" w:lineRule="exact"/>
        <w:rPr>
          <w:sz w:val="18"/>
        </w:rPr>
        <w:sectPr w:rsidR="00A46CEB">
          <w:headerReference w:type="default" r:id="rId7"/>
          <w:type w:val="continuous"/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4A71BC7" w14:textId="77777777" w:rsidR="00A46CEB" w:rsidRDefault="00A46CEB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8"/>
      </w:tblGrid>
      <w:tr w:rsidR="00A46CEB" w14:paraId="07F33369" w14:textId="77777777">
        <w:trPr>
          <w:trHeight w:val="244"/>
        </w:trPr>
        <w:tc>
          <w:tcPr>
            <w:tcW w:w="6798" w:type="dxa"/>
          </w:tcPr>
          <w:p w14:paraId="69E16BD8" w14:textId="77777777" w:rsidR="00A46CEB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Train-Test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Split</w:t>
            </w:r>
          </w:p>
        </w:tc>
      </w:tr>
      <w:tr w:rsidR="00A46CEB" w14:paraId="03FD49E7" w14:textId="77777777">
        <w:trPr>
          <w:trHeight w:val="283"/>
        </w:trPr>
        <w:tc>
          <w:tcPr>
            <w:tcW w:w="6798" w:type="dxa"/>
          </w:tcPr>
          <w:p w14:paraId="1807F2E0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y_test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train_test_</w:t>
            </w:r>
            <w:proofErr w:type="gramStart"/>
            <w:r>
              <w:rPr>
                <w:spacing w:val="-2"/>
                <w:sz w:val="18"/>
              </w:rPr>
              <w:t>split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</w:p>
        </w:tc>
      </w:tr>
      <w:tr w:rsidR="00A46CEB" w14:paraId="1B269A92" w14:textId="77777777">
        <w:trPr>
          <w:trHeight w:val="283"/>
        </w:trPr>
        <w:tc>
          <w:tcPr>
            <w:tcW w:w="6798" w:type="dxa"/>
          </w:tcPr>
          <w:p w14:paraId="2708E42F" w14:textId="77777777" w:rsidR="00A46CEB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z w:val="18"/>
              </w:rPr>
              <w:t>X_scaled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y,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test_size</w:t>
            </w:r>
            <w:proofErr w:type="spellEnd"/>
            <w:r>
              <w:rPr>
                <w:sz w:val="18"/>
              </w:rPr>
              <w:t>=0.2,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</w:t>
            </w:r>
          </w:p>
        </w:tc>
      </w:tr>
      <w:tr w:rsidR="00A46CEB" w14:paraId="50F0F8E2" w14:textId="77777777">
        <w:trPr>
          <w:trHeight w:val="427"/>
        </w:trPr>
        <w:tc>
          <w:tcPr>
            <w:tcW w:w="6798" w:type="dxa"/>
          </w:tcPr>
          <w:p w14:paraId="33048F0F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A46CEB" w14:paraId="6522B34B" w14:textId="77777777">
        <w:trPr>
          <w:trHeight w:val="427"/>
        </w:trPr>
        <w:tc>
          <w:tcPr>
            <w:tcW w:w="6798" w:type="dxa"/>
          </w:tcPr>
          <w:p w14:paraId="4788C60D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Random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Classifier</w:t>
            </w:r>
          </w:p>
        </w:tc>
      </w:tr>
      <w:tr w:rsidR="00A46CEB" w14:paraId="1A97388B" w14:textId="77777777">
        <w:trPr>
          <w:trHeight w:val="285"/>
        </w:trPr>
        <w:tc>
          <w:tcPr>
            <w:tcW w:w="6798" w:type="dxa"/>
          </w:tcPr>
          <w:p w14:paraId="7F452487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RandomForestClassifier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n_estimators</w:t>
            </w:r>
            <w:proofErr w:type="spellEnd"/>
            <w:r>
              <w:rPr>
                <w:sz w:val="18"/>
              </w:rPr>
              <w:t>=100,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random_state</w:t>
            </w:r>
            <w:proofErr w:type="spellEnd"/>
            <w:r>
              <w:rPr>
                <w:spacing w:val="-2"/>
                <w:sz w:val="18"/>
              </w:rPr>
              <w:t>=42)</w:t>
            </w:r>
          </w:p>
        </w:tc>
      </w:tr>
      <w:tr w:rsidR="00A46CEB" w14:paraId="41CCF378" w14:textId="77777777">
        <w:trPr>
          <w:trHeight w:val="285"/>
        </w:trPr>
        <w:tc>
          <w:tcPr>
            <w:tcW w:w="6798" w:type="dxa"/>
          </w:tcPr>
          <w:p w14:paraId="3660FCBF" w14:textId="77777777" w:rsidR="00A46CEB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rf.fit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X_train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y_train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4DBF7153" w14:textId="77777777">
        <w:trPr>
          <w:trHeight w:val="427"/>
        </w:trPr>
        <w:tc>
          <w:tcPr>
            <w:tcW w:w="6798" w:type="dxa"/>
          </w:tcPr>
          <w:p w14:paraId="6EA51264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y_pred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rf.predict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X_test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67288698" w14:textId="77777777">
        <w:trPr>
          <w:trHeight w:val="427"/>
        </w:trPr>
        <w:tc>
          <w:tcPr>
            <w:tcW w:w="6798" w:type="dxa"/>
          </w:tcPr>
          <w:p w14:paraId="446B65AD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proofErr w:type="gramStart"/>
            <w:r>
              <w:rPr>
                <w:sz w:val="18"/>
              </w:rPr>
              <w:t>print(</w:t>
            </w:r>
            <w:proofErr w:type="gramEnd"/>
            <w:r>
              <w:rPr>
                <w:sz w:val="18"/>
              </w:rPr>
              <w:t>'Accuracy:',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accuracy_</w:t>
            </w:r>
            <w:proofErr w:type="gramStart"/>
            <w:r>
              <w:rPr>
                <w:sz w:val="18"/>
              </w:rPr>
              <w:t>score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y_test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A46CEB" w14:paraId="2A03C64E" w14:textId="77777777">
        <w:trPr>
          <w:trHeight w:val="427"/>
        </w:trPr>
        <w:tc>
          <w:tcPr>
            <w:tcW w:w="6798" w:type="dxa"/>
          </w:tcPr>
          <w:p w14:paraId="18C072E0" w14:textId="77777777" w:rsidR="00A46CEB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print(</w:t>
            </w:r>
            <w:proofErr w:type="spellStart"/>
            <w:proofErr w:type="gramEnd"/>
            <w:r>
              <w:rPr>
                <w:spacing w:val="-2"/>
                <w:sz w:val="18"/>
              </w:rPr>
              <w:t>classification_</w:t>
            </w:r>
            <w:proofErr w:type="gramStart"/>
            <w:r>
              <w:rPr>
                <w:spacing w:val="-2"/>
                <w:sz w:val="18"/>
              </w:rPr>
              <w:t>report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proofErr w:type="gramEnd"/>
            <w:r>
              <w:rPr>
                <w:spacing w:val="-2"/>
                <w:sz w:val="18"/>
              </w:rPr>
              <w:t>y_test</w:t>
            </w:r>
            <w:proofErr w:type="spellEnd"/>
            <w:r>
              <w:rPr>
                <w:spacing w:val="-2"/>
                <w:sz w:val="18"/>
              </w:rPr>
              <w:t>,</w:t>
            </w:r>
            <w:r>
              <w:rPr>
                <w:spacing w:val="4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y_pred</w:t>
            </w:r>
            <w:proofErr w:type="spellEnd"/>
            <w:r>
              <w:rPr>
                <w:spacing w:val="-2"/>
                <w:sz w:val="18"/>
              </w:rPr>
              <w:t>))</w:t>
            </w:r>
          </w:p>
        </w:tc>
      </w:tr>
      <w:tr w:rsidR="00A46CEB" w14:paraId="158D3FD2" w14:textId="77777777">
        <w:trPr>
          <w:trHeight w:val="427"/>
        </w:trPr>
        <w:tc>
          <w:tcPr>
            <w:tcW w:w="6798" w:type="dxa"/>
          </w:tcPr>
          <w:p w14:paraId="6DDB6A63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ConfusionMatrixDisplay.from_</w:t>
            </w:r>
            <w:proofErr w:type="gramStart"/>
            <w:r>
              <w:rPr>
                <w:sz w:val="18"/>
              </w:rPr>
              <w:t>estimator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rf,</w:t>
            </w:r>
            <w:r>
              <w:rPr>
                <w:spacing w:val="-19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X_test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9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y_test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A46CEB" w14:paraId="3B9CD6E9" w14:textId="77777777">
        <w:trPr>
          <w:trHeight w:val="283"/>
        </w:trPr>
        <w:tc>
          <w:tcPr>
            <w:tcW w:w="6798" w:type="dxa"/>
          </w:tcPr>
          <w:p w14:paraId="66D60579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('Confusion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Matrix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Microarray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Classification')</w:t>
            </w:r>
          </w:p>
        </w:tc>
      </w:tr>
      <w:tr w:rsidR="00A46CEB" w14:paraId="5679CC49" w14:textId="77777777">
        <w:trPr>
          <w:trHeight w:val="427"/>
        </w:trPr>
        <w:tc>
          <w:tcPr>
            <w:tcW w:w="6798" w:type="dxa"/>
          </w:tcPr>
          <w:p w14:paraId="0AED8E53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A46CEB" w14:paraId="000F2810" w14:textId="77777777">
        <w:trPr>
          <w:trHeight w:val="427"/>
        </w:trPr>
        <w:tc>
          <w:tcPr>
            <w:tcW w:w="6798" w:type="dxa"/>
          </w:tcPr>
          <w:p w14:paraId="199EE6F6" w14:textId="77777777" w:rsidR="00A46CEB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Feature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</w:t>
            </w:r>
          </w:p>
        </w:tc>
      </w:tr>
      <w:tr w:rsidR="00A46CEB" w14:paraId="42761D05" w14:textId="77777777">
        <w:trPr>
          <w:trHeight w:val="283"/>
        </w:trPr>
        <w:tc>
          <w:tcPr>
            <w:tcW w:w="6798" w:type="dxa"/>
          </w:tcPr>
          <w:p w14:paraId="6080A63B" w14:textId="77777777" w:rsidR="00A46CEB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importances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rf.feature</w:t>
            </w:r>
            <w:proofErr w:type="gramEnd"/>
            <w:r>
              <w:rPr>
                <w:spacing w:val="-2"/>
                <w:sz w:val="18"/>
              </w:rPr>
              <w:t>_importances</w:t>
            </w:r>
            <w:proofErr w:type="spellEnd"/>
            <w:r>
              <w:rPr>
                <w:spacing w:val="-2"/>
                <w:sz w:val="18"/>
              </w:rPr>
              <w:t>_</w:t>
            </w:r>
          </w:p>
        </w:tc>
      </w:tr>
      <w:tr w:rsidR="00A46CEB" w14:paraId="7A6807E3" w14:textId="77777777">
        <w:trPr>
          <w:trHeight w:val="283"/>
        </w:trPr>
        <w:tc>
          <w:tcPr>
            <w:tcW w:w="6798" w:type="dxa"/>
          </w:tcPr>
          <w:p w14:paraId="48442C65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top_indices</w:t>
            </w:r>
            <w:proofErr w:type="spellEnd"/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np.argsort</w:t>
            </w:r>
            <w:proofErr w:type="spellEnd"/>
            <w:proofErr w:type="gramEnd"/>
            <w:r>
              <w:rPr>
                <w:sz w:val="18"/>
              </w:rPr>
              <w:t>(importances)</w:t>
            </w:r>
            <w:proofErr w:type="gramStart"/>
            <w:r>
              <w:rPr>
                <w:sz w:val="18"/>
              </w:rPr>
              <w:t>[::</w:t>
            </w:r>
            <w:proofErr w:type="gramEnd"/>
            <w:r>
              <w:rPr>
                <w:sz w:val="18"/>
              </w:rPr>
              <w:t>-</w:t>
            </w:r>
            <w:proofErr w:type="gramStart"/>
            <w:r>
              <w:rPr>
                <w:spacing w:val="-2"/>
                <w:sz w:val="18"/>
              </w:rPr>
              <w:t>1][</w:t>
            </w:r>
            <w:proofErr w:type="gramEnd"/>
            <w:r>
              <w:rPr>
                <w:spacing w:val="-2"/>
                <w:sz w:val="18"/>
              </w:rPr>
              <w:t>:20]</w:t>
            </w:r>
          </w:p>
        </w:tc>
      </w:tr>
      <w:tr w:rsidR="00A46CEB" w14:paraId="17CDE352" w14:textId="77777777">
        <w:trPr>
          <w:trHeight w:val="285"/>
        </w:trPr>
        <w:tc>
          <w:tcPr>
            <w:tcW w:w="6798" w:type="dxa"/>
          </w:tcPr>
          <w:p w14:paraId="04039092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plt.bar</w:t>
            </w:r>
            <w:proofErr w:type="spellEnd"/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>range(</w:t>
            </w:r>
            <w:proofErr w:type="gramEnd"/>
            <w:r>
              <w:rPr>
                <w:sz w:val="18"/>
              </w:rPr>
              <w:t>20),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importances[</w:t>
            </w:r>
            <w:proofErr w:type="spellStart"/>
            <w:r>
              <w:rPr>
                <w:spacing w:val="-2"/>
                <w:sz w:val="18"/>
              </w:rPr>
              <w:t>top_indices</w:t>
            </w:r>
            <w:proofErr w:type="spellEnd"/>
            <w:r>
              <w:rPr>
                <w:spacing w:val="-2"/>
                <w:sz w:val="18"/>
              </w:rPr>
              <w:t>])</w:t>
            </w:r>
          </w:p>
        </w:tc>
      </w:tr>
      <w:tr w:rsidR="00A46CEB" w14:paraId="3647CE44" w14:textId="77777777">
        <w:trPr>
          <w:trHeight w:val="285"/>
        </w:trPr>
        <w:tc>
          <w:tcPr>
            <w:tcW w:w="6798" w:type="dxa"/>
          </w:tcPr>
          <w:p w14:paraId="50966FB2" w14:textId="77777777" w:rsidR="00A46CEB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('Top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Feature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Importances')</w:t>
            </w:r>
          </w:p>
        </w:tc>
      </w:tr>
      <w:tr w:rsidR="00A46CEB" w14:paraId="2ECF8490" w14:textId="77777777">
        <w:trPr>
          <w:trHeight w:val="283"/>
        </w:trPr>
        <w:tc>
          <w:tcPr>
            <w:tcW w:w="6798" w:type="dxa"/>
          </w:tcPr>
          <w:p w14:paraId="7BC0CEEE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('Gene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Index')</w:t>
            </w:r>
          </w:p>
        </w:tc>
      </w:tr>
      <w:tr w:rsidR="00A46CEB" w14:paraId="7FE47688" w14:textId="77777777">
        <w:trPr>
          <w:trHeight w:val="283"/>
        </w:trPr>
        <w:tc>
          <w:tcPr>
            <w:tcW w:w="6798" w:type="dxa"/>
          </w:tcPr>
          <w:p w14:paraId="6A1D44C7" w14:textId="77777777" w:rsidR="00A46CEB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plt.ylabel</w:t>
            </w:r>
            <w:proofErr w:type="spellEnd"/>
            <w:proofErr w:type="gramEnd"/>
            <w:r>
              <w:rPr>
                <w:sz w:val="18"/>
              </w:rPr>
              <w:t>('Importance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Score')</w:t>
            </w:r>
          </w:p>
        </w:tc>
      </w:tr>
      <w:tr w:rsidR="00A46CEB" w14:paraId="0AB8CEF5" w14:textId="77777777">
        <w:trPr>
          <w:trHeight w:val="244"/>
        </w:trPr>
        <w:tc>
          <w:tcPr>
            <w:tcW w:w="6798" w:type="dxa"/>
          </w:tcPr>
          <w:p w14:paraId="7AA4435A" w14:textId="77777777" w:rsidR="00A46CEB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6EE838D6" w14:textId="77777777" w:rsidR="00A46CEB" w:rsidRDefault="00A46CEB">
      <w:pPr>
        <w:pStyle w:val="BodyText"/>
        <w:spacing w:before="165"/>
        <w:rPr>
          <w:b/>
        </w:rPr>
      </w:pPr>
    </w:p>
    <w:p w14:paraId="5DD94D8C" w14:textId="77777777" w:rsidR="00A46CEB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7480CB99" w14:textId="77777777" w:rsidR="00A46CEB" w:rsidRDefault="00000000">
      <w:pPr>
        <w:pStyle w:val="BodyText"/>
        <w:spacing w:before="71"/>
        <w:ind w:left="154"/>
        <w:rPr>
          <w:rFonts w:ascii="Courier New"/>
        </w:rPr>
      </w:pPr>
      <w:r>
        <w:rPr>
          <w:rFonts w:ascii="Courier New"/>
        </w:rPr>
        <w:t>PCA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scatter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plot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shows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clear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separation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between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cancer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2"/>
        </w:rPr>
        <w:t>subtypes.</w:t>
      </w:r>
    </w:p>
    <w:p w14:paraId="0C0FA153" w14:textId="77777777" w:rsidR="00A46CEB" w:rsidRDefault="00A46CEB">
      <w:pPr>
        <w:spacing w:before="43"/>
        <w:rPr>
          <w:sz w:val="18"/>
        </w:rPr>
      </w:pPr>
    </w:p>
    <w:p w14:paraId="4EACA0A1" w14:textId="77777777" w:rsidR="00A46CEB" w:rsidRDefault="00000000">
      <w:pPr>
        <w:pStyle w:val="BodyText"/>
        <w:spacing w:before="1" w:line="259" w:lineRule="auto"/>
        <w:ind w:left="375" w:right="5681" w:hanging="221"/>
        <w:rPr>
          <w:rFonts w:ascii="Courier New"/>
        </w:rPr>
      </w:pPr>
      <w:r>
        <w:rPr>
          <w:rFonts w:ascii="Courier New"/>
        </w:rPr>
        <w:t>Random Forest Classifier Results: Accuracy: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~0.92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(varies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dataset)</w:t>
      </w:r>
    </w:p>
    <w:p w14:paraId="4F9B1229" w14:textId="77777777" w:rsidR="00A46CEB" w:rsidRDefault="00A46CEB">
      <w:pPr>
        <w:spacing w:before="27"/>
        <w:rPr>
          <w:sz w:val="18"/>
        </w:rPr>
      </w:pPr>
    </w:p>
    <w:p w14:paraId="0B14884A" w14:textId="77777777" w:rsidR="00A46CEB" w:rsidRDefault="00000000">
      <w:pPr>
        <w:pStyle w:val="BodyText"/>
        <w:ind w:left="375"/>
        <w:rPr>
          <w:rFonts w:ascii="Courier New"/>
        </w:rPr>
      </w:pPr>
      <w:r>
        <w:rPr>
          <w:rFonts w:ascii="Courier New"/>
        </w:rPr>
        <w:t>Classification</w:t>
      </w:r>
      <w:r>
        <w:rPr>
          <w:rFonts w:ascii="Courier New"/>
          <w:spacing w:val="-15"/>
        </w:rPr>
        <w:t xml:space="preserve"> </w:t>
      </w:r>
      <w:r>
        <w:rPr>
          <w:rFonts w:ascii="Courier New"/>
          <w:spacing w:val="-2"/>
        </w:rPr>
        <w:t>Report:</w:t>
      </w:r>
    </w:p>
    <w:p w14:paraId="2DBD26BF" w14:textId="77777777" w:rsidR="00A46CEB" w:rsidRDefault="00000000">
      <w:pPr>
        <w:pStyle w:val="BodyText"/>
        <w:tabs>
          <w:tab w:val="left" w:pos="2101"/>
          <w:tab w:val="left" w:pos="2964"/>
          <w:tab w:val="left" w:pos="4043"/>
        </w:tabs>
        <w:spacing w:before="22" w:line="259" w:lineRule="auto"/>
        <w:ind w:left="591" w:right="5681" w:firstLine="1186"/>
        <w:rPr>
          <w:rFonts w:ascii="Courier New"/>
        </w:rPr>
      </w:pPr>
      <w:r>
        <w:rPr>
          <w:rFonts w:ascii="Courier New"/>
        </w:rPr>
        <w:t>precision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recall</w:t>
      </w:r>
      <w:r>
        <w:rPr>
          <w:rFonts w:ascii="Courier New"/>
          <w:spacing w:val="40"/>
        </w:rPr>
        <w:t xml:space="preserve"> </w:t>
      </w:r>
      <w:r>
        <w:rPr>
          <w:rFonts w:ascii="Courier New"/>
        </w:rPr>
        <w:t>f1-score Class 0</w:t>
      </w:r>
      <w:r>
        <w:rPr>
          <w:rFonts w:ascii="Courier New"/>
        </w:rPr>
        <w:tab/>
      </w:r>
      <w:r>
        <w:rPr>
          <w:rFonts w:ascii="Courier New"/>
          <w:spacing w:val="-4"/>
        </w:rPr>
        <w:t>0.93</w:t>
      </w:r>
      <w:r>
        <w:rPr>
          <w:rFonts w:ascii="Courier New"/>
        </w:rPr>
        <w:tab/>
      </w:r>
      <w:r>
        <w:rPr>
          <w:rFonts w:ascii="Courier New"/>
          <w:spacing w:val="-4"/>
        </w:rPr>
        <w:t>0.91</w:t>
      </w:r>
      <w:r>
        <w:rPr>
          <w:rFonts w:ascii="Courier New"/>
        </w:rPr>
        <w:tab/>
      </w:r>
      <w:r>
        <w:rPr>
          <w:rFonts w:ascii="Courier New"/>
          <w:spacing w:val="-4"/>
        </w:rPr>
        <w:t>0.92</w:t>
      </w:r>
    </w:p>
    <w:p w14:paraId="4C843924" w14:textId="77777777" w:rsidR="00A46CEB" w:rsidRDefault="00000000">
      <w:pPr>
        <w:pStyle w:val="BodyText"/>
        <w:tabs>
          <w:tab w:val="left" w:pos="2101"/>
          <w:tab w:val="left" w:pos="2964"/>
          <w:tab w:val="left" w:pos="4043"/>
        </w:tabs>
        <w:spacing w:before="6"/>
        <w:ind w:left="591"/>
        <w:rPr>
          <w:rFonts w:ascii="Courier New"/>
        </w:rPr>
      </w:pPr>
      <w:r>
        <w:rPr>
          <w:rFonts w:ascii="Courier New"/>
        </w:rPr>
        <w:t>Class</w:t>
      </w:r>
      <w:r>
        <w:rPr>
          <w:rFonts w:ascii="Courier New"/>
          <w:spacing w:val="-5"/>
        </w:rPr>
        <w:t xml:space="preserve"> </w:t>
      </w:r>
      <w:r>
        <w:rPr>
          <w:rFonts w:ascii="Courier New"/>
          <w:spacing w:val="-10"/>
        </w:rPr>
        <w:t>1</w:t>
      </w:r>
      <w:r>
        <w:rPr>
          <w:rFonts w:ascii="Courier New"/>
        </w:rPr>
        <w:tab/>
      </w:r>
      <w:r>
        <w:rPr>
          <w:rFonts w:ascii="Courier New"/>
          <w:spacing w:val="-4"/>
        </w:rPr>
        <w:t>0.91</w:t>
      </w:r>
      <w:r>
        <w:rPr>
          <w:rFonts w:ascii="Courier New"/>
        </w:rPr>
        <w:tab/>
      </w:r>
      <w:r>
        <w:rPr>
          <w:rFonts w:ascii="Courier New"/>
          <w:spacing w:val="-4"/>
        </w:rPr>
        <w:t>0.93</w:t>
      </w:r>
      <w:r>
        <w:rPr>
          <w:rFonts w:ascii="Courier New"/>
        </w:rPr>
        <w:tab/>
      </w:r>
      <w:r>
        <w:rPr>
          <w:rFonts w:ascii="Courier New"/>
          <w:spacing w:val="-4"/>
        </w:rPr>
        <w:t>0.92</w:t>
      </w:r>
    </w:p>
    <w:p w14:paraId="0790E60F" w14:textId="77777777" w:rsidR="00A46CEB" w:rsidRDefault="00000000">
      <w:pPr>
        <w:pStyle w:val="BodyText"/>
        <w:spacing w:before="248"/>
        <w:ind w:left="154"/>
        <w:rPr>
          <w:rFonts w:ascii="Courier New"/>
        </w:rPr>
      </w:pPr>
      <w:r>
        <w:rPr>
          <w:rFonts w:ascii="Courier New"/>
        </w:rPr>
        <w:t>Top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20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gene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features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identified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varying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importance</w:t>
      </w:r>
      <w:r>
        <w:rPr>
          <w:rFonts w:ascii="Courier New"/>
          <w:spacing w:val="2"/>
        </w:rPr>
        <w:t xml:space="preserve"> </w:t>
      </w:r>
      <w:r>
        <w:rPr>
          <w:rFonts w:ascii="Courier New"/>
          <w:spacing w:val="-2"/>
        </w:rPr>
        <w:t>scores.</w:t>
      </w:r>
    </w:p>
    <w:p w14:paraId="5CD687F7" w14:textId="77777777" w:rsidR="00A46CEB" w:rsidRDefault="00A46CEB">
      <w:pPr>
        <w:pStyle w:val="BodyText"/>
        <w:rPr>
          <w:rFonts w:ascii="Courier New"/>
        </w:rPr>
        <w:sectPr w:rsidR="00A46CEB">
          <w:pgSz w:w="11910" w:h="16840"/>
          <w:pgMar w:top="1180" w:right="992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2B099D" w14:textId="77777777" w:rsidR="00A46CEB" w:rsidRDefault="00A46CEB">
      <w:pPr>
        <w:spacing w:before="1" w:after="1"/>
        <w:rPr>
          <w:sz w:val="10"/>
        </w:rPr>
      </w:pPr>
    </w:p>
    <w:p w14:paraId="671CA1AD" w14:textId="77777777" w:rsidR="00A46CEB" w:rsidRDefault="00000000">
      <w:pPr>
        <w:ind w:left="251"/>
        <w:rPr>
          <w:position w:val="4"/>
          <w:sz w:val="20"/>
        </w:rPr>
      </w:pPr>
      <w:r>
        <w:rPr>
          <w:noProof/>
          <w:sz w:val="20"/>
        </w:rPr>
        <w:drawing>
          <wp:inline distT="0" distB="0" distL="0" distR="0" wp14:anchorId="1F75B77B" wp14:editId="020CA7BA">
            <wp:extent cx="3152687" cy="24221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687" cy="2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5"/>
          <w:sz w:val="20"/>
        </w:rPr>
        <w:t xml:space="preserve"> </w:t>
      </w:r>
      <w:r>
        <w:rPr>
          <w:noProof/>
          <w:spacing w:val="125"/>
          <w:position w:val="4"/>
          <w:sz w:val="20"/>
        </w:rPr>
        <w:drawing>
          <wp:inline distT="0" distB="0" distL="0" distR="0" wp14:anchorId="3A8B4D55" wp14:editId="0D2289A8">
            <wp:extent cx="3084981" cy="29215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981" cy="29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5B4A" w14:textId="77777777" w:rsidR="00A46CEB" w:rsidRDefault="00A46CEB">
      <w:pPr>
        <w:rPr>
          <w:sz w:val="18"/>
        </w:rPr>
      </w:pPr>
    </w:p>
    <w:p w14:paraId="7481FFDE" w14:textId="77777777" w:rsidR="00A46CEB" w:rsidRDefault="00A46CEB">
      <w:pPr>
        <w:rPr>
          <w:sz w:val="18"/>
        </w:rPr>
      </w:pPr>
    </w:p>
    <w:p w14:paraId="3A41ED9F" w14:textId="77777777" w:rsidR="00A46CEB" w:rsidRDefault="00A46CEB">
      <w:pPr>
        <w:rPr>
          <w:sz w:val="18"/>
        </w:rPr>
      </w:pPr>
    </w:p>
    <w:p w14:paraId="0E45BDEA" w14:textId="77777777" w:rsidR="00A46CEB" w:rsidRDefault="00A46CEB">
      <w:pPr>
        <w:rPr>
          <w:sz w:val="18"/>
        </w:rPr>
      </w:pPr>
    </w:p>
    <w:p w14:paraId="2493629F" w14:textId="77777777" w:rsidR="00A46CEB" w:rsidRDefault="00A46CEB">
      <w:pPr>
        <w:rPr>
          <w:sz w:val="18"/>
        </w:rPr>
      </w:pPr>
    </w:p>
    <w:p w14:paraId="453B3279" w14:textId="77777777" w:rsidR="00A46CEB" w:rsidRDefault="00A46CEB">
      <w:pPr>
        <w:rPr>
          <w:sz w:val="18"/>
        </w:rPr>
      </w:pPr>
    </w:p>
    <w:p w14:paraId="0B0C1517" w14:textId="77777777" w:rsidR="00A46CEB" w:rsidRDefault="00A46CEB">
      <w:pPr>
        <w:rPr>
          <w:sz w:val="18"/>
        </w:rPr>
      </w:pPr>
    </w:p>
    <w:p w14:paraId="6991D19E" w14:textId="77777777" w:rsidR="00A46CEB" w:rsidRDefault="00A46CEB">
      <w:pPr>
        <w:rPr>
          <w:sz w:val="18"/>
        </w:rPr>
      </w:pPr>
    </w:p>
    <w:p w14:paraId="1A23986E" w14:textId="77777777" w:rsidR="00A46CEB" w:rsidRDefault="00A46CEB">
      <w:pPr>
        <w:rPr>
          <w:sz w:val="18"/>
        </w:rPr>
      </w:pPr>
    </w:p>
    <w:p w14:paraId="629B7B5E" w14:textId="77777777" w:rsidR="00A46CEB" w:rsidRDefault="00A46CEB">
      <w:pPr>
        <w:rPr>
          <w:sz w:val="18"/>
        </w:rPr>
      </w:pPr>
    </w:p>
    <w:p w14:paraId="01D8A2F6" w14:textId="77777777" w:rsidR="00A46CEB" w:rsidRDefault="00A46CEB">
      <w:pPr>
        <w:rPr>
          <w:sz w:val="18"/>
        </w:rPr>
      </w:pPr>
    </w:p>
    <w:p w14:paraId="6EF07ABA" w14:textId="77777777" w:rsidR="00A46CEB" w:rsidRDefault="00A46CEB">
      <w:pPr>
        <w:rPr>
          <w:sz w:val="18"/>
        </w:rPr>
      </w:pPr>
    </w:p>
    <w:p w14:paraId="1AA116BA" w14:textId="77777777" w:rsidR="00A46CEB" w:rsidRDefault="00A46CEB">
      <w:pPr>
        <w:rPr>
          <w:sz w:val="18"/>
        </w:rPr>
      </w:pPr>
    </w:p>
    <w:p w14:paraId="30F1B05E" w14:textId="77777777" w:rsidR="00A46CEB" w:rsidRDefault="00A46CEB">
      <w:pPr>
        <w:rPr>
          <w:sz w:val="18"/>
        </w:rPr>
      </w:pPr>
    </w:p>
    <w:p w14:paraId="4307D4F9" w14:textId="77777777" w:rsidR="00A46CEB" w:rsidRDefault="00A46CEB">
      <w:pPr>
        <w:rPr>
          <w:sz w:val="18"/>
        </w:rPr>
      </w:pPr>
    </w:p>
    <w:p w14:paraId="1E823198" w14:textId="77777777" w:rsidR="00A46CEB" w:rsidRDefault="00A46CEB">
      <w:pPr>
        <w:rPr>
          <w:sz w:val="18"/>
        </w:rPr>
      </w:pPr>
    </w:p>
    <w:p w14:paraId="03B56598" w14:textId="77777777" w:rsidR="00A46CEB" w:rsidRDefault="00A46CEB">
      <w:pPr>
        <w:rPr>
          <w:sz w:val="18"/>
        </w:rPr>
      </w:pPr>
    </w:p>
    <w:p w14:paraId="610735BC" w14:textId="77777777" w:rsidR="00A46CEB" w:rsidRDefault="00A46CEB">
      <w:pPr>
        <w:rPr>
          <w:sz w:val="18"/>
        </w:rPr>
      </w:pPr>
    </w:p>
    <w:p w14:paraId="6CA54C01" w14:textId="77777777" w:rsidR="00A46CEB" w:rsidRDefault="00A46CEB">
      <w:pPr>
        <w:rPr>
          <w:sz w:val="18"/>
        </w:rPr>
      </w:pPr>
    </w:p>
    <w:p w14:paraId="1C61B2FC" w14:textId="77777777" w:rsidR="00A46CEB" w:rsidRDefault="00A46CEB">
      <w:pPr>
        <w:rPr>
          <w:sz w:val="18"/>
        </w:rPr>
      </w:pPr>
    </w:p>
    <w:p w14:paraId="6B1C2152" w14:textId="77777777" w:rsidR="00A46CEB" w:rsidRDefault="00A46CEB">
      <w:pPr>
        <w:rPr>
          <w:sz w:val="18"/>
        </w:rPr>
      </w:pPr>
    </w:p>
    <w:p w14:paraId="31373456" w14:textId="77777777" w:rsidR="00A46CEB" w:rsidRDefault="00A46CEB">
      <w:pPr>
        <w:rPr>
          <w:sz w:val="18"/>
        </w:rPr>
      </w:pPr>
    </w:p>
    <w:p w14:paraId="2DDF904C" w14:textId="77777777" w:rsidR="00A46CEB" w:rsidRDefault="00A46CEB">
      <w:pPr>
        <w:rPr>
          <w:sz w:val="18"/>
        </w:rPr>
      </w:pPr>
    </w:p>
    <w:p w14:paraId="74AF9144" w14:textId="77777777" w:rsidR="00A46CEB" w:rsidRDefault="00A46CEB">
      <w:pPr>
        <w:rPr>
          <w:sz w:val="18"/>
        </w:rPr>
      </w:pPr>
    </w:p>
    <w:p w14:paraId="0E64DFDB" w14:textId="77777777" w:rsidR="00A46CEB" w:rsidRDefault="00A46CEB">
      <w:pPr>
        <w:rPr>
          <w:sz w:val="18"/>
        </w:rPr>
      </w:pPr>
    </w:p>
    <w:p w14:paraId="4EEC9BAA" w14:textId="77777777" w:rsidR="00A46CEB" w:rsidRDefault="00A46CEB">
      <w:pPr>
        <w:rPr>
          <w:sz w:val="18"/>
        </w:rPr>
      </w:pPr>
    </w:p>
    <w:p w14:paraId="661CB10E" w14:textId="77777777" w:rsidR="00A46CEB" w:rsidRDefault="00A46CEB">
      <w:pPr>
        <w:rPr>
          <w:sz w:val="18"/>
        </w:rPr>
      </w:pPr>
    </w:p>
    <w:p w14:paraId="75C1604B" w14:textId="77777777" w:rsidR="00A46CEB" w:rsidRDefault="00A46CEB">
      <w:pPr>
        <w:rPr>
          <w:sz w:val="18"/>
        </w:rPr>
      </w:pPr>
    </w:p>
    <w:p w14:paraId="169800E7" w14:textId="77777777" w:rsidR="00A46CEB" w:rsidRDefault="00A46CEB">
      <w:pPr>
        <w:rPr>
          <w:sz w:val="18"/>
        </w:rPr>
      </w:pPr>
    </w:p>
    <w:p w14:paraId="606767DF" w14:textId="77777777" w:rsidR="00A46CEB" w:rsidRDefault="00A46CEB">
      <w:pPr>
        <w:spacing w:before="85"/>
        <w:rPr>
          <w:sz w:val="18"/>
        </w:rPr>
      </w:pPr>
    </w:p>
    <w:p w14:paraId="7A08BA90" w14:textId="77777777" w:rsidR="00A46CEB" w:rsidRDefault="00000000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3BEA1D60" w14:textId="77777777" w:rsidR="00A46CEB" w:rsidRDefault="00000000">
      <w:pPr>
        <w:pStyle w:val="BodyText"/>
        <w:spacing w:before="57"/>
        <w:ind w:left="154"/>
      </w:pPr>
      <w:r>
        <w:t>Predictive analytics on microarray data using PCA and Random Forest achieved ~92% accuracy in classifying cancer subtypes. PCA visualization</w:t>
      </w:r>
      <w:r>
        <w:rPr>
          <w:spacing w:val="-1"/>
        </w:rPr>
        <w:t xml:space="preserve"> </w:t>
      </w:r>
      <w:r>
        <w:t>showed</w:t>
      </w:r>
      <w:r>
        <w:rPr>
          <w:spacing w:val="-1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separation.</w:t>
      </w:r>
      <w:r>
        <w:rPr>
          <w:spacing w:val="-3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importance analysis identified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12"/>
        </w:rPr>
        <w:t xml:space="preserve"> </w:t>
      </w:r>
      <w:r>
        <w:t>contributing</w:t>
      </w:r>
      <w:r>
        <w:rPr>
          <w:spacing w:val="-4"/>
        </w:rPr>
        <w:t xml:space="preserve"> </w:t>
      </w:r>
      <w:r>
        <w:t>genes,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potential </w:t>
      </w:r>
      <w:r>
        <w:rPr>
          <w:spacing w:val="-2"/>
        </w:rPr>
        <w:t>biomarkers.</w:t>
      </w:r>
    </w:p>
    <w:sectPr w:rsidR="00A46CEB">
      <w:pgSz w:w="11910" w:h="16840"/>
      <w:pgMar w:top="1180" w:right="992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AA80" w14:textId="77777777" w:rsidR="00135F4A" w:rsidRDefault="00135F4A">
      <w:r>
        <w:separator/>
      </w:r>
    </w:p>
  </w:endnote>
  <w:endnote w:type="continuationSeparator" w:id="0">
    <w:p w14:paraId="6EE34CDA" w14:textId="77777777" w:rsidR="00135F4A" w:rsidRDefault="00135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74B6" w14:textId="77777777" w:rsidR="00135F4A" w:rsidRDefault="00135F4A">
      <w:r>
        <w:separator/>
      </w:r>
    </w:p>
  </w:footnote>
  <w:footnote w:type="continuationSeparator" w:id="0">
    <w:p w14:paraId="56F554DE" w14:textId="77777777" w:rsidR="00135F4A" w:rsidRDefault="00135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4AEB" w14:textId="77777777" w:rsidR="00A46CE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449417C4" wp14:editId="4A032AE8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62306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06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3BE09" w14:textId="29A40B3D" w:rsidR="00A46CEB" w:rsidRDefault="00000000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1B7B1F">
                            <w:rPr>
                              <w:spacing w:val="-2"/>
                            </w:rPr>
                            <w:t>1</w:t>
                          </w:r>
                          <w:r w:rsidR="008244FD">
                            <w:rPr>
                              <w:spacing w:val="-2"/>
                            </w:rPr>
                            <w:t>41</w:t>
                          </w:r>
                        </w:p>
                        <w:p w14:paraId="3B5E34D7" w14:textId="43A4F9AC" w:rsidR="00A46CEB" w:rsidRDefault="001B7B1F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</w:t>
                          </w:r>
                          <w:r w:rsidR="008244FD">
                            <w:t>AILESH RANGARAJ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49417C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127.8pt;height:22.45pt;z-index:-158586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" filled="f" stroked="f">
              <v:textbox inset="0,0,0,0">
                <w:txbxContent>
                  <w:p w14:paraId="47C3BE09" w14:textId="29A40B3D" w:rsidR="00A46CEB" w:rsidRDefault="00000000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1B7B1F">
                      <w:rPr>
                        <w:spacing w:val="-2"/>
                      </w:rPr>
                      <w:t>1</w:t>
                    </w:r>
                    <w:r w:rsidR="008244FD">
                      <w:rPr>
                        <w:spacing w:val="-2"/>
                      </w:rPr>
                      <w:t>41</w:t>
                    </w:r>
                  </w:p>
                  <w:p w14:paraId="3B5E34D7" w14:textId="43A4F9AC" w:rsidR="00A46CEB" w:rsidRDefault="001B7B1F">
                    <w:pPr>
                      <w:pStyle w:val="BodyText"/>
                      <w:spacing w:line="207" w:lineRule="exact"/>
                      <w:ind w:left="20"/>
                    </w:pPr>
                    <w:r>
                      <w:t>S</w:t>
                    </w:r>
                    <w:r w:rsidR="008244FD">
                      <w:t>AILESH RANGARAJ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8304" behindDoc="1" locked="0" layoutInCell="1" allowOverlap="1" wp14:anchorId="11E31547" wp14:editId="4FB40229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2F7C18" w14:textId="77777777" w:rsidR="00A46CEB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31547" id="Textbox 2" o:spid="_x0000_s1027" type="#_x0000_t202" style="position:absolute;margin-left:508pt;margin-top:38.4pt;width:33.95pt;height:12.1pt;z-index:-158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1D2F7C18" w14:textId="77777777" w:rsidR="00A46CEB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1DF6"/>
    <w:multiLevelType w:val="hybridMultilevel"/>
    <w:tmpl w:val="3488A630"/>
    <w:lvl w:ilvl="0" w:tplc="0012017C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363C1578">
      <w:numFmt w:val="bullet"/>
      <w:lvlText w:val="•"/>
      <w:lvlJc w:val="left"/>
      <w:pPr>
        <w:ind w:left="1340" w:hanging="183"/>
      </w:pPr>
      <w:rPr>
        <w:rFonts w:hint="default"/>
        <w:lang w:val="en-US" w:eastAsia="en-US" w:bidi="ar-SA"/>
      </w:rPr>
    </w:lvl>
    <w:lvl w:ilvl="2" w:tplc="235E321C">
      <w:numFmt w:val="bullet"/>
      <w:lvlText w:val="•"/>
      <w:lvlJc w:val="left"/>
      <w:pPr>
        <w:ind w:left="2341" w:hanging="183"/>
      </w:pPr>
      <w:rPr>
        <w:rFonts w:hint="default"/>
        <w:lang w:val="en-US" w:eastAsia="en-US" w:bidi="ar-SA"/>
      </w:rPr>
    </w:lvl>
    <w:lvl w:ilvl="3" w:tplc="DE7CFC74">
      <w:numFmt w:val="bullet"/>
      <w:lvlText w:val="•"/>
      <w:lvlJc w:val="left"/>
      <w:pPr>
        <w:ind w:left="3341" w:hanging="183"/>
      </w:pPr>
      <w:rPr>
        <w:rFonts w:hint="default"/>
        <w:lang w:val="en-US" w:eastAsia="en-US" w:bidi="ar-SA"/>
      </w:rPr>
    </w:lvl>
    <w:lvl w:ilvl="4" w:tplc="A7364F8A">
      <w:numFmt w:val="bullet"/>
      <w:lvlText w:val="•"/>
      <w:lvlJc w:val="left"/>
      <w:pPr>
        <w:ind w:left="4342" w:hanging="183"/>
      </w:pPr>
      <w:rPr>
        <w:rFonts w:hint="default"/>
        <w:lang w:val="en-US" w:eastAsia="en-US" w:bidi="ar-SA"/>
      </w:rPr>
    </w:lvl>
    <w:lvl w:ilvl="5" w:tplc="E9AAB67A">
      <w:numFmt w:val="bullet"/>
      <w:lvlText w:val="•"/>
      <w:lvlJc w:val="left"/>
      <w:pPr>
        <w:ind w:left="5343" w:hanging="183"/>
      </w:pPr>
      <w:rPr>
        <w:rFonts w:hint="default"/>
        <w:lang w:val="en-US" w:eastAsia="en-US" w:bidi="ar-SA"/>
      </w:rPr>
    </w:lvl>
    <w:lvl w:ilvl="6" w:tplc="1480E9D6">
      <w:numFmt w:val="bullet"/>
      <w:lvlText w:val="•"/>
      <w:lvlJc w:val="left"/>
      <w:pPr>
        <w:ind w:left="6343" w:hanging="183"/>
      </w:pPr>
      <w:rPr>
        <w:rFonts w:hint="default"/>
        <w:lang w:val="en-US" w:eastAsia="en-US" w:bidi="ar-SA"/>
      </w:rPr>
    </w:lvl>
    <w:lvl w:ilvl="7" w:tplc="5434B328">
      <w:numFmt w:val="bullet"/>
      <w:lvlText w:val="•"/>
      <w:lvlJc w:val="left"/>
      <w:pPr>
        <w:ind w:left="7344" w:hanging="183"/>
      </w:pPr>
      <w:rPr>
        <w:rFonts w:hint="default"/>
        <w:lang w:val="en-US" w:eastAsia="en-US" w:bidi="ar-SA"/>
      </w:rPr>
    </w:lvl>
    <w:lvl w:ilvl="8" w:tplc="945CFA06">
      <w:numFmt w:val="bullet"/>
      <w:lvlText w:val="•"/>
      <w:lvlJc w:val="left"/>
      <w:pPr>
        <w:ind w:left="8344" w:hanging="183"/>
      </w:pPr>
      <w:rPr>
        <w:rFonts w:hint="default"/>
        <w:lang w:val="en-US" w:eastAsia="en-US" w:bidi="ar-SA"/>
      </w:rPr>
    </w:lvl>
  </w:abstractNum>
  <w:num w:numId="1" w16cid:durableId="1347516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46CEB"/>
    <w:rsid w:val="00135F4A"/>
    <w:rsid w:val="001B7B1F"/>
    <w:rsid w:val="0039497E"/>
    <w:rsid w:val="0052247B"/>
    <w:rsid w:val="00554871"/>
    <w:rsid w:val="00616BC8"/>
    <w:rsid w:val="00634EDE"/>
    <w:rsid w:val="008244FD"/>
    <w:rsid w:val="00A46CEB"/>
    <w:rsid w:val="00C0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932E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5224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47B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5224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47B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2026-05-04T15:18:00Z</dcterms:created>
  <dcterms:modified xsi:type="dcterms:W3CDTF">2026-05-10T12:02:00Z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