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Routing Table Simulator - Instructions</w:t>
      </w:r>
    </w:p>
    <w:p>
      <w:pPr>
        <w:pStyle w:val="Heading1"/>
      </w:pPr>
      <w:r>
        <w:t>🖥️ Prerequisites</w:t>
      </w:r>
    </w:p>
    <w:p>
      <w:r>
        <w:t>- C++ Compiler (g++) installed</w:t>
        <w:br/>
        <w:t>- Basic understanding of IP networking</w:t>
        <w:br/>
        <w:t>- Linux/Unix terminal or MinGW on Windows</w:t>
      </w:r>
    </w:p>
    <w:p>
      <w:pPr>
        <w:pStyle w:val="Heading1"/>
      </w:pPr>
      <w:r>
        <w:t>📦 Files</w:t>
      </w:r>
    </w:p>
    <w:p>
      <w:r>
        <w:t>- routing_simulator.cpp</w:t>
        <w:br/>
        <w:t>- sample_routes.csv</w:t>
        <w:br/>
        <w:t>- routing_features.docx</w:t>
      </w:r>
    </w:p>
    <w:p>
      <w:pPr>
        <w:pStyle w:val="Heading1"/>
      </w:pPr>
      <w:r>
        <w:t>⚙️ Compilation (Linux/macOS)</w:t>
      </w:r>
    </w:p>
    <w:p>
      <w:r>
        <w:t>g++ routing_simulator.cpp -o routing_simulator</w:t>
      </w:r>
    </w:p>
    <w:p>
      <w:pPr>
        <w:pStyle w:val="Heading1"/>
      </w:pPr>
      <w:r>
        <w:t>▶️ Running the Program</w:t>
      </w:r>
    </w:p>
    <w:p>
      <w:r>
        <w:t>./routing_simulator</w:t>
      </w:r>
    </w:p>
    <w:p>
      <w:pPr>
        <w:pStyle w:val="Heading1"/>
      </w:pPr>
      <w:r>
        <w:t>📘 Usage</w:t>
      </w:r>
    </w:p>
    <w:p>
      <w:r>
        <w:t>1. Load or add routing entries</w:t>
        <w:br/>
        <w:t>2. Enter a destination IP address</w:t>
        <w:br/>
        <w:t>3. Program returns best route using Longest Prefix Match</w:t>
      </w:r>
    </w:p>
    <w:p>
      <w:pPr>
        <w:pStyle w:val="Heading1"/>
      </w:pPr>
      <w:r>
        <w:t>📂 Sample Run</w:t>
      </w:r>
    </w:p>
    <w:p>
      <w:r>
        <w:t>Enter destination IP: 89.2.225.45</w:t>
        <w:br/>
        <w:t>Matched Route: 89.2.225.0/24 via 192.168.0.209 on eth0 (Metric: 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