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FA" w:rsidRPr="008436FA" w:rsidRDefault="008436FA" w:rsidP="00634904">
      <w:pPr>
        <w:autoSpaceDE w:val="0"/>
        <w:autoSpaceDN w:val="0"/>
        <w:adjustRightInd w:val="0"/>
        <w:spacing w:after="0" w:line="360" w:lineRule="auto"/>
        <w:jc w:val="center"/>
        <w:rPr>
          <w:rFonts w:ascii="Times New Roman" w:hAnsi="Times New Roman" w:cs="Times New Roman"/>
          <w:b/>
          <w:bCs/>
          <w:iCs/>
          <w:color w:val="252525"/>
          <w:sz w:val="36"/>
          <w:szCs w:val="36"/>
        </w:rPr>
      </w:pPr>
      <w:r w:rsidRPr="008436FA">
        <w:rPr>
          <w:rFonts w:ascii="Times New Roman" w:hAnsi="Times New Roman" w:cs="Times New Roman"/>
          <w:b/>
          <w:bCs/>
          <w:iCs/>
          <w:color w:val="252525"/>
          <w:sz w:val="36"/>
          <w:szCs w:val="36"/>
        </w:rPr>
        <w:t>INTELLIGENT MEDICINE BOX FOR MEDICATION</w:t>
      </w:r>
    </w:p>
    <w:p w:rsidR="007F6768" w:rsidRDefault="008436FA" w:rsidP="00634904">
      <w:pPr>
        <w:spacing w:line="360" w:lineRule="auto"/>
        <w:jc w:val="center"/>
        <w:rPr>
          <w:rFonts w:ascii="Times New Roman" w:hAnsi="Times New Roman" w:cs="Times New Roman"/>
          <w:b/>
          <w:bCs/>
          <w:iCs/>
          <w:color w:val="252525"/>
          <w:sz w:val="36"/>
          <w:szCs w:val="36"/>
        </w:rPr>
      </w:pPr>
      <w:r w:rsidRPr="008436FA">
        <w:rPr>
          <w:rFonts w:ascii="Times New Roman" w:hAnsi="Times New Roman" w:cs="Times New Roman"/>
          <w:b/>
          <w:bCs/>
          <w:iCs/>
          <w:color w:val="252525"/>
          <w:sz w:val="36"/>
          <w:szCs w:val="36"/>
        </w:rPr>
        <w:t>MANAGEMENT USING IOT</w:t>
      </w:r>
    </w:p>
    <w:p w:rsidR="00891A16" w:rsidRDefault="00891A16" w:rsidP="00634904">
      <w:pPr>
        <w:spacing w:line="360" w:lineRule="auto"/>
        <w:jc w:val="center"/>
        <w:rPr>
          <w:rFonts w:ascii="Times New Roman" w:hAnsi="Times New Roman" w:cs="Times New Roman"/>
          <w:b/>
          <w:bCs/>
          <w:iCs/>
          <w:color w:val="252525"/>
          <w:sz w:val="36"/>
          <w:szCs w:val="36"/>
        </w:rPr>
      </w:pPr>
    </w:p>
    <w:p w:rsidR="008436FA" w:rsidRDefault="00891A16" w:rsidP="00634904">
      <w:pPr>
        <w:spacing w:line="360" w:lineRule="auto"/>
        <w:rPr>
          <w:rFonts w:ascii="Times New Roman" w:hAnsi="Times New Roman" w:cs="Times New Roman"/>
          <w:b/>
          <w:bCs/>
          <w:iCs/>
          <w:color w:val="252525"/>
          <w:sz w:val="28"/>
          <w:szCs w:val="28"/>
        </w:rPr>
      </w:pPr>
      <w:r w:rsidRPr="00891A16">
        <w:rPr>
          <w:rFonts w:ascii="Times New Roman" w:hAnsi="Times New Roman" w:cs="Times New Roman"/>
          <w:b/>
          <w:bCs/>
          <w:iCs/>
          <w:color w:val="252525"/>
          <w:sz w:val="28"/>
          <w:szCs w:val="28"/>
        </w:rPr>
        <w:t>ABSTRACT</w:t>
      </w:r>
    </w:p>
    <w:p w:rsidR="00891A16" w:rsidRDefault="00891A16" w:rsidP="00634904">
      <w:pPr>
        <w:autoSpaceDE w:val="0"/>
        <w:autoSpaceDN w:val="0"/>
        <w:adjustRightInd w:val="0"/>
        <w:spacing w:after="0" w:line="360" w:lineRule="auto"/>
        <w:jc w:val="both"/>
        <w:rPr>
          <w:rFonts w:ascii="Times New Roman" w:hAnsi="Times New Roman" w:cs="Times New Roman"/>
          <w:bCs/>
          <w:iCs/>
          <w:color w:val="252525"/>
          <w:sz w:val="28"/>
          <w:szCs w:val="28"/>
        </w:rPr>
      </w:pPr>
      <w:r w:rsidRPr="00891A16">
        <w:rPr>
          <w:rFonts w:ascii="Times New Roman" w:hAnsi="Times New Roman" w:cs="Times New Roman"/>
          <w:bCs/>
          <w:iCs/>
          <w:color w:val="252525"/>
          <w:sz w:val="28"/>
          <w:szCs w:val="28"/>
        </w:rPr>
        <w:t xml:space="preserve">                 Now a day’s trend in healthcare is to move</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routine medical checks and other health care services from</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hospital to the home environment. A modern healthcare IoT</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platform with an intelligent medicine box along with sensors for</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health monitoring and diagnosis is proposed here. An intelligent</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home based medicine box with wireless connectivity along with</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an android application helps patients and doctors to be in more</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close communication. The proposed model has an intelligent</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medicine box that gives alerts to patients for their medication at</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right time. It is connected to internet to make timely updates</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about medicine to patient’s Smartphone through notices in</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android application. The system automatically gives alarm to the</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patient to take the medicine at right time. Sms alerts are given to</w:t>
      </w:r>
      <w:r>
        <w:rPr>
          <w:rFonts w:ascii="Times New Roman" w:hAnsi="Times New Roman" w:cs="Times New Roman"/>
          <w:bCs/>
          <w:iCs/>
          <w:color w:val="252525"/>
          <w:sz w:val="28"/>
          <w:szCs w:val="28"/>
        </w:rPr>
        <w:t xml:space="preserve"> </w:t>
      </w:r>
      <w:r w:rsidRPr="00891A16">
        <w:rPr>
          <w:rFonts w:ascii="Times New Roman" w:hAnsi="Times New Roman" w:cs="Times New Roman"/>
          <w:bCs/>
          <w:iCs/>
          <w:color w:val="252525"/>
          <w:sz w:val="28"/>
          <w:szCs w:val="28"/>
        </w:rPr>
        <w:t>predefined guardian if there are any vital signs noticed.</w:t>
      </w:r>
    </w:p>
    <w:p w:rsidR="00891A16" w:rsidRPr="00891A16" w:rsidRDefault="00891A16" w:rsidP="00634904">
      <w:pPr>
        <w:autoSpaceDE w:val="0"/>
        <w:autoSpaceDN w:val="0"/>
        <w:adjustRightInd w:val="0"/>
        <w:spacing w:after="0" w:line="360" w:lineRule="auto"/>
        <w:jc w:val="both"/>
        <w:rPr>
          <w:rFonts w:ascii="Times New Roman" w:hAnsi="Times New Roman" w:cs="Times New Roman"/>
          <w:b/>
          <w:bCs/>
          <w:iCs/>
          <w:color w:val="252525"/>
          <w:sz w:val="32"/>
          <w:szCs w:val="32"/>
        </w:rPr>
      </w:pPr>
    </w:p>
    <w:p w:rsidR="00891A16" w:rsidRDefault="00891A16" w:rsidP="00634904">
      <w:pPr>
        <w:autoSpaceDE w:val="0"/>
        <w:autoSpaceDN w:val="0"/>
        <w:adjustRightInd w:val="0"/>
        <w:spacing w:after="0" w:line="360" w:lineRule="auto"/>
        <w:jc w:val="both"/>
        <w:rPr>
          <w:rFonts w:ascii="Times New Roman" w:hAnsi="Times New Roman" w:cs="Times New Roman"/>
          <w:b/>
          <w:color w:val="252525"/>
          <w:sz w:val="32"/>
          <w:szCs w:val="32"/>
        </w:rPr>
      </w:pPr>
      <w:r w:rsidRPr="00891A16">
        <w:rPr>
          <w:rFonts w:ascii="Times New Roman" w:hAnsi="Times New Roman" w:cs="Times New Roman"/>
          <w:b/>
          <w:color w:val="252525"/>
          <w:sz w:val="32"/>
          <w:szCs w:val="32"/>
        </w:rPr>
        <w:t>INTRODUCTION</w:t>
      </w:r>
    </w:p>
    <w:p w:rsidR="00634904" w:rsidRDefault="00634904" w:rsidP="00634904">
      <w:pPr>
        <w:autoSpaceDE w:val="0"/>
        <w:autoSpaceDN w:val="0"/>
        <w:adjustRightInd w:val="0"/>
        <w:spacing w:after="0" w:line="360" w:lineRule="auto"/>
        <w:jc w:val="both"/>
        <w:rPr>
          <w:rFonts w:ascii="Times New Roman" w:hAnsi="Times New Roman" w:cs="Times New Roman"/>
          <w:b/>
          <w:color w:val="252525"/>
          <w:sz w:val="32"/>
          <w:szCs w:val="32"/>
        </w:rPr>
      </w:pPr>
    </w:p>
    <w:p w:rsidR="00891A16" w:rsidRDefault="00891A16" w:rsidP="00634904">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Now a day’s healthcare is a burden factor for systems are</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struggling with aging population, prevalence of chronic</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diseases, and the accompanying rising costs. Aging</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populations and the rising incidence of chronic disease</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consume a disproportionate amount of healthcare resources.</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In the World, about 75% of healthcare dollars go to chronic</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disease care and two out of every three Medicare recipients</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suffer from at least two chronic diseases. More than 40% of</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 xml:space="preserve">world </w:t>
      </w:r>
      <w:r w:rsidRPr="00891A16">
        <w:rPr>
          <w:rFonts w:ascii="Times New Roman" w:hAnsi="Times New Roman" w:cs="Times New Roman"/>
          <w:color w:val="252525"/>
          <w:sz w:val="28"/>
          <w:szCs w:val="28"/>
        </w:rPr>
        <w:lastRenderedPageBreak/>
        <w:t>population suffers from chronic conditions, often</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with no cure in sight, which can get hugely expensive. Once</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a patient falls prey to a chronic disease, the need for</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continuous health monitoring becomes more important than</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in prevention and wellness. A number of device makers and</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other players are aiming to tackle this challenge through</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integrating the relevant streams of data needed to accurately</w:t>
      </w:r>
      <w:r>
        <w:rPr>
          <w:rFonts w:ascii="Times New Roman" w:hAnsi="Times New Roman" w:cs="Times New Roman"/>
          <w:color w:val="252525"/>
          <w:sz w:val="28"/>
          <w:szCs w:val="28"/>
        </w:rPr>
        <w:t xml:space="preserve"> </w:t>
      </w:r>
      <w:r w:rsidRPr="00891A16">
        <w:rPr>
          <w:rFonts w:ascii="Times New Roman" w:hAnsi="Times New Roman" w:cs="Times New Roman"/>
          <w:color w:val="252525"/>
          <w:sz w:val="28"/>
          <w:szCs w:val="28"/>
        </w:rPr>
        <w:t>monitor the health of a patient with a given condition.</w:t>
      </w:r>
    </w:p>
    <w:p w:rsidR="00891A16" w:rsidRDefault="00891A16" w:rsidP="00634904">
      <w:pPr>
        <w:autoSpaceDE w:val="0"/>
        <w:autoSpaceDN w:val="0"/>
        <w:adjustRightInd w:val="0"/>
        <w:spacing w:after="0" w:line="360" w:lineRule="auto"/>
        <w:jc w:val="both"/>
        <w:rPr>
          <w:rFonts w:ascii="Times New Roman" w:hAnsi="Times New Roman" w:cs="Times New Roman"/>
          <w:color w:val="252525"/>
          <w:sz w:val="28"/>
          <w:szCs w:val="28"/>
        </w:rPr>
      </w:pPr>
    </w:p>
    <w:p w:rsidR="00634904" w:rsidRPr="00634904" w:rsidRDefault="00634904" w:rsidP="00634904">
      <w:pPr>
        <w:autoSpaceDE w:val="0"/>
        <w:autoSpaceDN w:val="0"/>
        <w:adjustRightInd w:val="0"/>
        <w:spacing w:after="0" w:line="360" w:lineRule="auto"/>
        <w:jc w:val="both"/>
        <w:rPr>
          <w:rFonts w:ascii="Times New Roman" w:hAnsi="Times New Roman" w:cs="Times New Roman"/>
          <w:b/>
          <w:color w:val="252525"/>
          <w:sz w:val="32"/>
          <w:szCs w:val="32"/>
        </w:rPr>
      </w:pPr>
    </w:p>
    <w:p w:rsidR="00891A16" w:rsidRPr="00634904" w:rsidRDefault="00891A16" w:rsidP="00634904">
      <w:pPr>
        <w:autoSpaceDE w:val="0"/>
        <w:autoSpaceDN w:val="0"/>
        <w:adjustRightInd w:val="0"/>
        <w:spacing w:after="0" w:line="360" w:lineRule="auto"/>
        <w:jc w:val="both"/>
        <w:rPr>
          <w:rFonts w:ascii="Times New Roman" w:hAnsi="Times New Roman" w:cs="Times New Roman"/>
          <w:b/>
          <w:color w:val="252525"/>
          <w:sz w:val="32"/>
          <w:szCs w:val="32"/>
        </w:rPr>
      </w:pPr>
      <w:r w:rsidRPr="00634904">
        <w:rPr>
          <w:rFonts w:ascii="Times New Roman" w:hAnsi="Times New Roman" w:cs="Times New Roman"/>
          <w:b/>
          <w:color w:val="252525"/>
          <w:sz w:val="32"/>
          <w:szCs w:val="32"/>
        </w:rPr>
        <w:t>EXISTING SYSTEM</w:t>
      </w:r>
    </w:p>
    <w:p w:rsidR="00634904" w:rsidRDefault="00634904" w:rsidP="00634904">
      <w:pPr>
        <w:autoSpaceDE w:val="0"/>
        <w:autoSpaceDN w:val="0"/>
        <w:adjustRightInd w:val="0"/>
        <w:spacing w:after="0" w:line="360" w:lineRule="auto"/>
        <w:jc w:val="both"/>
        <w:rPr>
          <w:rFonts w:ascii="Times New Roman" w:hAnsi="Times New Roman" w:cs="Times New Roman"/>
          <w:color w:val="252525"/>
          <w:sz w:val="28"/>
          <w:szCs w:val="28"/>
        </w:rPr>
      </w:pPr>
    </w:p>
    <w:p w:rsidR="00DA3F53" w:rsidRDefault="00891A16" w:rsidP="00634904">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ab/>
      </w:r>
      <w:r>
        <w:rPr>
          <w:rFonts w:ascii="Times New Roman" w:hAnsi="Times New Roman" w:cs="Times New Roman"/>
          <w:color w:val="252525"/>
          <w:sz w:val="28"/>
          <w:szCs w:val="28"/>
        </w:rPr>
        <w:tab/>
      </w:r>
      <w:r>
        <w:rPr>
          <w:rFonts w:ascii="Times New Roman" w:hAnsi="Times New Roman" w:cs="Times New Roman"/>
          <w:color w:val="252525"/>
          <w:sz w:val="28"/>
          <w:szCs w:val="28"/>
        </w:rPr>
        <w:tab/>
        <w:t>In the existing system, most of</w:t>
      </w:r>
      <w:r w:rsidR="005B50E7">
        <w:rPr>
          <w:rFonts w:ascii="Times New Roman" w:hAnsi="Times New Roman" w:cs="Times New Roman"/>
          <w:color w:val="252525"/>
          <w:sz w:val="28"/>
          <w:szCs w:val="28"/>
        </w:rPr>
        <w:t xml:space="preserve"> IoT device monitor the person health by using pedometer with the help of mobile device. By using this type of device we continuously monitor the person health and daily activities. These are used for healthy person who want build the better future. But it is not a doctor and patient communication device. In now a day most of the people got blood pressure and diabetics. They have to take medicine for a while to control their blood pressure and </w:t>
      </w:r>
      <w:proofErr w:type="gramStart"/>
      <w:r w:rsidR="005B50E7">
        <w:rPr>
          <w:rFonts w:ascii="Times New Roman" w:hAnsi="Times New Roman" w:cs="Times New Roman"/>
          <w:color w:val="252525"/>
          <w:sz w:val="28"/>
          <w:szCs w:val="28"/>
        </w:rPr>
        <w:t>diabetics</w:t>
      </w:r>
      <w:proofErr w:type="gramEnd"/>
      <w:r w:rsidR="005B50E7">
        <w:rPr>
          <w:rFonts w:ascii="Times New Roman" w:hAnsi="Times New Roman" w:cs="Times New Roman"/>
          <w:color w:val="252525"/>
          <w:sz w:val="28"/>
          <w:szCs w:val="28"/>
        </w:rPr>
        <w:t xml:space="preserve"> level on better. For this existing system they have to visit doctor more </w:t>
      </w:r>
      <w:r w:rsidR="00DA3F53">
        <w:rPr>
          <w:rFonts w:ascii="Times New Roman" w:hAnsi="Times New Roman" w:cs="Times New Roman"/>
          <w:color w:val="252525"/>
          <w:sz w:val="28"/>
          <w:szCs w:val="28"/>
        </w:rPr>
        <w:t>often.</w:t>
      </w:r>
    </w:p>
    <w:p w:rsidR="00634904" w:rsidRPr="00634904" w:rsidRDefault="00634904" w:rsidP="00634904">
      <w:pPr>
        <w:autoSpaceDE w:val="0"/>
        <w:autoSpaceDN w:val="0"/>
        <w:adjustRightInd w:val="0"/>
        <w:spacing w:after="0" w:line="360" w:lineRule="auto"/>
        <w:jc w:val="both"/>
        <w:rPr>
          <w:rFonts w:ascii="Times New Roman" w:hAnsi="Times New Roman" w:cs="Times New Roman"/>
          <w:b/>
          <w:color w:val="252525"/>
          <w:sz w:val="28"/>
          <w:szCs w:val="28"/>
        </w:rPr>
      </w:pPr>
    </w:p>
    <w:p w:rsidR="00DA3F53" w:rsidRPr="00634904" w:rsidRDefault="00DA3F53" w:rsidP="00634904">
      <w:pPr>
        <w:autoSpaceDE w:val="0"/>
        <w:autoSpaceDN w:val="0"/>
        <w:adjustRightInd w:val="0"/>
        <w:spacing w:after="0" w:line="360" w:lineRule="auto"/>
        <w:jc w:val="both"/>
        <w:rPr>
          <w:rFonts w:ascii="Times New Roman" w:hAnsi="Times New Roman" w:cs="Times New Roman"/>
          <w:b/>
          <w:color w:val="252525"/>
          <w:sz w:val="28"/>
          <w:szCs w:val="28"/>
        </w:rPr>
      </w:pPr>
    </w:p>
    <w:p w:rsidR="00DA3F53" w:rsidRPr="00634904" w:rsidRDefault="00DA3F53" w:rsidP="00634904">
      <w:pPr>
        <w:autoSpaceDE w:val="0"/>
        <w:autoSpaceDN w:val="0"/>
        <w:adjustRightInd w:val="0"/>
        <w:spacing w:after="0" w:line="360" w:lineRule="auto"/>
        <w:jc w:val="both"/>
        <w:rPr>
          <w:rFonts w:ascii="Times New Roman" w:hAnsi="Times New Roman" w:cs="Times New Roman"/>
          <w:b/>
          <w:color w:val="252525"/>
          <w:sz w:val="28"/>
          <w:szCs w:val="28"/>
        </w:rPr>
      </w:pPr>
      <w:r w:rsidRPr="00634904">
        <w:rPr>
          <w:rFonts w:ascii="Times New Roman" w:hAnsi="Times New Roman" w:cs="Times New Roman"/>
          <w:b/>
          <w:color w:val="252525"/>
          <w:sz w:val="28"/>
          <w:szCs w:val="28"/>
        </w:rPr>
        <w:t>EXISTING SYSTEM DISADVANTGE</w:t>
      </w:r>
    </w:p>
    <w:p w:rsidR="00634904" w:rsidRDefault="00634904" w:rsidP="00634904">
      <w:pPr>
        <w:autoSpaceDE w:val="0"/>
        <w:autoSpaceDN w:val="0"/>
        <w:adjustRightInd w:val="0"/>
        <w:spacing w:after="0" w:line="360" w:lineRule="auto"/>
        <w:jc w:val="both"/>
        <w:rPr>
          <w:rFonts w:ascii="Times New Roman" w:hAnsi="Times New Roman" w:cs="Times New Roman"/>
          <w:color w:val="252525"/>
          <w:sz w:val="28"/>
          <w:szCs w:val="28"/>
        </w:rPr>
      </w:pPr>
    </w:p>
    <w:p w:rsidR="005B50E7" w:rsidRDefault="00DA3F53" w:rsidP="00634904">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It cannot alter the person to take medicine.</w:t>
      </w:r>
    </w:p>
    <w:p w:rsidR="00DA3F53" w:rsidRDefault="00DA3F53" w:rsidP="00634904">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It cannot suggest the medicine.</w:t>
      </w:r>
    </w:p>
    <w:p w:rsidR="00DA3F53" w:rsidRDefault="00DA3F53" w:rsidP="00634904">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It </w:t>
      </w:r>
      <w:proofErr w:type="gramStart"/>
      <w:r>
        <w:rPr>
          <w:rFonts w:ascii="Times New Roman" w:hAnsi="Times New Roman" w:cs="Times New Roman"/>
          <w:color w:val="252525"/>
          <w:sz w:val="28"/>
          <w:szCs w:val="28"/>
        </w:rPr>
        <w:t>require</w:t>
      </w:r>
      <w:proofErr w:type="gramEnd"/>
      <w:r>
        <w:rPr>
          <w:rFonts w:ascii="Times New Roman" w:hAnsi="Times New Roman" w:cs="Times New Roman"/>
          <w:color w:val="252525"/>
          <w:sz w:val="28"/>
          <w:szCs w:val="28"/>
        </w:rPr>
        <w:t xml:space="preserve"> to visit more often the doctor.</w:t>
      </w:r>
    </w:p>
    <w:p w:rsidR="00DA3F53" w:rsidRPr="00634904" w:rsidRDefault="00DA3F53" w:rsidP="00634904">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It increases the cost.</w:t>
      </w:r>
    </w:p>
    <w:p w:rsidR="00DA3F53" w:rsidRPr="00634904" w:rsidRDefault="00DA3F53" w:rsidP="00634904">
      <w:pPr>
        <w:pStyle w:val="ListParagraph"/>
        <w:autoSpaceDE w:val="0"/>
        <w:autoSpaceDN w:val="0"/>
        <w:adjustRightInd w:val="0"/>
        <w:spacing w:after="0" w:line="360" w:lineRule="auto"/>
        <w:ind w:left="0"/>
        <w:jc w:val="both"/>
        <w:rPr>
          <w:rFonts w:ascii="Times New Roman" w:hAnsi="Times New Roman" w:cs="Times New Roman"/>
          <w:b/>
          <w:color w:val="252525"/>
          <w:sz w:val="32"/>
          <w:szCs w:val="32"/>
        </w:rPr>
      </w:pPr>
      <w:r w:rsidRPr="00634904">
        <w:rPr>
          <w:rFonts w:ascii="Times New Roman" w:hAnsi="Times New Roman" w:cs="Times New Roman"/>
          <w:b/>
          <w:color w:val="252525"/>
          <w:sz w:val="32"/>
          <w:szCs w:val="32"/>
        </w:rPr>
        <w:lastRenderedPageBreak/>
        <w:t>PROPOSED SYTEM</w:t>
      </w:r>
    </w:p>
    <w:p w:rsidR="00DA3F53" w:rsidRDefault="00DA3F53" w:rsidP="00634904">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Our system includes a featured medicine box which is</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wirelessly connected to the hospital administration.</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Hospital administration monitors the routine details through</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a webpage which is managed at the hospital side. An</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android application is installed on the patient’s smart phone.</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Through this application patients could view their</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prescriptions and get notifications regarding medicine</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intake. Medicine box is provided with different</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compartments. An LED on top of each compartment</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denotes the correct box. Whenever patient opens a wrong</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compartment, a buzzer will get activated with the help of</w:t>
      </w:r>
      <w:r>
        <w:rPr>
          <w:rFonts w:ascii="Times New Roman" w:hAnsi="Times New Roman" w:cs="Times New Roman"/>
          <w:color w:val="252525"/>
          <w:sz w:val="28"/>
          <w:szCs w:val="28"/>
        </w:rPr>
        <w:t xml:space="preserve"> </w:t>
      </w:r>
      <w:proofErr w:type="spellStart"/>
      <w:r>
        <w:rPr>
          <w:rFonts w:ascii="Times New Roman" w:hAnsi="Times New Roman" w:cs="Times New Roman"/>
          <w:color w:val="252525"/>
          <w:sz w:val="28"/>
          <w:szCs w:val="28"/>
        </w:rPr>
        <w:t>Arduino</w:t>
      </w:r>
      <w:proofErr w:type="spellEnd"/>
      <w:r w:rsidRPr="00DA3F53">
        <w:rPr>
          <w:rFonts w:ascii="Times New Roman" w:hAnsi="Times New Roman" w:cs="Times New Roman"/>
          <w:color w:val="252525"/>
          <w:sz w:val="28"/>
          <w:szCs w:val="28"/>
        </w:rPr>
        <w:t xml:space="preserve">. A Wi-Fi shield is attached to the </w:t>
      </w:r>
      <w:proofErr w:type="spellStart"/>
      <w:r w:rsidRPr="00DA3F53">
        <w:rPr>
          <w:rFonts w:ascii="Times New Roman" w:hAnsi="Times New Roman" w:cs="Times New Roman"/>
          <w:color w:val="252525"/>
          <w:sz w:val="28"/>
          <w:szCs w:val="28"/>
        </w:rPr>
        <w:t>Arduino</w:t>
      </w:r>
      <w:proofErr w:type="spellEnd"/>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 xml:space="preserve">board and this </w:t>
      </w:r>
      <w:proofErr w:type="spellStart"/>
      <w:r w:rsidRPr="00DA3F53">
        <w:rPr>
          <w:rFonts w:ascii="Times New Roman" w:hAnsi="Times New Roman" w:cs="Times New Roman"/>
          <w:color w:val="252525"/>
          <w:sz w:val="28"/>
          <w:szCs w:val="28"/>
        </w:rPr>
        <w:t>Arduino</w:t>
      </w:r>
      <w:proofErr w:type="spellEnd"/>
      <w:r w:rsidRPr="00DA3F53">
        <w:rPr>
          <w:rFonts w:ascii="Times New Roman" w:hAnsi="Times New Roman" w:cs="Times New Roman"/>
          <w:color w:val="252525"/>
          <w:sz w:val="28"/>
          <w:szCs w:val="28"/>
        </w:rPr>
        <w:t xml:space="preserve"> microcontroller picks up the data</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and sends it through ESP8266 Wi-Fi module which</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automatically updates these details to the hospital webpage</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is shown in Figure. The proposed Magnetic Reed switches are rugged in</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operation which is operated by means of stepper motors.</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The stepper motors are having controlled signal from</w:t>
      </w:r>
      <w:r>
        <w:rPr>
          <w:rFonts w:ascii="Times New Roman" w:hAnsi="Times New Roman" w:cs="Times New Roman"/>
          <w:color w:val="252525"/>
          <w:sz w:val="28"/>
          <w:szCs w:val="28"/>
        </w:rPr>
        <w:t xml:space="preserve"> </w:t>
      </w:r>
      <w:proofErr w:type="spellStart"/>
      <w:r>
        <w:rPr>
          <w:rFonts w:ascii="Times New Roman" w:hAnsi="Times New Roman" w:cs="Times New Roman"/>
          <w:color w:val="252525"/>
          <w:sz w:val="28"/>
          <w:szCs w:val="28"/>
        </w:rPr>
        <w:t>Arduino</w:t>
      </w:r>
      <w:proofErr w:type="spellEnd"/>
      <w:r>
        <w:rPr>
          <w:rFonts w:ascii="Times New Roman" w:hAnsi="Times New Roman" w:cs="Times New Roman"/>
          <w:color w:val="252525"/>
          <w:sz w:val="28"/>
          <w:szCs w:val="28"/>
        </w:rPr>
        <w:t xml:space="preserve"> microcontroller</w:t>
      </w:r>
      <w:r w:rsidRPr="00DA3F53">
        <w:rPr>
          <w:rFonts w:ascii="Times New Roman" w:hAnsi="Times New Roman" w:cs="Times New Roman"/>
          <w:color w:val="252525"/>
          <w:sz w:val="28"/>
          <w:szCs w:val="28"/>
        </w:rPr>
        <w:t>. Earlier nobody has used this sensor in patient monitoring systems</w:t>
      </w:r>
      <w:r>
        <w:rPr>
          <w:rFonts w:ascii="Times New Roman" w:hAnsi="Times New Roman" w:cs="Times New Roman"/>
          <w:color w:val="252525"/>
          <w:sz w:val="28"/>
          <w:szCs w:val="28"/>
        </w:rPr>
        <w:t>.</w:t>
      </w:r>
      <w:r w:rsidRPr="00DA3F53">
        <w:rPr>
          <w:rFonts w:ascii="Times New Roman" w:hAnsi="Times New Roman" w:cs="Times New Roman"/>
          <w:color w:val="252525"/>
          <w:sz w:val="28"/>
          <w:szCs w:val="28"/>
        </w:rPr>
        <w:t xml:space="preserve"> The schematic</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view of magnetic reed switches is shown below. In this proposed work, the three compartments are</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opened/</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closed by these switches by means of electrical</w:t>
      </w:r>
      <w:r>
        <w:rPr>
          <w:rFonts w:ascii="Times New Roman" w:hAnsi="Times New Roman" w:cs="Times New Roman"/>
          <w:color w:val="252525"/>
          <w:sz w:val="28"/>
          <w:szCs w:val="28"/>
        </w:rPr>
        <w:t xml:space="preserve"> </w:t>
      </w:r>
      <w:r w:rsidRPr="00DA3F53">
        <w:rPr>
          <w:rFonts w:ascii="Times New Roman" w:hAnsi="Times New Roman" w:cs="Times New Roman"/>
          <w:color w:val="252525"/>
          <w:sz w:val="28"/>
          <w:szCs w:val="28"/>
        </w:rPr>
        <w:t>signal from the Ardunio controlle</w:t>
      </w:r>
      <w:r>
        <w:rPr>
          <w:rFonts w:ascii="Times New Roman" w:hAnsi="Times New Roman" w:cs="Times New Roman"/>
          <w:color w:val="252525"/>
          <w:sz w:val="28"/>
          <w:szCs w:val="28"/>
        </w:rPr>
        <w:t>r.</w:t>
      </w:r>
    </w:p>
    <w:p w:rsidR="00DA3F53" w:rsidRDefault="00DA3F53" w:rsidP="00634904">
      <w:pPr>
        <w:autoSpaceDE w:val="0"/>
        <w:autoSpaceDN w:val="0"/>
        <w:adjustRightInd w:val="0"/>
        <w:spacing w:after="0" w:line="360" w:lineRule="auto"/>
        <w:jc w:val="both"/>
        <w:rPr>
          <w:rFonts w:ascii="Times New Roman" w:hAnsi="Times New Roman" w:cs="Times New Roman"/>
          <w:color w:val="252525"/>
          <w:sz w:val="28"/>
          <w:szCs w:val="28"/>
        </w:rPr>
      </w:pPr>
    </w:p>
    <w:p w:rsidR="00DA3F53" w:rsidRDefault="00DA3F53" w:rsidP="00634904">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PROPOSED SYSTEM ADVANTAGE</w:t>
      </w:r>
    </w:p>
    <w:p w:rsidR="00DA3F53" w:rsidRDefault="00DA3F53" w:rsidP="00634904">
      <w:pPr>
        <w:autoSpaceDE w:val="0"/>
        <w:autoSpaceDN w:val="0"/>
        <w:adjustRightInd w:val="0"/>
        <w:spacing w:after="0" w:line="360" w:lineRule="auto"/>
        <w:jc w:val="both"/>
        <w:rPr>
          <w:rFonts w:ascii="Times New Roman" w:hAnsi="Times New Roman" w:cs="Times New Roman"/>
          <w:color w:val="252525"/>
          <w:sz w:val="28"/>
          <w:szCs w:val="28"/>
        </w:rPr>
      </w:pPr>
    </w:p>
    <w:p w:rsidR="00DA3F53" w:rsidRDefault="00DA3F53" w:rsidP="00634904">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sidRPr="00DA3F53">
        <w:rPr>
          <w:rFonts w:ascii="Times New Roman" w:hAnsi="Times New Roman" w:cs="Times New Roman"/>
          <w:color w:val="252525"/>
          <w:sz w:val="28"/>
          <w:szCs w:val="28"/>
        </w:rPr>
        <w:t>Intelligent medicine box along with sensors for health monitoring and diagnosis is implemented here.</w:t>
      </w:r>
    </w:p>
    <w:p w:rsidR="00DA3F53" w:rsidRDefault="00DA3F53" w:rsidP="00634904">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sidRPr="00DA3F53">
        <w:rPr>
          <w:rFonts w:ascii="Times New Roman" w:hAnsi="Times New Roman" w:cs="Times New Roman"/>
          <w:color w:val="252525"/>
          <w:sz w:val="28"/>
          <w:szCs w:val="28"/>
        </w:rPr>
        <w:t xml:space="preserve">An intelligent home-based medicine box with wireless connectivity along with </w:t>
      </w:r>
      <w:r>
        <w:rPr>
          <w:rFonts w:ascii="Times New Roman" w:hAnsi="Times New Roman" w:cs="Times New Roman"/>
          <w:color w:val="252525"/>
          <w:sz w:val="28"/>
          <w:szCs w:val="28"/>
        </w:rPr>
        <w:t>an android application (Health-IoT</w:t>
      </w:r>
      <w:r w:rsidRPr="00DA3F53">
        <w:rPr>
          <w:rFonts w:ascii="Times New Roman" w:hAnsi="Times New Roman" w:cs="Times New Roman"/>
          <w:color w:val="252525"/>
          <w:sz w:val="28"/>
          <w:szCs w:val="28"/>
        </w:rPr>
        <w:t>) that helps patients and doctors to be in a more close communication.</w:t>
      </w:r>
    </w:p>
    <w:p w:rsidR="00DA3F53" w:rsidRPr="00634904" w:rsidRDefault="00DA3F53" w:rsidP="00634904">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sidRPr="00634904">
        <w:rPr>
          <w:rFonts w:ascii="Times New Roman" w:hAnsi="Times New Roman" w:cs="Times New Roman"/>
          <w:color w:val="252525"/>
          <w:sz w:val="28"/>
          <w:szCs w:val="28"/>
        </w:rPr>
        <w:lastRenderedPageBreak/>
        <w:t xml:space="preserve">An intelligent medicine box that gives alerts for patients to take their medication at the right time. </w:t>
      </w:r>
    </w:p>
    <w:p w:rsidR="00634904" w:rsidRPr="00634904" w:rsidRDefault="00DA3F53" w:rsidP="00634904">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sidRPr="00634904">
        <w:rPr>
          <w:rFonts w:ascii="Times New Roman" w:hAnsi="Times New Roman" w:cs="Times New Roman"/>
          <w:color w:val="252525"/>
          <w:sz w:val="28"/>
          <w:szCs w:val="28"/>
        </w:rPr>
        <w:t>The box is wirelessly connected to internet to make timely updates about medicines which will be notified in the android application with inpatient’s smart phone</w:t>
      </w:r>
    </w:p>
    <w:p w:rsidR="00634904" w:rsidRDefault="00634904" w:rsidP="00634904">
      <w:pPr>
        <w:pStyle w:val="ListParagraph"/>
        <w:autoSpaceDE w:val="0"/>
        <w:autoSpaceDN w:val="0"/>
        <w:adjustRightInd w:val="0"/>
        <w:spacing w:after="0" w:line="360" w:lineRule="auto"/>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r>
        <w:rPr>
          <w:rFonts w:ascii="Times New Roman" w:hAnsi="Times New Roman" w:cs="Times New Roman"/>
          <w:color w:val="252525"/>
          <w:sz w:val="28"/>
          <w:szCs w:val="28"/>
        </w:rPr>
        <w:t>BLOCK DIAGRAM</w:t>
      </w: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r>
        <w:rPr>
          <w:rFonts w:ascii="Times New Roman" w:hAnsi="Times New Roman" w:cs="Times New Roman"/>
          <w:noProof/>
          <w:color w:val="252525"/>
          <w:sz w:val="28"/>
          <w:szCs w:val="28"/>
        </w:rPr>
        <w:drawing>
          <wp:inline distT="0" distB="0" distL="0" distR="0">
            <wp:extent cx="5248275" cy="4124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48275" cy="4124325"/>
                    </a:xfrm>
                    <a:prstGeom prst="rect">
                      <a:avLst/>
                    </a:prstGeom>
                    <a:noFill/>
                    <a:ln w="9525">
                      <a:noFill/>
                      <a:miter lim="800000"/>
                      <a:headEnd/>
                      <a:tailEnd/>
                    </a:ln>
                  </pic:spPr>
                </pic:pic>
              </a:graphicData>
            </a:graphic>
          </wp:inline>
        </w:drawing>
      </w: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HARDWARE REQUIREMENT</w:t>
      </w: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Default="00634904" w:rsidP="00634904">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ARDUINO</w:t>
      </w:r>
    </w:p>
    <w:p w:rsidR="00634904" w:rsidRDefault="00634904" w:rsidP="00634904">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Magnetic reed switch.</w:t>
      </w:r>
    </w:p>
    <w:p w:rsidR="00634904" w:rsidRDefault="00634904" w:rsidP="00634904">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Esp8266 IoT module </w:t>
      </w:r>
    </w:p>
    <w:p w:rsidR="00634904" w:rsidRDefault="00634904" w:rsidP="00634904">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LED</w:t>
      </w:r>
    </w:p>
    <w:p w:rsidR="00634904" w:rsidRDefault="00634904" w:rsidP="00634904">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Buzzer.</w:t>
      </w:r>
    </w:p>
    <w:p w:rsidR="00634904" w:rsidRDefault="00634904" w:rsidP="00634904">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Buttons.</w:t>
      </w:r>
    </w:p>
    <w:p w:rsidR="00634904" w:rsidRDefault="00634904" w:rsidP="00634904">
      <w:pPr>
        <w:pStyle w:val="ListParagraph"/>
        <w:autoSpaceDE w:val="0"/>
        <w:autoSpaceDN w:val="0"/>
        <w:adjustRightInd w:val="0"/>
        <w:spacing w:after="0" w:line="360" w:lineRule="auto"/>
        <w:jc w:val="both"/>
        <w:rPr>
          <w:rFonts w:ascii="Times New Roman" w:hAnsi="Times New Roman" w:cs="Times New Roman"/>
          <w:color w:val="252525"/>
          <w:sz w:val="28"/>
          <w:szCs w:val="28"/>
        </w:rPr>
      </w:pP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r>
        <w:rPr>
          <w:rFonts w:ascii="Times New Roman" w:hAnsi="Times New Roman" w:cs="Times New Roman"/>
          <w:color w:val="252525"/>
          <w:sz w:val="28"/>
          <w:szCs w:val="28"/>
        </w:rPr>
        <w:t>SOFTWARE REQUIREMENT</w:t>
      </w:r>
    </w:p>
    <w:p w:rsidR="00634904" w:rsidRDefault="00634904" w:rsidP="00634904">
      <w:pPr>
        <w:pStyle w:val="ListParagraph"/>
        <w:autoSpaceDE w:val="0"/>
        <w:autoSpaceDN w:val="0"/>
        <w:adjustRightInd w:val="0"/>
        <w:spacing w:after="0" w:line="360" w:lineRule="auto"/>
        <w:ind w:left="0"/>
        <w:jc w:val="both"/>
        <w:rPr>
          <w:rFonts w:ascii="Times New Roman" w:hAnsi="Times New Roman" w:cs="Times New Roman"/>
          <w:color w:val="252525"/>
          <w:sz w:val="28"/>
          <w:szCs w:val="28"/>
        </w:rPr>
      </w:pPr>
    </w:p>
    <w:p w:rsidR="00634904" w:rsidRPr="00634904" w:rsidRDefault="00634904" w:rsidP="00634904">
      <w:pPr>
        <w:pStyle w:val="ListParagraph"/>
        <w:numPr>
          <w:ilvl w:val="0"/>
          <w:numId w:val="5"/>
        </w:numPr>
        <w:autoSpaceDE w:val="0"/>
        <w:autoSpaceDN w:val="0"/>
        <w:adjustRightInd w:val="0"/>
        <w:spacing w:after="0" w:line="360" w:lineRule="auto"/>
        <w:jc w:val="both"/>
        <w:rPr>
          <w:rFonts w:ascii="Times New Roman" w:hAnsi="Times New Roman" w:cs="Times New Roman"/>
          <w:color w:val="252525"/>
          <w:sz w:val="28"/>
          <w:szCs w:val="28"/>
        </w:rPr>
      </w:pPr>
      <w:proofErr w:type="spellStart"/>
      <w:r>
        <w:rPr>
          <w:rFonts w:ascii="Times New Roman" w:hAnsi="Times New Roman" w:cs="Times New Roman"/>
          <w:color w:val="252525"/>
          <w:sz w:val="28"/>
          <w:szCs w:val="28"/>
        </w:rPr>
        <w:t>Arduino</w:t>
      </w:r>
      <w:proofErr w:type="spellEnd"/>
    </w:p>
    <w:sectPr w:rsidR="00634904" w:rsidRPr="00634904"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2377"/>
    <w:multiLevelType w:val="hybridMultilevel"/>
    <w:tmpl w:val="8DE87EB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1FD26641"/>
    <w:multiLevelType w:val="hybridMultilevel"/>
    <w:tmpl w:val="4992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A1A0D"/>
    <w:multiLevelType w:val="hybridMultilevel"/>
    <w:tmpl w:val="1910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D5DEA"/>
    <w:multiLevelType w:val="hybridMultilevel"/>
    <w:tmpl w:val="CA18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50A78"/>
    <w:multiLevelType w:val="hybridMultilevel"/>
    <w:tmpl w:val="8AF8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6FA"/>
    <w:rsid w:val="00073B68"/>
    <w:rsid w:val="001A03D7"/>
    <w:rsid w:val="002A7188"/>
    <w:rsid w:val="005B50E7"/>
    <w:rsid w:val="00634904"/>
    <w:rsid w:val="006C2462"/>
    <w:rsid w:val="008436FA"/>
    <w:rsid w:val="00861800"/>
    <w:rsid w:val="00891A16"/>
    <w:rsid w:val="00C800F8"/>
    <w:rsid w:val="00D90A42"/>
    <w:rsid w:val="00DA3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53"/>
    <w:pPr>
      <w:ind w:left="720"/>
      <w:contextualSpacing/>
    </w:pPr>
  </w:style>
  <w:style w:type="paragraph" w:styleId="BalloonText">
    <w:name w:val="Balloon Text"/>
    <w:basedOn w:val="Normal"/>
    <w:link w:val="BalloonTextChar"/>
    <w:uiPriority w:val="99"/>
    <w:semiHidden/>
    <w:unhideWhenUsed/>
    <w:rsid w:val="0063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9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2018-11-30T06:05:00Z</dcterms:created>
  <dcterms:modified xsi:type="dcterms:W3CDTF">2018-11-30T06:51:00Z</dcterms:modified>
</cp:coreProperties>
</file>