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768" w:rsidRDefault="008B6B64" w:rsidP="00D42FE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8B6B64">
        <w:rPr>
          <w:rFonts w:ascii="Times New Roman" w:hAnsi="Times New Roman" w:cs="Times New Roman"/>
          <w:sz w:val="48"/>
          <w:szCs w:val="48"/>
        </w:rPr>
        <w:t>IoT Solutions for Crop Protection against Wild Animal Attacks</w:t>
      </w:r>
    </w:p>
    <w:p w:rsidR="008B6B64" w:rsidRPr="00EE4992" w:rsidRDefault="008B6B64" w:rsidP="00D42F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EE4992" w:rsidRPr="00EE4992" w:rsidRDefault="00EE4992" w:rsidP="00D42F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EE4992">
        <w:rPr>
          <w:rFonts w:ascii="Times New Roman" w:hAnsi="Times New Roman" w:cs="Times New Roman"/>
          <w:b/>
          <w:sz w:val="32"/>
          <w:szCs w:val="32"/>
        </w:rPr>
        <w:t>Abstract</w:t>
      </w:r>
    </w:p>
    <w:p w:rsidR="00EE4992" w:rsidRPr="008C09A0" w:rsidRDefault="00EE4992" w:rsidP="00D42F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8B6B64" w:rsidRPr="00EE4992">
        <w:rPr>
          <w:rFonts w:ascii="Times New Roman" w:hAnsi="Times New Roman" w:cs="Times New Roman"/>
          <w:sz w:val="28"/>
          <w:szCs w:val="28"/>
        </w:rPr>
        <w:t>Technology plays a central role in our everyday life.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6B64" w:rsidRPr="00EE4992">
        <w:rPr>
          <w:rFonts w:ascii="Times New Roman" w:hAnsi="Times New Roman" w:cs="Times New Roman"/>
          <w:sz w:val="28"/>
          <w:szCs w:val="28"/>
        </w:rPr>
        <w:t>There has been a surge in the demand of Internet of Things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6B64" w:rsidRPr="00EE4992">
        <w:rPr>
          <w:rFonts w:ascii="Times New Roman" w:hAnsi="Times New Roman" w:cs="Times New Roman"/>
          <w:sz w:val="28"/>
          <w:szCs w:val="28"/>
        </w:rPr>
        <w:t>(IoT) in many sectors, which has drawn significant research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6B64" w:rsidRPr="00EE4992">
        <w:rPr>
          <w:rFonts w:ascii="Times New Roman" w:hAnsi="Times New Roman" w:cs="Times New Roman"/>
          <w:sz w:val="28"/>
          <w:szCs w:val="28"/>
        </w:rPr>
        <w:t>attention from both the academia and the industry. In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6B64" w:rsidRPr="00EE4992">
        <w:rPr>
          <w:rFonts w:ascii="Times New Roman" w:hAnsi="Times New Roman" w:cs="Times New Roman"/>
          <w:sz w:val="28"/>
          <w:szCs w:val="28"/>
        </w:rPr>
        <w:t>agriculture sector alone, the deployment of IoT has led to smart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6B64" w:rsidRPr="00EE4992">
        <w:rPr>
          <w:rFonts w:ascii="Times New Roman" w:hAnsi="Times New Roman" w:cs="Times New Roman"/>
          <w:sz w:val="28"/>
          <w:szCs w:val="28"/>
        </w:rPr>
        <w:t>farming, precision agriculture, just to mention a few. This paper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6B64" w:rsidRPr="00EE4992">
        <w:rPr>
          <w:rFonts w:ascii="Times New Roman" w:hAnsi="Times New Roman" w:cs="Times New Roman"/>
          <w:sz w:val="28"/>
          <w:szCs w:val="28"/>
        </w:rPr>
        <w:t>presents the development of Internet of Things application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6B64" w:rsidRPr="00EE4992">
        <w:rPr>
          <w:rFonts w:ascii="Times New Roman" w:hAnsi="Times New Roman" w:cs="Times New Roman"/>
          <w:sz w:val="28"/>
          <w:szCs w:val="28"/>
        </w:rPr>
        <w:t>crop protection to prevent animal intrusions in the crop field.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6B64" w:rsidRPr="00EE4992">
        <w:rPr>
          <w:rFonts w:ascii="Times New Roman" w:hAnsi="Times New Roman" w:cs="Times New Roman"/>
          <w:sz w:val="28"/>
          <w:szCs w:val="28"/>
        </w:rPr>
        <w:t>A repe</w:t>
      </w:r>
      <w:r>
        <w:rPr>
          <w:rFonts w:ascii="Times New Roman" w:hAnsi="Times New Roman" w:cs="Times New Roman"/>
          <w:sz w:val="28"/>
          <w:szCs w:val="28"/>
        </w:rPr>
        <w:t>lling and a monitoring system are</w:t>
      </w:r>
      <w:r w:rsidR="008B6B64" w:rsidRPr="00EE4992">
        <w:rPr>
          <w:rFonts w:ascii="Times New Roman" w:hAnsi="Times New Roman" w:cs="Times New Roman"/>
          <w:sz w:val="28"/>
          <w:szCs w:val="28"/>
        </w:rPr>
        <w:t xml:space="preserve"> provided to prevent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6B64" w:rsidRPr="00EE4992">
        <w:rPr>
          <w:rFonts w:ascii="Times New Roman" w:hAnsi="Times New Roman" w:cs="Times New Roman"/>
          <w:sz w:val="28"/>
          <w:szCs w:val="28"/>
        </w:rPr>
        <w:t>potential damages in Agriculture, both from wild animal attacks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6B64" w:rsidRPr="00EE4992">
        <w:rPr>
          <w:rFonts w:ascii="Times New Roman" w:hAnsi="Times New Roman" w:cs="Times New Roman"/>
          <w:sz w:val="28"/>
          <w:szCs w:val="28"/>
        </w:rPr>
        <w:t>and weather conditions.</w:t>
      </w:r>
    </w:p>
    <w:p w:rsidR="00EE4992" w:rsidRPr="00EE4992" w:rsidRDefault="00EE4992" w:rsidP="00D42F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E4992" w:rsidRPr="00EE4992" w:rsidRDefault="00EE4992" w:rsidP="00D42F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EE4992">
        <w:rPr>
          <w:rFonts w:ascii="Times New Roman" w:hAnsi="Times New Roman" w:cs="Times New Roman"/>
          <w:b/>
          <w:sz w:val="32"/>
          <w:szCs w:val="32"/>
        </w:rPr>
        <w:t>INTRODUCTION</w:t>
      </w:r>
    </w:p>
    <w:p w:rsidR="00EE4992" w:rsidRDefault="00EE4992" w:rsidP="00D42F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EE4992" w:rsidRDefault="00EE4992" w:rsidP="00D42FE4">
      <w:pPr>
        <w:autoSpaceDE w:val="0"/>
        <w:autoSpaceDN w:val="0"/>
        <w:adjustRightInd w:val="0"/>
        <w:spacing w:after="0" w:line="360" w:lineRule="auto"/>
        <w:jc w:val="both"/>
        <w:rPr>
          <w:rFonts w:ascii="NimbusRomNo9L-Regu" w:hAnsi="NimbusRomNo9L-Regu" w:cs="NimbusRomNo9L-Regu"/>
          <w:sz w:val="20"/>
          <w:szCs w:val="20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EE4992">
        <w:rPr>
          <w:rFonts w:ascii="Times New Roman" w:hAnsi="Times New Roman" w:cs="Times New Roman"/>
          <w:sz w:val="28"/>
          <w:szCs w:val="28"/>
        </w:rPr>
        <w:tab/>
        <w:t>Crop damage caused by animal attacks is one of the major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992">
        <w:rPr>
          <w:rFonts w:ascii="Times New Roman" w:hAnsi="Times New Roman" w:cs="Times New Roman"/>
          <w:sz w:val="28"/>
          <w:szCs w:val="28"/>
        </w:rPr>
        <w:t>threats in reducing the crop yield. Due to the expansion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992">
        <w:rPr>
          <w:rFonts w:ascii="Times New Roman" w:hAnsi="Times New Roman" w:cs="Times New Roman"/>
          <w:sz w:val="28"/>
          <w:szCs w:val="28"/>
        </w:rPr>
        <w:t>cultivated land into previous wildlife habitat, crop raiding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992">
        <w:rPr>
          <w:rFonts w:ascii="Times New Roman" w:hAnsi="Times New Roman" w:cs="Times New Roman"/>
          <w:sz w:val="28"/>
          <w:szCs w:val="28"/>
        </w:rPr>
        <w:t>is becoming one of the most conflicts antagonizing human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992">
        <w:rPr>
          <w:rFonts w:ascii="Times New Roman" w:hAnsi="Times New Roman" w:cs="Times New Roman"/>
          <w:sz w:val="28"/>
          <w:szCs w:val="28"/>
        </w:rPr>
        <w:t>wild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992">
        <w:rPr>
          <w:rFonts w:ascii="Times New Roman" w:hAnsi="Times New Roman" w:cs="Times New Roman"/>
          <w:sz w:val="28"/>
          <w:szCs w:val="28"/>
        </w:rPr>
        <w:t>life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992">
        <w:rPr>
          <w:rFonts w:ascii="Times New Roman" w:hAnsi="Times New Roman" w:cs="Times New Roman"/>
          <w:sz w:val="28"/>
          <w:szCs w:val="28"/>
        </w:rPr>
        <w:t>relationships According to [2], [3] annual</w:t>
      </w:r>
      <w:r>
        <w:rPr>
          <w:rFonts w:ascii="Times New Roman" w:hAnsi="Times New Roman" w:cs="Times New Roman"/>
          <w:sz w:val="28"/>
          <w:szCs w:val="28"/>
        </w:rPr>
        <w:t xml:space="preserve"> production</w:t>
      </w:r>
      <w:r w:rsidRPr="00EE4992">
        <w:rPr>
          <w:rFonts w:ascii="Times New Roman" w:hAnsi="Times New Roman" w:cs="Times New Roman"/>
          <w:sz w:val="28"/>
          <w:szCs w:val="28"/>
        </w:rPr>
        <w:t>, which amounts to the range of 8,962,250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992">
        <w:rPr>
          <w:rFonts w:ascii="Times New Roman" w:hAnsi="Times New Roman" w:cs="Times New Roman"/>
          <w:sz w:val="28"/>
          <w:szCs w:val="28"/>
        </w:rPr>
        <w:t>– 13,036,000</w:t>
      </w:r>
      <w:r>
        <w:rPr>
          <w:rFonts w:ascii="Times New Roman" w:hAnsi="Times New Roman" w:cs="Times New Roman"/>
          <w:sz w:val="28"/>
          <w:szCs w:val="28"/>
        </w:rPr>
        <w:t xml:space="preserve"> rupees</w:t>
      </w:r>
      <w:r w:rsidRPr="00EE4992">
        <w:rPr>
          <w:rFonts w:ascii="Times New Roman" w:hAnsi="Times New Roman" w:cs="Times New Roman"/>
          <w:sz w:val="28"/>
          <w:szCs w:val="28"/>
        </w:rPr>
        <w:t>, with an annual cost to the government</w:t>
      </w:r>
      <w:r>
        <w:rPr>
          <w:rFonts w:ascii="Times New Roman" w:hAnsi="Times New Roman" w:cs="Times New Roman"/>
          <w:sz w:val="28"/>
          <w:szCs w:val="28"/>
        </w:rPr>
        <w:t xml:space="preserve"> stimated around 2.5billion rupees</w:t>
      </w:r>
      <w:r w:rsidRPr="00EE4992">
        <w:rPr>
          <w:rFonts w:ascii="Times New Roman" w:hAnsi="Times New Roman" w:cs="Times New Roman"/>
          <w:sz w:val="28"/>
          <w:szCs w:val="28"/>
        </w:rPr>
        <w:t xml:space="preserve"> per year. In addition to crop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992">
        <w:rPr>
          <w:rFonts w:ascii="Times New Roman" w:hAnsi="Times New Roman" w:cs="Times New Roman"/>
          <w:sz w:val="28"/>
          <w:szCs w:val="28"/>
        </w:rPr>
        <w:t>damages, up to 1000 road accidents are also caused by these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992">
        <w:rPr>
          <w:rFonts w:ascii="Times New Roman" w:hAnsi="Times New Roman" w:cs="Times New Roman"/>
          <w:sz w:val="28"/>
          <w:szCs w:val="28"/>
        </w:rPr>
        <w:t>wild animals annually.</w:t>
      </w:r>
      <w:r w:rsidRPr="00EE4992">
        <w:rPr>
          <w:rFonts w:ascii="NimbusRomNo9L-Regu" w:hAnsi="NimbusRomNo9L-Regu" w:cs="NimbusRomNo9L-Regu"/>
          <w:sz w:val="20"/>
          <w:szCs w:val="20"/>
        </w:rPr>
        <w:t xml:space="preserve"> </w:t>
      </w:r>
      <w:r w:rsidRPr="00EE4992">
        <w:rPr>
          <w:rFonts w:ascii="Times New Roman" w:hAnsi="Times New Roman" w:cs="Times New Roman"/>
          <w:sz w:val="28"/>
          <w:szCs w:val="28"/>
        </w:rPr>
        <w:t>Moreover, in agriculture a</w:t>
      </w:r>
      <w:r>
        <w:rPr>
          <w:rFonts w:ascii="Times New Roman" w:hAnsi="Times New Roman" w:cs="Times New Roman"/>
          <w:sz w:val="28"/>
          <w:szCs w:val="28"/>
        </w:rPr>
        <w:t>nd especially in wine production</w:t>
      </w:r>
      <w:r w:rsidRPr="00EE499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992">
        <w:rPr>
          <w:rFonts w:ascii="Times New Roman" w:hAnsi="Times New Roman" w:cs="Times New Roman"/>
          <w:sz w:val="28"/>
          <w:szCs w:val="28"/>
        </w:rPr>
        <w:t>very small changes in the micro climate can impact the quality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992">
        <w:rPr>
          <w:rFonts w:ascii="Times New Roman" w:hAnsi="Times New Roman" w:cs="Times New Roman"/>
          <w:sz w:val="28"/>
          <w:szCs w:val="28"/>
        </w:rPr>
        <w:t xml:space="preserve">of the product. It is vital for </w:t>
      </w:r>
      <w:r w:rsidRPr="00EE4992">
        <w:rPr>
          <w:rFonts w:ascii="Times New Roman" w:hAnsi="Times New Roman" w:cs="Times New Roman"/>
          <w:sz w:val="28"/>
          <w:szCs w:val="28"/>
        </w:rPr>
        <w:lastRenderedPageBreak/>
        <w:t>agronomists to have a clear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992">
        <w:rPr>
          <w:rFonts w:ascii="Times New Roman" w:hAnsi="Times New Roman" w:cs="Times New Roman"/>
          <w:sz w:val="28"/>
          <w:szCs w:val="28"/>
        </w:rPr>
        <w:t>view of the meteorological conditions in a very small area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992">
        <w:rPr>
          <w:rFonts w:ascii="Times New Roman" w:hAnsi="Times New Roman" w:cs="Times New Roman"/>
          <w:sz w:val="28"/>
          <w:szCs w:val="28"/>
        </w:rPr>
        <w:t>the entire territory usually characterized by very different soil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992">
        <w:rPr>
          <w:rFonts w:ascii="Times New Roman" w:hAnsi="Times New Roman" w:cs="Times New Roman"/>
          <w:sz w:val="28"/>
          <w:szCs w:val="28"/>
        </w:rPr>
        <w:t>characteristics. Diseases such as Bunch-rot ”Botrytis cinerea”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992">
        <w:rPr>
          <w:rFonts w:ascii="Times New Roman" w:hAnsi="Times New Roman" w:cs="Times New Roman"/>
          <w:sz w:val="28"/>
          <w:szCs w:val="28"/>
        </w:rPr>
        <w:t>and Peronospora in vineyards [6] can be prevented by 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992">
        <w:rPr>
          <w:rFonts w:ascii="Times New Roman" w:hAnsi="Times New Roman" w:cs="Times New Roman"/>
          <w:sz w:val="28"/>
          <w:szCs w:val="28"/>
        </w:rPr>
        <w:t>hourly monitoring of the plant and by providing timely based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992">
        <w:rPr>
          <w:rFonts w:ascii="Times New Roman" w:hAnsi="Times New Roman" w:cs="Times New Roman"/>
          <w:sz w:val="28"/>
          <w:szCs w:val="28"/>
        </w:rPr>
        <w:t>required treatment to the plant</w:t>
      </w:r>
      <w:r>
        <w:rPr>
          <w:rFonts w:ascii="NimbusRomNo9L-Regu" w:hAnsi="NimbusRomNo9L-Regu" w:cs="NimbusRomNo9L-Regu"/>
          <w:sz w:val="20"/>
          <w:szCs w:val="20"/>
        </w:rPr>
        <w:t>.</w:t>
      </w:r>
    </w:p>
    <w:p w:rsidR="00EE4992" w:rsidRDefault="00EE4992" w:rsidP="00D42FE4">
      <w:pPr>
        <w:autoSpaceDE w:val="0"/>
        <w:autoSpaceDN w:val="0"/>
        <w:adjustRightInd w:val="0"/>
        <w:spacing w:after="0" w:line="360" w:lineRule="auto"/>
        <w:jc w:val="both"/>
        <w:rPr>
          <w:rFonts w:ascii="NimbusRomNo9L-Regu" w:hAnsi="NimbusRomNo9L-Regu" w:cs="NimbusRomNo9L-Regu"/>
          <w:sz w:val="20"/>
          <w:szCs w:val="20"/>
        </w:rPr>
      </w:pPr>
    </w:p>
    <w:p w:rsidR="00EE4992" w:rsidRDefault="00EE4992" w:rsidP="00D42FE4">
      <w:pPr>
        <w:autoSpaceDE w:val="0"/>
        <w:autoSpaceDN w:val="0"/>
        <w:adjustRightInd w:val="0"/>
        <w:spacing w:after="0" w:line="360" w:lineRule="auto"/>
        <w:jc w:val="both"/>
        <w:rPr>
          <w:rFonts w:ascii="NimbusRomNo9L-Regu" w:hAnsi="NimbusRomNo9L-Regu" w:cs="NimbusRomNo9L-Regu"/>
          <w:sz w:val="20"/>
          <w:szCs w:val="20"/>
        </w:rPr>
      </w:pPr>
    </w:p>
    <w:p w:rsidR="00EE4992" w:rsidRDefault="00EE4992" w:rsidP="00D42F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EE4992">
        <w:rPr>
          <w:rFonts w:ascii="Times New Roman" w:hAnsi="Times New Roman" w:cs="Times New Roman"/>
          <w:b/>
          <w:sz w:val="32"/>
          <w:szCs w:val="32"/>
        </w:rPr>
        <w:t>EXISTING SYSTEM</w:t>
      </w:r>
    </w:p>
    <w:p w:rsidR="00EE4992" w:rsidRDefault="00EE4992" w:rsidP="00D42F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</w:t>
      </w:r>
    </w:p>
    <w:p w:rsidR="00EE4992" w:rsidRPr="00EE4992" w:rsidRDefault="00EE4992" w:rsidP="00D42F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EE4992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EE4992">
        <w:rPr>
          <w:rFonts w:ascii="Times New Roman" w:hAnsi="Times New Roman" w:cs="Times New Roman"/>
          <w:sz w:val="28"/>
          <w:szCs w:val="28"/>
        </w:rPr>
        <w:t>The current metho</w:t>
      </w:r>
      <w:r>
        <w:rPr>
          <w:rFonts w:ascii="Times New Roman" w:hAnsi="Times New Roman" w:cs="Times New Roman"/>
          <w:sz w:val="28"/>
          <w:szCs w:val="28"/>
        </w:rPr>
        <w:t xml:space="preserve">ds used to counter this problem </w:t>
      </w:r>
      <w:r w:rsidRPr="00EE4992">
        <w:rPr>
          <w:rFonts w:ascii="Times New Roman" w:hAnsi="Times New Roman" w:cs="Times New Roman"/>
          <w:sz w:val="28"/>
          <w:szCs w:val="28"/>
        </w:rPr>
        <w:t>include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992">
        <w:rPr>
          <w:rFonts w:ascii="Times New Roman" w:hAnsi="Times New Roman" w:cs="Times New Roman"/>
          <w:sz w:val="28"/>
          <w:szCs w:val="28"/>
        </w:rPr>
        <w:t>the use of electrified welded mesh fences (usually 30cm in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992">
        <w:rPr>
          <w:rFonts w:ascii="Times New Roman" w:hAnsi="Times New Roman" w:cs="Times New Roman"/>
          <w:sz w:val="28"/>
          <w:szCs w:val="28"/>
        </w:rPr>
        <w:t>ground), chemicals or organic substances and gas cannons.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992">
        <w:rPr>
          <w:rFonts w:ascii="Times New Roman" w:hAnsi="Times New Roman" w:cs="Times New Roman"/>
          <w:sz w:val="28"/>
          <w:szCs w:val="28"/>
        </w:rPr>
        <w:t>Other traditional methods applied by farmers include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992">
        <w:rPr>
          <w:rFonts w:ascii="Times New Roman" w:hAnsi="Times New Roman" w:cs="Times New Roman"/>
          <w:sz w:val="28"/>
          <w:szCs w:val="28"/>
        </w:rPr>
        <w:t>use of Hellikites, Ballons, Shot/Gas guns, String &amp; stone,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992">
        <w:rPr>
          <w:rFonts w:ascii="Times New Roman" w:hAnsi="Times New Roman" w:cs="Times New Roman"/>
          <w:sz w:val="28"/>
          <w:szCs w:val="28"/>
        </w:rPr>
        <w:t>etc. These solutions are often cruel and ineffective. They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992">
        <w:rPr>
          <w:rFonts w:ascii="Times New Roman" w:hAnsi="Times New Roman" w:cs="Times New Roman"/>
          <w:sz w:val="28"/>
          <w:szCs w:val="28"/>
        </w:rPr>
        <w:t>also require a vast amount of installation and maintenance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992">
        <w:rPr>
          <w:rFonts w:ascii="Times New Roman" w:hAnsi="Times New Roman" w:cs="Times New Roman"/>
          <w:sz w:val="28"/>
          <w:szCs w:val="28"/>
        </w:rPr>
        <w:t>cost and some of the meth</w:t>
      </w:r>
      <w:r>
        <w:rPr>
          <w:rFonts w:ascii="Times New Roman" w:hAnsi="Times New Roman" w:cs="Times New Roman"/>
          <w:sz w:val="28"/>
          <w:szCs w:val="28"/>
        </w:rPr>
        <w:t xml:space="preserve">ods have environmental pollution </w:t>
      </w:r>
      <w:r w:rsidRPr="00EE4992">
        <w:rPr>
          <w:rFonts w:ascii="Times New Roman" w:hAnsi="Times New Roman" w:cs="Times New Roman"/>
          <w:sz w:val="28"/>
          <w:szCs w:val="28"/>
        </w:rPr>
        <w:t>effect on both humans and animals [4]. On the other hand,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992">
        <w:rPr>
          <w:rFonts w:ascii="Times New Roman" w:hAnsi="Times New Roman" w:cs="Times New Roman"/>
          <w:sz w:val="28"/>
          <w:szCs w:val="28"/>
        </w:rPr>
        <w:t>the chemical products used to prevent these animal attacks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992">
        <w:rPr>
          <w:rFonts w:ascii="Times New Roman" w:hAnsi="Times New Roman" w:cs="Times New Roman"/>
          <w:sz w:val="28"/>
          <w:szCs w:val="28"/>
        </w:rPr>
        <w:t>have an application cost per hectare and their effectiveness is</w:t>
      </w:r>
      <w:r w:rsidR="00336D8C">
        <w:rPr>
          <w:rFonts w:ascii="Times New Roman" w:hAnsi="Times New Roman" w:cs="Times New Roman"/>
          <w:sz w:val="28"/>
          <w:szCs w:val="28"/>
        </w:rPr>
        <w:t xml:space="preserve"> </w:t>
      </w:r>
      <w:r w:rsidRPr="00EE4992">
        <w:rPr>
          <w:rFonts w:ascii="Times New Roman" w:hAnsi="Times New Roman" w:cs="Times New Roman"/>
          <w:sz w:val="28"/>
          <w:szCs w:val="28"/>
        </w:rPr>
        <w:t>dependent on weather condition, as rain may cause a dilution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992">
        <w:rPr>
          <w:rFonts w:ascii="Times New Roman" w:hAnsi="Times New Roman" w:cs="Times New Roman"/>
          <w:sz w:val="28"/>
          <w:szCs w:val="28"/>
        </w:rPr>
        <w:t>effect. Technology assistance at various stages of agricultural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992">
        <w:rPr>
          <w:rFonts w:ascii="Times New Roman" w:hAnsi="Times New Roman" w:cs="Times New Roman"/>
          <w:sz w:val="28"/>
          <w:szCs w:val="28"/>
        </w:rPr>
        <w:t>processes can significantly enhance the crop yield. Sensor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992">
        <w:rPr>
          <w:rFonts w:ascii="Times New Roman" w:hAnsi="Times New Roman" w:cs="Times New Roman"/>
          <w:sz w:val="28"/>
          <w:szCs w:val="28"/>
        </w:rPr>
        <w:t>networks express a substantial improvement over traditional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992">
        <w:rPr>
          <w:rFonts w:ascii="Times New Roman" w:hAnsi="Times New Roman" w:cs="Times New Roman"/>
          <w:sz w:val="28"/>
          <w:szCs w:val="28"/>
        </w:rPr>
        <w:t>invasive methods of monitoring [5]. Our proposed method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992">
        <w:rPr>
          <w:rFonts w:ascii="Times New Roman" w:hAnsi="Times New Roman" w:cs="Times New Roman"/>
          <w:sz w:val="28"/>
          <w:szCs w:val="28"/>
        </w:rPr>
        <w:t>based on an animal friendly ultrasounds generator, which does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992">
        <w:rPr>
          <w:rFonts w:ascii="Times New Roman" w:hAnsi="Times New Roman" w:cs="Times New Roman"/>
          <w:sz w:val="28"/>
          <w:szCs w:val="28"/>
        </w:rPr>
        <w:t>not produce physical or biological harm to the animals nor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992">
        <w:rPr>
          <w:rFonts w:ascii="Times New Roman" w:hAnsi="Times New Roman" w:cs="Times New Roman"/>
          <w:sz w:val="28"/>
          <w:szCs w:val="28"/>
        </w:rPr>
        <w:t>sounds audible to humans.</w:t>
      </w:r>
    </w:p>
    <w:p w:rsidR="00EE4992" w:rsidRDefault="00EE4992" w:rsidP="00D42FE4">
      <w:pPr>
        <w:autoSpaceDE w:val="0"/>
        <w:autoSpaceDN w:val="0"/>
        <w:adjustRightInd w:val="0"/>
        <w:spacing w:after="0" w:line="360" w:lineRule="auto"/>
        <w:jc w:val="both"/>
        <w:rPr>
          <w:rFonts w:ascii="NimbusRomNo9L-Regu" w:hAnsi="NimbusRomNo9L-Regu" w:cs="NimbusRomNo9L-Regu"/>
          <w:sz w:val="20"/>
          <w:szCs w:val="20"/>
        </w:rPr>
      </w:pPr>
    </w:p>
    <w:p w:rsidR="00EE4992" w:rsidRDefault="00EE4992" w:rsidP="00D42FE4">
      <w:pPr>
        <w:autoSpaceDE w:val="0"/>
        <w:autoSpaceDN w:val="0"/>
        <w:adjustRightInd w:val="0"/>
        <w:spacing w:after="0" w:line="360" w:lineRule="auto"/>
        <w:jc w:val="both"/>
        <w:rPr>
          <w:rFonts w:ascii="NimbusRomNo9L-Regu" w:hAnsi="NimbusRomNo9L-Regu" w:cs="NimbusRomNo9L-Regu"/>
          <w:sz w:val="20"/>
          <w:szCs w:val="20"/>
        </w:rPr>
      </w:pPr>
    </w:p>
    <w:p w:rsidR="00EE4992" w:rsidRDefault="00EE4992" w:rsidP="00D42FE4">
      <w:pPr>
        <w:autoSpaceDE w:val="0"/>
        <w:autoSpaceDN w:val="0"/>
        <w:adjustRightInd w:val="0"/>
        <w:spacing w:after="0" w:line="360" w:lineRule="auto"/>
        <w:jc w:val="both"/>
        <w:rPr>
          <w:rFonts w:ascii="NimbusRomNo9L-Regu" w:hAnsi="NimbusRomNo9L-Regu" w:cs="NimbusRomNo9L-Regu"/>
          <w:sz w:val="20"/>
          <w:szCs w:val="20"/>
        </w:rPr>
      </w:pPr>
    </w:p>
    <w:p w:rsidR="008C09A0" w:rsidRDefault="008C09A0" w:rsidP="00D42FE4">
      <w:pPr>
        <w:autoSpaceDE w:val="0"/>
        <w:autoSpaceDN w:val="0"/>
        <w:adjustRightInd w:val="0"/>
        <w:spacing w:after="0" w:line="360" w:lineRule="auto"/>
        <w:jc w:val="both"/>
        <w:rPr>
          <w:rFonts w:ascii="NimbusRomNo9L-Regu" w:hAnsi="NimbusRomNo9L-Regu" w:cs="NimbusRomNo9L-Regu"/>
          <w:sz w:val="20"/>
          <w:szCs w:val="20"/>
        </w:rPr>
      </w:pPr>
    </w:p>
    <w:p w:rsidR="00EE4992" w:rsidRPr="00336D8C" w:rsidRDefault="00336D8C" w:rsidP="00D42F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36D8C">
        <w:rPr>
          <w:rFonts w:ascii="Times New Roman" w:hAnsi="Times New Roman" w:cs="Times New Roman"/>
          <w:b/>
          <w:sz w:val="32"/>
          <w:szCs w:val="32"/>
        </w:rPr>
        <w:lastRenderedPageBreak/>
        <w:t>EXISTING SYSTEM DISADVANTGE</w:t>
      </w:r>
    </w:p>
    <w:p w:rsidR="00336D8C" w:rsidRDefault="00336D8C" w:rsidP="00D42F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6D8C" w:rsidRDefault="00336D8C" w:rsidP="00D42F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1260" w:hanging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not cost effective.</w:t>
      </w:r>
    </w:p>
    <w:p w:rsidR="00336D8C" w:rsidRDefault="00336D8C" w:rsidP="00D42F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1260" w:hanging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may leads to loss of life.</w:t>
      </w:r>
    </w:p>
    <w:p w:rsidR="00336D8C" w:rsidRDefault="00336D8C" w:rsidP="00D42F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1260" w:hanging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not a productive way to prevent from the animals.</w:t>
      </w:r>
    </w:p>
    <w:p w:rsidR="00336D8C" w:rsidRDefault="00336D8C" w:rsidP="00D42F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1260" w:hanging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Always precaution is better than cure. It’s not done here.</w:t>
      </w:r>
    </w:p>
    <w:p w:rsidR="00336D8C" w:rsidRDefault="00336D8C" w:rsidP="00D42FE4">
      <w:pPr>
        <w:pStyle w:val="ListParagraph"/>
        <w:autoSpaceDE w:val="0"/>
        <w:autoSpaceDN w:val="0"/>
        <w:adjustRightInd w:val="0"/>
        <w:spacing w:after="0" w:line="360" w:lineRule="auto"/>
        <w:ind w:left="1260"/>
        <w:jc w:val="both"/>
        <w:rPr>
          <w:rFonts w:ascii="Times New Roman" w:hAnsi="Times New Roman" w:cs="Times New Roman"/>
          <w:sz w:val="28"/>
          <w:szCs w:val="28"/>
        </w:rPr>
      </w:pPr>
    </w:p>
    <w:p w:rsidR="00336D8C" w:rsidRPr="00336D8C" w:rsidRDefault="00336D8C" w:rsidP="00D42FE4">
      <w:pPr>
        <w:pStyle w:val="ListParagraph"/>
        <w:autoSpaceDE w:val="0"/>
        <w:autoSpaceDN w:val="0"/>
        <w:adjustRightInd w:val="0"/>
        <w:spacing w:after="0" w:line="360" w:lineRule="auto"/>
        <w:ind w:left="126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36D8C" w:rsidRPr="00336D8C" w:rsidRDefault="00336D8C" w:rsidP="00D42FE4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36D8C">
        <w:rPr>
          <w:rFonts w:ascii="Times New Roman" w:hAnsi="Times New Roman" w:cs="Times New Roman"/>
          <w:b/>
          <w:sz w:val="32"/>
          <w:szCs w:val="32"/>
        </w:rPr>
        <w:t>PROPOSED SYSTEM</w:t>
      </w:r>
    </w:p>
    <w:p w:rsidR="00336D8C" w:rsidRDefault="00336D8C" w:rsidP="00D42FE4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36D8C" w:rsidRDefault="00336D8C" w:rsidP="00D42FE4">
      <w:pPr>
        <w:autoSpaceDE w:val="0"/>
        <w:autoSpaceDN w:val="0"/>
        <w:adjustRightInd w:val="0"/>
        <w:spacing w:after="0" w:line="360" w:lineRule="auto"/>
        <w:jc w:val="both"/>
        <w:rPr>
          <w:rFonts w:ascii="NimbusRomNo9L-Regu" w:hAnsi="NimbusRomNo9L-Regu" w:cs="NimbusRomNo9L-Regu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336D8C">
        <w:rPr>
          <w:rFonts w:ascii="Times New Roman" w:hAnsi="Times New Roman" w:cs="Times New Roman"/>
          <w:sz w:val="28"/>
          <w:szCs w:val="28"/>
        </w:rPr>
        <w:t>In this work, we present the coordination among heterogeneous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6D8C">
        <w:rPr>
          <w:rFonts w:ascii="Times New Roman" w:hAnsi="Times New Roman" w:cs="Times New Roman"/>
          <w:sz w:val="28"/>
          <w:szCs w:val="28"/>
        </w:rPr>
        <w:t>sensors and actuators interacting with the cloud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6D8C">
        <w:rPr>
          <w:rFonts w:ascii="Times New Roman" w:hAnsi="Times New Roman" w:cs="Times New Roman"/>
          <w:sz w:val="28"/>
          <w:szCs w:val="28"/>
        </w:rPr>
        <w:t>provide an enabling platform for new services in this domain.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6D8C">
        <w:rPr>
          <w:rFonts w:ascii="Times New Roman" w:hAnsi="Times New Roman" w:cs="Times New Roman"/>
          <w:sz w:val="28"/>
          <w:szCs w:val="28"/>
        </w:rPr>
        <w:t>In particular in the peripheral part, we adopted wireless technologies</w:t>
      </w:r>
      <w:r>
        <w:rPr>
          <w:rFonts w:ascii="Times New Roman" w:hAnsi="Times New Roman" w:cs="Times New Roman"/>
          <w:sz w:val="28"/>
          <w:szCs w:val="28"/>
        </w:rPr>
        <w:t xml:space="preserve"> such as 6LoWPAN, WiFi, </w:t>
      </w:r>
      <w:r w:rsidRPr="00336D8C">
        <w:rPr>
          <w:rFonts w:ascii="Times New Roman" w:hAnsi="Times New Roman" w:cs="Times New Roman"/>
          <w:sz w:val="28"/>
          <w:szCs w:val="28"/>
        </w:rPr>
        <w:t>Zigbee etc., cooperating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6D8C">
        <w:rPr>
          <w:rFonts w:ascii="Times New Roman" w:hAnsi="Times New Roman" w:cs="Times New Roman"/>
          <w:sz w:val="28"/>
          <w:szCs w:val="28"/>
        </w:rPr>
        <w:t>with the data center by an advanced IoT gateway. Another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6D8C">
        <w:rPr>
          <w:rFonts w:ascii="Times New Roman" w:hAnsi="Times New Roman" w:cs="Times New Roman"/>
          <w:sz w:val="28"/>
          <w:szCs w:val="28"/>
        </w:rPr>
        <w:t>important feature that we had to consider is the lifespan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6D8C">
        <w:rPr>
          <w:rFonts w:ascii="Times New Roman" w:hAnsi="Times New Roman" w:cs="Times New Roman"/>
          <w:sz w:val="28"/>
          <w:szCs w:val="28"/>
        </w:rPr>
        <w:t>the devices before deployment. As a result, we selected low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6D8C">
        <w:rPr>
          <w:rFonts w:ascii="Times New Roman" w:hAnsi="Times New Roman" w:cs="Times New Roman"/>
          <w:sz w:val="28"/>
          <w:szCs w:val="28"/>
        </w:rPr>
        <w:t>energy consuming motes equipped with batteries and solar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6D8C">
        <w:rPr>
          <w:rFonts w:ascii="Times New Roman" w:hAnsi="Times New Roman" w:cs="Times New Roman"/>
          <w:sz w:val="28"/>
          <w:szCs w:val="28"/>
        </w:rPr>
        <w:t>panels for energy harvesting in order to achieve this goal. The monitoring system provides a real-time and historic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6D8C">
        <w:rPr>
          <w:rFonts w:ascii="Times New Roman" w:hAnsi="Times New Roman" w:cs="Times New Roman"/>
          <w:sz w:val="28"/>
          <w:szCs w:val="28"/>
        </w:rPr>
        <w:t>data regarding the weather conditions on their territory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6D8C">
        <w:rPr>
          <w:rFonts w:ascii="Times New Roman" w:hAnsi="Times New Roman" w:cs="Times New Roman"/>
          <w:sz w:val="28"/>
          <w:szCs w:val="28"/>
        </w:rPr>
        <w:t>the farmers. Our weather monitoring system consists of two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6D8C">
        <w:rPr>
          <w:rFonts w:ascii="Times New Roman" w:hAnsi="Times New Roman" w:cs="Times New Roman"/>
          <w:sz w:val="28"/>
          <w:szCs w:val="28"/>
        </w:rPr>
        <w:t>parts, the device and the back-end. The device is a solar</w:t>
      </w:r>
      <w:r>
        <w:rPr>
          <w:rFonts w:ascii="Times New Roman" w:hAnsi="Times New Roman" w:cs="Times New Roman"/>
          <w:sz w:val="28"/>
          <w:szCs w:val="28"/>
        </w:rPr>
        <w:t xml:space="preserve"> powered </w:t>
      </w:r>
      <w:r w:rsidRPr="00336D8C">
        <w:rPr>
          <w:rFonts w:ascii="Times New Roman" w:hAnsi="Times New Roman" w:cs="Times New Roman"/>
          <w:sz w:val="28"/>
          <w:szCs w:val="28"/>
        </w:rPr>
        <w:t>Ardunio based board connected to various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6D8C">
        <w:rPr>
          <w:rFonts w:ascii="Times New Roman" w:hAnsi="Times New Roman" w:cs="Times New Roman"/>
          <w:sz w:val="28"/>
          <w:szCs w:val="28"/>
        </w:rPr>
        <w:t>sensors, like temperature and humidity sensors</w:t>
      </w:r>
      <w:r>
        <w:rPr>
          <w:rFonts w:ascii="Times New Roman" w:hAnsi="Times New Roman" w:cs="Times New Roman"/>
          <w:sz w:val="28"/>
          <w:szCs w:val="28"/>
        </w:rPr>
        <w:t xml:space="preserve"> and PIR</w:t>
      </w:r>
      <w:r w:rsidRPr="00336D8C">
        <w:rPr>
          <w:rFonts w:ascii="Times New Roman" w:hAnsi="Times New Roman" w:cs="Times New Roman"/>
          <w:sz w:val="28"/>
          <w:szCs w:val="28"/>
        </w:rPr>
        <w:t xml:space="preserve"> etc.</w:t>
      </w:r>
    </w:p>
    <w:p w:rsidR="00336D8C" w:rsidRDefault="00336D8C" w:rsidP="00D42FE4">
      <w:pPr>
        <w:autoSpaceDE w:val="0"/>
        <w:autoSpaceDN w:val="0"/>
        <w:adjustRightInd w:val="0"/>
        <w:spacing w:after="0" w:line="360" w:lineRule="auto"/>
        <w:jc w:val="both"/>
        <w:rPr>
          <w:rFonts w:ascii="NimbusRomNo9L-Regu" w:hAnsi="NimbusRomNo9L-Regu" w:cs="NimbusRomNo9L-Regu"/>
          <w:sz w:val="20"/>
          <w:szCs w:val="20"/>
        </w:rPr>
      </w:pPr>
    </w:p>
    <w:p w:rsidR="00336D8C" w:rsidRDefault="00336D8C" w:rsidP="00D42FE4">
      <w:pPr>
        <w:autoSpaceDE w:val="0"/>
        <w:autoSpaceDN w:val="0"/>
        <w:adjustRightInd w:val="0"/>
        <w:spacing w:after="0" w:line="360" w:lineRule="auto"/>
        <w:jc w:val="both"/>
        <w:rPr>
          <w:rFonts w:ascii="NimbusRomNo9L-Regu" w:hAnsi="NimbusRomNo9L-Regu" w:cs="NimbusRomNo9L-Regu"/>
          <w:sz w:val="20"/>
          <w:szCs w:val="20"/>
        </w:rPr>
      </w:pPr>
    </w:p>
    <w:p w:rsidR="008C09A0" w:rsidRDefault="008C09A0" w:rsidP="00D42FE4">
      <w:pPr>
        <w:autoSpaceDE w:val="0"/>
        <w:autoSpaceDN w:val="0"/>
        <w:adjustRightInd w:val="0"/>
        <w:spacing w:after="0" w:line="360" w:lineRule="auto"/>
        <w:jc w:val="both"/>
        <w:rPr>
          <w:rFonts w:ascii="NimbusRomNo9L-Regu" w:hAnsi="NimbusRomNo9L-Regu" w:cs="NimbusRomNo9L-Regu"/>
          <w:sz w:val="20"/>
          <w:szCs w:val="20"/>
        </w:rPr>
      </w:pPr>
    </w:p>
    <w:p w:rsidR="008C09A0" w:rsidRDefault="008C09A0" w:rsidP="00D42FE4">
      <w:pPr>
        <w:autoSpaceDE w:val="0"/>
        <w:autoSpaceDN w:val="0"/>
        <w:adjustRightInd w:val="0"/>
        <w:spacing w:after="0" w:line="360" w:lineRule="auto"/>
        <w:jc w:val="both"/>
        <w:rPr>
          <w:rFonts w:ascii="NimbusRomNo9L-Regu" w:hAnsi="NimbusRomNo9L-Regu" w:cs="NimbusRomNo9L-Regu"/>
          <w:sz w:val="20"/>
          <w:szCs w:val="20"/>
        </w:rPr>
      </w:pPr>
    </w:p>
    <w:p w:rsidR="008C09A0" w:rsidRDefault="008C09A0" w:rsidP="00D42FE4">
      <w:pPr>
        <w:autoSpaceDE w:val="0"/>
        <w:autoSpaceDN w:val="0"/>
        <w:adjustRightInd w:val="0"/>
        <w:spacing w:after="0" w:line="360" w:lineRule="auto"/>
        <w:jc w:val="both"/>
        <w:rPr>
          <w:rFonts w:ascii="NimbusRomNo9L-Regu" w:hAnsi="NimbusRomNo9L-Regu" w:cs="NimbusRomNo9L-Regu"/>
          <w:sz w:val="20"/>
          <w:szCs w:val="20"/>
        </w:rPr>
      </w:pPr>
    </w:p>
    <w:p w:rsidR="00336D8C" w:rsidRDefault="00336D8C" w:rsidP="00D42F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PROPOSED SYSTEM ADVANTGE</w:t>
      </w:r>
    </w:p>
    <w:p w:rsidR="00336D8C" w:rsidRDefault="00336D8C" w:rsidP="00D42F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36D8C" w:rsidRDefault="00336D8C" w:rsidP="00D42F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</w:t>
      </w:r>
      <w:r w:rsidRPr="00336D8C">
        <w:rPr>
          <w:rFonts w:ascii="Times New Roman" w:hAnsi="Times New Roman" w:cs="Times New Roman"/>
          <w:sz w:val="28"/>
          <w:szCs w:val="28"/>
        </w:rPr>
        <w:t>monitor the temperature and</w:t>
      </w:r>
      <w:r>
        <w:rPr>
          <w:rFonts w:ascii="Times New Roman" w:hAnsi="Times New Roman" w:cs="Times New Roman"/>
          <w:sz w:val="28"/>
          <w:szCs w:val="28"/>
        </w:rPr>
        <w:t xml:space="preserve"> humidity level in the field crop.</w:t>
      </w:r>
    </w:p>
    <w:p w:rsidR="00336D8C" w:rsidRDefault="00336D8C" w:rsidP="00D42F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</w:t>
      </w:r>
      <w:r w:rsidR="008C09A0">
        <w:rPr>
          <w:rFonts w:ascii="Times New Roman" w:hAnsi="Times New Roman" w:cs="Times New Roman"/>
          <w:sz w:val="28"/>
          <w:szCs w:val="28"/>
        </w:rPr>
        <w:t>is PIR sensor used to alter if</w:t>
      </w:r>
      <w:r>
        <w:rPr>
          <w:rFonts w:ascii="Times New Roman" w:hAnsi="Times New Roman" w:cs="Times New Roman"/>
          <w:sz w:val="28"/>
          <w:szCs w:val="28"/>
        </w:rPr>
        <w:t xml:space="preserve"> animal </w:t>
      </w:r>
      <w:r w:rsidR="008C09A0">
        <w:rPr>
          <w:rFonts w:ascii="Times New Roman" w:hAnsi="Times New Roman" w:cs="Times New Roman"/>
          <w:sz w:val="28"/>
          <w:szCs w:val="28"/>
        </w:rPr>
        <w:t>in the crop</w:t>
      </w:r>
    </w:p>
    <w:p w:rsidR="008C09A0" w:rsidRDefault="008C09A0" w:rsidP="00D42F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we can call forest officer move the animal from the crop.</w:t>
      </w:r>
    </w:p>
    <w:p w:rsidR="008C09A0" w:rsidRDefault="008C09A0" w:rsidP="00D42F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very cost effective.</w:t>
      </w:r>
    </w:p>
    <w:p w:rsidR="008C09A0" w:rsidRDefault="008C09A0" w:rsidP="00D42F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will prevent losses of life both animal and human.</w:t>
      </w:r>
    </w:p>
    <w:p w:rsidR="008C09A0" w:rsidRDefault="008C09A0" w:rsidP="00D42FE4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C09A0" w:rsidRDefault="008C09A0" w:rsidP="00D42FE4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C09A0">
        <w:rPr>
          <w:rFonts w:ascii="Times New Roman" w:hAnsi="Times New Roman" w:cs="Times New Roman"/>
          <w:b/>
          <w:sz w:val="32"/>
          <w:szCs w:val="32"/>
        </w:rPr>
        <w:t>BLOCK DIAGRAM</w:t>
      </w:r>
    </w:p>
    <w:p w:rsidR="00D42FE4" w:rsidRDefault="00D42FE4" w:rsidP="00D42FE4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rect id="_x0000_s1033" style="position:absolute;left:0;text-align:left;margin-left:147pt;margin-top:16.9pt;width:142.5pt;height:50.25pt;z-index:251665408">
            <v:textbox>
              <w:txbxContent>
                <w:p w:rsidR="008C09A0" w:rsidRPr="00D42FE4" w:rsidRDefault="00D42FE4" w:rsidP="00D42FE4">
                  <w:pPr>
                    <w:ind w:left="360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                                        </w:t>
                  </w:r>
                  <w:r w:rsidR="008C09A0" w:rsidRPr="00D42FE4">
                    <w:rPr>
                      <w:rFonts w:ascii="Times New Roman" w:hAnsi="Times New Roman" w:cs="Times New Roman"/>
                      <w:b/>
                    </w:rPr>
                    <w:t>POWER SUPPLY</w:t>
                  </w:r>
                </w:p>
              </w:txbxContent>
            </v:textbox>
          </v:rect>
        </w:pict>
      </w:r>
    </w:p>
    <w:p w:rsidR="008C09A0" w:rsidRDefault="008C09A0" w:rsidP="00D42FE4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42FE4" w:rsidRDefault="008C09A0" w:rsidP="00D42FE4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rect id="_x0000_s1042" style="position:absolute;left:0;text-align:left;margin-left:355.5pt;margin-top:227.95pt;width:111pt;height:54.75pt;z-index:251672576">
            <v:textbox>
              <w:txbxContent>
                <w:p w:rsidR="008C09A0" w:rsidRPr="008C09A0" w:rsidRDefault="008C09A0" w:rsidP="008C09A0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                        </w:t>
                  </w:r>
                  <w:r w:rsidRPr="008C09A0">
                    <w:rPr>
                      <w:rFonts w:ascii="Times New Roman" w:hAnsi="Times New Roman" w:cs="Times New Roman"/>
                      <w:b/>
                    </w:rPr>
                    <w:t>INDICATOR LED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left:0;text-align:left;margin-left:289.5pt;margin-top:247.45pt;width:66pt;height:0;z-index:25167360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_x0000_s1037" type="#_x0000_t32" style="position:absolute;left:0;text-align:left;margin-left:116.25pt;margin-top:260.2pt;width:36pt;height:0;z-index:25166950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rect id="_x0000_s1030" style="position:absolute;left:0;text-align:left;margin-left:-5.25pt;margin-top:227.95pt;width:121.5pt;height:66.75pt;z-index:251662336">
            <v:textbox>
              <w:txbxContent>
                <w:p w:rsidR="008C09A0" w:rsidRDefault="008C09A0"/>
                <w:p w:rsidR="008C09A0" w:rsidRPr="00D42FE4" w:rsidRDefault="00D42FE4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           </w:t>
                  </w:r>
                  <w:r w:rsidR="008C09A0" w:rsidRPr="00D42FE4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PIR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rect id="_x0000_s1032" style="position:absolute;left:0;text-align:left;margin-left:355.5pt;margin-top:123.7pt;width:121.5pt;height:54.75pt;z-index:251664384">
            <v:textbox>
              <w:txbxContent>
                <w:p w:rsidR="008C09A0" w:rsidRPr="008C09A0" w:rsidRDefault="008C09A0" w:rsidP="008C09A0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                               </w:t>
                  </w:r>
                  <w:r w:rsidRPr="008C09A0">
                    <w:rPr>
                      <w:rFonts w:ascii="Times New Roman" w:hAnsi="Times New Roman" w:cs="Times New Roman"/>
                      <w:b/>
                    </w:rPr>
                    <w:t>BUZZER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rect id="_x0000_s1027" style="position:absolute;left:0;text-align:left;margin-left:355.5pt;margin-top:44.95pt;width:121.5pt;height:53.25pt;z-index:251659264">
            <v:textbox>
              <w:txbxContent>
                <w:p w:rsidR="008C09A0" w:rsidRPr="008C09A0" w:rsidRDefault="00D42FE4" w:rsidP="008C09A0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                       </w:t>
                  </w:r>
                  <w:r w:rsidR="008C09A0" w:rsidRPr="008C09A0">
                    <w:rPr>
                      <w:rFonts w:ascii="Times New Roman" w:hAnsi="Times New Roman" w:cs="Times New Roman"/>
                      <w:b/>
                    </w:rPr>
                    <w:t>GSM/GPRS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rect id="_x0000_s1028" style="position:absolute;left:0;text-align:left;margin-left:-5.25pt;margin-top:44.95pt;width:121.5pt;height:53.25pt;z-index:251660288">
            <v:textbox>
              <w:txbxContent>
                <w:p w:rsidR="008C09A0" w:rsidRPr="00D42FE4" w:rsidRDefault="00D42FE4" w:rsidP="00D42FE4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TEMPERATURE </w:t>
                  </w:r>
                  <w:r w:rsidR="008C09A0" w:rsidRPr="00D42FE4">
                    <w:rPr>
                      <w:rFonts w:ascii="Times New Roman" w:hAnsi="Times New Roman" w:cs="Times New Roman"/>
                      <w:b/>
                    </w:rPr>
                    <w:t>SENSOR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rect id="_x0000_s1029" style="position:absolute;left:0;text-align:left;margin-left:-5.25pt;margin-top:134.95pt;width:121.5pt;height:48pt;z-index:251661312">
            <v:textbox>
              <w:txbxContent>
                <w:p w:rsidR="008C09A0" w:rsidRPr="00D42FE4" w:rsidRDefault="008C09A0" w:rsidP="00D42FE4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D42FE4">
                    <w:rPr>
                      <w:rFonts w:ascii="Times New Roman" w:hAnsi="Times New Roman" w:cs="Times New Roman"/>
                      <w:b/>
                    </w:rPr>
                    <w:t>HUMIDITY SENSOR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_x0000_s1041" type="#_x0000_t32" style="position:absolute;left:0;text-align:left;margin-left:289.5pt;margin-top:71.95pt;width:66pt;height:0;z-index:25167155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_x0000_s1038" type="#_x0000_t32" style="position:absolute;left:0;text-align:left;margin-left:289.5pt;margin-top:146.2pt;width:66pt;height:0;z-index:25167052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_x0000_s1036" type="#_x0000_t32" style="position:absolute;left:0;text-align:left;margin-left:116.25pt;margin-top:157.45pt;width:36pt;height:0;z-index:25166848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_x0000_s1035" type="#_x0000_t32" style="position:absolute;left:0;text-align:left;margin-left:116.25pt;margin-top:62.2pt;width:36pt;height:0;z-index:25166745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_x0000_s1034" type="#_x0000_t32" style="position:absolute;left:0;text-align:left;margin-left:213.75pt;margin-top:11.95pt;width:0;height:22.5pt;z-index:25166643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rect id="_x0000_s1026" style="position:absolute;left:0;text-align:left;margin-left:152.25pt;margin-top:34.45pt;width:137.25pt;height:280.5pt;z-index:251658240">
            <v:textbox>
              <w:txbxContent>
                <w:p w:rsidR="00D42FE4" w:rsidRDefault="00D42FE4" w:rsidP="00D42FE4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                                                       </w:t>
                  </w:r>
                </w:p>
                <w:p w:rsidR="00D42FE4" w:rsidRDefault="00D42FE4" w:rsidP="00D42FE4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D42FE4" w:rsidRDefault="00D42FE4" w:rsidP="00D42FE4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D42FE4" w:rsidRDefault="00D42FE4" w:rsidP="00D42FE4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D42FE4" w:rsidRDefault="00D42FE4" w:rsidP="00D42FE4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D42FE4" w:rsidRPr="00D42FE4" w:rsidRDefault="00D42FE4" w:rsidP="00D42FE4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D42FE4">
                    <w:rPr>
                      <w:rFonts w:ascii="Times New Roman" w:hAnsi="Times New Roman" w:cs="Times New Roman"/>
                      <w:b/>
                    </w:rPr>
                    <w:t>ARDUINO UNO</w:t>
                  </w:r>
                </w:p>
              </w:txbxContent>
            </v:textbox>
          </v:rect>
        </w:pict>
      </w:r>
    </w:p>
    <w:p w:rsidR="00D42FE4" w:rsidRPr="00D42FE4" w:rsidRDefault="00D42FE4" w:rsidP="00D42FE4">
      <w:pPr>
        <w:spacing w:line="360" w:lineRule="auto"/>
      </w:pPr>
    </w:p>
    <w:p w:rsidR="00D42FE4" w:rsidRPr="00D42FE4" w:rsidRDefault="00D42FE4" w:rsidP="00D42FE4">
      <w:pPr>
        <w:spacing w:line="360" w:lineRule="auto"/>
      </w:pPr>
    </w:p>
    <w:p w:rsidR="00D42FE4" w:rsidRPr="00D42FE4" w:rsidRDefault="00D42FE4" w:rsidP="00D42FE4">
      <w:pPr>
        <w:spacing w:line="360" w:lineRule="auto"/>
      </w:pPr>
    </w:p>
    <w:p w:rsidR="00D42FE4" w:rsidRPr="00D42FE4" w:rsidRDefault="00D42FE4" w:rsidP="00D42FE4">
      <w:pPr>
        <w:spacing w:line="360" w:lineRule="auto"/>
      </w:pPr>
    </w:p>
    <w:p w:rsidR="00D42FE4" w:rsidRPr="00D42FE4" w:rsidRDefault="00D42FE4" w:rsidP="00D42FE4">
      <w:pPr>
        <w:spacing w:line="360" w:lineRule="auto"/>
      </w:pPr>
    </w:p>
    <w:p w:rsidR="00D42FE4" w:rsidRPr="00D42FE4" w:rsidRDefault="00D42FE4" w:rsidP="00D42FE4">
      <w:pPr>
        <w:spacing w:line="360" w:lineRule="auto"/>
      </w:pPr>
    </w:p>
    <w:p w:rsidR="00D42FE4" w:rsidRPr="00D42FE4" w:rsidRDefault="00D42FE4" w:rsidP="00D42FE4">
      <w:pPr>
        <w:spacing w:line="360" w:lineRule="auto"/>
      </w:pPr>
    </w:p>
    <w:p w:rsidR="00D42FE4" w:rsidRPr="00D42FE4" w:rsidRDefault="00D42FE4" w:rsidP="00D42FE4">
      <w:pPr>
        <w:spacing w:line="360" w:lineRule="auto"/>
      </w:pPr>
    </w:p>
    <w:p w:rsidR="00D42FE4" w:rsidRPr="00D42FE4" w:rsidRDefault="00D42FE4" w:rsidP="00D42FE4">
      <w:pPr>
        <w:spacing w:line="360" w:lineRule="auto"/>
      </w:pPr>
    </w:p>
    <w:p w:rsidR="00D42FE4" w:rsidRPr="00D42FE4" w:rsidRDefault="00D42FE4" w:rsidP="00D42FE4">
      <w:pPr>
        <w:spacing w:line="360" w:lineRule="auto"/>
      </w:pPr>
    </w:p>
    <w:p w:rsidR="00D42FE4" w:rsidRPr="00D42FE4" w:rsidRDefault="00D42FE4" w:rsidP="00D42FE4">
      <w:pPr>
        <w:spacing w:line="360" w:lineRule="auto"/>
      </w:pPr>
    </w:p>
    <w:p w:rsidR="008C09A0" w:rsidRDefault="008C09A0" w:rsidP="00D42FE4">
      <w:pPr>
        <w:spacing w:line="360" w:lineRule="auto"/>
        <w:jc w:val="right"/>
      </w:pPr>
    </w:p>
    <w:p w:rsidR="00D42FE4" w:rsidRDefault="00D42FE4" w:rsidP="00D42F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HARDWARE REQUIREMENT</w:t>
      </w:r>
    </w:p>
    <w:p w:rsidR="00D42FE4" w:rsidRDefault="00D42FE4" w:rsidP="00D42FE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ARDUINO UNO </w:t>
      </w:r>
    </w:p>
    <w:p w:rsidR="00D42FE4" w:rsidRDefault="00D42FE4" w:rsidP="00D42FE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Temperature sensor</w:t>
      </w:r>
    </w:p>
    <w:p w:rsidR="00D42FE4" w:rsidRDefault="00D42FE4" w:rsidP="00D42FE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Humidity sensor</w:t>
      </w:r>
    </w:p>
    <w:p w:rsidR="00D42FE4" w:rsidRDefault="00D42FE4" w:rsidP="00D42FE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PIR</w:t>
      </w:r>
    </w:p>
    <w:p w:rsidR="00D42FE4" w:rsidRDefault="00D42FE4" w:rsidP="00D42FE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GSM/GPRS</w:t>
      </w:r>
    </w:p>
    <w:p w:rsidR="00D42FE4" w:rsidRDefault="00D42FE4" w:rsidP="00D42FE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Buzzer</w:t>
      </w:r>
    </w:p>
    <w:p w:rsidR="00D42FE4" w:rsidRDefault="00D42FE4" w:rsidP="00D42FE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LED</w:t>
      </w:r>
    </w:p>
    <w:p w:rsidR="00D42FE4" w:rsidRDefault="00D42FE4" w:rsidP="00D42FE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57754" w:rsidRDefault="00A57754" w:rsidP="00D42FE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42FE4" w:rsidRDefault="00D42FE4" w:rsidP="00D42FE4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SOFTWARE REQUIREMENT</w:t>
      </w:r>
    </w:p>
    <w:p w:rsidR="00D42FE4" w:rsidRPr="00D42FE4" w:rsidRDefault="00D42FE4" w:rsidP="00D42FE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ARDIUNO </w:t>
      </w:r>
    </w:p>
    <w:sectPr w:rsidR="00D42FE4" w:rsidRPr="00D42FE4" w:rsidSect="001A0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FD202C"/>
    <w:multiLevelType w:val="hybridMultilevel"/>
    <w:tmpl w:val="05E8D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4E6A54"/>
    <w:multiLevelType w:val="hybridMultilevel"/>
    <w:tmpl w:val="B6B0F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642D6F"/>
    <w:multiLevelType w:val="hybridMultilevel"/>
    <w:tmpl w:val="57DC0B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79ED5DC6"/>
    <w:multiLevelType w:val="hybridMultilevel"/>
    <w:tmpl w:val="94F0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B6B64"/>
    <w:rsid w:val="00073B68"/>
    <w:rsid w:val="001A03D7"/>
    <w:rsid w:val="002A7188"/>
    <w:rsid w:val="00336D8C"/>
    <w:rsid w:val="005873E1"/>
    <w:rsid w:val="006C2462"/>
    <w:rsid w:val="00861800"/>
    <w:rsid w:val="008B6B64"/>
    <w:rsid w:val="008C09A0"/>
    <w:rsid w:val="00A57754"/>
    <w:rsid w:val="00C800F8"/>
    <w:rsid w:val="00D42FE4"/>
    <w:rsid w:val="00D90A42"/>
    <w:rsid w:val="00EE4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4"/>
        <o:r id="V:Rule4" type="connector" idref="#_x0000_s1035"/>
        <o:r id="V:Rule5" type="connector" idref="#_x0000_s1036"/>
        <o:r id="V:Rule6" type="connector" idref="#_x0000_s1037"/>
        <o:r id="V:Rule7" type="connector" idref="#_x0000_s1038"/>
        <o:r id="V:Rule9" type="connector" idref="#_x0000_s1041"/>
        <o:r id="V:Rule10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D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Embedded</dc:creator>
  <cp:lastModifiedBy>Embedded</cp:lastModifiedBy>
  <cp:revision>3</cp:revision>
  <dcterms:created xsi:type="dcterms:W3CDTF">2018-11-30T05:08:00Z</dcterms:created>
  <dcterms:modified xsi:type="dcterms:W3CDTF">2018-11-30T06:05:00Z</dcterms:modified>
</cp:coreProperties>
</file>