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3BB" w:rsidRDefault="003B53BB" w:rsidP="003B53BB">
      <w:pPr>
        <w:spacing w:line="360" w:lineRule="auto"/>
        <w:jc w:val="center"/>
        <w:rPr>
          <w:rFonts w:ascii="Times New Roman" w:hAnsi="Times New Roman" w:cs="Times New Roman"/>
          <w:b/>
          <w:sz w:val="32"/>
          <w:szCs w:val="32"/>
        </w:rPr>
      </w:pPr>
      <w:r w:rsidRPr="003B53BB">
        <w:rPr>
          <w:rFonts w:ascii="Times New Roman" w:hAnsi="Times New Roman" w:cs="Times New Roman"/>
          <w:b/>
          <w:sz w:val="32"/>
          <w:szCs w:val="32"/>
        </w:rPr>
        <w:t xml:space="preserve">IOT BASED AGRIBOT FOR </w:t>
      </w:r>
      <w:r>
        <w:rPr>
          <w:rFonts w:ascii="Times New Roman" w:hAnsi="Times New Roman" w:cs="Times New Roman"/>
          <w:b/>
          <w:sz w:val="32"/>
          <w:szCs w:val="32"/>
        </w:rPr>
        <w:t xml:space="preserve">IRRIGATION USING MULTI </w:t>
      </w:r>
      <w:r w:rsidRPr="003B53BB">
        <w:rPr>
          <w:rFonts w:ascii="Times New Roman" w:hAnsi="Times New Roman" w:cs="Times New Roman"/>
          <w:b/>
          <w:sz w:val="32"/>
          <w:szCs w:val="32"/>
        </w:rPr>
        <w:t>ORGAN CLASSIFICATION</w:t>
      </w:r>
    </w:p>
    <w:p w:rsidR="003B53BB" w:rsidRPr="003B53BB" w:rsidRDefault="003B53BB" w:rsidP="003B53BB">
      <w:pPr>
        <w:spacing w:line="360" w:lineRule="auto"/>
        <w:jc w:val="center"/>
        <w:rPr>
          <w:rFonts w:ascii="Times New Roman" w:hAnsi="Times New Roman" w:cs="Times New Roman"/>
          <w:b/>
          <w:sz w:val="32"/>
          <w:szCs w:val="32"/>
        </w:rPr>
      </w:pPr>
    </w:p>
    <w:p w:rsidR="00012116" w:rsidRPr="00012116" w:rsidRDefault="00012116" w:rsidP="00504595">
      <w:pPr>
        <w:spacing w:line="360" w:lineRule="auto"/>
        <w:jc w:val="both"/>
        <w:rPr>
          <w:rFonts w:ascii="Times New Roman" w:hAnsi="Times New Roman" w:cs="Times New Roman"/>
          <w:b/>
          <w:sz w:val="28"/>
          <w:szCs w:val="28"/>
        </w:rPr>
      </w:pPr>
      <w:r w:rsidRPr="00012116">
        <w:rPr>
          <w:rFonts w:ascii="Times New Roman" w:hAnsi="Times New Roman" w:cs="Times New Roman"/>
          <w:b/>
          <w:sz w:val="28"/>
          <w:szCs w:val="28"/>
        </w:rPr>
        <w:t>ABSTRACT</w:t>
      </w:r>
    </w:p>
    <w:p w:rsidR="00012116" w:rsidRPr="00012116" w:rsidRDefault="00012116" w:rsidP="00504595">
      <w:pPr>
        <w:spacing w:line="360" w:lineRule="auto"/>
        <w:jc w:val="both"/>
        <w:rPr>
          <w:rFonts w:ascii="Times New Roman" w:hAnsi="Times New Roman" w:cs="Times New Roman"/>
          <w:bCs/>
          <w:sz w:val="28"/>
          <w:szCs w:val="28"/>
        </w:rPr>
      </w:pPr>
      <w:r w:rsidRPr="00012116">
        <w:rPr>
          <w:rFonts w:ascii="Times New Roman" w:hAnsi="Times New Roman" w:cs="Times New Roman"/>
          <w:b/>
          <w:bCs/>
          <w:sz w:val="28"/>
          <w:szCs w:val="28"/>
        </w:rPr>
        <w:t xml:space="preserve">                     </w:t>
      </w:r>
      <w:r w:rsidRPr="00012116">
        <w:rPr>
          <w:rFonts w:ascii="Times New Roman" w:hAnsi="Times New Roman" w:cs="Times New Roman"/>
          <w:bCs/>
          <w:sz w:val="28"/>
          <w:szCs w:val="28"/>
        </w:rPr>
        <w:t xml:space="preserve">Agriculture contributes to a major portion of India’s GDP. Two major issues in modern agriculture are water scarcity and high labor costs. These issues can be resolved using agriculture task automation, which encourages precision agriculture. Considering abundance of sunlight in India, this paper discusses the design and development of an IoT based solar powered Agribot that automates irrigation task and enables remote farm monitoring. </w:t>
      </w:r>
      <w:r w:rsidRPr="00012116">
        <w:rPr>
          <w:rFonts w:ascii="Times New Roman" w:hAnsi="Times New Roman" w:cs="Times New Roman"/>
          <w:bCs/>
          <w:sz w:val="28"/>
          <w:szCs w:val="28"/>
        </w:rPr>
        <w:t>We</w:t>
      </w:r>
      <w:r>
        <w:rPr>
          <w:rFonts w:ascii="Times New Roman" w:hAnsi="Times New Roman" w:cs="Times New Roman"/>
          <w:bCs/>
          <w:sz w:val="28"/>
          <w:szCs w:val="28"/>
        </w:rPr>
        <w:t xml:space="preserve"> </w:t>
      </w:r>
      <w:r w:rsidRPr="00012116">
        <w:rPr>
          <w:rFonts w:ascii="Times New Roman" w:hAnsi="Times New Roman" w:cs="Times New Roman"/>
          <w:bCs/>
          <w:sz w:val="28"/>
          <w:szCs w:val="28"/>
        </w:rPr>
        <w:t>propose a new framework for plant structural learning using</w:t>
      </w:r>
      <w:r>
        <w:rPr>
          <w:rFonts w:ascii="Times New Roman" w:hAnsi="Times New Roman" w:cs="Times New Roman"/>
          <w:bCs/>
          <w:sz w:val="28"/>
          <w:szCs w:val="28"/>
        </w:rPr>
        <w:t xml:space="preserve"> </w:t>
      </w:r>
      <w:r w:rsidRPr="00012116">
        <w:rPr>
          <w:rFonts w:ascii="Times New Roman" w:hAnsi="Times New Roman" w:cs="Times New Roman"/>
          <w:bCs/>
          <w:sz w:val="28"/>
          <w:szCs w:val="28"/>
        </w:rPr>
        <w:t>the recurrent neural network (RNN) based method. This novel</w:t>
      </w:r>
      <w:r>
        <w:rPr>
          <w:rFonts w:ascii="Times New Roman" w:hAnsi="Times New Roman" w:cs="Times New Roman"/>
          <w:bCs/>
          <w:sz w:val="28"/>
          <w:szCs w:val="28"/>
        </w:rPr>
        <w:t xml:space="preserve"> </w:t>
      </w:r>
      <w:r w:rsidRPr="00012116">
        <w:rPr>
          <w:rFonts w:ascii="Times New Roman" w:hAnsi="Times New Roman" w:cs="Times New Roman"/>
          <w:bCs/>
          <w:sz w:val="28"/>
          <w:szCs w:val="28"/>
        </w:rPr>
        <w:t>approach supports classification based on a varying number</w:t>
      </w:r>
      <w:r>
        <w:rPr>
          <w:rFonts w:ascii="Times New Roman" w:hAnsi="Times New Roman" w:cs="Times New Roman"/>
          <w:bCs/>
          <w:sz w:val="28"/>
          <w:szCs w:val="28"/>
        </w:rPr>
        <w:t xml:space="preserve"> </w:t>
      </w:r>
      <w:r w:rsidRPr="00012116">
        <w:rPr>
          <w:rFonts w:ascii="Times New Roman" w:hAnsi="Times New Roman" w:cs="Times New Roman"/>
          <w:bCs/>
          <w:sz w:val="28"/>
          <w:szCs w:val="28"/>
        </w:rPr>
        <w:t>of plant views, capturing one or more organs of a plant, by</w:t>
      </w:r>
      <w:r>
        <w:rPr>
          <w:rFonts w:ascii="Times New Roman" w:hAnsi="Times New Roman" w:cs="Times New Roman"/>
          <w:bCs/>
          <w:sz w:val="28"/>
          <w:szCs w:val="28"/>
        </w:rPr>
        <w:t xml:space="preserve"> </w:t>
      </w:r>
      <w:r w:rsidRPr="00012116">
        <w:rPr>
          <w:rFonts w:ascii="Times New Roman" w:hAnsi="Times New Roman" w:cs="Times New Roman"/>
          <w:bCs/>
          <w:sz w:val="28"/>
          <w:szCs w:val="28"/>
        </w:rPr>
        <w:t>optimizing the contextual dependencies between them. We also</w:t>
      </w:r>
      <w:r>
        <w:rPr>
          <w:rFonts w:ascii="Times New Roman" w:hAnsi="Times New Roman" w:cs="Times New Roman"/>
          <w:bCs/>
          <w:sz w:val="28"/>
          <w:szCs w:val="28"/>
        </w:rPr>
        <w:t xml:space="preserve"> </w:t>
      </w:r>
      <w:r w:rsidRPr="00012116">
        <w:rPr>
          <w:rFonts w:ascii="Times New Roman" w:hAnsi="Times New Roman" w:cs="Times New Roman"/>
          <w:bCs/>
          <w:sz w:val="28"/>
          <w:szCs w:val="28"/>
        </w:rPr>
        <w:t>present the qualitative results of our proposed models, based</w:t>
      </w:r>
      <w:r>
        <w:rPr>
          <w:rFonts w:ascii="Times New Roman" w:hAnsi="Times New Roman" w:cs="Times New Roman"/>
          <w:bCs/>
          <w:sz w:val="28"/>
          <w:szCs w:val="28"/>
        </w:rPr>
        <w:t xml:space="preserve"> </w:t>
      </w:r>
      <w:r w:rsidRPr="00012116">
        <w:rPr>
          <w:rFonts w:ascii="Times New Roman" w:hAnsi="Times New Roman" w:cs="Times New Roman"/>
          <w:bCs/>
          <w:sz w:val="28"/>
          <w:szCs w:val="28"/>
        </w:rPr>
        <w:t xml:space="preserve">on feature </w:t>
      </w:r>
      <w:r w:rsidRPr="00012116">
        <w:rPr>
          <w:rFonts w:ascii="Times New Roman" w:hAnsi="Times New Roman" w:cs="Times New Roman"/>
          <w:bCs/>
          <w:sz w:val="28"/>
          <w:szCs w:val="28"/>
        </w:rPr>
        <w:t>visualization</w:t>
      </w:r>
      <w:r w:rsidRPr="00012116">
        <w:rPr>
          <w:rFonts w:ascii="Times New Roman" w:hAnsi="Times New Roman" w:cs="Times New Roman"/>
          <w:bCs/>
          <w:sz w:val="28"/>
          <w:szCs w:val="28"/>
        </w:rPr>
        <w:t xml:space="preserve"> techniques and show that the outcomes</w:t>
      </w:r>
      <w:r>
        <w:rPr>
          <w:rFonts w:ascii="Times New Roman" w:hAnsi="Times New Roman" w:cs="Times New Roman"/>
          <w:bCs/>
          <w:sz w:val="28"/>
          <w:szCs w:val="28"/>
        </w:rPr>
        <w:t xml:space="preserve"> </w:t>
      </w:r>
      <w:r w:rsidRPr="00012116">
        <w:rPr>
          <w:rFonts w:ascii="Times New Roman" w:hAnsi="Times New Roman" w:cs="Times New Roman"/>
          <w:bCs/>
          <w:sz w:val="28"/>
          <w:szCs w:val="28"/>
        </w:rPr>
        <w:t xml:space="preserve">of </w:t>
      </w:r>
      <w:r w:rsidRPr="00012116">
        <w:rPr>
          <w:rFonts w:ascii="Times New Roman" w:hAnsi="Times New Roman" w:cs="Times New Roman"/>
          <w:bCs/>
          <w:sz w:val="28"/>
          <w:szCs w:val="28"/>
        </w:rPr>
        <w:t>visualizations</w:t>
      </w:r>
      <w:r w:rsidRPr="00012116">
        <w:rPr>
          <w:rFonts w:ascii="Times New Roman" w:hAnsi="Times New Roman" w:cs="Times New Roman"/>
          <w:bCs/>
          <w:sz w:val="28"/>
          <w:szCs w:val="28"/>
        </w:rPr>
        <w:t xml:space="preserve"> depict our hypothesis and expectation. Finally,</w:t>
      </w:r>
      <w:r>
        <w:rPr>
          <w:rFonts w:ascii="Times New Roman" w:hAnsi="Times New Roman" w:cs="Times New Roman"/>
          <w:bCs/>
          <w:sz w:val="28"/>
          <w:szCs w:val="28"/>
        </w:rPr>
        <w:t xml:space="preserve"> </w:t>
      </w:r>
      <w:r w:rsidRPr="00012116">
        <w:rPr>
          <w:rFonts w:ascii="Times New Roman" w:hAnsi="Times New Roman" w:cs="Times New Roman"/>
          <w:bCs/>
          <w:sz w:val="28"/>
          <w:szCs w:val="28"/>
        </w:rPr>
        <w:t>we show that by leveraging and combining the aforementioned</w:t>
      </w:r>
      <w:r>
        <w:rPr>
          <w:rFonts w:ascii="Times New Roman" w:hAnsi="Times New Roman" w:cs="Times New Roman"/>
          <w:bCs/>
          <w:sz w:val="28"/>
          <w:szCs w:val="28"/>
        </w:rPr>
        <w:t xml:space="preserve"> </w:t>
      </w:r>
      <w:r w:rsidRPr="00012116">
        <w:rPr>
          <w:rFonts w:ascii="Times New Roman" w:hAnsi="Times New Roman" w:cs="Times New Roman"/>
          <w:bCs/>
          <w:sz w:val="28"/>
          <w:szCs w:val="28"/>
        </w:rPr>
        <w:t>techniques, our best network outperforms the state-of-the-art on</w:t>
      </w:r>
      <w:r>
        <w:rPr>
          <w:rFonts w:ascii="Times New Roman" w:hAnsi="Times New Roman" w:cs="Times New Roman"/>
          <w:bCs/>
          <w:sz w:val="28"/>
          <w:szCs w:val="28"/>
        </w:rPr>
        <w:t xml:space="preserve"> </w:t>
      </w:r>
      <w:r w:rsidRPr="00012116">
        <w:rPr>
          <w:rFonts w:ascii="Times New Roman" w:hAnsi="Times New Roman" w:cs="Times New Roman"/>
          <w:bCs/>
          <w:sz w:val="28"/>
          <w:szCs w:val="28"/>
        </w:rPr>
        <w:t xml:space="preserve">the PlantClef2015 </w:t>
      </w:r>
      <w:r w:rsidRPr="00012116">
        <w:rPr>
          <w:rFonts w:ascii="Times New Roman" w:hAnsi="Times New Roman" w:cs="Times New Roman"/>
          <w:bCs/>
          <w:sz w:val="28"/>
          <w:szCs w:val="28"/>
        </w:rPr>
        <w:t xml:space="preserve">benchmark. The Agribot is developed using </w:t>
      </w:r>
      <w:proofErr w:type="gramStart"/>
      <w:r w:rsidRPr="00012116">
        <w:rPr>
          <w:rFonts w:ascii="Times New Roman" w:hAnsi="Times New Roman" w:cs="Times New Roman"/>
          <w:bCs/>
          <w:sz w:val="28"/>
          <w:szCs w:val="28"/>
        </w:rPr>
        <w:t>an</w:t>
      </w:r>
      <w:proofErr w:type="gramEnd"/>
      <w:r w:rsidRPr="00012116">
        <w:rPr>
          <w:rFonts w:ascii="Times New Roman" w:hAnsi="Times New Roman" w:cs="Times New Roman"/>
          <w:bCs/>
          <w:sz w:val="28"/>
          <w:szCs w:val="28"/>
        </w:rPr>
        <w:t xml:space="preserve"> Raspberry pi. It harvests solar power when not performing irrigation. While executing the task of irrigation, it moves along a pre-determined path of a given farm, and senses soil moisture content and temperature at regular points. At each sensing point, data acquired from multiple sensors is processed locally to decide the necessity of irrigation and accordingly farm is watered. Further, Agribot acts as an IoT device and transmits the data collected from multiple sensors to a remote server using GPS/GPRS. At the remote server, raw </w:t>
      </w:r>
      <w:r w:rsidRPr="00012116">
        <w:rPr>
          <w:rFonts w:ascii="Times New Roman" w:hAnsi="Times New Roman" w:cs="Times New Roman"/>
          <w:bCs/>
          <w:sz w:val="28"/>
          <w:szCs w:val="28"/>
        </w:rPr>
        <w:lastRenderedPageBreak/>
        <w:t>data is processed using signal processing operations such as filtering, compression and prediction. Accordingly, the analyzed data statistics are displayed using an interactive interface, as per user request.</w:t>
      </w:r>
    </w:p>
    <w:p w:rsidR="00012116" w:rsidRPr="00012116" w:rsidRDefault="00012116" w:rsidP="00504595">
      <w:pPr>
        <w:spacing w:line="360" w:lineRule="auto"/>
        <w:jc w:val="both"/>
        <w:rPr>
          <w:rFonts w:ascii="Times New Roman" w:hAnsi="Times New Roman" w:cs="Times New Roman"/>
          <w:b/>
          <w:bCs/>
          <w:sz w:val="28"/>
          <w:szCs w:val="28"/>
        </w:rPr>
      </w:pPr>
    </w:p>
    <w:p w:rsidR="00012116" w:rsidRPr="00012116" w:rsidRDefault="00012116" w:rsidP="00504595">
      <w:pPr>
        <w:spacing w:line="360" w:lineRule="auto"/>
        <w:jc w:val="both"/>
        <w:rPr>
          <w:rFonts w:ascii="Times New Roman" w:hAnsi="Times New Roman" w:cs="Times New Roman"/>
          <w:b/>
          <w:bCs/>
          <w:sz w:val="28"/>
          <w:szCs w:val="28"/>
        </w:rPr>
      </w:pPr>
      <w:r w:rsidRPr="00012116">
        <w:rPr>
          <w:rFonts w:ascii="Times New Roman" w:hAnsi="Times New Roman" w:cs="Times New Roman"/>
          <w:b/>
          <w:bCs/>
          <w:sz w:val="28"/>
          <w:szCs w:val="28"/>
        </w:rPr>
        <w:t>INTRODUCTION</w:t>
      </w:r>
    </w:p>
    <w:p w:rsidR="00012116" w:rsidRPr="00012116" w:rsidRDefault="00012116" w:rsidP="00504595">
      <w:p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 xml:space="preserve">         According to the recent statistics [1], the land used for crop cultivation in India is decreasing at an accelerating rate. Outdated irrigation techniques and availability of water resources are the primary </w:t>
      </w:r>
      <w:r w:rsidR="00504595" w:rsidRPr="00012116">
        <w:rPr>
          <w:rFonts w:ascii="Times New Roman" w:hAnsi="Times New Roman" w:cs="Times New Roman"/>
          <w:sz w:val="28"/>
          <w:szCs w:val="28"/>
        </w:rPr>
        <w:t>reasons for</w:t>
      </w:r>
      <w:r w:rsidRPr="00012116">
        <w:rPr>
          <w:rFonts w:ascii="Times New Roman" w:hAnsi="Times New Roman" w:cs="Times New Roman"/>
          <w:sz w:val="28"/>
          <w:szCs w:val="28"/>
        </w:rPr>
        <w:t xml:space="preserve"> incoherent production. Hence, technological solutions for agriculture task automation are the need of the hour. In particular, simplified irrigation mechanisms reducing water wastage are very essential, which encourage precision agriculture.</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BIODIVERSITY is declining steadily throughout the</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world, mainly due to direct or indirect human activities.</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To protect biodiversity, people have begun building knowledge</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of accurate species to recognize unknown plant species. Taxonomists,</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botanists, and other professionals determine plant</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species from field observation based on a substantial species</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 xml:space="preserve">knowledge gained through their field work and studies. </w:t>
      </w:r>
      <w:r w:rsidR="00504595" w:rsidRPr="00504595">
        <w:rPr>
          <w:rFonts w:ascii="Times New Roman" w:hAnsi="Times New Roman" w:cs="Times New Roman"/>
          <w:sz w:val="28"/>
          <w:szCs w:val="28"/>
        </w:rPr>
        <w:t>Categorization</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of plants still remains</w:t>
      </w:r>
      <w:r w:rsidR="00504595" w:rsidRPr="00504595">
        <w:rPr>
          <w:rFonts w:ascii="Times New Roman" w:hAnsi="Times New Roman" w:cs="Times New Roman"/>
          <w:sz w:val="28"/>
          <w:szCs w:val="28"/>
        </w:rPr>
        <w:t xml:space="preserve"> a tedious task due to limited</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knowledge and information of world’s plant families. For this</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reason, taxonomists started seeking methods that can mee</w:t>
      </w:r>
      <w:r w:rsidR="00504595">
        <w:rPr>
          <w:rFonts w:ascii="Times New Roman" w:hAnsi="Times New Roman" w:cs="Times New Roman"/>
          <w:sz w:val="28"/>
          <w:szCs w:val="28"/>
        </w:rPr>
        <w:t xml:space="preserve">t </w:t>
      </w:r>
      <w:r w:rsidR="00504595" w:rsidRPr="00504595">
        <w:rPr>
          <w:rFonts w:ascii="Times New Roman" w:hAnsi="Times New Roman" w:cs="Times New Roman"/>
          <w:sz w:val="28"/>
          <w:szCs w:val="28"/>
        </w:rPr>
        <w:t>species identification requirements, such as developing digital</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image processing and pattern recognition techniques [</w:t>
      </w:r>
      <w:r w:rsidRPr="00012116">
        <w:rPr>
          <w:rFonts w:ascii="Times New Roman" w:hAnsi="Times New Roman" w:cs="Times New Roman"/>
          <w:sz w:val="28"/>
          <w:szCs w:val="28"/>
        </w:rPr>
        <w:t xml:space="preserve">Technological solutions for irrigation and agricultural task automation are driven by electric power. Throughout a year India receives solar radiation on an average 3000 hours of sunshine (i.e. 4-7kWh of solar radiation per sq. meters) [3]. Hence solar driven technological solutions for agriculture </w:t>
      </w:r>
      <w:r w:rsidR="00504595" w:rsidRPr="00012116">
        <w:rPr>
          <w:rFonts w:ascii="Times New Roman" w:hAnsi="Times New Roman" w:cs="Times New Roman"/>
          <w:sz w:val="28"/>
          <w:szCs w:val="28"/>
        </w:rPr>
        <w:t>task automation</w:t>
      </w:r>
      <w:r w:rsidRPr="00012116">
        <w:rPr>
          <w:rFonts w:ascii="Times New Roman" w:hAnsi="Times New Roman" w:cs="Times New Roman"/>
          <w:sz w:val="28"/>
          <w:szCs w:val="28"/>
        </w:rPr>
        <w:t xml:space="preserve"> can yield better benefits for Indian environmental conditions.</w:t>
      </w:r>
    </w:p>
    <w:p w:rsidR="00012116" w:rsidRPr="00012116" w:rsidRDefault="00012116" w:rsidP="00504595">
      <w:pPr>
        <w:spacing w:line="360" w:lineRule="auto"/>
        <w:jc w:val="both"/>
        <w:rPr>
          <w:rFonts w:ascii="Times New Roman" w:hAnsi="Times New Roman" w:cs="Times New Roman"/>
          <w:sz w:val="28"/>
          <w:szCs w:val="28"/>
        </w:rPr>
      </w:pPr>
    </w:p>
    <w:p w:rsidR="00012116" w:rsidRPr="00504595" w:rsidRDefault="00012116" w:rsidP="00504595">
      <w:pPr>
        <w:spacing w:line="360" w:lineRule="auto"/>
        <w:jc w:val="both"/>
        <w:rPr>
          <w:rFonts w:ascii="Times New Roman" w:hAnsi="Times New Roman" w:cs="Times New Roman"/>
          <w:b/>
          <w:sz w:val="28"/>
          <w:szCs w:val="28"/>
        </w:rPr>
      </w:pPr>
      <w:r w:rsidRPr="00504595">
        <w:rPr>
          <w:rFonts w:ascii="Times New Roman" w:hAnsi="Times New Roman" w:cs="Times New Roman"/>
          <w:b/>
          <w:sz w:val="28"/>
          <w:szCs w:val="28"/>
        </w:rPr>
        <w:t>EXISTING SYSTEM</w:t>
      </w:r>
    </w:p>
    <w:p w:rsidR="00012116" w:rsidRPr="00012116" w:rsidRDefault="00012116" w:rsidP="00504595">
      <w:p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 xml:space="preserve">                  Many such technological solutions have been addressed in the literature that achieve agriculture task automation and help in remote monitoring the farm </w:t>
      </w:r>
      <w:proofErr w:type="gramStart"/>
      <w:r w:rsidRPr="00012116">
        <w:rPr>
          <w:rFonts w:ascii="Times New Roman" w:hAnsi="Times New Roman" w:cs="Times New Roman"/>
          <w:sz w:val="28"/>
          <w:szCs w:val="28"/>
        </w:rPr>
        <w:t>land</w:t>
      </w:r>
      <w:proofErr w:type="gramEnd"/>
      <w:r w:rsidRPr="00012116">
        <w:rPr>
          <w:rFonts w:ascii="Times New Roman" w:hAnsi="Times New Roman" w:cs="Times New Roman"/>
          <w:sz w:val="28"/>
          <w:szCs w:val="28"/>
        </w:rPr>
        <w:t xml:space="preserve">. Some of them are discussed as follows. A smart irrigation controller is developed using PIC16F876A microcontroller, which transmits the data using </w:t>
      </w:r>
      <w:proofErr w:type="spellStart"/>
      <w:r w:rsidRPr="00012116">
        <w:rPr>
          <w:rFonts w:ascii="Times New Roman" w:hAnsi="Times New Roman" w:cs="Times New Roman"/>
          <w:sz w:val="28"/>
          <w:szCs w:val="28"/>
        </w:rPr>
        <w:t>XBee</w:t>
      </w:r>
      <w:proofErr w:type="spellEnd"/>
      <w:r w:rsidRPr="00012116">
        <w:rPr>
          <w:rFonts w:ascii="Times New Roman" w:hAnsi="Times New Roman" w:cs="Times New Roman"/>
          <w:sz w:val="28"/>
          <w:szCs w:val="28"/>
        </w:rPr>
        <w:t xml:space="preserve"> link to a remote server. However, the developed system can monitor moisture only at a single point. Hence, to monitor a given farm area, large </w:t>
      </w:r>
      <w:proofErr w:type="gramStart"/>
      <w:r w:rsidRPr="00012116">
        <w:rPr>
          <w:rFonts w:ascii="Times New Roman" w:hAnsi="Times New Roman" w:cs="Times New Roman"/>
          <w:sz w:val="28"/>
          <w:szCs w:val="28"/>
        </w:rPr>
        <w:t>number of sensor have</w:t>
      </w:r>
      <w:proofErr w:type="gramEnd"/>
      <w:r w:rsidRPr="00012116">
        <w:rPr>
          <w:rFonts w:ascii="Times New Roman" w:hAnsi="Times New Roman" w:cs="Times New Roman"/>
          <w:sz w:val="28"/>
          <w:szCs w:val="28"/>
        </w:rPr>
        <w:t xml:space="preserve"> to be deployed which increases the cost of the system. </w:t>
      </w:r>
      <w:proofErr w:type="spellStart"/>
      <w:r w:rsidRPr="00012116">
        <w:rPr>
          <w:rFonts w:ascii="Times New Roman" w:hAnsi="Times New Roman" w:cs="Times New Roman"/>
          <w:sz w:val="28"/>
          <w:szCs w:val="28"/>
        </w:rPr>
        <w:t>XBee</w:t>
      </w:r>
      <w:proofErr w:type="spellEnd"/>
      <w:r w:rsidRPr="00012116">
        <w:rPr>
          <w:rFonts w:ascii="Times New Roman" w:hAnsi="Times New Roman" w:cs="Times New Roman"/>
          <w:sz w:val="28"/>
          <w:szCs w:val="28"/>
        </w:rPr>
        <w:t xml:space="preserve"> can communicate in a limited range of 50 m. The developed remote interface does not perform any signal processing operations to obtain useful statistics relevant for farm monitoring.  A two cell overhead crane system [5] is proposed for agricultural task automation. Specifically, tasks such as spraying fertilizer, irrigation, planting seeds have been proposed for automation by a solar driven crane system. However development of such systems require a large budget and in addition if such systems need to monitor the farm </w:t>
      </w:r>
      <w:proofErr w:type="gramStart"/>
      <w:r w:rsidRPr="00012116">
        <w:rPr>
          <w:rFonts w:ascii="Times New Roman" w:hAnsi="Times New Roman" w:cs="Times New Roman"/>
          <w:sz w:val="28"/>
          <w:szCs w:val="28"/>
        </w:rPr>
        <w:t>land ,multiple</w:t>
      </w:r>
      <w:proofErr w:type="gramEnd"/>
      <w:r w:rsidRPr="00012116">
        <w:rPr>
          <w:rFonts w:ascii="Times New Roman" w:hAnsi="Times New Roman" w:cs="Times New Roman"/>
          <w:sz w:val="28"/>
          <w:szCs w:val="28"/>
        </w:rPr>
        <w:t xml:space="preserve"> sets of sensors need to be placed at various geographical points.</w:t>
      </w:r>
    </w:p>
    <w:p w:rsidR="00504595" w:rsidRPr="00012116" w:rsidRDefault="00504595" w:rsidP="00504595">
      <w:pPr>
        <w:spacing w:line="360" w:lineRule="auto"/>
        <w:jc w:val="both"/>
        <w:rPr>
          <w:rFonts w:ascii="Times New Roman" w:hAnsi="Times New Roman" w:cs="Times New Roman"/>
          <w:sz w:val="28"/>
          <w:szCs w:val="28"/>
        </w:rPr>
      </w:pPr>
    </w:p>
    <w:p w:rsidR="00012116" w:rsidRPr="00504595" w:rsidRDefault="00012116" w:rsidP="00504595">
      <w:pPr>
        <w:spacing w:line="360" w:lineRule="auto"/>
        <w:jc w:val="both"/>
        <w:rPr>
          <w:rFonts w:ascii="Times New Roman" w:hAnsi="Times New Roman" w:cs="Times New Roman"/>
          <w:b/>
          <w:sz w:val="28"/>
          <w:szCs w:val="28"/>
        </w:rPr>
      </w:pPr>
      <w:r w:rsidRPr="00504595">
        <w:rPr>
          <w:rFonts w:ascii="Times New Roman" w:hAnsi="Times New Roman" w:cs="Times New Roman"/>
          <w:b/>
          <w:sz w:val="28"/>
          <w:szCs w:val="28"/>
        </w:rPr>
        <w:t>DISADVANTAGES</w:t>
      </w:r>
    </w:p>
    <w:p w:rsidR="00012116" w:rsidRPr="00012116" w:rsidRDefault="00012116" w:rsidP="00504595">
      <w:pPr>
        <w:numPr>
          <w:ilvl w:val="0"/>
          <w:numId w:val="1"/>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 xml:space="preserve">XBEE only used in Short Range </w:t>
      </w:r>
    </w:p>
    <w:p w:rsidR="00012116" w:rsidRPr="00012116" w:rsidRDefault="00012116" w:rsidP="00504595">
      <w:pPr>
        <w:numPr>
          <w:ilvl w:val="0"/>
          <w:numId w:val="1"/>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It required more cost.</w:t>
      </w:r>
    </w:p>
    <w:p w:rsidR="00012116" w:rsidRPr="00012116" w:rsidRDefault="00012116" w:rsidP="00504595">
      <w:pPr>
        <w:numPr>
          <w:ilvl w:val="0"/>
          <w:numId w:val="1"/>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It cannot predict the condition of Agriculture.</w:t>
      </w:r>
    </w:p>
    <w:p w:rsidR="00012116" w:rsidRPr="00012116" w:rsidRDefault="00012116" w:rsidP="00504595">
      <w:pPr>
        <w:numPr>
          <w:ilvl w:val="0"/>
          <w:numId w:val="1"/>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It automatically Spray pesticide.</w:t>
      </w:r>
    </w:p>
    <w:p w:rsidR="00012116" w:rsidRPr="00012116" w:rsidRDefault="00012116" w:rsidP="00504595">
      <w:pPr>
        <w:spacing w:line="360" w:lineRule="auto"/>
        <w:jc w:val="both"/>
        <w:rPr>
          <w:rFonts w:ascii="Times New Roman" w:hAnsi="Times New Roman" w:cs="Times New Roman"/>
          <w:sz w:val="28"/>
          <w:szCs w:val="28"/>
        </w:rPr>
      </w:pPr>
    </w:p>
    <w:p w:rsidR="00012116" w:rsidRPr="00504595" w:rsidRDefault="00012116" w:rsidP="00504595">
      <w:pPr>
        <w:spacing w:line="360" w:lineRule="auto"/>
        <w:jc w:val="both"/>
        <w:rPr>
          <w:rFonts w:ascii="Times New Roman" w:hAnsi="Times New Roman" w:cs="Times New Roman"/>
          <w:b/>
          <w:sz w:val="28"/>
          <w:szCs w:val="28"/>
        </w:rPr>
      </w:pPr>
      <w:r w:rsidRPr="00504595">
        <w:rPr>
          <w:rFonts w:ascii="Times New Roman" w:hAnsi="Times New Roman" w:cs="Times New Roman"/>
          <w:b/>
          <w:sz w:val="28"/>
          <w:szCs w:val="28"/>
        </w:rPr>
        <w:t>PROPOSED SYSTEM</w:t>
      </w:r>
    </w:p>
    <w:p w:rsidR="00012116" w:rsidRPr="00012116" w:rsidRDefault="00012116" w:rsidP="00504595">
      <w:p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 xml:space="preserve">                          In this paper, we develop an Agribot, capable of irrigating the form, harvesting solar power while not irrigating and also monitoring the farm from a distant node. At the distant node, after proper analysis of raw data obtained from different data transmissions at the farm, useful data statistics are obtained and displayed according to user interest.</w:t>
      </w:r>
      <w:r w:rsidR="00504595" w:rsidRPr="00504595">
        <w:t xml:space="preserve"> </w:t>
      </w:r>
      <w:r w:rsidR="00504595" w:rsidRPr="00504595">
        <w:rPr>
          <w:rFonts w:ascii="Times New Roman" w:hAnsi="Times New Roman" w:cs="Times New Roman"/>
          <w:sz w:val="28"/>
          <w:szCs w:val="28"/>
        </w:rPr>
        <w:t>the HGO-CNN which uses an end-to-end deep neural</w:t>
      </w:r>
      <w:r w:rsidR="00504595">
        <w:rPr>
          <w:rFonts w:ascii="Times New Roman" w:hAnsi="Times New Roman" w:cs="Times New Roman"/>
          <w:sz w:val="28"/>
          <w:szCs w:val="28"/>
        </w:rPr>
        <w:t xml:space="preserve"> network </w:t>
      </w:r>
      <w:r w:rsidR="00504595" w:rsidRPr="00504595">
        <w:rPr>
          <w:rFonts w:ascii="Times New Roman" w:hAnsi="Times New Roman" w:cs="Times New Roman"/>
          <w:sz w:val="28"/>
          <w:szCs w:val="28"/>
        </w:rPr>
        <w:t>to integrate both organ and generic features, and,</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capture the correlation of these complementary information</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for species classification; (2) the Plant-</w:t>
      </w:r>
      <w:proofErr w:type="spellStart"/>
      <w:r w:rsidR="00504595" w:rsidRPr="00504595">
        <w:rPr>
          <w:rFonts w:ascii="Times New Roman" w:hAnsi="Times New Roman" w:cs="Times New Roman"/>
          <w:sz w:val="28"/>
          <w:szCs w:val="28"/>
        </w:rPr>
        <w:t>Struct</w:t>
      </w:r>
      <w:proofErr w:type="spellEnd"/>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Net which offers</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extra flexibility in learning the relationship between plant</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views and supports classification based on varying number of</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plant images captured from a same plant. It is worth noting that</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using multi-scale training can further boost the discriminative</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power of the HGO-CNN model. We have also presented and</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analyzed in this paper various improvements we have made</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to our basic HGO-CNN and described the evaluation results</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which shown using enhanced feature fusion can better improve</w:t>
      </w:r>
      <w:r w:rsidR="00504595">
        <w:rPr>
          <w:rFonts w:ascii="Times New Roman" w:hAnsi="Times New Roman" w:cs="Times New Roman"/>
          <w:sz w:val="28"/>
          <w:szCs w:val="28"/>
        </w:rPr>
        <w:t xml:space="preserve"> </w:t>
      </w:r>
      <w:r w:rsidR="00504595" w:rsidRPr="00504595">
        <w:rPr>
          <w:rFonts w:ascii="Times New Roman" w:hAnsi="Times New Roman" w:cs="Times New Roman"/>
          <w:sz w:val="28"/>
          <w:szCs w:val="28"/>
        </w:rPr>
        <w:t>the model performance.</w:t>
      </w:r>
      <w:r w:rsidRPr="00012116">
        <w:rPr>
          <w:rFonts w:ascii="Times New Roman" w:hAnsi="Times New Roman" w:cs="Times New Roman"/>
          <w:sz w:val="28"/>
          <w:szCs w:val="28"/>
        </w:rPr>
        <w:t xml:space="preserve"> The benefits of the developed Agribot are better efficiency in water usage compared to manual irrigation, achieved via direct soil moisture and humidity measurements at various geographical positions in the farm. It is worth noting that the developed Agribot irrigates the farm not based on a single point data like in the automated systems, but irrigates based on averaged data obtained at each point. As the Agribot can move around the farm, there is no necessity of installing multiple sensors at various geographical points in the given farm. In this they automatically capture the image and spray the pesticide .And they send temperature and soil moisture.</w:t>
      </w:r>
    </w:p>
    <w:p w:rsidR="00012116" w:rsidRDefault="00012116" w:rsidP="00504595">
      <w:pPr>
        <w:spacing w:line="360" w:lineRule="auto"/>
        <w:jc w:val="both"/>
        <w:rPr>
          <w:rFonts w:ascii="Times New Roman" w:hAnsi="Times New Roman" w:cs="Times New Roman"/>
          <w:sz w:val="28"/>
          <w:szCs w:val="28"/>
        </w:rPr>
      </w:pPr>
    </w:p>
    <w:p w:rsidR="00504595" w:rsidRPr="00012116" w:rsidRDefault="00504595" w:rsidP="00504595">
      <w:pPr>
        <w:spacing w:line="360" w:lineRule="auto"/>
        <w:jc w:val="both"/>
        <w:rPr>
          <w:rFonts w:ascii="Times New Roman" w:hAnsi="Times New Roman" w:cs="Times New Roman"/>
          <w:sz w:val="28"/>
          <w:szCs w:val="28"/>
        </w:rPr>
      </w:pPr>
    </w:p>
    <w:p w:rsidR="00012116" w:rsidRPr="00504595" w:rsidRDefault="00012116" w:rsidP="00504595">
      <w:pPr>
        <w:spacing w:line="360" w:lineRule="auto"/>
        <w:jc w:val="both"/>
        <w:rPr>
          <w:rFonts w:ascii="Times New Roman" w:hAnsi="Times New Roman" w:cs="Times New Roman"/>
          <w:b/>
          <w:sz w:val="28"/>
          <w:szCs w:val="28"/>
        </w:rPr>
      </w:pPr>
      <w:r w:rsidRPr="00504595">
        <w:rPr>
          <w:rFonts w:ascii="Times New Roman" w:hAnsi="Times New Roman" w:cs="Times New Roman"/>
          <w:b/>
          <w:sz w:val="28"/>
          <w:szCs w:val="28"/>
        </w:rPr>
        <w:t>PROPOSED ADVANTAGE</w:t>
      </w:r>
    </w:p>
    <w:p w:rsidR="00012116" w:rsidRPr="00012116" w:rsidRDefault="00012116" w:rsidP="00504595">
      <w:pPr>
        <w:numPr>
          <w:ilvl w:val="0"/>
          <w:numId w:val="2"/>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Used to capture image and compare with the database and suggest the best pesticide.</w:t>
      </w:r>
    </w:p>
    <w:p w:rsidR="00012116" w:rsidRPr="00012116" w:rsidRDefault="00012116" w:rsidP="00504595">
      <w:pPr>
        <w:numPr>
          <w:ilvl w:val="0"/>
          <w:numId w:val="2"/>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Automatically Spray Pesticide.</w:t>
      </w:r>
    </w:p>
    <w:p w:rsidR="00012116" w:rsidRPr="00012116" w:rsidRDefault="00012116" w:rsidP="00504595">
      <w:pPr>
        <w:numPr>
          <w:ilvl w:val="0"/>
          <w:numId w:val="2"/>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Send IOT the temperature and Soil moisture to webpage.</w:t>
      </w:r>
    </w:p>
    <w:p w:rsidR="00012116" w:rsidRPr="00012116" w:rsidRDefault="00012116" w:rsidP="00504595">
      <w:pPr>
        <w:numPr>
          <w:ilvl w:val="0"/>
          <w:numId w:val="2"/>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So we can get high yield from the agriculture form.</w:t>
      </w:r>
    </w:p>
    <w:p w:rsidR="00504595" w:rsidRPr="00012116" w:rsidRDefault="00504595" w:rsidP="00504595">
      <w:pPr>
        <w:spacing w:line="360" w:lineRule="auto"/>
        <w:jc w:val="both"/>
        <w:rPr>
          <w:rFonts w:ascii="Times New Roman" w:hAnsi="Times New Roman" w:cs="Times New Roman"/>
          <w:sz w:val="28"/>
          <w:szCs w:val="28"/>
        </w:rPr>
      </w:pPr>
    </w:p>
    <w:p w:rsidR="00012116" w:rsidRPr="003B53BB" w:rsidRDefault="00012116" w:rsidP="00504595">
      <w:pPr>
        <w:spacing w:line="360" w:lineRule="auto"/>
        <w:jc w:val="both"/>
        <w:rPr>
          <w:rFonts w:ascii="Times New Roman" w:hAnsi="Times New Roman" w:cs="Times New Roman"/>
          <w:b/>
          <w:sz w:val="28"/>
          <w:szCs w:val="28"/>
        </w:rPr>
      </w:pPr>
      <w:r w:rsidRPr="003B53BB">
        <w:rPr>
          <w:rFonts w:ascii="Times New Roman" w:hAnsi="Times New Roman" w:cs="Times New Roman"/>
          <w:b/>
          <w:sz w:val="28"/>
          <w:szCs w:val="28"/>
        </w:rPr>
        <w:pict>
          <v:rect id="_x0000_s1047" style="position:absolute;left:0;text-align:left;margin-left:157.5pt;margin-top:21.95pt;width:127.5pt;height:39.75pt;z-index:251661312">
            <v:textbox>
              <w:txbxContent>
                <w:p w:rsidR="00012116" w:rsidRDefault="00012116" w:rsidP="00012116">
                  <w:pPr>
                    <w:jc w:val="center"/>
                  </w:pPr>
                  <w:proofErr w:type="gramStart"/>
                  <w:r>
                    <w:t>POWER  SUPPLY</w:t>
                  </w:r>
                  <w:proofErr w:type="gramEnd"/>
                </w:p>
              </w:txbxContent>
            </v:textbox>
          </v:rect>
        </w:pict>
      </w:r>
      <w:r w:rsidRPr="003B53BB">
        <w:rPr>
          <w:rFonts w:ascii="Times New Roman" w:hAnsi="Times New Roman" w:cs="Times New Roman"/>
          <w:b/>
          <w:sz w:val="28"/>
          <w:szCs w:val="28"/>
        </w:rPr>
        <w:t>BLOCK DIAGRAM</w:t>
      </w: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pict>
          <v:shapetype id="_x0000_t32" coordsize="21600,21600" o:spt="32" o:oned="t" path="m,l21600,21600e" filled="f">
            <v:path arrowok="t" fillok="f" o:connecttype="none"/>
            <o:lock v:ext="edit" shapetype="t"/>
          </v:shapetype>
          <v:shape id="_x0000_s1065" type="#_x0000_t32" style="position:absolute;left:0;text-align:left;margin-left:280.5pt;margin-top:69.65pt;width:42.75pt;height:0;z-index:251658240" o:connectortype="straight">
            <v:stroke endarrow="block"/>
          </v:shape>
        </w:pict>
      </w:r>
      <w:r w:rsidRPr="00012116">
        <w:rPr>
          <w:rFonts w:ascii="Times New Roman" w:hAnsi="Times New Roman" w:cs="Times New Roman"/>
          <w:sz w:val="28"/>
          <w:szCs w:val="28"/>
        </w:rPr>
        <w:pict>
          <v:rect id="_x0000_s1064" style="position:absolute;left:0;text-align:left;margin-left:323.25pt;margin-top:46.4pt;width:127.5pt;height:39.75pt;z-index:251658240">
            <v:textbox>
              <w:txbxContent>
                <w:p w:rsidR="00012116" w:rsidRDefault="00012116" w:rsidP="00012116">
                  <w:pPr>
                    <w:jc w:val="center"/>
                  </w:pPr>
                  <w:r>
                    <w:t>Camera</w:t>
                  </w:r>
                </w:p>
              </w:txbxContent>
            </v:textbox>
          </v:rect>
        </w:pict>
      </w:r>
      <w:r w:rsidRPr="00012116">
        <w:rPr>
          <w:rFonts w:ascii="Times New Roman" w:hAnsi="Times New Roman" w:cs="Times New Roman"/>
          <w:sz w:val="28"/>
          <w:szCs w:val="28"/>
        </w:rPr>
        <w:pict>
          <v:rect id="_x0000_s1050" style="position:absolute;left:0;text-align:left;margin-left:323.25pt;margin-top:92.15pt;width:127.5pt;height:39.75pt;z-index:251664384">
            <v:textbox>
              <w:txbxContent>
                <w:p w:rsidR="00012116" w:rsidRDefault="00012116" w:rsidP="00012116">
                  <w:pPr>
                    <w:jc w:val="center"/>
                  </w:pPr>
                  <w:r>
                    <w:t>GPS/GPRS</w:t>
                  </w:r>
                </w:p>
              </w:txbxContent>
            </v:textbox>
          </v:rect>
        </w:pict>
      </w:r>
      <w:r w:rsidRPr="00012116">
        <w:rPr>
          <w:rFonts w:ascii="Times New Roman" w:hAnsi="Times New Roman" w:cs="Times New Roman"/>
          <w:sz w:val="28"/>
          <w:szCs w:val="28"/>
        </w:rPr>
        <w:pict>
          <v:shape id="_x0000_s1059" type="#_x0000_t32" style="position:absolute;left:0;text-align:left;margin-left:280.5pt;margin-top:110.15pt;width:42.75pt;height:.05pt;flip:x;z-index:251658240" o:connectortype="straight">
            <v:stroke startarrow="block" endarrow="block"/>
          </v:shape>
        </w:pict>
      </w:r>
      <w:r w:rsidRPr="00012116">
        <w:rPr>
          <w:rFonts w:ascii="Times New Roman" w:hAnsi="Times New Roman" w:cs="Times New Roman"/>
          <w:sz w:val="28"/>
          <w:szCs w:val="28"/>
        </w:rPr>
        <w:pict>
          <v:shape id="_x0000_s1063" type="#_x0000_t32" style="position:absolute;left:0;text-align:left;margin-left:280.5pt;margin-top:225.65pt;width:42.75pt;height:0;z-index:251658240" o:connectortype="straight">
            <v:stroke endarrow="block"/>
          </v:shape>
        </w:pict>
      </w:r>
      <w:r w:rsidRPr="00012116">
        <w:rPr>
          <w:rFonts w:ascii="Times New Roman" w:hAnsi="Times New Roman" w:cs="Times New Roman"/>
          <w:sz w:val="28"/>
          <w:szCs w:val="28"/>
        </w:rPr>
        <w:pict>
          <v:shape id="_x0000_s1062" type="#_x0000_t32" style="position:absolute;left:0;text-align:left;margin-left:280.5pt;margin-top:174.65pt;width:42.75pt;height:0;z-index:251658240" o:connectortype="straight">
            <v:stroke endarrow="block"/>
          </v:shape>
        </w:pict>
      </w:r>
      <w:r w:rsidRPr="00012116">
        <w:rPr>
          <w:rFonts w:ascii="Times New Roman" w:hAnsi="Times New Roman" w:cs="Times New Roman"/>
          <w:sz w:val="28"/>
          <w:szCs w:val="28"/>
        </w:rPr>
        <w:pict>
          <v:shape id="_x0000_s1061" type="#_x0000_t32" style="position:absolute;left:0;text-align:left;margin-left:119.25pt;margin-top:238.4pt;width:45.75pt;height:0;flip:x;z-index:251658240" o:connectortype="straight">
            <v:stroke endarrow="block"/>
          </v:shape>
        </w:pict>
      </w:r>
      <w:r w:rsidRPr="00012116">
        <w:rPr>
          <w:rFonts w:ascii="Times New Roman" w:hAnsi="Times New Roman" w:cs="Times New Roman"/>
          <w:sz w:val="28"/>
          <w:szCs w:val="28"/>
        </w:rPr>
        <w:pict>
          <v:shape id="_x0000_s1060" type="#_x0000_t32" style="position:absolute;left:0;text-align:left;margin-left:119.25pt;margin-top:181.4pt;width:45.75pt;height:0;flip:x;z-index:251658240" o:connectortype="straight">
            <v:stroke endarrow="block"/>
          </v:shape>
        </w:pict>
      </w:r>
      <w:r w:rsidRPr="00012116">
        <w:rPr>
          <w:rFonts w:ascii="Times New Roman" w:hAnsi="Times New Roman" w:cs="Times New Roman"/>
          <w:sz w:val="28"/>
          <w:szCs w:val="28"/>
        </w:rPr>
        <w:pict>
          <v:shape id="_x0000_s1058" type="#_x0000_t32" style="position:absolute;left:0;text-align:left;margin-left:119.25pt;margin-top:131.9pt;width:45.75pt;height:0;z-index:251672576" o:connectortype="straight">
            <v:stroke endarrow="block"/>
          </v:shape>
        </w:pict>
      </w:r>
      <w:r w:rsidRPr="00012116">
        <w:rPr>
          <w:rFonts w:ascii="Times New Roman" w:hAnsi="Times New Roman" w:cs="Times New Roman"/>
          <w:sz w:val="28"/>
          <w:szCs w:val="28"/>
        </w:rPr>
        <w:pict>
          <v:shape id="_x0000_s1057" type="#_x0000_t32" style="position:absolute;left:0;text-align:left;margin-left:119.25pt;margin-top:62.15pt;width:45.75pt;height:0;z-index:251671552" o:connectortype="straight">
            <v:stroke endarrow="block"/>
          </v:shape>
        </w:pict>
      </w:r>
      <w:r w:rsidRPr="00012116">
        <w:rPr>
          <w:rFonts w:ascii="Times New Roman" w:hAnsi="Times New Roman" w:cs="Times New Roman"/>
          <w:sz w:val="28"/>
          <w:szCs w:val="28"/>
        </w:rPr>
        <w:pict>
          <v:shape id="_x0000_s1056" type="#_x0000_t32" style="position:absolute;left:0;text-align:left;margin-left:219.75pt;margin-top:13.4pt;width:0;height:33pt;z-index:251670528" o:connectortype="straight">
            <v:stroke endarrow="block"/>
          </v:shape>
        </w:pict>
      </w:r>
      <w:r w:rsidRPr="00012116">
        <w:rPr>
          <w:rFonts w:ascii="Times New Roman" w:hAnsi="Times New Roman" w:cs="Times New Roman"/>
          <w:sz w:val="28"/>
          <w:szCs w:val="28"/>
        </w:rPr>
        <w:pict>
          <v:rect id="_x0000_s1054" style="position:absolute;left:0;text-align:left;margin-left:-8.25pt;margin-top:221.15pt;width:127.5pt;height:39.75pt;z-index:251668480">
            <v:textbox>
              <w:txbxContent>
                <w:p w:rsidR="00012116" w:rsidRDefault="00012116" w:rsidP="00012116">
                  <w:pPr>
                    <w:jc w:val="center"/>
                  </w:pPr>
                  <w:r>
                    <w:t>MOTOR 2</w:t>
                  </w:r>
                </w:p>
              </w:txbxContent>
            </v:textbox>
          </v:rect>
        </w:pict>
      </w:r>
      <w:r w:rsidRPr="00012116">
        <w:rPr>
          <w:rFonts w:ascii="Times New Roman" w:hAnsi="Times New Roman" w:cs="Times New Roman"/>
          <w:sz w:val="28"/>
          <w:szCs w:val="28"/>
        </w:rPr>
        <w:pict>
          <v:rect id="_x0000_s1055" style="position:absolute;left:0;text-align:left;margin-left:-339.75pt;margin-top:181.4pt;width:127.5pt;height:39.75pt;z-index:251669504"/>
        </w:pict>
      </w:r>
      <w:r w:rsidRPr="00012116">
        <w:rPr>
          <w:rFonts w:ascii="Times New Roman" w:hAnsi="Times New Roman" w:cs="Times New Roman"/>
          <w:sz w:val="28"/>
          <w:szCs w:val="28"/>
        </w:rPr>
        <w:pict>
          <v:rect id="_x0000_s1053" style="position:absolute;left:0;text-align:left;margin-left:-8.25pt;margin-top:164.9pt;width:127.5pt;height:39.75pt;z-index:251667456">
            <v:textbox>
              <w:txbxContent>
                <w:p w:rsidR="00012116" w:rsidRDefault="00012116" w:rsidP="00012116">
                  <w:pPr>
                    <w:jc w:val="center"/>
                  </w:pPr>
                  <w:r>
                    <w:t>MOTOR 1</w:t>
                  </w:r>
                </w:p>
              </w:txbxContent>
            </v:textbox>
          </v:rect>
        </w:pict>
      </w:r>
      <w:r w:rsidRPr="00012116">
        <w:rPr>
          <w:rFonts w:ascii="Times New Roman" w:hAnsi="Times New Roman" w:cs="Times New Roman"/>
          <w:sz w:val="28"/>
          <w:szCs w:val="28"/>
        </w:rPr>
        <w:pict>
          <v:rect id="_x0000_s1048" style="position:absolute;left:0;text-align:left;margin-left:-8.25pt;margin-top:110.15pt;width:127.5pt;height:39.75pt;z-index:251662336">
            <v:textbox>
              <w:txbxContent>
                <w:p w:rsidR="00012116" w:rsidRDefault="00012116" w:rsidP="00012116">
                  <w:pPr>
                    <w:jc w:val="center"/>
                  </w:pPr>
                  <w:r>
                    <w:t>SOIL MOISTURE   SENSOR</w:t>
                  </w:r>
                </w:p>
              </w:txbxContent>
            </v:textbox>
          </v:rect>
        </w:pict>
      </w:r>
      <w:r w:rsidRPr="00012116">
        <w:rPr>
          <w:rFonts w:ascii="Times New Roman" w:hAnsi="Times New Roman" w:cs="Times New Roman"/>
          <w:sz w:val="28"/>
          <w:szCs w:val="28"/>
        </w:rPr>
        <w:pict>
          <v:rect id="_x0000_s1052" style="position:absolute;left:0;text-align:left;margin-left:323.25pt;margin-top:149.9pt;width:127.5pt;height:39.75pt;z-index:251666432">
            <v:textbox>
              <w:txbxContent>
                <w:p w:rsidR="00012116" w:rsidRDefault="00012116" w:rsidP="00012116">
                  <w:pPr>
                    <w:jc w:val="center"/>
                  </w:pPr>
                  <w:r>
                    <w:t>PUMP 1</w:t>
                  </w:r>
                </w:p>
              </w:txbxContent>
            </v:textbox>
          </v:rect>
        </w:pict>
      </w:r>
      <w:r w:rsidRPr="00012116">
        <w:rPr>
          <w:rFonts w:ascii="Times New Roman" w:hAnsi="Times New Roman" w:cs="Times New Roman"/>
          <w:sz w:val="28"/>
          <w:szCs w:val="28"/>
        </w:rPr>
        <w:pict>
          <v:rect id="_x0000_s1051" style="position:absolute;left:0;text-align:left;margin-left:323.25pt;margin-top:204.65pt;width:127.5pt;height:39.75pt;z-index:251665408">
            <v:textbox>
              <w:txbxContent>
                <w:p w:rsidR="00012116" w:rsidRDefault="00012116" w:rsidP="00012116">
                  <w:pPr>
                    <w:jc w:val="center"/>
                  </w:pPr>
                  <w:r>
                    <w:t>PUMP 2</w:t>
                  </w:r>
                </w:p>
              </w:txbxContent>
            </v:textbox>
          </v:rect>
        </w:pict>
      </w:r>
      <w:r w:rsidRPr="00012116">
        <w:rPr>
          <w:rFonts w:ascii="Times New Roman" w:hAnsi="Times New Roman" w:cs="Times New Roman"/>
          <w:sz w:val="28"/>
          <w:szCs w:val="28"/>
        </w:rPr>
        <w:pict>
          <v:rect id="_x0000_s1049" style="position:absolute;left:0;text-align:left;margin-left:-8.25pt;margin-top:46.4pt;width:127.5pt;height:39.75pt;z-index:251663360">
            <v:textbox>
              <w:txbxContent>
                <w:p w:rsidR="00012116" w:rsidRDefault="00012116" w:rsidP="00012116">
                  <w:pPr>
                    <w:jc w:val="center"/>
                  </w:pPr>
                  <w:r>
                    <w:t>TEMPERATURE    SENSOR</w:t>
                  </w:r>
                </w:p>
              </w:txbxContent>
            </v:textbox>
          </v:rect>
        </w:pict>
      </w:r>
      <w:r w:rsidRPr="00012116">
        <w:rPr>
          <w:rFonts w:ascii="Times New Roman" w:hAnsi="Times New Roman" w:cs="Times New Roman"/>
          <w:sz w:val="28"/>
          <w:szCs w:val="28"/>
        </w:rPr>
        <w:pict>
          <v:rect id="_x0000_s1046" style="position:absolute;left:0;text-align:left;margin-left:165pt;margin-top:46.4pt;width:115.5pt;height:218.25pt;z-index:251660288">
            <v:textbox>
              <w:txbxContent>
                <w:p w:rsidR="00012116" w:rsidRDefault="00012116" w:rsidP="00012116">
                  <w:pPr>
                    <w:jc w:val="center"/>
                  </w:pPr>
                </w:p>
                <w:p w:rsidR="00012116" w:rsidRDefault="00012116" w:rsidP="00012116">
                  <w:pPr>
                    <w:jc w:val="center"/>
                  </w:pPr>
                </w:p>
                <w:p w:rsidR="00012116" w:rsidRDefault="00012116" w:rsidP="00012116">
                  <w:pPr>
                    <w:jc w:val="center"/>
                  </w:pPr>
                </w:p>
                <w:p w:rsidR="00012116" w:rsidRDefault="00012116" w:rsidP="00012116">
                  <w:pPr>
                    <w:jc w:val="center"/>
                  </w:pPr>
                </w:p>
                <w:p w:rsidR="00012116" w:rsidRDefault="00012116" w:rsidP="00012116">
                  <w:pPr>
                    <w:jc w:val="center"/>
                  </w:pPr>
                  <w:r>
                    <w:t>RASPBERRY PI</w:t>
                  </w:r>
                </w:p>
              </w:txbxContent>
            </v:textbox>
          </v:rect>
        </w:pict>
      </w: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p>
    <w:p w:rsidR="00012116" w:rsidRPr="00012116" w:rsidRDefault="00012116" w:rsidP="00504595">
      <w:pPr>
        <w:spacing w:line="360" w:lineRule="auto"/>
        <w:jc w:val="both"/>
        <w:rPr>
          <w:rFonts w:ascii="Times New Roman" w:hAnsi="Times New Roman" w:cs="Times New Roman"/>
          <w:sz w:val="28"/>
          <w:szCs w:val="28"/>
        </w:rPr>
      </w:pPr>
    </w:p>
    <w:p w:rsidR="00012116" w:rsidRPr="003B53BB" w:rsidRDefault="00012116" w:rsidP="00504595">
      <w:pPr>
        <w:spacing w:line="360" w:lineRule="auto"/>
        <w:jc w:val="both"/>
        <w:rPr>
          <w:rFonts w:ascii="Times New Roman" w:hAnsi="Times New Roman" w:cs="Times New Roman"/>
          <w:b/>
          <w:sz w:val="28"/>
          <w:szCs w:val="28"/>
        </w:rPr>
      </w:pPr>
      <w:r w:rsidRPr="003B53BB">
        <w:rPr>
          <w:rFonts w:ascii="Times New Roman" w:hAnsi="Times New Roman" w:cs="Times New Roman"/>
          <w:b/>
          <w:sz w:val="28"/>
          <w:szCs w:val="28"/>
        </w:rPr>
        <w:lastRenderedPageBreak/>
        <w:t xml:space="preserve">HARDWARE REQUIREMENT </w:t>
      </w:r>
    </w:p>
    <w:p w:rsidR="00012116" w:rsidRPr="00012116" w:rsidRDefault="00012116" w:rsidP="00504595">
      <w:pPr>
        <w:numPr>
          <w:ilvl w:val="0"/>
          <w:numId w:val="4"/>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RASPBERRY PI</w:t>
      </w:r>
    </w:p>
    <w:p w:rsidR="00012116" w:rsidRPr="00012116" w:rsidRDefault="00012116" w:rsidP="00504595">
      <w:pPr>
        <w:numPr>
          <w:ilvl w:val="0"/>
          <w:numId w:val="4"/>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 xml:space="preserve">SOIL MOISTURE SENSOR </w:t>
      </w:r>
    </w:p>
    <w:p w:rsidR="00012116" w:rsidRPr="00012116" w:rsidRDefault="00012116" w:rsidP="00504595">
      <w:pPr>
        <w:numPr>
          <w:ilvl w:val="0"/>
          <w:numId w:val="4"/>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TEMPERATURE SENSOR</w:t>
      </w:r>
    </w:p>
    <w:p w:rsidR="00012116" w:rsidRPr="00012116" w:rsidRDefault="00012116" w:rsidP="00504595">
      <w:pPr>
        <w:numPr>
          <w:ilvl w:val="0"/>
          <w:numId w:val="4"/>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GSM/GPRS</w:t>
      </w:r>
    </w:p>
    <w:p w:rsidR="00012116" w:rsidRPr="00012116" w:rsidRDefault="00012116" w:rsidP="00504595">
      <w:pPr>
        <w:numPr>
          <w:ilvl w:val="0"/>
          <w:numId w:val="4"/>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MOTOR</w:t>
      </w:r>
    </w:p>
    <w:p w:rsidR="00012116" w:rsidRPr="00012116" w:rsidRDefault="00012116" w:rsidP="00504595">
      <w:pPr>
        <w:numPr>
          <w:ilvl w:val="0"/>
          <w:numId w:val="4"/>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PUMP</w:t>
      </w:r>
    </w:p>
    <w:p w:rsidR="00012116" w:rsidRPr="00012116" w:rsidRDefault="00012116" w:rsidP="00504595">
      <w:pPr>
        <w:numPr>
          <w:ilvl w:val="0"/>
          <w:numId w:val="4"/>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CAMERA</w:t>
      </w:r>
    </w:p>
    <w:p w:rsidR="00012116" w:rsidRPr="003B53BB" w:rsidRDefault="00012116" w:rsidP="00504595">
      <w:pPr>
        <w:spacing w:line="360" w:lineRule="auto"/>
        <w:jc w:val="both"/>
        <w:rPr>
          <w:rFonts w:ascii="Times New Roman" w:hAnsi="Times New Roman" w:cs="Times New Roman"/>
          <w:b/>
          <w:sz w:val="28"/>
          <w:szCs w:val="28"/>
        </w:rPr>
      </w:pPr>
    </w:p>
    <w:p w:rsidR="00012116" w:rsidRPr="003B53BB" w:rsidRDefault="003B53BB" w:rsidP="0050459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SOFTWARE </w:t>
      </w:r>
      <w:r w:rsidR="00012116" w:rsidRPr="003B53BB">
        <w:rPr>
          <w:rFonts w:ascii="Times New Roman" w:hAnsi="Times New Roman" w:cs="Times New Roman"/>
          <w:b/>
          <w:sz w:val="28"/>
          <w:szCs w:val="28"/>
        </w:rPr>
        <w:t>REQUIREMENT</w:t>
      </w:r>
    </w:p>
    <w:p w:rsidR="00012116" w:rsidRPr="00012116" w:rsidRDefault="00012116" w:rsidP="00504595">
      <w:pPr>
        <w:numPr>
          <w:ilvl w:val="0"/>
          <w:numId w:val="3"/>
        </w:numPr>
        <w:spacing w:line="360" w:lineRule="auto"/>
        <w:jc w:val="both"/>
        <w:rPr>
          <w:rFonts w:ascii="Times New Roman" w:hAnsi="Times New Roman" w:cs="Times New Roman"/>
          <w:sz w:val="28"/>
          <w:szCs w:val="28"/>
        </w:rPr>
      </w:pPr>
      <w:r w:rsidRPr="00012116">
        <w:rPr>
          <w:rFonts w:ascii="Times New Roman" w:hAnsi="Times New Roman" w:cs="Times New Roman"/>
          <w:sz w:val="28"/>
          <w:szCs w:val="28"/>
        </w:rPr>
        <w:t>PYTHON</w:t>
      </w:r>
    </w:p>
    <w:p w:rsidR="007F6768" w:rsidRPr="00012116" w:rsidRDefault="00823CC2" w:rsidP="00504595">
      <w:pPr>
        <w:spacing w:line="360" w:lineRule="auto"/>
        <w:jc w:val="both"/>
        <w:rPr>
          <w:rFonts w:ascii="Times New Roman" w:hAnsi="Times New Roman" w:cs="Times New Roman"/>
          <w:sz w:val="28"/>
          <w:szCs w:val="28"/>
        </w:rPr>
      </w:pPr>
    </w:p>
    <w:sectPr w:rsidR="007F6768" w:rsidRPr="00012116"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1330"/>
    <w:multiLevelType w:val="hybridMultilevel"/>
    <w:tmpl w:val="995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73313"/>
    <w:multiLevelType w:val="hybridMultilevel"/>
    <w:tmpl w:val="1538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474F02"/>
    <w:multiLevelType w:val="hybridMultilevel"/>
    <w:tmpl w:val="9DA684BE"/>
    <w:lvl w:ilvl="0" w:tplc="04090001">
      <w:start w:val="1"/>
      <w:numFmt w:val="bullet"/>
      <w:lvlText w:val=""/>
      <w:lvlJc w:val="left"/>
      <w:pPr>
        <w:ind w:left="3135" w:hanging="360"/>
      </w:pPr>
      <w:rPr>
        <w:rFonts w:ascii="Symbol" w:hAnsi="Symbol"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3">
    <w:nsid w:val="67BB446B"/>
    <w:multiLevelType w:val="hybridMultilevel"/>
    <w:tmpl w:val="63D4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116"/>
    <w:rsid w:val="00012116"/>
    <w:rsid w:val="00073B68"/>
    <w:rsid w:val="001A03D7"/>
    <w:rsid w:val="002A7188"/>
    <w:rsid w:val="003214BE"/>
    <w:rsid w:val="003B53BB"/>
    <w:rsid w:val="003D07B2"/>
    <w:rsid w:val="00504595"/>
    <w:rsid w:val="006C2462"/>
    <w:rsid w:val="00722222"/>
    <w:rsid w:val="007D26C8"/>
    <w:rsid w:val="00823CC2"/>
    <w:rsid w:val="00861800"/>
    <w:rsid w:val="00C8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56"/>
        <o:r id="V:Rule11" type="connector" idref="#_x0000_s1057"/>
        <o:r id="V:Rule12" type="connector" idref="#_x0000_s1058"/>
        <o:r id="V:Rule13" type="connector" idref="#_x0000_s1060"/>
        <o:r id="V:Rule14" type="connector" idref="#_x0000_s1061"/>
        <o:r id="V:Rule15" type="connector" idref="#_x0000_s1062"/>
        <o:r id="V:Rule16" type="connector" idref="#_x0000_s1059"/>
        <o:r id="V:Rule17" type="connector" idref="#_x0000_s1065"/>
        <o:r id="V:Rule18"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1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3</cp:revision>
  <dcterms:created xsi:type="dcterms:W3CDTF">2018-12-12T11:08:00Z</dcterms:created>
  <dcterms:modified xsi:type="dcterms:W3CDTF">2018-12-12T11:08:00Z</dcterms:modified>
</cp:coreProperties>
</file>