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63A" w:rsidRDefault="00F7763A" w:rsidP="000B22D5">
      <w:pPr>
        <w:autoSpaceDE w:val="0"/>
        <w:autoSpaceDN w:val="0"/>
        <w:adjustRightInd w:val="0"/>
        <w:spacing w:after="0" w:line="360" w:lineRule="auto"/>
        <w:jc w:val="center"/>
        <w:rPr>
          <w:rFonts w:ascii="Times New Roman" w:hAnsi="Times New Roman" w:cs="Times New Roman"/>
          <w:b/>
          <w:color w:val="252525"/>
          <w:sz w:val="36"/>
          <w:szCs w:val="36"/>
        </w:rPr>
      </w:pPr>
      <w:proofErr w:type="spellStart"/>
      <w:r w:rsidRPr="00F7763A">
        <w:rPr>
          <w:rFonts w:ascii="Times New Roman" w:hAnsi="Times New Roman" w:cs="Times New Roman"/>
          <w:b/>
          <w:color w:val="252525"/>
          <w:sz w:val="36"/>
          <w:szCs w:val="36"/>
        </w:rPr>
        <w:t>IoT</w:t>
      </w:r>
      <w:proofErr w:type="spellEnd"/>
      <w:r w:rsidRPr="00F7763A">
        <w:rPr>
          <w:rFonts w:ascii="Times New Roman" w:hAnsi="Times New Roman" w:cs="Times New Roman"/>
          <w:b/>
          <w:color w:val="252525"/>
          <w:sz w:val="36"/>
          <w:szCs w:val="36"/>
        </w:rPr>
        <w:t xml:space="preserve"> based Solar Powered </w:t>
      </w:r>
      <w:proofErr w:type="spellStart"/>
      <w:r w:rsidRPr="00F7763A">
        <w:rPr>
          <w:rFonts w:ascii="Times New Roman" w:hAnsi="Times New Roman" w:cs="Times New Roman"/>
          <w:b/>
          <w:color w:val="252525"/>
          <w:sz w:val="36"/>
          <w:szCs w:val="36"/>
        </w:rPr>
        <w:t>Agribot</w:t>
      </w:r>
      <w:proofErr w:type="spellEnd"/>
      <w:r w:rsidRPr="00F7763A">
        <w:rPr>
          <w:rFonts w:ascii="Times New Roman" w:hAnsi="Times New Roman" w:cs="Times New Roman"/>
          <w:b/>
          <w:color w:val="252525"/>
          <w:sz w:val="36"/>
          <w:szCs w:val="36"/>
        </w:rPr>
        <w:t xml:space="preserve"> for Irrigation and Farm Monitoring</w:t>
      </w:r>
    </w:p>
    <w:p w:rsidR="00F7763A" w:rsidRDefault="00F7763A" w:rsidP="000B22D5">
      <w:pPr>
        <w:autoSpaceDE w:val="0"/>
        <w:autoSpaceDN w:val="0"/>
        <w:adjustRightInd w:val="0"/>
        <w:spacing w:after="0" w:line="360" w:lineRule="auto"/>
        <w:rPr>
          <w:rFonts w:ascii="Times New Roman" w:hAnsi="Times New Roman" w:cs="Times New Roman"/>
          <w:b/>
          <w:color w:val="252525"/>
          <w:sz w:val="36"/>
          <w:szCs w:val="36"/>
        </w:rPr>
      </w:pPr>
      <w:r>
        <w:rPr>
          <w:rFonts w:ascii="Times New Roman" w:hAnsi="Times New Roman" w:cs="Times New Roman"/>
          <w:b/>
          <w:color w:val="252525"/>
          <w:sz w:val="36"/>
          <w:szCs w:val="36"/>
        </w:rPr>
        <w:t>ABSTRACT</w:t>
      </w:r>
    </w:p>
    <w:p w:rsidR="00F7763A" w:rsidRDefault="00F7763A" w:rsidP="000B22D5">
      <w:pPr>
        <w:autoSpaceDE w:val="0"/>
        <w:autoSpaceDN w:val="0"/>
        <w:adjustRightInd w:val="0"/>
        <w:spacing w:after="0" w:line="360" w:lineRule="auto"/>
        <w:jc w:val="both"/>
        <w:rPr>
          <w:rFonts w:ascii="Times New Roman" w:hAnsi="Times New Roman" w:cs="Times New Roman"/>
          <w:bCs/>
          <w:color w:val="252525"/>
          <w:sz w:val="28"/>
          <w:szCs w:val="28"/>
        </w:rPr>
      </w:pPr>
      <w:r>
        <w:rPr>
          <w:rFonts w:ascii="Times New Roman" w:hAnsi="Times New Roman" w:cs="Times New Roman"/>
          <w:b/>
          <w:bCs/>
          <w:color w:val="252525"/>
          <w:sz w:val="28"/>
          <w:szCs w:val="28"/>
        </w:rPr>
        <w:t xml:space="preserve">                     </w:t>
      </w:r>
      <w:r w:rsidRPr="00F7763A">
        <w:rPr>
          <w:rFonts w:ascii="Times New Roman" w:hAnsi="Times New Roman" w:cs="Times New Roman"/>
          <w:bCs/>
          <w:color w:val="252525"/>
          <w:sz w:val="28"/>
          <w:szCs w:val="28"/>
        </w:rPr>
        <w:t xml:space="preserve">Agriculture contributes to a major portion of India’s GDP. Two major issues in modern agriculture are water scarcity and high labor costs. These issues can be resolved using agriculture task automation, which encourages precision agriculture. Considering abundance of sunlight in India, this paper discusses the design and development of an </w:t>
      </w:r>
      <w:proofErr w:type="spellStart"/>
      <w:r w:rsidRPr="00F7763A">
        <w:rPr>
          <w:rFonts w:ascii="Times New Roman" w:hAnsi="Times New Roman" w:cs="Times New Roman"/>
          <w:bCs/>
          <w:color w:val="252525"/>
          <w:sz w:val="28"/>
          <w:szCs w:val="28"/>
        </w:rPr>
        <w:t>IoT</w:t>
      </w:r>
      <w:proofErr w:type="spellEnd"/>
      <w:r w:rsidRPr="00F7763A">
        <w:rPr>
          <w:rFonts w:ascii="Times New Roman" w:hAnsi="Times New Roman" w:cs="Times New Roman"/>
          <w:bCs/>
          <w:color w:val="252525"/>
          <w:sz w:val="28"/>
          <w:szCs w:val="28"/>
        </w:rPr>
        <w:t xml:space="preserve"> based solar powered </w:t>
      </w:r>
      <w:proofErr w:type="spellStart"/>
      <w:r w:rsidRPr="00F7763A">
        <w:rPr>
          <w:rFonts w:ascii="Times New Roman" w:hAnsi="Times New Roman" w:cs="Times New Roman"/>
          <w:bCs/>
          <w:color w:val="252525"/>
          <w:sz w:val="28"/>
          <w:szCs w:val="28"/>
        </w:rPr>
        <w:t>Agribot</w:t>
      </w:r>
      <w:proofErr w:type="spellEnd"/>
      <w:r w:rsidRPr="00F7763A">
        <w:rPr>
          <w:rFonts w:ascii="Times New Roman" w:hAnsi="Times New Roman" w:cs="Times New Roman"/>
          <w:bCs/>
          <w:color w:val="252525"/>
          <w:sz w:val="28"/>
          <w:szCs w:val="28"/>
        </w:rPr>
        <w:t xml:space="preserve"> that automates irrigation task and enables remote farm monitoring. The </w:t>
      </w:r>
      <w:proofErr w:type="spellStart"/>
      <w:r w:rsidRPr="00F7763A">
        <w:rPr>
          <w:rFonts w:ascii="Times New Roman" w:hAnsi="Times New Roman" w:cs="Times New Roman"/>
          <w:bCs/>
          <w:color w:val="252525"/>
          <w:sz w:val="28"/>
          <w:szCs w:val="28"/>
        </w:rPr>
        <w:t>Agribot</w:t>
      </w:r>
      <w:proofErr w:type="spellEnd"/>
      <w:r w:rsidRPr="00F7763A">
        <w:rPr>
          <w:rFonts w:ascii="Times New Roman" w:hAnsi="Times New Roman" w:cs="Times New Roman"/>
          <w:bCs/>
          <w:color w:val="252525"/>
          <w:sz w:val="28"/>
          <w:szCs w:val="28"/>
        </w:rPr>
        <w:t xml:space="preserve"> is developed using </w:t>
      </w:r>
      <w:proofErr w:type="gramStart"/>
      <w:r w:rsidRPr="00F7763A">
        <w:rPr>
          <w:rFonts w:ascii="Times New Roman" w:hAnsi="Times New Roman" w:cs="Times New Roman"/>
          <w:bCs/>
          <w:color w:val="252525"/>
          <w:sz w:val="28"/>
          <w:szCs w:val="28"/>
        </w:rPr>
        <w:t>an</w:t>
      </w:r>
      <w:proofErr w:type="gramEnd"/>
      <w:r w:rsidRPr="00F7763A">
        <w:rPr>
          <w:rFonts w:ascii="Times New Roman" w:hAnsi="Times New Roman" w:cs="Times New Roman"/>
          <w:bCs/>
          <w:color w:val="252525"/>
          <w:sz w:val="28"/>
          <w:szCs w:val="28"/>
        </w:rPr>
        <w:t xml:space="preserve"> Raspberry pi. It harvests solar power when not performing irrigation. While executing the task of irrigation, it moves along a pre-determined path of a given farm, and senses soil moisture content and temperature at regular points. At each sensing point, data acquired from multiple sensors is processed locally to decide the necessity of irrigation and accordingly farm is watered. Further, </w:t>
      </w:r>
      <w:proofErr w:type="spellStart"/>
      <w:r w:rsidRPr="00F7763A">
        <w:rPr>
          <w:rFonts w:ascii="Times New Roman" w:hAnsi="Times New Roman" w:cs="Times New Roman"/>
          <w:bCs/>
          <w:color w:val="252525"/>
          <w:sz w:val="28"/>
          <w:szCs w:val="28"/>
        </w:rPr>
        <w:t>Agribot</w:t>
      </w:r>
      <w:proofErr w:type="spellEnd"/>
      <w:r w:rsidRPr="00F7763A">
        <w:rPr>
          <w:rFonts w:ascii="Times New Roman" w:hAnsi="Times New Roman" w:cs="Times New Roman"/>
          <w:bCs/>
          <w:color w:val="252525"/>
          <w:sz w:val="28"/>
          <w:szCs w:val="28"/>
        </w:rPr>
        <w:t xml:space="preserve"> acts as an </w:t>
      </w:r>
      <w:proofErr w:type="spellStart"/>
      <w:r w:rsidRPr="00F7763A">
        <w:rPr>
          <w:rFonts w:ascii="Times New Roman" w:hAnsi="Times New Roman" w:cs="Times New Roman"/>
          <w:bCs/>
          <w:color w:val="252525"/>
          <w:sz w:val="28"/>
          <w:szCs w:val="28"/>
        </w:rPr>
        <w:t>IoT</w:t>
      </w:r>
      <w:proofErr w:type="spellEnd"/>
      <w:r w:rsidRPr="00F7763A">
        <w:rPr>
          <w:rFonts w:ascii="Times New Roman" w:hAnsi="Times New Roman" w:cs="Times New Roman"/>
          <w:bCs/>
          <w:color w:val="252525"/>
          <w:sz w:val="28"/>
          <w:szCs w:val="28"/>
        </w:rPr>
        <w:t xml:space="preserve"> device and transmits the data collected from multiple sensors to a remote server using GPS/GPRS. At the remote server, raw data is processed using signal processing operations such as filtering, compression and prediction. Accordingly, the analyzed data statistics are displayed using an interactive interface, as per user request.</w:t>
      </w:r>
    </w:p>
    <w:p w:rsidR="00F7763A" w:rsidRDefault="00F7763A" w:rsidP="000B22D5">
      <w:pPr>
        <w:autoSpaceDE w:val="0"/>
        <w:autoSpaceDN w:val="0"/>
        <w:adjustRightInd w:val="0"/>
        <w:spacing w:after="0" w:line="360" w:lineRule="auto"/>
        <w:jc w:val="both"/>
        <w:rPr>
          <w:rFonts w:ascii="Times New Roman" w:hAnsi="Times New Roman" w:cs="Times New Roman"/>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0B22D5" w:rsidRDefault="000B22D5"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F7763A" w:rsidRDefault="00F7763A" w:rsidP="000B22D5">
      <w:pPr>
        <w:autoSpaceDE w:val="0"/>
        <w:autoSpaceDN w:val="0"/>
        <w:adjustRightInd w:val="0"/>
        <w:spacing w:after="0" w:line="360" w:lineRule="auto"/>
        <w:jc w:val="both"/>
        <w:rPr>
          <w:rFonts w:ascii="Times New Roman" w:hAnsi="Times New Roman" w:cs="Times New Roman"/>
          <w:b/>
          <w:bCs/>
          <w:color w:val="252525"/>
          <w:sz w:val="28"/>
          <w:szCs w:val="28"/>
        </w:rPr>
      </w:pPr>
      <w:r w:rsidRPr="00585189">
        <w:rPr>
          <w:rFonts w:ascii="Times New Roman" w:hAnsi="Times New Roman" w:cs="Times New Roman"/>
          <w:b/>
          <w:bCs/>
          <w:color w:val="252525"/>
          <w:sz w:val="28"/>
          <w:szCs w:val="28"/>
        </w:rPr>
        <w:lastRenderedPageBreak/>
        <w:t>INTRODUCTION</w:t>
      </w:r>
    </w:p>
    <w:p w:rsidR="00585189" w:rsidRDefault="00585189" w:rsidP="000B22D5">
      <w:pPr>
        <w:autoSpaceDE w:val="0"/>
        <w:autoSpaceDN w:val="0"/>
        <w:adjustRightInd w:val="0"/>
        <w:spacing w:after="0" w:line="360" w:lineRule="auto"/>
        <w:jc w:val="both"/>
        <w:rPr>
          <w:rFonts w:ascii="Times New Roman" w:hAnsi="Times New Roman" w:cs="Times New Roman"/>
          <w:b/>
          <w:bCs/>
          <w:color w:val="252525"/>
          <w:sz w:val="28"/>
          <w:szCs w:val="28"/>
        </w:rPr>
      </w:pPr>
    </w:p>
    <w:p w:rsidR="00585189" w:rsidRDefault="00585189" w:rsidP="000B22D5">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According to the recent statistics [1], the land used for crop</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cultivation in India is decreasing at an accelerating rate.</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Outdated irrigation techniques and availability of water</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 xml:space="preserve">resources are the primary </w:t>
      </w:r>
      <w:proofErr w:type="spellStart"/>
      <w:r w:rsidRPr="00585189">
        <w:rPr>
          <w:rFonts w:ascii="Times New Roman" w:hAnsi="Times New Roman" w:cs="Times New Roman"/>
          <w:color w:val="252525"/>
          <w:sz w:val="28"/>
          <w:szCs w:val="28"/>
        </w:rPr>
        <w:t>reasonsfor</w:t>
      </w:r>
      <w:proofErr w:type="spellEnd"/>
      <w:r w:rsidRPr="00585189">
        <w:rPr>
          <w:rFonts w:ascii="Times New Roman" w:hAnsi="Times New Roman" w:cs="Times New Roman"/>
          <w:color w:val="252525"/>
          <w:sz w:val="28"/>
          <w:szCs w:val="28"/>
        </w:rPr>
        <w:t xml:space="preserve"> incoherent production.</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Hence, technological solutions for agriculture task automation</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are the need of the hour. In particular, simplified irrigation</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mechanisms reducing water wastage are very essential, which</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encourage precision agriculture</w:t>
      </w:r>
      <w:r>
        <w:rPr>
          <w:rFonts w:ascii="Times New Roman" w:hAnsi="Times New Roman" w:cs="Times New Roman"/>
          <w:color w:val="252525"/>
          <w:sz w:val="28"/>
          <w:szCs w:val="28"/>
        </w:rPr>
        <w:t>.</w:t>
      </w:r>
      <w:r w:rsidRPr="00585189">
        <w:rPr>
          <w:rFonts w:ascii="TimesNewRomanPSMT" w:hAnsi="TimesNewRomanPSMT" w:cs="TimesNewRomanPSMT"/>
          <w:color w:val="252525"/>
          <w:sz w:val="20"/>
          <w:szCs w:val="20"/>
        </w:rPr>
        <w:t xml:space="preserve"> </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Technological solutions for irrigation and agricultural task</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automation are driven by electric power. Throughout a year</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India receives solar radiation on an average 3000 hours of</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sunshine (i.e. 4-7kWh of solar radiation per sq. meters) [3].</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 xml:space="preserve">Hence solar driven technological solutions for agriculture </w:t>
      </w:r>
      <w:proofErr w:type="gramStart"/>
      <w:r w:rsidRPr="00585189">
        <w:rPr>
          <w:rFonts w:ascii="Times New Roman" w:hAnsi="Times New Roman" w:cs="Times New Roman"/>
          <w:color w:val="252525"/>
          <w:sz w:val="28"/>
          <w:szCs w:val="28"/>
        </w:rPr>
        <w:t>task</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automation</w:t>
      </w:r>
      <w:proofErr w:type="gramEnd"/>
      <w:r w:rsidRPr="00585189">
        <w:rPr>
          <w:rFonts w:ascii="Times New Roman" w:hAnsi="Times New Roman" w:cs="Times New Roman"/>
          <w:color w:val="252525"/>
          <w:sz w:val="28"/>
          <w:szCs w:val="28"/>
        </w:rPr>
        <w:t xml:space="preserve"> can yield better benefits for Indian environmental</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conditions.</w:t>
      </w:r>
    </w:p>
    <w:p w:rsidR="000B22D5" w:rsidRDefault="000B22D5" w:rsidP="000B22D5">
      <w:pPr>
        <w:autoSpaceDE w:val="0"/>
        <w:autoSpaceDN w:val="0"/>
        <w:adjustRightInd w:val="0"/>
        <w:spacing w:after="0" w:line="360" w:lineRule="auto"/>
        <w:jc w:val="both"/>
        <w:rPr>
          <w:rFonts w:ascii="Times New Roman" w:hAnsi="Times New Roman" w:cs="Times New Roman"/>
          <w:color w:val="252525"/>
          <w:sz w:val="32"/>
          <w:szCs w:val="32"/>
        </w:rPr>
      </w:pPr>
    </w:p>
    <w:p w:rsidR="003E2155" w:rsidRPr="000B22D5" w:rsidRDefault="00585189" w:rsidP="000B22D5">
      <w:pPr>
        <w:autoSpaceDE w:val="0"/>
        <w:autoSpaceDN w:val="0"/>
        <w:adjustRightInd w:val="0"/>
        <w:spacing w:after="0" w:line="360" w:lineRule="auto"/>
        <w:jc w:val="both"/>
        <w:rPr>
          <w:rFonts w:ascii="Times New Roman" w:hAnsi="Times New Roman" w:cs="Times New Roman"/>
          <w:color w:val="252525"/>
          <w:sz w:val="32"/>
          <w:szCs w:val="32"/>
        </w:rPr>
      </w:pPr>
      <w:r w:rsidRPr="000B22D5">
        <w:rPr>
          <w:rFonts w:ascii="Times New Roman" w:hAnsi="Times New Roman" w:cs="Times New Roman"/>
          <w:color w:val="252525"/>
          <w:sz w:val="32"/>
          <w:szCs w:val="32"/>
        </w:rPr>
        <w:t>EXISTING SYSTEM</w:t>
      </w:r>
    </w:p>
    <w:p w:rsidR="00585189" w:rsidRPr="00585189" w:rsidRDefault="00585189" w:rsidP="000B22D5">
      <w:pPr>
        <w:autoSpaceDE w:val="0"/>
        <w:autoSpaceDN w:val="0"/>
        <w:adjustRightInd w:val="0"/>
        <w:spacing w:after="0" w:line="360" w:lineRule="auto"/>
        <w:jc w:val="both"/>
        <w:rPr>
          <w:rFonts w:ascii="TimesNewRomanPSMT" w:hAnsi="TimesNewRomanPSMT" w:cs="TimesNewRomanPSMT"/>
          <w:color w:val="252525"/>
          <w:sz w:val="20"/>
          <w:szCs w:val="20"/>
        </w:rPr>
      </w:pP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Many such technological solutions have been addressed in the</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literature that achieve agriculture task automation and help in</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remote monitoring the farm land. Some of them are discussed</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as follows. A</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smart irrigation controller is developed using</w:t>
      </w:r>
      <w:r>
        <w:rPr>
          <w:rFonts w:ascii="Times New Roman" w:hAnsi="Times New Roman" w:cs="Times New Roman"/>
          <w:color w:val="252525"/>
          <w:sz w:val="28"/>
          <w:szCs w:val="28"/>
        </w:rPr>
        <w:t xml:space="preserve"> </w:t>
      </w:r>
      <w:r w:rsidR="003E1EB3">
        <w:rPr>
          <w:rFonts w:ascii="Times New Roman" w:hAnsi="Times New Roman" w:cs="Times New Roman"/>
          <w:color w:val="252525"/>
          <w:sz w:val="28"/>
          <w:szCs w:val="28"/>
        </w:rPr>
        <w:t>PIC16F876A microcontroller</w:t>
      </w:r>
      <w:r w:rsidRPr="00585189">
        <w:rPr>
          <w:rFonts w:ascii="Times New Roman" w:hAnsi="Times New Roman" w:cs="Times New Roman"/>
          <w:color w:val="252525"/>
          <w:sz w:val="28"/>
          <w:szCs w:val="28"/>
        </w:rPr>
        <w:t>, which transmits the data</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 xml:space="preserve">using </w:t>
      </w:r>
      <w:proofErr w:type="spellStart"/>
      <w:r w:rsidRPr="00585189">
        <w:rPr>
          <w:rFonts w:ascii="Times New Roman" w:hAnsi="Times New Roman" w:cs="Times New Roman"/>
          <w:color w:val="252525"/>
          <w:sz w:val="28"/>
          <w:szCs w:val="28"/>
        </w:rPr>
        <w:t>XBee</w:t>
      </w:r>
      <w:proofErr w:type="spellEnd"/>
      <w:r w:rsidRPr="00585189">
        <w:rPr>
          <w:rFonts w:ascii="Times New Roman" w:hAnsi="Times New Roman" w:cs="Times New Roman"/>
          <w:color w:val="252525"/>
          <w:sz w:val="28"/>
          <w:szCs w:val="28"/>
        </w:rPr>
        <w:t xml:space="preserve"> link to a remote server. However, the developed</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system can monitor moisture only at a single point. Hence, to</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 xml:space="preserve">monitor a given farm area, large </w:t>
      </w:r>
      <w:proofErr w:type="gramStart"/>
      <w:r w:rsidRPr="00585189">
        <w:rPr>
          <w:rFonts w:ascii="Times New Roman" w:hAnsi="Times New Roman" w:cs="Times New Roman"/>
          <w:color w:val="252525"/>
          <w:sz w:val="28"/>
          <w:szCs w:val="28"/>
        </w:rPr>
        <w:t>n</w:t>
      </w:r>
      <w:r>
        <w:rPr>
          <w:rFonts w:ascii="Times New Roman" w:hAnsi="Times New Roman" w:cs="Times New Roman"/>
          <w:color w:val="252525"/>
          <w:sz w:val="28"/>
          <w:szCs w:val="28"/>
        </w:rPr>
        <w:t xml:space="preserve">umber </w:t>
      </w:r>
      <w:r w:rsidRPr="00585189">
        <w:rPr>
          <w:rFonts w:ascii="Times New Roman" w:hAnsi="Times New Roman" w:cs="Times New Roman"/>
          <w:color w:val="252525"/>
          <w:sz w:val="28"/>
          <w:szCs w:val="28"/>
        </w:rPr>
        <w:t xml:space="preserve">of </w:t>
      </w:r>
      <w:r w:rsidR="003E1EB3">
        <w:rPr>
          <w:rFonts w:ascii="Times New Roman" w:hAnsi="Times New Roman" w:cs="Times New Roman"/>
          <w:color w:val="252525"/>
          <w:sz w:val="28"/>
          <w:szCs w:val="28"/>
        </w:rPr>
        <w:t>sensor</w:t>
      </w:r>
      <w:r w:rsidRPr="00585189">
        <w:rPr>
          <w:rFonts w:ascii="Times New Roman" w:hAnsi="Times New Roman" w:cs="Times New Roman"/>
          <w:color w:val="252525"/>
          <w:sz w:val="28"/>
          <w:szCs w:val="28"/>
        </w:rPr>
        <w:t xml:space="preserve"> have</w:t>
      </w:r>
      <w:proofErr w:type="gramEnd"/>
      <w:r w:rsidRPr="00585189">
        <w:rPr>
          <w:rFonts w:ascii="Times New Roman" w:hAnsi="Times New Roman" w:cs="Times New Roman"/>
          <w:color w:val="252525"/>
          <w:sz w:val="28"/>
          <w:szCs w:val="28"/>
        </w:rPr>
        <w:t xml:space="preserve"> to be</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 xml:space="preserve">deployed which increases the cost of the system. </w:t>
      </w:r>
      <w:proofErr w:type="spellStart"/>
      <w:r w:rsidRPr="00585189">
        <w:rPr>
          <w:rFonts w:ascii="Times New Roman" w:hAnsi="Times New Roman" w:cs="Times New Roman"/>
          <w:color w:val="252525"/>
          <w:sz w:val="28"/>
          <w:szCs w:val="28"/>
        </w:rPr>
        <w:t>XBee</w:t>
      </w:r>
      <w:proofErr w:type="spellEnd"/>
      <w:r w:rsidRPr="00585189">
        <w:rPr>
          <w:rFonts w:ascii="Times New Roman" w:hAnsi="Times New Roman" w:cs="Times New Roman"/>
          <w:color w:val="252525"/>
          <w:sz w:val="28"/>
          <w:szCs w:val="28"/>
        </w:rPr>
        <w:t xml:space="preserve"> can</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communicate in a limited range of 50 m. The developed</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remote interface does not perform any signal processing</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operations to obtain useful statistics relevant for farm</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monitoring</w:t>
      </w:r>
      <w:r>
        <w:rPr>
          <w:rFonts w:ascii="TimesNewRomanPSMT" w:hAnsi="TimesNewRomanPSMT" w:cs="TimesNewRomanPSMT"/>
          <w:color w:val="252525"/>
          <w:sz w:val="20"/>
          <w:szCs w:val="20"/>
        </w:rPr>
        <w:t>.</w:t>
      </w:r>
      <w:r w:rsidRPr="00585189">
        <w:rPr>
          <w:rFonts w:ascii="TimesNewRomanPSMT" w:hAnsi="TimesNewRomanPSMT" w:cs="TimesNewRomanPSMT"/>
          <w:color w:val="252525"/>
          <w:sz w:val="20"/>
          <w:szCs w:val="20"/>
        </w:rPr>
        <w:t xml:space="preserve"> </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A two cell overhead crane system [5] is proposed for</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agricultural task automation. Specifically, tasks such as</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 xml:space="preserve">spraying fertilizer, irrigation, planting </w:t>
      </w:r>
      <w:r w:rsidRPr="00585189">
        <w:rPr>
          <w:rFonts w:ascii="Times New Roman" w:hAnsi="Times New Roman" w:cs="Times New Roman"/>
          <w:color w:val="252525"/>
          <w:sz w:val="28"/>
          <w:szCs w:val="28"/>
        </w:rPr>
        <w:lastRenderedPageBreak/>
        <w:t>seeds have been</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proposed for automation by a solar driven crane system.</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However development of such systems</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require a large budget</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 xml:space="preserve">and in addition if such systems need to monitor the farm </w:t>
      </w:r>
      <w:proofErr w:type="gramStart"/>
      <w:r w:rsidRPr="00585189">
        <w:rPr>
          <w:rFonts w:ascii="Times New Roman" w:hAnsi="Times New Roman" w:cs="Times New Roman"/>
          <w:color w:val="252525"/>
          <w:sz w:val="28"/>
          <w:szCs w:val="28"/>
        </w:rPr>
        <w:t>land</w:t>
      </w:r>
      <w:r>
        <w:rPr>
          <w:rFonts w:ascii="Times New Roman" w:hAnsi="Times New Roman" w:cs="Times New Roman"/>
          <w:color w:val="252525"/>
          <w:sz w:val="28"/>
          <w:szCs w:val="28"/>
        </w:rPr>
        <w:t xml:space="preserve"> </w:t>
      </w:r>
      <w:r w:rsidRPr="00585189">
        <w:rPr>
          <w:rFonts w:ascii="Times New Roman" w:hAnsi="Times New Roman" w:cs="Times New Roman"/>
          <w:color w:val="252525"/>
          <w:sz w:val="28"/>
          <w:szCs w:val="28"/>
        </w:rPr>
        <w:t>,multiple</w:t>
      </w:r>
      <w:proofErr w:type="gramEnd"/>
      <w:r w:rsidRPr="00585189">
        <w:rPr>
          <w:rFonts w:ascii="Times New Roman" w:hAnsi="Times New Roman" w:cs="Times New Roman"/>
          <w:color w:val="252525"/>
          <w:sz w:val="28"/>
          <w:szCs w:val="28"/>
        </w:rPr>
        <w:t xml:space="preserve"> sets of sensors need to be placed at various</w:t>
      </w:r>
      <w:r>
        <w:rPr>
          <w:rFonts w:ascii="TimesNewRomanPSMT" w:hAnsi="TimesNewRomanPSMT" w:cs="TimesNewRomanPSMT"/>
          <w:color w:val="252525"/>
          <w:sz w:val="20"/>
          <w:szCs w:val="20"/>
        </w:rPr>
        <w:t xml:space="preserve"> </w:t>
      </w:r>
      <w:r w:rsidRPr="00585189">
        <w:rPr>
          <w:rFonts w:ascii="Times New Roman" w:hAnsi="Times New Roman" w:cs="Times New Roman"/>
          <w:color w:val="252525"/>
          <w:sz w:val="28"/>
          <w:szCs w:val="28"/>
        </w:rPr>
        <w:t>geographical points.</w:t>
      </w:r>
    </w:p>
    <w:p w:rsidR="00564767" w:rsidRDefault="00564767" w:rsidP="000B22D5">
      <w:pPr>
        <w:autoSpaceDE w:val="0"/>
        <w:autoSpaceDN w:val="0"/>
        <w:adjustRightInd w:val="0"/>
        <w:spacing w:after="0" w:line="360" w:lineRule="auto"/>
        <w:rPr>
          <w:rFonts w:ascii="Times New Roman" w:hAnsi="Times New Roman" w:cs="Times New Roman"/>
          <w:color w:val="252525"/>
          <w:sz w:val="28"/>
          <w:szCs w:val="28"/>
        </w:rPr>
      </w:pPr>
    </w:p>
    <w:p w:rsidR="003E1EB3" w:rsidRPr="000B22D5" w:rsidRDefault="003E1EB3" w:rsidP="000B22D5">
      <w:pPr>
        <w:autoSpaceDE w:val="0"/>
        <w:autoSpaceDN w:val="0"/>
        <w:adjustRightInd w:val="0"/>
        <w:spacing w:after="0" w:line="360" w:lineRule="auto"/>
        <w:rPr>
          <w:rFonts w:ascii="Times New Roman" w:hAnsi="Times New Roman" w:cs="Times New Roman"/>
          <w:color w:val="252525"/>
          <w:sz w:val="32"/>
          <w:szCs w:val="32"/>
        </w:rPr>
      </w:pPr>
      <w:r w:rsidRPr="000B22D5">
        <w:rPr>
          <w:rFonts w:ascii="Times New Roman" w:hAnsi="Times New Roman" w:cs="Times New Roman"/>
          <w:color w:val="252525"/>
          <w:sz w:val="32"/>
          <w:szCs w:val="32"/>
        </w:rPr>
        <w:t>DISADVANTAGES</w:t>
      </w:r>
    </w:p>
    <w:p w:rsidR="003E1EB3" w:rsidRDefault="003E1EB3" w:rsidP="000B22D5">
      <w:pPr>
        <w:pStyle w:val="ListParagraph"/>
        <w:numPr>
          <w:ilvl w:val="0"/>
          <w:numId w:val="2"/>
        </w:numPr>
        <w:autoSpaceDE w:val="0"/>
        <w:autoSpaceDN w:val="0"/>
        <w:adjustRightInd w:val="0"/>
        <w:spacing w:after="0" w:line="360" w:lineRule="auto"/>
        <w:rPr>
          <w:rFonts w:ascii="Times New Roman" w:hAnsi="Times New Roman" w:cs="Times New Roman"/>
          <w:color w:val="252525"/>
          <w:sz w:val="28"/>
          <w:szCs w:val="28"/>
        </w:rPr>
      </w:pPr>
      <w:r>
        <w:rPr>
          <w:rFonts w:ascii="Times New Roman" w:hAnsi="Times New Roman" w:cs="Times New Roman"/>
          <w:color w:val="252525"/>
          <w:sz w:val="28"/>
          <w:szCs w:val="28"/>
        </w:rPr>
        <w:t xml:space="preserve">XBEE only used in Short Range </w:t>
      </w:r>
    </w:p>
    <w:p w:rsidR="003E1EB3" w:rsidRDefault="003E1EB3" w:rsidP="000B22D5">
      <w:pPr>
        <w:pStyle w:val="ListParagraph"/>
        <w:numPr>
          <w:ilvl w:val="0"/>
          <w:numId w:val="2"/>
        </w:numPr>
        <w:autoSpaceDE w:val="0"/>
        <w:autoSpaceDN w:val="0"/>
        <w:adjustRightInd w:val="0"/>
        <w:spacing w:after="0" w:line="360" w:lineRule="auto"/>
        <w:rPr>
          <w:rFonts w:ascii="Times New Roman" w:hAnsi="Times New Roman" w:cs="Times New Roman"/>
          <w:color w:val="252525"/>
          <w:sz w:val="28"/>
          <w:szCs w:val="28"/>
        </w:rPr>
      </w:pPr>
      <w:r>
        <w:rPr>
          <w:rFonts w:ascii="Times New Roman" w:hAnsi="Times New Roman" w:cs="Times New Roman"/>
          <w:color w:val="252525"/>
          <w:sz w:val="28"/>
          <w:szCs w:val="28"/>
        </w:rPr>
        <w:t>It required more cost.</w:t>
      </w:r>
    </w:p>
    <w:p w:rsidR="003E1EB3" w:rsidRDefault="003E1EB3" w:rsidP="000B22D5">
      <w:pPr>
        <w:pStyle w:val="ListParagraph"/>
        <w:numPr>
          <w:ilvl w:val="0"/>
          <w:numId w:val="2"/>
        </w:numPr>
        <w:autoSpaceDE w:val="0"/>
        <w:autoSpaceDN w:val="0"/>
        <w:adjustRightInd w:val="0"/>
        <w:spacing w:after="0" w:line="360" w:lineRule="auto"/>
        <w:rPr>
          <w:rFonts w:ascii="Times New Roman" w:hAnsi="Times New Roman" w:cs="Times New Roman"/>
          <w:color w:val="252525"/>
          <w:sz w:val="28"/>
          <w:szCs w:val="28"/>
        </w:rPr>
      </w:pPr>
      <w:r>
        <w:rPr>
          <w:rFonts w:ascii="Times New Roman" w:hAnsi="Times New Roman" w:cs="Times New Roman"/>
          <w:color w:val="252525"/>
          <w:sz w:val="28"/>
          <w:szCs w:val="28"/>
        </w:rPr>
        <w:t>It cannot predict the condition of Agriculture.</w:t>
      </w:r>
    </w:p>
    <w:p w:rsidR="00BF6FFB" w:rsidRPr="003E2155" w:rsidRDefault="003E1EB3" w:rsidP="000B22D5">
      <w:pPr>
        <w:pStyle w:val="ListParagraph"/>
        <w:numPr>
          <w:ilvl w:val="0"/>
          <w:numId w:val="2"/>
        </w:numPr>
        <w:autoSpaceDE w:val="0"/>
        <w:autoSpaceDN w:val="0"/>
        <w:adjustRightInd w:val="0"/>
        <w:spacing w:after="0" w:line="360" w:lineRule="auto"/>
        <w:rPr>
          <w:rFonts w:ascii="Times New Roman" w:hAnsi="Times New Roman" w:cs="Times New Roman"/>
          <w:color w:val="252525"/>
          <w:sz w:val="28"/>
          <w:szCs w:val="28"/>
        </w:rPr>
      </w:pPr>
      <w:r>
        <w:rPr>
          <w:rFonts w:ascii="Times New Roman" w:hAnsi="Times New Roman" w:cs="Times New Roman"/>
          <w:color w:val="252525"/>
          <w:sz w:val="28"/>
          <w:szCs w:val="28"/>
        </w:rPr>
        <w:t>It automatically Spray pesticide.</w:t>
      </w:r>
    </w:p>
    <w:p w:rsidR="00BF6FFB" w:rsidRDefault="00BF6FFB" w:rsidP="000B22D5">
      <w:pPr>
        <w:autoSpaceDE w:val="0"/>
        <w:autoSpaceDN w:val="0"/>
        <w:adjustRightInd w:val="0"/>
        <w:spacing w:after="0" w:line="360" w:lineRule="auto"/>
        <w:rPr>
          <w:rFonts w:ascii="Times New Roman" w:hAnsi="Times New Roman" w:cs="Times New Roman"/>
          <w:color w:val="252525"/>
          <w:sz w:val="28"/>
          <w:szCs w:val="28"/>
        </w:rPr>
      </w:pPr>
    </w:p>
    <w:p w:rsidR="00BF6FFB" w:rsidRPr="000B22D5" w:rsidRDefault="00BF6FFB" w:rsidP="000B22D5">
      <w:pPr>
        <w:autoSpaceDE w:val="0"/>
        <w:autoSpaceDN w:val="0"/>
        <w:adjustRightInd w:val="0"/>
        <w:spacing w:after="0" w:line="360" w:lineRule="auto"/>
        <w:rPr>
          <w:rFonts w:ascii="Times New Roman" w:hAnsi="Times New Roman" w:cs="Times New Roman"/>
          <w:color w:val="252525"/>
          <w:sz w:val="32"/>
          <w:szCs w:val="32"/>
        </w:rPr>
      </w:pPr>
      <w:r w:rsidRPr="000B22D5">
        <w:rPr>
          <w:rFonts w:ascii="Times New Roman" w:hAnsi="Times New Roman" w:cs="Times New Roman"/>
          <w:color w:val="252525"/>
          <w:sz w:val="32"/>
          <w:szCs w:val="32"/>
        </w:rPr>
        <w:t>PROPOSED SYSTEM</w:t>
      </w:r>
    </w:p>
    <w:p w:rsidR="00C84E13" w:rsidRDefault="00BF6FFB" w:rsidP="000B22D5">
      <w:p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 xml:space="preserve">In this paper, we develop an </w:t>
      </w:r>
      <w:proofErr w:type="spellStart"/>
      <w:r w:rsidRPr="00BF6FFB">
        <w:rPr>
          <w:rFonts w:ascii="Times New Roman" w:hAnsi="Times New Roman" w:cs="Times New Roman"/>
          <w:color w:val="252525"/>
          <w:sz w:val="28"/>
          <w:szCs w:val="28"/>
        </w:rPr>
        <w:t>Agribot</w:t>
      </w:r>
      <w:proofErr w:type="spellEnd"/>
      <w:r w:rsidRPr="00BF6FFB">
        <w:rPr>
          <w:rFonts w:ascii="Times New Roman" w:hAnsi="Times New Roman" w:cs="Times New Roman"/>
          <w:color w:val="252525"/>
          <w:sz w:val="28"/>
          <w:szCs w:val="28"/>
        </w:rPr>
        <w:t>, capable of irrigating</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the form, harvesting solar power while not irrigating and also</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monitoring the farm from a distant node. At the distant node,</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after proper analysis of raw data obtained from different data</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transmissions at the farm, useful data statistics are obtained</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and di</w:t>
      </w:r>
      <w:r>
        <w:rPr>
          <w:rFonts w:ascii="Times New Roman" w:hAnsi="Times New Roman" w:cs="Times New Roman"/>
          <w:color w:val="252525"/>
          <w:sz w:val="28"/>
          <w:szCs w:val="28"/>
        </w:rPr>
        <w:t xml:space="preserve">splayed </w:t>
      </w:r>
      <w:r w:rsidRPr="00BF6FFB">
        <w:rPr>
          <w:rFonts w:ascii="Times New Roman" w:hAnsi="Times New Roman" w:cs="Times New Roman"/>
          <w:color w:val="252525"/>
          <w:sz w:val="28"/>
          <w:szCs w:val="28"/>
        </w:rPr>
        <w:t>according to user interest.</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The benefits of t</w:t>
      </w:r>
      <w:r>
        <w:rPr>
          <w:rFonts w:ascii="Times New Roman" w:hAnsi="Times New Roman" w:cs="Times New Roman"/>
          <w:color w:val="252525"/>
          <w:sz w:val="28"/>
          <w:szCs w:val="28"/>
        </w:rPr>
        <w:t xml:space="preserve">he developed </w:t>
      </w:r>
      <w:proofErr w:type="spellStart"/>
      <w:r>
        <w:rPr>
          <w:rFonts w:ascii="Times New Roman" w:hAnsi="Times New Roman" w:cs="Times New Roman"/>
          <w:color w:val="252525"/>
          <w:sz w:val="28"/>
          <w:szCs w:val="28"/>
        </w:rPr>
        <w:t>Agribot</w:t>
      </w:r>
      <w:proofErr w:type="spellEnd"/>
      <w:r>
        <w:rPr>
          <w:rFonts w:ascii="Times New Roman" w:hAnsi="Times New Roman" w:cs="Times New Roman"/>
          <w:color w:val="252525"/>
          <w:sz w:val="28"/>
          <w:szCs w:val="28"/>
        </w:rPr>
        <w:t xml:space="preserve"> are better </w:t>
      </w:r>
      <w:r w:rsidRPr="00BF6FFB">
        <w:rPr>
          <w:rFonts w:ascii="Times New Roman" w:hAnsi="Times New Roman" w:cs="Times New Roman"/>
          <w:color w:val="252525"/>
          <w:sz w:val="28"/>
          <w:szCs w:val="28"/>
        </w:rPr>
        <w:t>efficiency in</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water usage compared to manual irrigation, achieved via direct</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soil moisture and humidity measurements at various</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geographical positions in the farm. It is worth noting that the</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 xml:space="preserve">developed </w:t>
      </w:r>
      <w:proofErr w:type="spellStart"/>
      <w:r w:rsidRPr="00BF6FFB">
        <w:rPr>
          <w:rFonts w:ascii="Times New Roman" w:hAnsi="Times New Roman" w:cs="Times New Roman"/>
          <w:color w:val="252525"/>
          <w:sz w:val="28"/>
          <w:szCs w:val="28"/>
        </w:rPr>
        <w:t>Agribot</w:t>
      </w:r>
      <w:proofErr w:type="spellEnd"/>
      <w:r w:rsidRPr="00BF6FFB">
        <w:rPr>
          <w:rFonts w:ascii="Times New Roman" w:hAnsi="Times New Roman" w:cs="Times New Roman"/>
          <w:color w:val="252525"/>
          <w:sz w:val="28"/>
          <w:szCs w:val="28"/>
        </w:rPr>
        <w:t xml:space="preserve"> irrigates the farm not based on a single</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point data lik</w:t>
      </w:r>
      <w:r>
        <w:rPr>
          <w:rFonts w:ascii="Times New Roman" w:hAnsi="Times New Roman" w:cs="Times New Roman"/>
          <w:color w:val="252525"/>
          <w:sz w:val="28"/>
          <w:szCs w:val="28"/>
        </w:rPr>
        <w:t>e in the automated systems</w:t>
      </w:r>
      <w:r w:rsidRPr="00BF6FFB">
        <w:rPr>
          <w:rFonts w:ascii="Times New Roman" w:hAnsi="Times New Roman" w:cs="Times New Roman"/>
          <w:color w:val="252525"/>
          <w:sz w:val="28"/>
          <w:szCs w:val="28"/>
        </w:rPr>
        <w:t>, but irrigates</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 xml:space="preserve">based on averaged data obtained at each point. As the </w:t>
      </w:r>
      <w:proofErr w:type="spellStart"/>
      <w:r w:rsidRPr="00BF6FFB">
        <w:rPr>
          <w:rFonts w:ascii="Times New Roman" w:hAnsi="Times New Roman" w:cs="Times New Roman"/>
          <w:color w:val="252525"/>
          <w:sz w:val="28"/>
          <w:szCs w:val="28"/>
        </w:rPr>
        <w:t>Agribot</w:t>
      </w:r>
      <w:proofErr w:type="spellEnd"/>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can move around the farm, there is no necessity of installing</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multiple sensors at various geographical points in the given</w:t>
      </w:r>
      <w:r>
        <w:rPr>
          <w:rFonts w:ascii="Times New Roman" w:hAnsi="Times New Roman" w:cs="Times New Roman"/>
          <w:color w:val="252525"/>
          <w:sz w:val="28"/>
          <w:szCs w:val="28"/>
        </w:rPr>
        <w:t xml:space="preserve"> </w:t>
      </w:r>
      <w:r w:rsidRPr="00BF6FFB">
        <w:rPr>
          <w:rFonts w:ascii="Times New Roman" w:hAnsi="Times New Roman" w:cs="Times New Roman"/>
          <w:color w:val="252525"/>
          <w:sz w:val="28"/>
          <w:szCs w:val="28"/>
        </w:rPr>
        <w:t>farm.</w:t>
      </w:r>
      <w:r w:rsidR="00564767">
        <w:rPr>
          <w:rFonts w:ascii="Times New Roman" w:hAnsi="Times New Roman" w:cs="Times New Roman"/>
          <w:color w:val="252525"/>
          <w:sz w:val="28"/>
          <w:szCs w:val="28"/>
        </w:rPr>
        <w:t xml:space="preserve"> In this they automatically capture the image and spray the pesticide .And they send temperature and soil moisture.</w:t>
      </w:r>
    </w:p>
    <w:p w:rsidR="00564767" w:rsidRDefault="00564767" w:rsidP="000B22D5">
      <w:p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sidRPr="00564767">
        <w:rPr>
          <w:rFonts w:ascii="Times New Roman" w:hAnsi="Times New Roman" w:cs="Times New Roman"/>
          <w:color w:val="252525"/>
          <w:sz w:val="28"/>
          <w:szCs w:val="28"/>
        </w:rPr>
        <w:t>PROPOSED ADVANTAGE</w:t>
      </w:r>
    </w:p>
    <w:p w:rsidR="00564767" w:rsidRDefault="00564767" w:rsidP="000B22D5">
      <w:pPr>
        <w:pStyle w:val="ListParagraph"/>
        <w:numPr>
          <w:ilvl w:val="0"/>
          <w:numId w:val="4"/>
        </w:num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 xml:space="preserve">Used to </w:t>
      </w:r>
      <w:r w:rsidR="00C84E13">
        <w:rPr>
          <w:rFonts w:ascii="Times New Roman" w:hAnsi="Times New Roman" w:cs="Times New Roman"/>
          <w:color w:val="252525"/>
          <w:sz w:val="28"/>
          <w:szCs w:val="28"/>
        </w:rPr>
        <w:t>capture image and compare with the database and suggest the best pesticide.</w:t>
      </w:r>
    </w:p>
    <w:p w:rsidR="00C84E13" w:rsidRDefault="00C84E13" w:rsidP="000B22D5">
      <w:pPr>
        <w:pStyle w:val="ListParagraph"/>
        <w:numPr>
          <w:ilvl w:val="0"/>
          <w:numId w:val="4"/>
        </w:num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Automatically Spray Pesticide.</w:t>
      </w:r>
    </w:p>
    <w:p w:rsidR="00C84E13" w:rsidRDefault="00C84E13" w:rsidP="000B22D5">
      <w:pPr>
        <w:pStyle w:val="ListParagraph"/>
        <w:numPr>
          <w:ilvl w:val="0"/>
          <w:numId w:val="4"/>
        </w:num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Send IOT the temperature and Soil moisture to webpage.</w:t>
      </w:r>
    </w:p>
    <w:p w:rsidR="00C84E13" w:rsidRDefault="00C84E13" w:rsidP="000B22D5">
      <w:pPr>
        <w:pStyle w:val="ListParagraph"/>
        <w:numPr>
          <w:ilvl w:val="0"/>
          <w:numId w:val="4"/>
        </w:numPr>
        <w:tabs>
          <w:tab w:val="left" w:pos="0"/>
        </w:tabs>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So we can get high yield from the agriculture form.</w:t>
      </w:r>
    </w:p>
    <w:p w:rsidR="00C84E13" w:rsidRDefault="00C84E13" w:rsidP="000B22D5">
      <w:pPr>
        <w:tabs>
          <w:tab w:val="left" w:pos="0"/>
        </w:tabs>
        <w:autoSpaceDE w:val="0"/>
        <w:autoSpaceDN w:val="0"/>
        <w:adjustRightInd w:val="0"/>
        <w:spacing w:after="0" w:line="360" w:lineRule="auto"/>
        <w:ind w:left="360"/>
        <w:rPr>
          <w:rFonts w:ascii="Times New Roman" w:hAnsi="Times New Roman" w:cs="Times New Roman"/>
          <w:color w:val="252525"/>
          <w:sz w:val="28"/>
          <w:szCs w:val="28"/>
        </w:rPr>
      </w:pPr>
    </w:p>
    <w:p w:rsidR="00C84E13" w:rsidRDefault="00C84E13" w:rsidP="000B22D5">
      <w:pPr>
        <w:tabs>
          <w:tab w:val="left" w:pos="0"/>
        </w:tabs>
        <w:autoSpaceDE w:val="0"/>
        <w:autoSpaceDN w:val="0"/>
        <w:adjustRightInd w:val="0"/>
        <w:spacing w:after="0" w:line="360" w:lineRule="auto"/>
        <w:ind w:left="360"/>
        <w:rPr>
          <w:rFonts w:ascii="Times New Roman" w:hAnsi="Times New Roman" w:cs="Times New Roman"/>
          <w:color w:val="252525"/>
          <w:sz w:val="28"/>
          <w:szCs w:val="28"/>
        </w:rPr>
      </w:pPr>
      <w:r>
        <w:rPr>
          <w:rFonts w:ascii="Times New Roman" w:hAnsi="Times New Roman" w:cs="Times New Roman"/>
          <w:noProof/>
          <w:color w:val="252525"/>
          <w:sz w:val="28"/>
          <w:szCs w:val="28"/>
        </w:rPr>
        <w:pict>
          <v:rect id="_x0000_s1027" style="position:absolute;left:0;text-align:left;margin-left:157.5pt;margin-top:21.95pt;width:127.5pt;height:39.75pt;z-index:251659264">
            <v:textbox>
              <w:txbxContent>
                <w:p w:rsidR="00C84E13" w:rsidRDefault="00C84E13" w:rsidP="00407897">
                  <w:pPr>
                    <w:jc w:val="center"/>
                  </w:pPr>
                  <w:proofErr w:type="gramStart"/>
                  <w:r>
                    <w:t>POWER  SUPPLY</w:t>
                  </w:r>
                  <w:proofErr w:type="gramEnd"/>
                </w:p>
              </w:txbxContent>
            </v:textbox>
          </v:rect>
        </w:pict>
      </w:r>
      <w:r>
        <w:rPr>
          <w:rFonts w:ascii="Times New Roman" w:hAnsi="Times New Roman" w:cs="Times New Roman"/>
          <w:color w:val="252525"/>
          <w:sz w:val="28"/>
          <w:szCs w:val="28"/>
        </w:rPr>
        <w:t>BLOCK DIAGRAM</w:t>
      </w:r>
    </w:p>
    <w:p w:rsidR="00C84E13" w:rsidRPr="00C84E13" w:rsidRDefault="00C84E13" w:rsidP="000B22D5">
      <w:pPr>
        <w:tabs>
          <w:tab w:val="left" w:pos="0"/>
        </w:tabs>
        <w:autoSpaceDE w:val="0"/>
        <w:autoSpaceDN w:val="0"/>
        <w:adjustRightInd w:val="0"/>
        <w:spacing w:after="0" w:line="360" w:lineRule="auto"/>
        <w:ind w:left="360"/>
        <w:rPr>
          <w:rFonts w:ascii="Times New Roman" w:hAnsi="Times New Roman" w:cs="Times New Roman"/>
          <w:color w:val="252525"/>
          <w:sz w:val="28"/>
          <w:szCs w:val="28"/>
        </w:rPr>
      </w:pPr>
    </w:p>
    <w:p w:rsidR="000B22D5" w:rsidRDefault="00407897" w:rsidP="000B22D5">
      <w:pPr>
        <w:tabs>
          <w:tab w:val="left" w:pos="0"/>
        </w:tabs>
        <w:autoSpaceDE w:val="0"/>
        <w:autoSpaceDN w:val="0"/>
        <w:adjustRightInd w:val="0"/>
        <w:spacing w:after="0" w:line="360" w:lineRule="auto"/>
        <w:ind w:left="360"/>
        <w:jc w:val="both"/>
        <w:rPr>
          <w:rFonts w:ascii="Times New Roman" w:hAnsi="Times New Roman" w:cs="Times New Roman"/>
          <w:color w:val="252525"/>
          <w:sz w:val="28"/>
          <w:szCs w:val="28"/>
        </w:rPr>
      </w:pPr>
      <w:r>
        <w:rPr>
          <w:rFonts w:ascii="Times New Roman" w:hAnsi="Times New Roman" w:cs="Times New Roman"/>
          <w:noProof/>
          <w:color w:val="252525"/>
          <w:sz w:val="28"/>
          <w:szCs w:val="28"/>
        </w:rPr>
        <w:pict>
          <v:shapetype id="_x0000_t32" coordsize="21600,21600" o:spt="32" o:oned="t" path="m,l21600,21600e" filled="f">
            <v:path arrowok="t" fillok="f" o:connecttype="none"/>
            <o:lock v:ext="edit" shapetype="t"/>
          </v:shapetype>
          <v:shape id="_x0000_s1047" type="#_x0000_t32" style="position:absolute;left:0;text-align:left;margin-left:280.5pt;margin-top:69.65pt;width:42.75pt;height:0;z-index:251679744" o:connectortype="straight">
            <v:stroke endarrow="block"/>
          </v:shape>
        </w:pict>
      </w:r>
      <w:r>
        <w:rPr>
          <w:rFonts w:ascii="Times New Roman" w:hAnsi="Times New Roman" w:cs="Times New Roman"/>
          <w:noProof/>
          <w:color w:val="252525"/>
          <w:sz w:val="28"/>
          <w:szCs w:val="28"/>
        </w:rPr>
        <w:pict>
          <v:rect id="_x0000_s1046" style="position:absolute;left:0;text-align:left;margin-left:323.25pt;margin-top:46.4pt;width:127.5pt;height:39.75pt;z-index:251678720">
            <v:textbox>
              <w:txbxContent>
                <w:p w:rsidR="00407897" w:rsidRDefault="00407897" w:rsidP="00407897">
                  <w:pPr>
                    <w:jc w:val="center"/>
                  </w:pPr>
                  <w:r>
                    <w:t>Camera</w:t>
                  </w:r>
                </w:p>
              </w:txbxContent>
            </v:textbox>
          </v:rect>
        </w:pict>
      </w:r>
      <w:r w:rsidR="00C84E13">
        <w:rPr>
          <w:rFonts w:ascii="Times New Roman" w:hAnsi="Times New Roman" w:cs="Times New Roman"/>
          <w:noProof/>
          <w:color w:val="252525"/>
          <w:sz w:val="28"/>
          <w:szCs w:val="28"/>
        </w:rPr>
        <w:pict>
          <v:rect id="_x0000_s1031" style="position:absolute;left:0;text-align:left;margin-left:323.25pt;margin-top:92.15pt;width:127.5pt;height:39.75pt;z-index:251663360">
            <v:textbox>
              <w:txbxContent>
                <w:p w:rsidR="00407897" w:rsidRDefault="00407897" w:rsidP="00407897">
                  <w:pPr>
                    <w:jc w:val="center"/>
                  </w:pPr>
                  <w:r>
                    <w:t>GPS/GPRS</w:t>
                  </w:r>
                </w:p>
              </w:txbxContent>
            </v:textbox>
          </v:rect>
        </w:pict>
      </w:r>
      <w:r w:rsidR="00C84E13">
        <w:rPr>
          <w:rFonts w:ascii="Times New Roman" w:hAnsi="Times New Roman" w:cs="Times New Roman"/>
          <w:noProof/>
          <w:color w:val="252525"/>
          <w:sz w:val="28"/>
          <w:szCs w:val="28"/>
        </w:rPr>
        <w:pict>
          <v:shape id="_x0000_s1041" type="#_x0000_t32" style="position:absolute;left:0;text-align:left;margin-left:280.5pt;margin-top:110.15pt;width:42.75pt;height:.05pt;flip:x;z-index:251673600" o:connectortype="straight">
            <v:stroke startarrow="block" endarrow="block"/>
          </v:shape>
        </w:pict>
      </w:r>
      <w:r w:rsidR="00C84E13">
        <w:rPr>
          <w:rFonts w:ascii="Times New Roman" w:hAnsi="Times New Roman" w:cs="Times New Roman"/>
          <w:noProof/>
          <w:color w:val="252525"/>
          <w:sz w:val="28"/>
          <w:szCs w:val="28"/>
        </w:rPr>
        <w:pict>
          <v:shape id="_x0000_s1045" type="#_x0000_t32" style="position:absolute;left:0;text-align:left;margin-left:280.5pt;margin-top:225.65pt;width:42.75pt;height:0;z-index:251677696" o:connectortype="straight">
            <v:stroke endarrow="block"/>
          </v:shape>
        </w:pict>
      </w:r>
      <w:r w:rsidR="00C84E13">
        <w:rPr>
          <w:rFonts w:ascii="Times New Roman" w:hAnsi="Times New Roman" w:cs="Times New Roman"/>
          <w:noProof/>
          <w:color w:val="252525"/>
          <w:sz w:val="28"/>
          <w:szCs w:val="28"/>
        </w:rPr>
        <w:pict>
          <v:shape id="_x0000_s1044" type="#_x0000_t32" style="position:absolute;left:0;text-align:left;margin-left:280.5pt;margin-top:174.65pt;width:42.75pt;height:0;z-index:251676672" o:connectortype="straight">
            <v:stroke endarrow="block"/>
          </v:shape>
        </w:pict>
      </w:r>
      <w:r w:rsidR="00C84E13">
        <w:rPr>
          <w:rFonts w:ascii="Times New Roman" w:hAnsi="Times New Roman" w:cs="Times New Roman"/>
          <w:noProof/>
          <w:color w:val="252525"/>
          <w:sz w:val="28"/>
          <w:szCs w:val="28"/>
        </w:rPr>
        <w:pict>
          <v:shape id="_x0000_s1043" type="#_x0000_t32" style="position:absolute;left:0;text-align:left;margin-left:119.25pt;margin-top:238.4pt;width:45.75pt;height:0;flip:x;z-index:251675648" o:connectortype="straight">
            <v:stroke endarrow="block"/>
          </v:shape>
        </w:pict>
      </w:r>
      <w:r w:rsidR="00C84E13">
        <w:rPr>
          <w:rFonts w:ascii="Times New Roman" w:hAnsi="Times New Roman" w:cs="Times New Roman"/>
          <w:noProof/>
          <w:color w:val="252525"/>
          <w:sz w:val="28"/>
          <w:szCs w:val="28"/>
        </w:rPr>
        <w:pict>
          <v:shape id="_x0000_s1042" type="#_x0000_t32" style="position:absolute;left:0;text-align:left;margin-left:119.25pt;margin-top:181.4pt;width:45.75pt;height:0;flip:x;z-index:251674624" o:connectortype="straight">
            <v:stroke endarrow="block"/>
          </v:shape>
        </w:pict>
      </w:r>
      <w:r w:rsidR="00C84E13">
        <w:rPr>
          <w:rFonts w:ascii="Times New Roman" w:hAnsi="Times New Roman" w:cs="Times New Roman"/>
          <w:noProof/>
          <w:color w:val="252525"/>
          <w:sz w:val="28"/>
          <w:szCs w:val="28"/>
        </w:rPr>
        <w:pict>
          <v:shape id="_x0000_s1039" type="#_x0000_t32" style="position:absolute;left:0;text-align:left;margin-left:119.25pt;margin-top:131.9pt;width:45.75pt;height:0;z-index:251671552" o:connectortype="straight">
            <v:stroke endarrow="block"/>
          </v:shape>
        </w:pict>
      </w:r>
      <w:r w:rsidR="00C84E13">
        <w:rPr>
          <w:rFonts w:ascii="Times New Roman" w:hAnsi="Times New Roman" w:cs="Times New Roman"/>
          <w:noProof/>
          <w:color w:val="252525"/>
          <w:sz w:val="28"/>
          <w:szCs w:val="28"/>
        </w:rPr>
        <w:pict>
          <v:shape id="_x0000_s1038" type="#_x0000_t32" style="position:absolute;left:0;text-align:left;margin-left:119.25pt;margin-top:62.15pt;width:45.75pt;height:0;z-index:251670528" o:connectortype="straight">
            <v:stroke endarrow="block"/>
          </v:shape>
        </w:pict>
      </w:r>
      <w:r w:rsidR="00C84E13">
        <w:rPr>
          <w:rFonts w:ascii="Times New Roman" w:hAnsi="Times New Roman" w:cs="Times New Roman"/>
          <w:noProof/>
          <w:color w:val="252525"/>
          <w:sz w:val="28"/>
          <w:szCs w:val="28"/>
        </w:rPr>
        <w:pict>
          <v:shape id="_x0000_s1037" type="#_x0000_t32" style="position:absolute;left:0;text-align:left;margin-left:219.75pt;margin-top:13.4pt;width:0;height:33pt;z-index:251669504" o:connectortype="straight">
            <v:stroke endarrow="block"/>
          </v:shape>
        </w:pict>
      </w:r>
      <w:r w:rsidR="00C84E13">
        <w:rPr>
          <w:rFonts w:ascii="Times New Roman" w:hAnsi="Times New Roman" w:cs="Times New Roman"/>
          <w:noProof/>
          <w:color w:val="252525"/>
          <w:sz w:val="28"/>
          <w:szCs w:val="28"/>
        </w:rPr>
        <w:pict>
          <v:rect id="_x0000_s1035" style="position:absolute;left:0;text-align:left;margin-left:-8.25pt;margin-top:221.15pt;width:127.5pt;height:39.75pt;z-index:251667456">
            <v:textbox>
              <w:txbxContent>
                <w:p w:rsidR="00407897" w:rsidRDefault="00407897" w:rsidP="00407897">
                  <w:pPr>
                    <w:jc w:val="center"/>
                  </w:pPr>
                  <w:r>
                    <w:t>MOTOR 2</w:t>
                  </w:r>
                </w:p>
              </w:txbxContent>
            </v:textbox>
          </v:rect>
        </w:pict>
      </w:r>
      <w:r w:rsidR="00C84E13">
        <w:rPr>
          <w:rFonts w:ascii="Times New Roman" w:hAnsi="Times New Roman" w:cs="Times New Roman"/>
          <w:noProof/>
          <w:color w:val="252525"/>
          <w:sz w:val="28"/>
          <w:szCs w:val="28"/>
        </w:rPr>
        <w:pict>
          <v:rect id="_x0000_s1036" style="position:absolute;left:0;text-align:left;margin-left:-339.75pt;margin-top:181.4pt;width:127.5pt;height:39.75pt;z-index:251668480"/>
        </w:pict>
      </w:r>
      <w:r w:rsidR="00C84E13">
        <w:rPr>
          <w:rFonts w:ascii="Times New Roman" w:hAnsi="Times New Roman" w:cs="Times New Roman"/>
          <w:noProof/>
          <w:color w:val="252525"/>
          <w:sz w:val="28"/>
          <w:szCs w:val="28"/>
        </w:rPr>
        <w:pict>
          <v:rect id="_x0000_s1034" style="position:absolute;left:0;text-align:left;margin-left:-8.25pt;margin-top:164.9pt;width:127.5pt;height:39.75pt;z-index:251666432">
            <v:textbox>
              <w:txbxContent>
                <w:p w:rsidR="00407897" w:rsidRDefault="00407897" w:rsidP="00407897">
                  <w:pPr>
                    <w:jc w:val="center"/>
                  </w:pPr>
                  <w:r>
                    <w:t>MOTOR 1</w:t>
                  </w:r>
                </w:p>
              </w:txbxContent>
            </v:textbox>
          </v:rect>
        </w:pict>
      </w:r>
      <w:r w:rsidR="00C84E13">
        <w:rPr>
          <w:rFonts w:ascii="Times New Roman" w:hAnsi="Times New Roman" w:cs="Times New Roman"/>
          <w:noProof/>
          <w:color w:val="252525"/>
          <w:sz w:val="28"/>
          <w:szCs w:val="28"/>
        </w:rPr>
        <w:pict>
          <v:rect id="_x0000_s1028" style="position:absolute;left:0;text-align:left;margin-left:-8.25pt;margin-top:110.15pt;width:127.5pt;height:39.75pt;z-index:251660288">
            <v:textbox>
              <w:txbxContent>
                <w:p w:rsidR="00407897" w:rsidRDefault="00407897" w:rsidP="00407897">
                  <w:pPr>
                    <w:jc w:val="center"/>
                  </w:pPr>
                  <w:r>
                    <w:t>SOIL MOISTURE   SENSOR</w:t>
                  </w:r>
                </w:p>
              </w:txbxContent>
            </v:textbox>
          </v:rect>
        </w:pict>
      </w:r>
      <w:r w:rsidR="00C84E13">
        <w:rPr>
          <w:rFonts w:ascii="Times New Roman" w:hAnsi="Times New Roman" w:cs="Times New Roman"/>
          <w:noProof/>
          <w:color w:val="252525"/>
          <w:sz w:val="28"/>
          <w:szCs w:val="28"/>
        </w:rPr>
        <w:pict>
          <v:rect id="_x0000_s1033" style="position:absolute;left:0;text-align:left;margin-left:323.25pt;margin-top:149.9pt;width:127.5pt;height:39.75pt;z-index:251665408">
            <v:textbox>
              <w:txbxContent>
                <w:p w:rsidR="00407897" w:rsidRDefault="00407897" w:rsidP="00407897">
                  <w:pPr>
                    <w:jc w:val="center"/>
                  </w:pPr>
                  <w:r>
                    <w:t>PUMP 1</w:t>
                  </w:r>
                </w:p>
              </w:txbxContent>
            </v:textbox>
          </v:rect>
        </w:pict>
      </w:r>
      <w:r w:rsidR="00C84E13">
        <w:rPr>
          <w:rFonts w:ascii="Times New Roman" w:hAnsi="Times New Roman" w:cs="Times New Roman"/>
          <w:noProof/>
          <w:color w:val="252525"/>
          <w:sz w:val="28"/>
          <w:szCs w:val="28"/>
        </w:rPr>
        <w:pict>
          <v:rect id="_x0000_s1032" style="position:absolute;left:0;text-align:left;margin-left:323.25pt;margin-top:204.65pt;width:127.5pt;height:39.75pt;z-index:251664384">
            <v:textbox>
              <w:txbxContent>
                <w:p w:rsidR="00407897" w:rsidRDefault="00407897" w:rsidP="00407897">
                  <w:pPr>
                    <w:jc w:val="center"/>
                  </w:pPr>
                  <w:r>
                    <w:t>PUMP 2</w:t>
                  </w:r>
                </w:p>
              </w:txbxContent>
            </v:textbox>
          </v:rect>
        </w:pict>
      </w:r>
      <w:r w:rsidR="00C84E13">
        <w:rPr>
          <w:rFonts w:ascii="Times New Roman" w:hAnsi="Times New Roman" w:cs="Times New Roman"/>
          <w:noProof/>
          <w:color w:val="252525"/>
          <w:sz w:val="28"/>
          <w:szCs w:val="28"/>
        </w:rPr>
        <w:pict>
          <v:rect id="_x0000_s1029" style="position:absolute;left:0;text-align:left;margin-left:-8.25pt;margin-top:46.4pt;width:127.5pt;height:39.75pt;z-index:251661312">
            <v:textbox>
              <w:txbxContent>
                <w:p w:rsidR="00C84E13" w:rsidRDefault="00407897" w:rsidP="00407897">
                  <w:pPr>
                    <w:jc w:val="center"/>
                  </w:pPr>
                  <w:r>
                    <w:t>TEMPERATURE    SENSOR</w:t>
                  </w:r>
                </w:p>
              </w:txbxContent>
            </v:textbox>
          </v:rect>
        </w:pict>
      </w:r>
      <w:r w:rsidR="00C84E13">
        <w:rPr>
          <w:rFonts w:ascii="Times New Roman" w:hAnsi="Times New Roman" w:cs="Times New Roman"/>
          <w:noProof/>
          <w:color w:val="252525"/>
          <w:sz w:val="28"/>
          <w:szCs w:val="28"/>
        </w:rPr>
        <w:pict>
          <v:rect id="_x0000_s1026" style="position:absolute;left:0;text-align:left;margin-left:165pt;margin-top:46.4pt;width:115.5pt;height:218.25pt;z-index:251658240">
            <v:textbox>
              <w:txbxContent>
                <w:p w:rsidR="00C84E13" w:rsidRDefault="00C84E13" w:rsidP="00C84E13">
                  <w:pPr>
                    <w:jc w:val="center"/>
                  </w:pPr>
                </w:p>
                <w:p w:rsidR="00C84E13" w:rsidRDefault="00C84E13" w:rsidP="00C84E13">
                  <w:pPr>
                    <w:jc w:val="center"/>
                  </w:pPr>
                </w:p>
                <w:p w:rsidR="00C84E13" w:rsidRDefault="00C84E13" w:rsidP="00C84E13">
                  <w:pPr>
                    <w:jc w:val="center"/>
                  </w:pPr>
                </w:p>
                <w:p w:rsidR="00C84E13" w:rsidRDefault="00C84E13" w:rsidP="00C84E13">
                  <w:pPr>
                    <w:jc w:val="center"/>
                  </w:pPr>
                </w:p>
                <w:p w:rsidR="00C84E13" w:rsidRDefault="00C84E13" w:rsidP="00C84E13">
                  <w:pPr>
                    <w:jc w:val="center"/>
                  </w:pPr>
                  <w:r>
                    <w:t>RASPBERRY PI</w:t>
                  </w:r>
                </w:p>
              </w:txbxContent>
            </v:textbox>
          </v:rect>
        </w:pict>
      </w: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Pr="000B22D5" w:rsidRDefault="000B22D5" w:rsidP="000B22D5">
      <w:pPr>
        <w:spacing w:line="360" w:lineRule="auto"/>
        <w:rPr>
          <w:rFonts w:ascii="Times New Roman" w:hAnsi="Times New Roman" w:cs="Times New Roman"/>
          <w:sz w:val="28"/>
          <w:szCs w:val="28"/>
        </w:rPr>
      </w:pPr>
    </w:p>
    <w:p w:rsidR="000B22D5" w:rsidRDefault="000B22D5" w:rsidP="000B22D5">
      <w:pPr>
        <w:spacing w:line="360" w:lineRule="auto"/>
        <w:rPr>
          <w:rFonts w:ascii="Times New Roman" w:hAnsi="Times New Roman" w:cs="Times New Roman"/>
          <w:sz w:val="28"/>
          <w:szCs w:val="28"/>
        </w:rPr>
      </w:pPr>
    </w:p>
    <w:p w:rsidR="000B22D5" w:rsidRDefault="000B22D5" w:rsidP="000B22D5">
      <w:pPr>
        <w:tabs>
          <w:tab w:val="left" w:pos="2415"/>
        </w:tabs>
        <w:spacing w:line="360" w:lineRule="auto"/>
        <w:rPr>
          <w:rFonts w:ascii="Times New Roman" w:hAnsi="Times New Roman" w:cs="Times New Roman"/>
          <w:sz w:val="28"/>
          <w:szCs w:val="28"/>
        </w:rPr>
      </w:pPr>
    </w:p>
    <w:p w:rsidR="003E2155" w:rsidRDefault="003E2155" w:rsidP="000B22D5">
      <w:pPr>
        <w:tabs>
          <w:tab w:val="left" w:pos="2415"/>
        </w:tabs>
        <w:spacing w:line="360" w:lineRule="auto"/>
        <w:rPr>
          <w:rFonts w:ascii="Times New Roman" w:hAnsi="Times New Roman" w:cs="Times New Roman"/>
          <w:sz w:val="28"/>
          <w:szCs w:val="28"/>
        </w:rPr>
      </w:pPr>
    </w:p>
    <w:p w:rsidR="003E2155" w:rsidRDefault="003E2155" w:rsidP="000B22D5">
      <w:pPr>
        <w:tabs>
          <w:tab w:val="left" w:pos="2415"/>
        </w:tabs>
        <w:spacing w:line="360" w:lineRule="auto"/>
        <w:rPr>
          <w:rFonts w:ascii="Times New Roman" w:hAnsi="Times New Roman" w:cs="Times New Roman"/>
          <w:sz w:val="28"/>
          <w:szCs w:val="28"/>
        </w:rPr>
      </w:pPr>
    </w:p>
    <w:p w:rsidR="003E2155" w:rsidRDefault="003E2155" w:rsidP="000B22D5">
      <w:pPr>
        <w:tabs>
          <w:tab w:val="left" w:pos="2415"/>
        </w:tabs>
        <w:spacing w:line="360" w:lineRule="auto"/>
        <w:rPr>
          <w:rFonts w:ascii="Times New Roman" w:hAnsi="Times New Roman" w:cs="Times New Roman"/>
          <w:sz w:val="28"/>
          <w:szCs w:val="28"/>
        </w:rPr>
      </w:pPr>
    </w:p>
    <w:p w:rsidR="003E2155" w:rsidRDefault="003E2155" w:rsidP="000B22D5">
      <w:pPr>
        <w:tabs>
          <w:tab w:val="left" w:pos="2415"/>
        </w:tabs>
        <w:spacing w:line="360" w:lineRule="auto"/>
        <w:rPr>
          <w:rFonts w:ascii="Times New Roman" w:hAnsi="Times New Roman" w:cs="Times New Roman"/>
          <w:sz w:val="28"/>
          <w:szCs w:val="28"/>
        </w:rPr>
      </w:pPr>
    </w:p>
    <w:p w:rsidR="000B22D5" w:rsidRDefault="000B22D5" w:rsidP="000B22D5">
      <w:pPr>
        <w:tabs>
          <w:tab w:val="left" w:pos="2415"/>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HARDWARE REQUIREMENT </w:t>
      </w:r>
    </w:p>
    <w:p w:rsidR="00C84E13"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RASPBERRY PI</w:t>
      </w:r>
    </w:p>
    <w:p w:rsid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SOIL MOISTURE SENSOR </w:t>
      </w:r>
    </w:p>
    <w:p w:rsid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TEMPERATURE SENSOR</w:t>
      </w:r>
    </w:p>
    <w:p w:rsid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GSM/GPRS</w:t>
      </w:r>
    </w:p>
    <w:p w:rsid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MOTOR</w:t>
      </w:r>
    </w:p>
    <w:p w:rsid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PUMP</w:t>
      </w:r>
    </w:p>
    <w:p w:rsidR="000B22D5" w:rsidRPr="000B22D5" w:rsidRDefault="000B22D5" w:rsidP="000B22D5">
      <w:pPr>
        <w:pStyle w:val="ListParagraph"/>
        <w:numPr>
          <w:ilvl w:val="0"/>
          <w:numId w:val="6"/>
        </w:numPr>
        <w:tabs>
          <w:tab w:val="left" w:pos="2415"/>
        </w:tabs>
        <w:spacing w:line="360" w:lineRule="auto"/>
        <w:ind w:left="450"/>
        <w:rPr>
          <w:rFonts w:ascii="Times New Roman" w:hAnsi="Times New Roman" w:cs="Times New Roman"/>
          <w:sz w:val="28"/>
          <w:szCs w:val="28"/>
        </w:rPr>
      </w:pPr>
      <w:r>
        <w:rPr>
          <w:rFonts w:ascii="Times New Roman" w:hAnsi="Times New Roman" w:cs="Times New Roman"/>
          <w:sz w:val="28"/>
          <w:szCs w:val="28"/>
        </w:rPr>
        <w:t>CAMERA</w:t>
      </w:r>
    </w:p>
    <w:p w:rsidR="000B22D5" w:rsidRDefault="000B22D5" w:rsidP="000B22D5">
      <w:pPr>
        <w:tabs>
          <w:tab w:val="left" w:pos="2415"/>
        </w:tabs>
        <w:spacing w:line="360" w:lineRule="auto"/>
        <w:rPr>
          <w:rFonts w:ascii="Times New Roman" w:hAnsi="Times New Roman" w:cs="Times New Roman"/>
          <w:sz w:val="28"/>
          <w:szCs w:val="28"/>
        </w:rPr>
      </w:pPr>
    </w:p>
    <w:p w:rsidR="000B22D5" w:rsidRDefault="000B22D5" w:rsidP="000B22D5">
      <w:pPr>
        <w:tabs>
          <w:tab w:val="left" w:pos="2415"/>
        </w:tabs>
        <w:spacing w:line="360" w:lineRule="auto"/>
        <w:rPr>
          <w:rFonts w:ascii="Times New Roman" w:hAnsi="Times New Roman" w:cs="Times New Roman"/>
          <w:sz w:val="28"/>
          <w:szCs w:val="28"/>
        </w:rPr>
      </w:pPr>
    </w:p>
    <w:p w:rsidR="000B22D5" w:rsidRDefault="000B22D5" w:rsidP="000B22D5">
      <w:pPr>
        <w:tabs>
          <w:tab w:val="left" w:pos="2415"/>
        </w:tabs>
        <w:spacing w:line="360" w:lineRule="auto"/>
        <w:rPr>
          <w:rFonts w:ascii="Times New Roman" w:hAnsi="Times New Roman" w:cs="Times New Roman"/>
          <w:sz w:val="28"/>
          <w:szCs w:val="28"/>
        </w:rPr>
      </w:pPr>
    </w:p>
    <w:p w:rsidR="000B22D5" w:rsidRDefault="000B22D5" w:rsidP="000B22D5">
      <w:pPr>
        <w:tabs>
          <w:tab w:val="left" w:pos="2415"/>
        </w:tabs>
        <w:spacing w:line="360" w:lineRule="auto"/>
        <w:rPr>
          <w:rFonts w:ascii="Times New Roman" w:hAnsi="Times New Roman" w:cs="Times New Roman"/>
          <w:sz w:val="28"/>
          <w:szCs w:val="28"/>
        </w:rPr>
      </w:pPr>
      <w:proofErr w:type="gramStart"/>
      <w:r>
        <w:rPr>
          <w:rFonts w:ascii="Times New Roman" w:hAnsi="Times New Roman" w:cs="Times New Roman"/>
          <w:sz w:val="28"/>
          <w:szCs w:val="28"/>
        </w:rPr>
        <w:t>SOFTWARE  REQUIREMENT</w:t>
      </w:r>
      <w:proofErr w:type="gramEnd"/>
    </w:p>
    <w:p w:rsidR="000B22D5" w:rsidRPr="000B22D5" w:rsidRDefault="000B22D5" w:rsidP="000B22D5">
      <w:pPr>
        <w:pStyle w:val="ListParagraph"/>
        <w:numPr>
          <w:ilvl w:val="0"/>
          <w:numId w:val="5"/>
        </w:numPr>
        <w:tabs>
          <w:tab w:val="left" w:pos="2415"/>
        </w:tabs>
        <w:spacing w:line="360" w:lineRule="auto"/>
        <w:rPr>
          <w:rFonts w:ascii="Times New Roman" w:hAnsi="Times New Roman" w:cs="Times New Roman"/>
          <w:sz w:val="28"/>
          <w:szCs w:val="28"/>
        </w:rPr>
      </w:pPr>
      <w:r>
        <w:rPr>
          <w:rFonts w:ascii="Times New Roman" w:hAnsi="Times New Roman" w:cs="Times New Roman"/>
          <w:sz w:val="28"/>
          <w:szCs w:val="28"/>
        </w:rPr>
        <w:t>PYTHON</w:t>
      </w:r>
    </w:p>
    <w:sectPr w:rsidR="000B22D5" w:rsidRPr="000B22D5"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36C"/>
    <w:multiLevelType w:val="hybridMultilevel"/>
    <w:tmpl w:val="D40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41330"/>
    <w:multiLevelType w:val="hybridMultilevel"/>
    <w:tmpl w:val="995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73313"/>
    <w:multiLevelType w:val="hybridMultilevel"/>
    <w:tmpl w:val="1538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474F02"/>
    <w:multiLevelType w:val="hybridMultilevel"/>
    <w:tmpl w:val="9DA684BE"/>
    <w:lvl w:ilvl="0" w:tplc="04090001">
      <w:start w:val="1"/>
      <w:numFmt w:val="bullet"/>
      <w:lvlText w:val=""/>
      <w:lvlJc w:val="left"/>
      <w:pPr>
        <w:ind w:left="3135" w:hanging="360"/>
      </w:pPr>
      <w:rPr>
        <w:rFonts w:ascii="Symbol" w:hAnsi="Symbol" w:hint="default"/>
      </w:rPr>
    </w:lvl>
    <w:lvl w:ilvl="1" w:tplc="04090003" w:tentative="1">
      <w:start w:val="1"/>
      <w:numFmt w:val="bullet"/>
      <w:lvlText w:val="o"/>
      <w:lvlJc w:val="left"/>
      <w:pPr>
        <w:ind w:left="3855" w:hanging="360"/>
      </w:pPr>
      <w:rPr>
        <w:rFonts w:ascii="Courier New" w:hAnsi="Courier New" w:cs="Courier New" w:hint="default"/>
      </w:rPr>
    </w:lvl>
    <w:lvl w:ilvl="2" w:tplc="04090005" w:tentative="1">
      <w:start w:val="1"/>
      <w:numFmt w:val="bullet"/>
      <w:lvlText w:val=""/>
      <w:lvlJc w:val="left"/>
      <w:pPr>
        <w:ind w:left="4575" w:hanging="360"/>
      </w:pPr>
      <w:rPr>
        <w:rFonts w:ascii="Wingdings" w:hAnsi="Wingdings" w:hint="default"/>
      </w:rPr>
    </w:lvl>
    <w:lvl w:ilvl="3" w:tplc="04090001" w:tentative="1">
      <w:start w:val="1"/>
      <w:numFmt w:val="bullet"/>
      <w:lvlText w:val=""/>
      <w:lvlJc w:val="left"/>
      <w:pPr>
        <w:ind w:left="5295" w:hanging="360"/>
      </w:pPr>
      <w:rPr>
        <w:rFonts w:ascii="Symbol" w:hAnsi="Symbol" w:hint="default"/>
      </w:rPr>
    </w:lvl>
    <w:lvl w:ilvl="4" w:tplc="04090003" w:tentative="1">
      <w:start w:val="1"/>
      <w:numFmt w:val="bullet"/>
      <w:lvlText w:val="o"/>
      <w:lvlJc w:val="left"/>
      <w:pPr>
        <w:ind w:left="6015" w:hanging="360"/>
      </w:pPr>
      <w:rPr>
        <w:rFonts w:ascii="Courier New" w:hAnsi="Courier New" w:cs="Courier New" w:hint="default"/>
      </w:rPr>
    </w:lvl>
    <w:lvl w:ilvl="5" w:tplc="04090005" w:tentative="1">
      <w:start w:val="1"/>
      <w:numFmt w:val="bullet"/>
      <w:lvlText w:val=""/>
      <w:lvlJc w:val="left"/>
      <w:pPr>
        <w:ind w:left="6735" w:hanging="360"/>
      </w:pPr>
      <w:rPr>
        <w:rFonts w:ascii="Wingdings" w:hAnsi="Wingdings" w:hint="default"/>
      </w:rPr>
    </w:lvl>
    <w:lvl w:ilvl="6" w:tplc="04090001" w:tentative="1">
      <w:start w:val="1"/>
      <w:numFmt w:val="bullet"/>
      <w:lvlText w:val=""/>
      <w:lvlJc w:val="left"/>
      <w:pPr>
        <w:ind w:left="7455" w:hanging="360"/>
      </w:pPr>
      <w:rPr>
        <w:rFonts w:ascii="Symbol" w:hAnsi="Symbol" w:hint="default"/>
      </w:rPr>
    </w:lvl>
    <w:lvl w:ilvl="7" w:tplc="04090003" w:tentative="1">
      <w:start w:val="1"/>
      <w:numFmt w:val="bullet"/>
      <w:lvlText w:val="o"/>
      <w:lvlJc w:val="left"/>
      <w:pPr>
        <w:ind w:left="8175" w:hanging="360"/>
      </w:pPr>
      <w:rPr>
        <w:rFonts w:ascii="Courier New" w:hAnsi="Courier New" w:cs="Courier New" w:hint="default"/>
      </w:rPr>
    </w:lvl>
    <w:lvl w:ilvl="8" w:tplc="04090005" w:tentative="1">
      <w:start w:val="1"/>
      <w:numFmt w:val="bullet"/>
      <w:lvlText w:val=""/>
      <w:lvlJc w:val="left"/>
      <w:pPr>
        <w:ind w:left="8895" w:hanging="360"/>
      </w:pPr>
      <w:rPr>
        <w:rFonts w:ascii="Wingdings" w:hAnsi="Wingdings" w:hint="default"/>
      </w:rPr>
    </w:lvl>
  </w:abstractNum>
  <w:abstractNum w:abstractNumId="4">
    <w:nsid w:val="67BB446B"/>
    <w:multiLevelType w:val="hybridMultilevel"/>
    <w:tmpl w:val="63D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C16D81"/>
    <w:multiLevelType w:val="hybridMultilevel"/>
    <w:tmpl w:val="82A2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763A"/>
    <w:rsid w:val="00073B68"/>
    <w:rsid w:val="000B22D5"/>
    <w:rsid w:val="001A03D7"/>
    <w:rsid w:val="002A7188"/>
    <w:rsid w:val="003E1EB3"/>
    <w:rsid w:val="003E2155"/>
    <w:rsid w:val="00407897"/>
    <w:rsid w:val="004E0C2F"/>
    <w:rsid w:val="00564767"/>
    <w:rsid w:val="00585189"/>
    <w:rsid w:val="006C2462"/>
    <w:rsid w:val="00861800"/>
    <w:rsid w:val="00861C78"/>
    <w:rsid w:val="00BF6FFB"/>
    <w:rsid w:val="00C800F8"/>
    <w:rsid w:val="00C84E13"/>
    <w:rsid w:val="00F77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7"/>
        <o:r id="V:Rule4" type="connector" idref="#_x0000_s1038"/>
        <o:r id="V:Rule5" type="connector" idref="#_x0000_s1039"/>
        <o:r id="V:Rule8" type="connector" idref="#_x0000_s1041"/>
        <o:r id="V:Rule10" type="connector" idref="#_x0000_s1042"/>
        <o:r id="V:Rule11" type="connector" idref="#_x0000_s1043"/>
        <o:r id="V:Rule13" type="connector" idref="#_x0000_s1044"/>
        <o:r id="V:Rule14" type="connector" idref="#_x0000_s1045"/>
        <o:r id="V:Rule1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5</cp:revision>
  <dcterms:created xsi:type="dcterms:W3CDTF">2018-11-29T17:45:00Z</dcterms:created>
  <dcterms:modified xsi:type="dcterms:W3CDTF">2018-11-29T19:09:00Z</dcterms:modified>
</cp:coreProperties>
</file>