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01A8" w14:textId="7E66C06C" w:rsidR="007E55D2" w:rsidRDefault="007E55D2" w:rsidP="007E55D2">
      <w:pPr>
        <w:pStyle w:val="Heading1"/>
      </w:pPr>
      <w:r>
        <w:t>Exercise18-</w:t>
      </w:r>
      <w:r>
        <w:t>String Methods Practice</w:t>
      </w:r>
    </w:p>
    <w:p w14:paraId="006A4DFF" w14:textId="77777777" w:rsidR="007E55D2" w:rsidRDefault="007E55D2" w:rsidP="007E55D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Let's get some practice working with string methods. I've provided you with a variable in index.js called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message</w:t>
      </w:r>
      <w:r>
        <w:rPr>
          <w:rFonts w:ascii="Roboto" w:hAnsi="Roboto"/>
        </w:rPr>
        <w:t>.  Without altering the original value stored in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message</w:t>
      </w:r>
      <w:r>
        <w:rPr>
          <w:rFonts w:ascii="Roboto" w:hAnsi="Roboto"/>
        </w:rPr>
        <w:t>, please define a variable called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whisper</w:t>
      </w:r>
      <w:r>
        <w:rPr>
          <w:rFonts w:ascii="Roboto" w:hAnsi="Roboto"/>
        </w:rPr>
        <w:t> that is a </w:t>
      </w:r>
      <w:r>
        <w:rPr>
          <w:rStyle w:val="Strong"/>
          <w:rFonts w:ascii="Roboto" w:hAnsi="Roboto"/>
        </w:rPr>
        <w:t>lowercased</w:t>
      </w:r>
      <w:r>
        <w:rPr>
          <w:rFonts w:ascii="Roboto" w:hAnsi="Roboto"/>
        </w:rPr>
        <w:t> version of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message</w:t>
      </w:r>
      <w:r>
        <w:rPr>
          <w:rFonts w:ascii="Roboto" w:hAnsi="Roboto"/>
        </w:rPr>
        <w:t>, with all the extra space at the beginning and end removed.  You will need to use </w:t>
      </w:r>
      <w:r>
        <w:rPr>
          <w:rStyle w:val="Strong"/>
          <w:rFonts w:ascii="Roboto" w:hAnsi="Roboto"/>
        </w:rPr>
        <w:t>two string methods that we just covered.</w:t>
      </w:r>
      <w:r>
        <w:rPr>
          <w:rFonts w:ascii="Roboto" w:hAnsi="Roboto"/>
        </w:rPr>
        <w:t>  Don't forget you can chain them together on a single line!</w:t>
      </w:r>
    </w:p>
    <w:p w14:paraId="45636531" w14:textId="77777777" w:rsidR="00DE4D02" w:rsidRPr="006A0CCD" w:rsidRDefault="00DE4D02" w:rsidP="006A0CCD"/>
    <w:sectPr w:rsidR="00DE4D02" w:rsidRPr="006A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3742372">
    <w:abstractNumId w:val="1"/>
  </w:num>
  <w:num w:numId="2" w16cid:durableId="109242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6A0CCD"/>
    <w:rsid w:val="007E55D2"/>
    <w:rsid w:val="00DE4D02"/>
    <w:rsid w:val="00E3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semiHidden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3</cp:revision>
  <dcterms:created xsi:type="dcterms:W3CDTF">2022-04-12T14:05:00Z</dcterms:created>
  <dcterms:modified xsi:type="dcterms:W3CDTF">2022-04-13T08:52:00Z</dcterms:modified>
</cp:coreProperties>
</file>