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0E0E" w14:textId="6978936D" w:rsidR="00270317" w:rsidRDefault="00270317" w:rsidP="00270317">
      <w:pPr>
        <w:pStyle w:val="Heading1"/>
      </w:pPr>
      <w:r>
        <w:t>#Exercise23-</w:t>
      </w:r>
      <w:r>
        <w:t>Nested Conditionals Practice</w:t>
      </w:r>
    </w:p>
    <w:p w14:paraId="15DDFAC4" w14:textId="77777777" w:rsidR="00270317" w:rsidRDefault="00270317" w:rsidP="002703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Time for something a little bit different. I've given you a nested conditional that uses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r>
        <w:rPr>
          <w:rFonts w:ascii="Roboto" w:hAnsi="Roboto"/>
        </w:rPr>
        <w:t>.  I would like for you to change the value of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proofErr w:type="spellEnd"/>
      <w:r>
        <w:rPr>
          <w:rFonts w:ascii="Roboto" w:hAnsi="Roboto"/>
        </w:rPr>
        <w:t> to another number, so that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"YOU GOT ME!"</w:t>
      </w:r>
      <w:r>
        <w:rPr>
          <w:rFonts w:ascii="Roboto" w:hAnsi="Roboto"/>
        </w:rPr>
        <w:t> is printed out.</w:t>
      </w:r>
      <w:r>
        <w:rPr>
          <w:rStyle w:val="Strong"/>
          <w:rFonts w:ascii="Roboto" w:hAnsi="Roboto"/>
        </w:rPr>
        <w:t> Don't change anything other than the value of 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proofErr w:type="spellEnd"/>
      <w:r>
        <w:rPr>
          <w:rStyle w:val="Strong"/>
          <w:rFonts w:ascii="Roboto" w:hAnsi="Roboto"/>
        </w:rPr>
        <w:t>!  Leave the conditional alone!</w:t>
      </w:r>
    </w:p>
    <w:p w14:paraId="45636531" w14:textId="77777777" w:rsidR="00DE4D02" w:rsidRPr="00270317" w:rsidRDefault="00DE4D02" w:rsidP="00270317"/>
    <w:sectPr w:rsidR="00DE4D02" w:rsidRPr="0027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270317"/>
    <w:rsid w:val="004F2D20"/>
    <w:rsid w:val="00515370"/>
    <w:rsid w:val="00666EE4"/>
    <w:rsid w:val="006A0CCD"/>
    <w:rsid w:val="007E55D2"/>
    <w:rsid w:val="00AD5D65"/>
    <w:rsid w:val="00DE4D02"/>
    <w:rsid w:val="00E36ACB"/>
    <w:rsid w:val="00E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9</cp:revision>
  <dcterms:created xsi:type="dcterms:W3CDTF">2022-04-12T14:05:00Z</dcterms:created>
  <dcterms:modified xsi:type="dcterms:W3CDTF">2022-04-14T16:35:00Z</dcterms:modified>
</cp:coreProperties>
</file>