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772" w:rsidRPr="003A4F91" w:rsidRDefault="00D478B7">
      <w:pPr>
        <w:rPr>
          <w:rFonts w:ascii="Times New Roman" w:hAnsi="Times New Roman" w:cs="Times New Roman"/>
          <w:sz w:val="32"/>
          <w:szCs w:val="32"/>
        </w:rPr>
      </w:pPr>
      <w:r w:rsidRPr="003A4F91">
        <w:rPr>
          <w:rFonts w:ascii="Times New Roman" w:hAnsi="Times New Roman" w:cs="Times New Roman"/>
          <w:noProof/>
          <w:sz w:val="32"/>
          <w:szCs w:val="32"/>
        </w:rPr>
        <w:pict>
          <v:rect id="_x0000_s1058" style="position:absolute;margin-left:412.45pt;margin-top:229.35pt;width:102.75pt;height:31.45pt;z-index:251688960">
            <v:textbox>
              <w:txbxContent>
                <w:p w:rsidR="00D478B7" w:rsidRPr="00D478B7" w:rsidRDefault="00D478B7">
                  <w:pPr>
                    <w:rPr>
                      <w:sz w:val="32"/>
                      <w:szCs w:val="32"/>
                    </w:rPr>
                  </w:pPr>
                  <w:r>
                    <w:rPr>
                      <w:sz w:val="32"/>
                      <w:szCs w:val="32"/>
                    </w:rPr>
                    <w:t>DQueue</w:t>
                  </w:r>
                </w:p>
              </w:txbxContent>
            </v:textbox>
          </v:rect>
        </w:pict>
      </w:r>
      <w:r w:rsidRPr="003A4F91">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56" type="#_x0000_t32" style="position:absolute;margin-left:392.15pt;margin-top:244.65pt;width:20.3pt;height:0;z-index:251686912" o:connectortype="straight">
            <v:stroke endarrow="block"/>
          </v:shape>
        </w:pict>
      </w:r>
      <w:r w:rsidRPr="003A4F91">
        <w:rPr>
          <w:rFonts w:ascii="Times New Roman" w:hAnsi="Times New Roman" w:cs="Times New Roman"/>
          <w:noProof/>
          <w:sz w:val="32"/>
          <w:szCs w:val="32"/>
        </w:rPr>
        <w:pict>
          <v:rect id="_x0000_s1057" style="position:absolute;margin-left:412.45pt;margin-top:172.65pt;width:116pt;height:33.55pt;z-index:251687936">
            <v:textbox>
              <w:txbxContent>
                <w:p w:rsidR="00D478B7" w:rsidRPr="00D478B7" w:rsidRDefault="00D478B7">
                  <w:pPr>
                    <w:rPr>
                      <w:sz w:val="32"/>
                      <w:szCs w:val="32"/>
                    </w:rPr>
                  </w:pPr>
                  <w:r>
                    <w:rPr>
                      <w:sz w:val="32"/>
                      <w:szCs w:val="32"/>
                    </w:rPr>
                    <w:t>Priority Queue</w:t>
                  </w:r>
                </w:p>
              </w:txbxContent>
            </v:textbox>
          </v:rect>
        </w:pict>
      </w:r>
      <w:r w:rsidRPr="003A4F91">
        <w:rPr>
          <w:rFonts w:ascii="Times New Roman" w:hAnsi="Times New Roman" w:cs="Times New Roman"/>
          <w:noProof/>
          <w:sz w:val="32"/>
          <w:szCs w:val="32"/>
        </w:rPr>
        <w:pict>
          <v:shape id="_x0000_s1044" type="#_x0000_t32" style="position:absolute;margin-left:392.15pt;margin-top:151pt;width:0;height:119.5pt;z-index:251674624" o:connectortype="straight"/>
        </w:pict>
      </w:r>
      <w:r w:rsidRPr="003A4F91">
        <w:rPr>
          <w:rFonts w:ascii="Times New Roman" w:hAnsi="Times New Roman" w:cs="Times New Roman"/>
          <w:noProof/>
          <w:sz w:val="32"/>
          <w:szCs w:val="32"/>
        </w:rPr>
        <w:pict>
          <v:shape id="_x0000_s1055" type="#_x0000_t32" style="position:absolute;margin-left:392.15pt;margin-top:183.15pt;width:20.3pt;height:0;z-index:251685888" o:connectortype="straight">
            <v:stroke endarrow="block"/>
          </v:shape>
        </w:pict>
      </w:r>
      <w:r w:rsidRPr="003A4F91">
        <w:rPr>
          <w:rFonts w:ascii="Times New Roman" w:hAnsi="Times New Roman" w:cs="Times New Roman"/>
          <w:noProof/>
          <w:sz w:val="32"/>
          <w:szCs w:val="32"/>
        </w:rPr>
        <w:pict>
          <v:rect id="_x0000_s1054" style="position:absolute;margin-left:262.15pt;margin-top:179.65pt;width:102.75pt;height:34.95pt;z-index:251684864">
            <v:textbox>
              <w:txbxContent>
                <w:p w:rsidR="00D478B7" w:rsidRPr="00D478B7" w:rsidRDefault="00D478B7">
                  <w:pPr>
                    <w:rPr>
                      <w:sz w:val="32"/>
                      <w:szCs w:val="32"/>
                    </w:rPr>
                  </w:pPr>
                  <w:r>
                    <w:rPr>
                      <w:sz w:val="32"/>
                      <w:szCs w:val="32"/>
                    </w:rPr>
                    <w:t xml:space="preserve">   </w:t>
                  </w:r>
                  <w:r w:rsidRPr="00D478B7">
                    <w:rPr>
                      <w:sz w:val="32"/>
                      <w:szCs w:val="32"/>
                    </w:rPr>
                    <w:t>Tree Set</w:t>
                  </w:r>
                </w:p>
              </w:txbxContent>
            </v:textbox>
          </v:rect>
        </w:pict>
      </w:r>
      <w:r w:rsidRPr="003A4F91">
        <w:rPr>
          <w:rFonts w:ascii="Times New Roman" w:hAnsi="Times New Roman" w:cs="Times New Roman"/>
          <w:noProof/>
          <w:sz w:val="32"/>
          <w:szCs w:val="32"/>
        </w:rPr>
        <w:pict>
          <v:shape id="_x0000_s1053" type="#_x0000_t32" style="position:absolute;margin-left:223.75pt;margin-top:197.15pt;width:38.4pt;height:.7pt;z-index:251683840" o:connectortype="straight">
            <v:stroke endarrow="block"/>
          </v:shape>
        </w:pict>
      </w:r>
      <w:r w:rsidRPr="003A4F91">
        <w:rPr>
          <w:rFonts w:ascii="Times New Roman" w:hAnsi="Times New Roman" w:cs="Times New Roman"/>
          <w:noProof/>
          <w:sz w:val="32"/>
          <w:szCs w:val="32"/>
        </w:rPr>
        <w:pict>
          <v:rect id="_x0000_s1052" style="position:absolute;margin-left:95.05pt;margin-top:222.95pt;width:114.65pt;height:27.95pt;z-index:251682816">
            <v:textbox>
              <w:txbxContent>
                <w:p w:rsidR="00D478B7" w:rsidRPr="00D478B7" w:rsidRDefault="00D478B7">
                  <w:pPr>
                    <w:rPr>
                      <w:sz w:val="32"/>
                      <w:szCs w:val="32"/>
                    </w:rPr>
                  </w:pPr>
                  <w:r>
                    <w:rPr>
                      <w:sz w:val="32"/>
                      <w:szCs w:val="32"/>
                    </w:rPr>
                    <w:t>LinkedHashSet</w:t>
                  </w:r>
                </w:p>
              </w:txbxContent>
            </v:textbox>
          </v:rect>
        </w:pict>
      </w:r>
      <w:r w:rsidRPr="003A4F91">
        <w:rPr>
          <w:rFonts w:ascii="Times New Roman" w:hAnsi="Times New Roman" w:cs="Times New Roman"/>
          <w:noProof/>
          <w:sz w:val="32"/>
          <w:szCs w:val="32"/>
        </w:rPr>
        <w:pict>
          <v:shape id="_x0000_s1049" type="#_x0000_t32" style="position:absolute;margin-left:76.9pt;margin-top:177.55pt;width:23.05pt;height:1.4pt;z-index:251679744" o:connectortype="straight">
            <v:stroke endarrow="block"/>
          </v:shape>
        </w:pict>
      </w:r>
      <w:r w:rsidRPr="003A4F91">
        <w:rPr>
          <w:rFonts w:ascii="Times New Roman" w:hAnsi="Times New Roman" w:cs="Times New Roman"/>
          <w:noProof/>
          <w:sz w:val="32"/>
          <w:szCs w:val="32"/>
        </w:rPr>
        <w:pict>
          <v:shape id="_x0000_s1050" type="#_x0000_t32" style="position:absolute;margin-left:76.9pt;margin-top:237.65pt;width:18.15pt;height:0;z-index:251680768" o:connectortype="straight">
            <v:stroke endarrow="block"/>
          </v:shape>
        </w:pict>
      </w:r>
      <w:r w:rsidRPr="003A4F91">
        <w:rPr>
          <w:rFonts w:ascii="Times New Roman" w:hAnsi="Times New Roman" w:cs="Times New Roman"/>
          <w:noProof/>
          <w:sz w:val="32"/>
          <w:szCs w:val="32"/>
        </w:rPr>
        <w:pict>
          <v:rect id="_x0000_s1051" style="position:absolute;margin-left:99.95pt;margin-top:164.25pt;width:86pt;height:28.7pt;z-index:251681792">
            <v:textbox>
              <w:txbxContent>
                <w:p w:rsidR="00D478B7" w:rsidRPr="00D478B7" w:rsidRDefault="00D478B7">
                  <w:pPr>
                    <w:rPr>
                      <w:sz w:val="32"/>
                      <w:szCs w:val="32"/>
                    </w:rPr>
                  </w:pPr>
                  <w:r>
                    <w:rPr>
                      <w:sz w:val="32"/>
                      <w:szCs w:val="32"/>
                    </w:rPr>
                    <w:t>Hash Set</w:t>
                  </w:r>
                </w:p>
              </w:txbxContent>
            </v:textbox>
          </v:rect>
        </w:pict>
      </w:r>
      <w:r w:rsidRPr="003A4F91">
        <w:rPr>
          <w:rFonts w:ascii="Times New Roman" w:hAnsi="Times New Roman" w:cs="Times New Roman"/>
          <w:noProof/>
          <w:sz w:val="32"/>
          <w:szCs w:val="32"/>
        </w:rPr>
        <w:pict>
          <v:rect id="_x0000_s1048" style="position:absolute;margin-left:-36.35pt;margin-top:237.65pt;width:89.45pt;height:32.85pt;z-index:251678720">
            <v:textbox>
              <w:txbxContent>
                <w:p w:rsidR="00D478B7" w:rsidRPr="00D478B7" w:rsidRDefault="00D478B7">
                  <w:pPr>
                    <w:rPr>
                      <w:sz w:val="32"/>
                      <w:szCs w:val="32"/>
                    </w:rPr>
                  </w:pPr>
                  <w:r>
                    <w:rPr>
                      <w:sz w:val="32"/>
                      <w:szCs w:val="32"/>
                    </w:rPr>
                    <w:t>Linked List</w:t>
                  </w:r>
                </w:p>
              </w:txbxContent>
            </v:textbox>
          </v:rect>
        </w:pict>
      </w:r>
      <w:r w:rsidRPr="003A4F91">
        <w:rPr>
          <w:rFonts w:ascii="Times New Roman" w:hAnsi="Times New Roman" w:cs="Times New Roman"/>
          <w:noProof/>
          <w:sz w:val="32"/>
          <w:szCs w:val="32"/>
        </w:rPr>
        <w:pict>
          <v:rect id="_x0000_s1047" style="position:absolute;margin-left:-37.05pt;margin-top:164.25pt;width:84.6pt;height:28.7pt;z-index:251677696">
            <v:textbox>
              <w:txbxContent>
                <w:p w:rsidR="00D478B7" w:rsidRPr="00D478B7" w:rsidRDefault="00D478B7">
                  <w:pPr>
                    <w:rPr>
                      <w:sz w:val="32"/>
                      <w:szCs w:val="32"/>
                    </w:rPr>
                  </w:pPr>
                  <w:r>
                    <w:rPr>
                      <w:sz w:val="32"/>
                      <w:szCs w:val="32"/>
                    </w:rPr>
                    <w:t>Array List</w:t>
                  </w:r>
                </w:p>
              </w:txbxContent>
            </v:textbox>
          </v:rect>
        </w:pict>
      </w:r>
      <w:r w:rsidRPr="003A4F91">
        <w:rPr>
          <w:rFonts w:ascii="Times New Roman" w:hAnsi="Times New Roman" w:cs="Times New Roman"/>
          <w:noProof/>
          <w:sz w:val="32"/>
          <w:szCs w:val="32"/>
        </w:rPr>
        <w:pict>
          <v:shape id="_x0000_s1046" type="#_x0000_t32" style="position:absolute;margin-left:-51.75pt;margin-top:254.45pt;width:15.4pt;height:.7pt;z-index:251676672" o:connectortype="straight">
            <v:stroke endarrow="block"/>
          </v:shape>
        </w:pict>
      </w:r>
      <w:r w:rsidRPr="003A4F91">
        <w:rPr>
          <w:rFonts w:ascii="Times New Roman" w:hAnsi="Times New Roman" w:cs="Times New Roman"/>
          <w:noProof/>
          <w:sz w:val="32"/>
          <w:szCs w:val="32"/>
        </w:rPr>
        <w:pict>
          <v:shape id="_x0000_s1045" type="#_x0000_t32" style="position:absolute;margin-left:-52.45pt;margin-top:178.95pt;width:15.4pt;height:.7pt;z-index:251675648" o:connectortype="straight">
            <v:stroke endarrow="block"/>
          </v:shape>
        </w:pict>
      </w:r>
      <w:r w:rsidRPr="003A4F91">
        <w:rPr>
          <w:rFonts w:ascii="Times New Roman" w:hAnsi="Times New Roman" w:cs="Times New Roman"/>
          <w:noProof/>
          <w:sz w:val="32"/>
          <w:szCs w:val="32"/>
        </w:rPr>
        <w:pict>
          <v:shape id="_x0000_s1043" type="#_x0000_t32" style="position:absolute;margin-left:223.75pt;margin-top:151pt;width:0;height:124.4pt;z-index:251673600" o:connectortype="straight"/>
        </w:pict>
      </w:r>
      <w:r w:rsidRPr="003A4F91">
        <w:rPr>
          <w:rFonts w:ascii="Times New Roman" w:hAnsi="Times New Roman" w:cs="Times New Roman"/>
          <w:noProof/>
          <w:sz w:val="32"/>
          <w:szCs w:val="32"/>
        </w:rPr>
        <w:pict>
          <v:shape id="_x0000_s1042" type="#_x0000_t32" style="position:absolute;margin-left:76.9pt;margin-top:151pt;width:0;height:119.5pt;z-index:251672576" o:connectortype="straight"/>
        </w:pict>
      </w:r>
      <w:r w:rsidRPr="003A4F91">
        <w:rPr>
          <w:rFonts w:ascii="Times New Roman" w:hAnsi="Times New Roman" w:cs="Times New Roman"/>
          <w:noProof/>
          <w:sz w:val="32"/>
          <w:szCs w:val="32"/>
        </w:rPr>
        <w:pict>
          <v:shape id="_x0000_s1041" type="#_x0000_t32" style="position:absolute;margin-left:-52.45pt;margin-top:151pt;width:.7pt;height:119.5pt;z-index:251671552" o:connectortype="straight"/>
        </w:pict>
      </w:r>
      <w:r w:rsidR="003F0486" w:rsidRPr="003A4F91">
        <w:rPr>
          <w:rFonts w:ascii="Times New Roman" w:hAnsi="Times New Roman" w:cs="Times New Roman"/>
          <w:noProof/>
          <w:sz w:val="32"/>
          <w:szCs w:val="32"/>
        </w:rPr>
        <w:pict>
          <v:rect id="_x0000_s1038" style="position:absolute;margin-left:392.15pt;margin-top:123.75pt;width:118.15pt;height:27.25pt;z-index:251670528">
            <v:textbox>
              <w:txbxContent>
                <w:p w:rsidR="003F0486" w:rsidRPr="003F0486" w:rsidRDefault="00D478B7">
                  <w:pPr>
                    <w:rPr>
                      <w:sz w:val="32"/>
                      <w:szCs w:val="32"/>
                    </w:rPr>
                  </w:pPr>
                  <w:r>
                    <w:rPr>
                      <w:sz w:val="32"/>
                      <w:szCs w:val="32"/>
                    </w:rPr>
                    <w:t xml:space="preserve">         </w:t>
                  </w:r>
                  <w:r w:rsidR="003F0486">
                    <w:rPr>
                      <w:sz w:val="32"/>
                      <w:szCs w:val="32"/>
                    </w:rPr>
                    <w:t>Que</w:t>
                  </w:r>
                  <w:r>
                    <w:rPr>
                      <w:sz w:val="32"/>
                      <w:szCs w:val="32"/>
                    </w:rPr>
                    <w:t>ue</w:t>
                  </w:r>
                </w:p>
              </w:txbxContent>
            </v:textbox>
          </v:rect>
        </w:pict>
      </w:r>
      <w:r w:rsidR="003F0486" w:rsidRPr="003A4F91">
        <w:rPr>
          <w:rFonts w:ascii="Times New Roman" w:hAnsi="Times New Roman" w:cs="Times New Roman"/>
          <w:noProof/>
          <w:sz w:val="32"/>
          <w:szCs w:val="32"/>
        </w:rPr>
        <w:pict>
          <v:rect id="_x0000_s1037" style="position:absolute;margin-left:223.75pt;margin-top:124.45pt;width:127.15pt;height:26.55pt;z-index:251669504">
            <v:textbox>
              <w:txbxContent>
                <w:p w:rsidR="003F0486" w:rsidRPr="003F0486" w:rsidRDefault="003F0486">
                  <w:pPr>
                    <w:rPr>
                      <w:sz w:val="32"/>
                      <w:szCs w:val="32"/>
                    </w:rPr>
                  </w:pPr>
                  <w:r>
                    <w:rPr>
                      <w:sz w:val="32"/>
                      <w:szCs w:val="32"/>
                    </w:rPr>
                    <w:t xml:space="preserve">        Sorted Set</w:t>
                  </w:r>
                </w:p>
              </w:txbxContent>
            </v:textbox>
          </v:rect>
        </w:pict>
      </w:r>
      <w:r w:rsidR="003F0486" w:rsidRPr="003A4F91">
        <w:rPr>
          <w:rFonts w:ascii="Times New Roman" w:hAnsi="Times New Roman" w:cs="Times New Roman"/>
          <w:noProof/>
          <w:sz w:val="32"/>
          <w:szCs w:val="32"/>
        </w:rPr>
        <w:pict>
          <v:rect id="_x0000_s1036" style="position:absolute;margin-left:76.9pt;margin-top:123.75pt;width:109.05pt;height:27.25pt;z-index:251668480">
            <v:textbox>
              <w:txbxContent>
                <w:p w:rsidR="003F0486" w:rsidRPr="003F0486" w:rsidRDefault="003F0486">
                  <w:pPr>
                    <w:rPr>
                      <w:sz w:val="32"/>
                      <w:szCs w:val="32"/>
                    </w:rPr>
                  </w:pPr>
                  <w:r>
                    <w:rPr>
                      <w:sz w:val="32"/>
                      <w:szCs w:val="32"/>
                    </w:rPr>
                    <w:t xml:space="preserve">          Set </w:t>
                  </w:r>
                </w:p>
              </w:txbxContent>
            </v:textbox>
          </v:rect>
        </w:pict>
      </w:r>
      <w:r w:rsidR="003F0486" w:rsidRPr="003A4F91">
        <w:rPr>
          <w:rFonts w:ascii="Times New Roman" w:hAnsi="Times New Roman" w:cs="Times New Roman"/>
          <w:noProof/>
          <w:sz w:val="32"/>
          <w:szCs w:val="32"/>
        </w:rPr>
        <w:pict>
          <v:rect id="_x0000_s1035" style="position:absolute;margin-left:-52.45pt;margin-top:124.45pt;width:100pt;height:26.55pt;z-index:251667456">
            <v:textbox>
              <w:txbxContent>
                <w:p w:rsidR="003F0486" w:rsidRPr="003F0486" w:rsidRDefault="003F0486">
                  <w:pPr>
                    <w:rPr>
                      <w:sz w:val="32"/>
                      <w:szCs w:val="32"/>
                    </w:rPr>
                  </w:pPr>
                  <w:r>
                    <w:rPr>
                      <w:sz w:val="32"/>
                      <w:szCs w:val="32"/>
                    </w:rPr>
                    <w:t xml:space="preserve">        List</w:t>
                  </w:r>
                </w:p>
              </w:txbxContent>
            </v:textbox>
          </v:rect>
        </w:pict>
      </w:r>
      <w:r w:rsidR="003F0486" w:rsidRPr="003A4F91">
        <w:rPr>
          <w:rFonts w:ascii="Times New Roman" w:hAnsi="Times New Roman" w:cs="Times New Roman"/>
          <w:noProof/>
          <w:sz w:val="32"/>
          <w:szCs w:val="32"/>
        </w:rPr>
        <w:pict>
          <v:shape id="_x0000_s1032" type="#_x0000_t32" style="position:absolute;margin-left:136.3pt;margin-top:96.45pt;width:.7pt;height:27.3pt;flip:x y;z-index:251664384" o:connectortype="straight">
            <v:stroke endarrow="block"/>
          </v:shape>
        </w:pict>
      </w:r>
      <w:r w:rsidR="003F0486" w:rsidRPr="003A4F91">
        <w:rPr>
          <w:rFonts w:ascii="Times New Roman" w:hAnsi="Times New Roman" w:cs="Times New Roman"/>
          <w:noProof/>
          <w:sz w:val="32"/>
          <w:szCs w:val="32"/>
        </w:rPr>
        <w:pict>
          <v:shape id="_x0000_s1034" type="#_x0000_t32" style="position:absolute;margin-left:477.45pt;margin-top:96.45pt;width:.7pt;height:27.3pt;flip:y;z-index:251666432" o:connectortype="straight">
            <v:stroke endarrow="block"/>
          </v:shape>
        </w:pict>
      </w:r>
      <w:r w:rsidR="003F0486" w:rsidRPr="003A4F91">
        <w:rPr>
          <w:rFonts w:ascii="Times New Roman" w:hAnsi="Times New Roman" w:cs="Times New Roman"/>
          <w:noProof/>
          <w:sz w:val="32"/>
          <w:szCs w:val="32"/>
        </w:rPr>
        <w:pict>
          <v:shape id="_x0000_s1033" type="#_x0000_t32" style="position:absolute;margin-left:300.55pt;margin-top:95.75pt;width:0;height:28pt;flip:y;z-index:251665408" o:connectortype="straight">
            <v:stroke endarrow="block"/>
          </v:shape>
        </w:pict>
      </w:r>
      <w:r w:rsidR="003F0486" w:rsidRPr="003A4F91">
        <w:rPr>
          <w:rFonts w:ascii="Times New Roman" w:hAnsi="Times New Roman" w:cs="Times New Roman"/>
          <w:noProof/>
          <w:sz w:val="32"/>
          <w:szCs w:val="32"/>
        </w:rPr>
        <w:pict>
          <v:shape id="_x0000_s1031" type="#_x0000_t32" style="position:absolute;margin-left:-4.9pt;margin-top:96.45pt;width:.05pt;height:28pt;flip:y;z-index:251663360" o:connectortype="straight">
            <v:stroke endarrow="block"/>
          </v:shape>
        </w:pict>
      </w:r>
      <w:r w:rsidR="003F0486" w:rsidRPr="003A4F91">
        <w:rPr>
          <w:rFonts w:ascii="Times New Roman" w:hAnsi="Times New Roman" w:cs="Times New Roman"/>
          <w:noProof/>
          <w:sz w:val="32"/>
          <w:szCs w:val="32"/>
        </w:rPr>
        <w:pict>
          <v:shape id="_x0000_s1030" type="#_x0000_t32" style="position:absolute;margin-left:-4.9pt;margin-top:95.75pt;width:494.9pt;height:.7pt;z-index:251662336" o:connectortype="straight"/>
        </w:pict>
      </w:r>
      <w:r w:rsidR="003F0486" w:rsidRPr="003A4F91">
        <w:rPr>
          <w:rFonts w:ascii="Times New Roman" w:hAnsi="Times New Roman" w:cs="Times New Roman"/>
          <w:noProof/>
          <w:sz w:val="32"/>
          <w:szCs w:val="32"/>
        </w:rPr>
        <w:pict>
          <v:shape id="_x0000_s1029" type="#_x0000_t32" style="position:absolute;margin-left:223.75pt;margin-top:62.9pt;width:0;height:27.95pt;z-index:251661312" o:connectortype="straight"/>
        </w:pict>
      </w:r>
      <w:r w:rsidR="003F0486" w:rsidRPr="003A4F91">
        <w:rPr>
          <w:rFonts w:ascii="Times New Roman" w:hAnsi="Times New Roman" w:cs="Times New Roman"/>
          <w:noProof/>
          <w:sz w:val="32"/>
          <w:szCs w:val="32"/>
        </w:rPr>
        <w:pict>
          <v:rect id="_x0000_s1026" style="position:absolute;margin-left:144.7pt;margin-top:-33.55pt;width:155.85pt;height:30.05pt;z-index:251658240">
            <v:textbox>
              <w:txbxContent>
                <w:p w:rsidR="003F0486" w:rsidRPr="003F0486" w:rsidRDefault="003F0486">
                  <w:pPr>
                    <w:rPr>
                      <w:sz w:val="36"/>
                      <w:szCs w:val="36"/>
                    </w:rPr>
                  </w:pPr>
                  <w:r>
                    <w:rPr>
                      <w:sz w:val="36"/>
                      <w:szCs w:val="36"/>
                    </w:rPr>
                    <w:t xml:space="preserve">          Iterable</w:t>
                  </w:r>
                </w:p>
              </w:txbxContent>
            </v:textbox>
          </v:rect>
        </w:pict>
      </w:r>
      <w:r w:rsidR="003F0486" w:rsidRPr="003A4F91">
        <w:rPr>
          <w:rFonts w:ascii="Times New Roman" w:hAnsi="Times New Roman" w:cs="Times New Roman"/>
          <w:noProof/>
          <w:sz w:val="32"/>
          <w:szCs w:val="32"/>
        </w:rPr>
        <w:pict>
          <v:rect id="_x0000_s1028" style="position:absolute;margin-left:144.7pt;margin-top:32.2pt;width:155.85pt;height:30.7pt;z-index:251660288">
            <v:textbox>
              <w:txbxContent>
                <w:p w:rsidR="003F0486" w:rsidRPr="003F0486" w:rsidRDefault="003F0486">
                  <w:pPr>
                    <w:rPr>
                      <w:sz w:val="36"/>
                      <w:szCs w:val="36"/>
                    </w:rPr>
                  </w:pPr>
                  <w:r>
                    <w:rPr>
                      <w:sz w:val="36"/>
                      <w:szCs w:val="36"/>
                    </w:rPr>
                    <w:t xml:space="preserve">        Collection</w:t>
                  </w:r>
                </w:p>
              </w:txbxContent>
            </v:textbox>
          </v:rect>
        </w:pict>
      </w:r>
      <w:r w:rsidR="003F0486" w:rsidRPr="003A4F91">
        <w:rPr>
          <w:rFonts w:ascii="Times New Roman" w:hAnsi="Times New Roman" w:cs="Times New Roman"/>
          <w:noProof/>
          <w:sz w:val="32"/>
          <w:szCs w:val="32"/>
        </w:rPr>
        <w:pict>
          <v:shape id="_x0000_s1027" type="#_x0000_t32" style="position:absolute;margin-left:223.75pt;margin-top:-4.85pt;width:0;height:37.05pt;flip:y;z-index:251659264" o:connectortype="straight">
            <v:stroke endarrow="block"/>
          </v:shape>
        </w:pict>
      </w:r>
      <w:r w:rsidR="00915C8E" w:rsidRPr="003A4F91">
        <w:rPr>
          <w:rFonts w:ascii="Times New Roman" w:hAnsi="Times New Roman" w:cs="Times New Roman"/>
          <w:sz w:val="32"/>
          <w:szCs w:val="32"/>
        </w:rPr>
        <w:t>1)Question</w:t>
      </w: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p>
    <w:p w:rsidR="00915C8E" w:rsidRPr="003A4F91" w:rsidRDefault="00915C8E">
      <w:pPr>
        <w:rPr>
          <w:rFonts w:ascii="Times New Roman" w:hAnsi="Times New Roman" w:cs="Times New Roman"/>
          <w:sz w:val="32"/>
          <w:szCs w:val="32"/>
        </w:rPr>
      </w:pPr>
      <w:r w:rsidRPr="003A4F91">
        <w:rPr>
          <w:rFonts w:ascii="Times New Roman" w:hAnsi="Times New Roman" w:cs="Times New Roman"/>
          <w:sz w:val="32"/>
          <w:szCs w:val="32"/>
        </w:rPr>
        <w:t xml:space="preserve">2)Question </w:t>
      </w:r>
    </w:p>
    <w:p w:rsidR="00915C8E" w:rsidRPr="003A4F91" w:rsidRDefault="00915C8E">
      <w:pPr>
        <w:rPr>
          <w:rFonts w:ascii="Times New Roman" w:hAnsi="Times New Roman" w:cs="Times New Roman"/>
          <w:sz w:val="32"/>
          <w:szCs w:val="32"/>
        </w:rPr>
      </w:pPr>
      <w:r w:rsidRPr="003A4F91">
        <w:rPr>
          <w:rFonts w:ascii="Times New Roman" w:hAnsi="Times New Roman" w:cs="Times New Roman"/>
          <w:noProof/>
          <w:sz w:val="32"/>
          <w:szCs w:val="32"/>
        </w:rPr>
        <w:pict>
          <v:rect id="_x0000_s1062" style="position:absolute;margin-left:310.35pt;margin-top:145.15pt;width:134.25pt;height:30.05pt;z-index:251693056">
            <v:textbox>
              <w:txbxContent>
                <w:p w:rsidR="00915C8E" w:rsidRPr="00915C8E" w:rsidRDefault="00915C8E">
                  <w:pPr>
                    <w:rPr>
                      <w:sz w:val="36"/>
                      <w:szCs w:val="36"/>
                    </w:rPr>
                  </w:pPr>
                  <w:r>
                    <w:rPr>
                      <w:sz w:val="36"/>
                      <w:szCs w:val="36"/>
                    </w:rPr>
                    <w:t>NavigableMap</w:t>
                  </w:r>
                </w:p>
              </w:txbxContent>
            </v:textbox>
          </v:rect>
        </w:pict>
      </w:r>
      <w:r w:rsidRPr="003A4F91">
        <w:rPr>
          <w:rFonts w:ascii="Times New Roman" w:hAnsi="Times New Roman" w:cs="Times New Roman"/>
          <w:noProof/>
          <w:sz w:val="32"/>
          <w:szCs w:val="32"/>
        </w:rPr>
        <w:pict>
          <v:shape id="_x0000_s1071" type="#_x0000_t32" style="position:absolute;margin-left:284.5pt;margin-top:52.9pt;width:80.4pt;height:37.7pt;flip:x y;z-index:251702272" o:connectortype="straight">
            <v:stroke endarrow="block"/>
          </v:shape>
        </w:pict>
      </w:r>
      <w:r w:rsidRPr="003A4F91">
        <w:rPr>
          <w:rFonts w:ascii="Times New Roman" w:hAnsi="Times New Roman" w:cs="Times New Roman"/>
          <w:noProof/>
          <w:sz w:val="32"/>
          <w:szCs w:val="32"/>
        </w:rPr>
        <w:pict>
          <v:shape id="_x0000_s1070" type="#_x0000_t32" style="position:absolute;margin-left:371.9pt;margin-top:120.7pt;width:0;height:24.45pt;flip:y;z-index:251701248" o:connectortype="straight">
            <v:stroke endarrow="block"/>
          </v:shape>
        </w:pict>
      </w:r>
      <w:r w:rsidRPr="003A4F91">
        <w:rPr>
          <w:rFonts w:ascii="Times New Roman" w:hAnsi="Times New Roman" w:cs="Times New Roman"/>
          <w:noProof/>
          <w:sz w:val="32"/>
          <w:szCs w:val="32"/>
        </w:rPr>
        <w:pict>
          <v:shape id="_x0000_s1069" type="#_x0000_t32" style="position:absolute;margin-left:202.7pt;margin-top:66.15pt;width:0;height:79pt;flip:y;z-index:251700224" o:connectortype="straight">
            <v:stroke endarrow="block"/>
          </v:shape>
        </w:pict>
      </w:r>
      <w:r w:rsidRPr="003A4F91">
        <w:rPr>
          <w:rFonts w:ascii="Times New Roman" w:hAnsi="Times New Roman" w:cs="Times New Roman"/>
          <w:noProof/>
          <w:sz w:val="32"/>
          <w:szCs w:val="32"/>
        </w:rPr>
        <w:pict>
          <v:shape id="_x0000_s1068" type="#_x0000_t32" style="position:absolute;margin-left:37.75pt;margin-top:66.15pt;width:110.45pt;height:79pt;flip:y;z-index:251699200" o:connectortype="straight">
            <v:stroke endarrow="block"/>
          </v:shape>
        </w:pict>
      </w:r>
      <w:r w:rsidRPr="003A4F91">
        <w:rPr>
          <w:rFonts w:ascii="Times New Roman" w:hAnsi="Times New Roman" w:cs="Times New Roman"/>
          <w:noProof/>
          <w:sz w:val="32"/>
          <w:szCs w:val="32"/>
        </w:rPr>
        <w:pict>
          <v:shape id="_x0000_s1067" type="#_x0000_t32" style="position:absolute;margin-left:371.9pt;margin-top:175.2pt;width:0;height:39.15pt;flip:y;z-index:251698176" o:connectortype="straight">
            <v:stroke endarrow="block"/>
          </v:shape>
        </w:pict>
      </w:r>
      <w:r w:rsidRPr="003A4F91">
        <w:rPr>
          <w:rFonts w:ascii="Times New Roman" w:hAnsi="Times New Roman" w:cs="Times New Roman"/>
          <w:noProof/>
          <w:sz w:val="32"/>
          <w:szCs w:val="32"/>
        </w:rPr>
        <w:pict>
          <v:shape id="_x0000_s1066" type="#_x0000_t32" style="position:absolute;margin-left:202.7pt;margin-top:175.2pt;width:0;height:39.15pt;flip:y;z-index:251697152" o:connectortype="straight">
            <v:stroke endarrow="block"/>
          </v:shape>
        </w:pict>
      </w:r>
      <w:r w:rsidRPr="003A4F91">
        <w:rPr>
          <w:rFonts w:ascii="Times New Roman" w:hAnsi="Times New Roman" w:cs="Times New Roman"/>
          <w:noProof/>
          <w:sz w:val="32"/>
          <w:szCs w:val="32"/>
        </w:rPr>
        <w:pict>
          <v:rect id="_x0000_s1065" style="position:absolute;margin-left:310.35pt;margin-top:214.35pt;width:123.75pt;height:29.35pt;z-index:251696128">
            <v:textbox>
              <w:txbxContent>
                <w:p w:rsidR="00CF4DB5" w:rsidRPr="00CF4DB5" w:rsidRDefault="00CF4DB5">
                  <w:pPr>
                    <w:rPr>
                      <w:sz w:val="36"/>
                      <w:szCs w:val="36"/>
                    </w:rPr>
                  </w:pPr>
                  <w:r>
                    <w:rPr>
                      <w:sz w:val="36"/>
                      <w:szCs w:val="36"/>
                    </w:rPr>
                    <w:t xml:space="preserve">     TreeMap</w:t>
                  </w:r>
                </w:p>
              </w:txbxContent>
            </v:textbox>
          </v:rect>
        </w:pict>
      </w:r>
      <w:r w:rsidRPr="003A4F91">
        <w:rPr>
          <w:rFonts w:ascii="Times New Roman" w:hAnsi="Times New Roman" w:cs="Times New Roman"/>
          <w:noProof/>
          <w:sz w:val="32"/>
          <w:szCs w:val="32"/>
        </w:rPr>
        <w:pict>
          <v:rect id="_x0000_s1064" style="position:absolute;margin-left:141.2pt;margin-top:214.35pt;width:126.55pt;height:29.35pt;z-index:251695104">
            <v:textbox>
              <w:txbxContent>
                <w:p w:rsidR="00CF4DB5" w:rsidRPr="00CF4DB5" w:rsidRDefault="00CF4DB5">
                  <w:pPr>
                    <w:rPr>
                      <w:sz w:val="32"/>
                      <w:szCs w:val="32"/>
                    </w:rPr>
                  </w:pPr>
                  <w:r>
                    <w:rPr>
                      <w:sz w:val="32"/>
                      <w:szCs w:val="32"/>
                    </w:rPr>
                    <w:t>LinkedHashMap</w:t>
                  </w:r>
                </w:p>
              </w:txbxContent>
            </v:textbox>
          </v:rect>
        </w:pict>
      </w:r>
      <w:r w:rsidRPr="003A4F91">
        <w:rPr>
          <w:rFonts w:ascii="Times New Roman" w:hAnsi="Times New Roman" w:cs="Times New Roman"/>
          <w:noProof/>
          <w:sz w:val="32"/>
          <w:szCs w:val="32"/>
        </w:rPr>
        <w:pict>
          <v:rect id="_x0000_s1063" style="position:absolute;margin-left:310.35pt;margin-top:90.6pt;width:118.15pt;height:30.1pt;z-index:251694080">
            <v:textbox>
              <w:txbxContent>
                <w:p w:rsidR="00915C8E" w:rsidRPr="00915C8E" w:rsidRDefault="00915C8E">
                  <w:pPr>
                    <w:rPr>
                      <w:sz w:val="36"/>
                      <w:szCs w:val="36"/>
                    </w:rPr>
                  </w:pPr>
                  <w:r>
                    <w:rPr>
                      <w:sz w:val="36"/>
                      <w:szCs w:val="36"/>
                    </w:rPr>
                    <w:t xml:space="preserve"> SortedMap</w:t>
                  </w:r>
                </w:p>
              </w:txbxContent>
            </v:textbox>
          </v:rect>
        </w:pict>
      </w:r>
      <w:r w:rsidRPr="003A4F91">
        <w:rPr>
          <w:rFonts w:ascii="Times New Roman" w:hAnsi="Times New Roman" w:cs="Times New Roman"/>
          <w:noProof/>
          <w:sz w:val="32"/>
          <w:szCs w:val="32"/>
        </w:rPr>
        <w:pict>
          <v:rect id="_x0000_s1061" style="position:absolute;margin-left:137pt;margin-top:145.15pt;width:130.75pt;height:30.05pt;z-index:251692032">
            <v:textbox>
              <w:txbxContent>
                <w:p w:rsidR="00915C8E" w:rsidRPr="00915C8E" w:rsidRDefault="00915C8E">
                  <w:pPr>
                    <w:rPr>
                      <w:sz w:val="36"/>
                      <w:szCs w:val="36"/>
                    </w:rPr>
                  </w:pPr>
                  <w:r>
                    <w:rPr>
                      <w:sz w:val="36"/>
                      <w:szCs w:val="36"/>
                    </w:rPr>
                    <w:t xml:space="preserve">      HashMap</w:t>
                  </w:r>
                </w:p>
              </w:txbxContent>
            </v:textbox>
          </v:rect>
        </w:pict>
      </w:r>
      <w:r w:rsidRPr="003A4F91">
        <w:rPr>
          <w:rFonts w:ascii="Times New Roman" w:hAnsi="Times New Roman" w:cs="Times New Roman"/>
          <w:noProof/>
          <w:sz w:val="32"/>
          <w:szCs w:val="32"/>
        </w:rPr>
        <w:pict>
          <v:rect id="_x0000_s1060" style="position:absolute;margin-left:-13.3pt;margin-top:145.15pt;width:126.55pt;height:30.05pt;z-index:251691008">
            <v:textbox>
              <w:txbxContent>
                <w:p w:rsidR="00915C8E" w:rsidRPr="00915C8E" w:rsidRDefault="00915C8E">
                  <w:pPr>
                    <w:rPr>
                      <w:sz w:val="36"/>
                      <w:szCs w:val="36"/>
                    </w:rPr>
                  </w:pPr>
                  <w:r>
                    <w:rPr>
                      <w:sz w:val="36"/>
                      <w:szCs w:val="36"/>
                    </w:rPr>
                    <w:t xml:space="preserve">   HashTable</w:t>
                  </w:r>
                </w:p>
              </w:txbxContent>
            </v:textbox>
          </v:rect>
        </w:pict>
      </w:r>
      <w:r w:rsidRPr="003A4F91">
        <w:rPr>
          <w:rFonts w:ascii="Times New Roman" w:hAnsi="Times New Roman" w:cs="Times New Roman"/>
          <w:noProof/>
          <w:sz w:val="32"/>
          <w:szCs w:val="32"/>
        </w:rPr>
        <w:pict>
          <v:rect id="_x0000_s1059" style="position:absolute;margin-left:148.2pt;margin-top:32.6pt;width:136.3pt;height:33.55pt;z-index:251689984">
            <v:textbox>
              <w:txbxContent>
                <w:p w:rsidR="00915C8E" w:rsidRPr="00915C8E" w:rsidRDefault="00915C8E">
                  <w:pPr>
                    <w:rPr>
                      <w:sz w:val="36"/>
                      <w:szCs w:val="36"/>
                    </w:rPr>
                  </w:pPr>
                  <w:r>
                    <w:rPr>
                      <w:sz w:val="36"/>
                      <w:szCs w:val="36"/>
                    </w:rPr>
                    <w:t xml:space="preserve">          Map</w:t>
                  </w:r>
                </w:p>
              </w:txbxContent>
            </v:textbox>
          </v:rect>
        </w:pict>
      </w:r>
      <w:r w:rsidRPr="003A4F91">
        <w:rPr>
          <w:rFonts w:ascii="Times New Roman" w:hAnsi="Times New Roman" w:cs="Times New Roman"/>
          <w:sz w:val="32"/>
          <w:szCs w:val="32"/>
        </w:rPr>
        <w:t>Implementation of Map Interface</w:t>
      </w: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p>
    <w:p w:rsidR="002877FF" w:rsidRPr="003A4F91" w:rsidRDefault="002877FF">
      <w:pPr>
        <w:rPr>
          <w:rFonts w:ascii="Times New Roman" w:hAnsi="Times New Roman" w:cs="Times New Roman"/>
          <w:sz w:val="32"/>
          <w:szCs w:val="32"/>
        </w:rPr>
      </w:pPr>
      <w:r w:rsidRPr="003A4F91">
        <w:rPr>
          <w:rFonts w:ascii="Times New Roman" w:hAnsi="Times New Roman" w:cs="Times New Roman"/>
          <w:sz w:val="32"/>
          <w:szCs w:val="32"/>
        </w:rPr>
        <w:t>3) Hash Set</w:t>
      </w:r>
    </w:p>
    <w:p w:rsidR="00A57500"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lastRenderedPageBreak/>
        <w:t xml:space="preserve">The Hash set is executed with the help of a HashTable. </w:t>
      </w:r>
    </w:p>
    <w:p w:rsidR="00A57500"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It does not authorise a heterogeneous object.</w:t>
      </w:r>
    </w:p>
    <w:p w:rsidR="00A57500"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It permits a null object.</w:t>
      </w:r>
    </w:p>
    <w:p w:rsidR="00A57500"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To compare two objects, we use the equals method.</w:t>
      </w:r>
      <w:r w:rsidR="00A57500" w:rsidRPr="003A4F91">
        <w:rPr>
          <w:rFonts w:ascii="Times New Roman" w:hAnsi="Times New Roman" w:cs="Times New Roman"/>
          <w:sz w:val="28"/>
          <w:szCs w:val="28"/>
        </w:rPr>
        <w:t xml:space="preserve"> </w:t>
      </w:r>
    </w:p>
    <w:p w:rsidR="00A57500"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It does not support any order</w:t>
      </w:r>
    </w:p>
    <w:p w:rsidR="002877FF" w:rsidRPr="003A4F91" w:rsidRDefault="00A57500" w:rsidP="00A57500">
      <w:pPr>
        <w:shd w:val="clear" w:color="auto" w:fill="FFFFFF"/>
        <w:spacing w:after="0" w:line="240" w:lineRule="auto"/>
        <w:rPr>
          <w:rFonts w:ascii="Times New Roman" w:eastAsia="Times New Roman" w:hAnsi="Times New Roman" w:cs="Times New Roman"/>
          <w:color w:val="616161"/>
        </w:rPr>
      </w:pPr>
      <w:r w:rsidRPr="003A4F91">
        <w:rPr>
          <w:rFonts w:ascii="Times New Roman" w:hAnsi="Times New Roman" w:cs="Times New Roman"/>
          <w:sz w:val="24"/>
          <w:szCs w:val="24"/>
        </w:rPr>
        <w:t xml:space="preserve">     </w:t>
      </w:r>
      <w:r w:rsidRPr="003A4F91">
        <w:rPr>
          <w:rFonts w:ascii="Times New Roman" w:hAnsi="Times New Roman" w:cs="Times New Roman"/>
          <w:sz w:val="32"/>
          <w:szCs w:val="32"/>
        </w:rPr>
        <w:t>Tree Ser</w:t>
      </w:r>
      <w:r w:rsidR="002877FF" w:rsidRPr="002877FF">
        <w:rPr>
          <w:rFonts w:ascii="Times New Roman" w:eastAsia="Times New Roman" w:hAnsi="Times New Roman" w:cs="Times New Roman"/>
          <w:color w:val="616161"/>
        </w:rPr>
        <w:br/>
        <w:t> </w:t>
      </w:r>
    </w:p>
    <w:p w:rsidR="002877FF" w:rsidRPr="003A4F91" w:rsidRDefault="002877FF"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The tree set is executed with the help of a tree structure.</w:t>
      </w:r>
    </w:p>
    <w:p w:rsidR="00A57500" w:rsidRPr="003A4F91" w:rsidRDefault="00A57500"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It authorises a heterogeneous object.</w:t>
      </w:r>
    </w:p>
    <w:p w:rsidR="00A57500" w:rsidRPr="003A4F91" w:rsidRDefault="00A57500" w:rsidP="002877FF">
      <w:pPr>
        <w:shd w:val="clear" w:color="auto" w:fill="FFFFFF"/>
        <w:spacing w:after="0" w:line="240" w:lineRule="auto"/>
        <w:ind w:left="447"/>
        <w:rPr>
          <w:rFonts w:ascii="Times New Roman" w:hAnsi="Times New Roman" w:cs="Times New Roman"/>
          <w:sz w:val="28"/>
          <w:szCs w:val="28"/>
        </w:rPr>
      </w:pPr>
      <w:r w:rsidRPr="003A4F91">
        <w:rPr>
          <w:rFonts w:ascii="Times New Roman" w:hAnsi="Times New Roman" w:cs="Times New Roman"/>
          <w:sz w:val="28"/>
          <w:szCs w:val="28"/>
        </w:rPr>
        <w:t>It does not permit the null object</w:t>
      </w:r>
    </w:p>
    <w:p w:rsidR="00A57500" w:rsidRPr="003A4F91" w:rsidRDefault="00A57500" w:rsidP="002877FF">
      <w:pPr>
        <w:shd w:val="clear" w:color="auto" w:fill="FFFFFF"/>
        <w:spacing w:after="0" w:line="240" w:lineRule="auto"/>
        <w:ind w:left="447"/>
        <w:rPr>
          <w:rFonts w:ascii="Times New Roman" w:eastAsia="Times New Roman" w:hAnsi="Times New Roman" w:cs="Times New Roman"/>
          <w:color w:val="616161"/>
          <w:sz w:val="28"/>
          <w:szCs w:val="28"/>
        </w:rPr>
      </w:pPr>
      <w:r w:rsidRPr="003A4F91">
        <w:rPr>
          <w:rFonts w:ascii="Times New Roman" w:hAnsi="Times New Roman" w:cs="Times New Roman"/>
          <w:sz w:val="28"/>
          <w:szCs w:val="28"/>
        </w:rPr>
        <w:t>To compare two objects, we use the compare method.</w:t>
      </w:r>
    </w:p>
    <w:p w:rsidR="002877FF" w:rsidRPr="003A4F91" w:rsidRDefault="00A57500" w:rsidP="002877FF">
      <w:pPr>
        <w:shd w:val="clear" w:color="auto" w:fill="FFFFFF"/>
        <w:spacing w:after="0" w:line="240" w:lineRule="auto"/>
        <w:ind w:left="447"/>
        <w:rPr>
          <w:rFonts w:ascii="Times New Roman" w:eastAsia="Times New Roman" w:hAnsi="Times New Roman" w:cs="Times New Roman"/>
          <w:color w:val="616161"/>
          <w:sz w:val="28"/>
          <w:szCs w:val="28"/>
        </w:rPr>
      </w:pPr>
      <w:r w:rsidRPr="003A4F91">
        <w:rPr>
          <w:rFonts w:ascii="Times New Roman" w:hAnsi="Times New Roman" w:cs="Times New Roman"/>
          <w:sz w:val="28"/>
          <w:szCs w:val="28"/>
        </w:rPr>
        <w:t>TreeSet supports an object in sorted order.</w:t>
      </w:r>
    </w:p>
    <w:p w:rsidR="002877FF" w:rsidRPr="003A4F91" w:rsidRDefault="002877FF" w:rsidP="002877FF">
      <w:pPr>
        <w:shd w:val="clear" w:color="auto" w:fill="FFFFFF"/>
        <w:spacing w:after="0" w:line="240" w:lineRule="auto"/>
        <w:ind w:left="447"/>
        <w:rPr>
          <w:rFonts w:ascii="Times New Roman" w:eastAsia="Times New Roman" w:hAnsi="Times New Roman" w:cs="Times New Roman"/>
          <w:color w:val="616161"/>
        </w:rPr>
      </w:pPr>
    </w:p>
    <w:p w:rsidR="003A4F91" w:rsidRPr="002877FF" w:rsidRDefault="003A4F91" w:rsidP="002877FF">
      <w:pPr>
        <w:shd w:val="clear" w:color="auto" w:fill="FFFFFF"/>
        <w:spacing w:after="0" w:line="240" w:lineRule="auto"/>
        <w:ind w:left="447"/>
        <w:rPr>
          <w:rFonts w:ascii="Times New Roman" w:eastAsia="Times New Roman" w:hAnsi="Times New Roman" w:cs="Times New Roman"/>
          <w:color w:val="616161"/>
        </w:rPr>
      </w:pPr>
    </w:p>
    <w:p w:rsidR="003A4F91" w:rsidRPr="003A4F91" w:rsidRDefault="003A4F91" w:rsidP="003A4F91">
      <w:pPr>
        <w:rPr>
          <w:rFonts w:ascii="Times New Roman" w:hAnsi="Times New Roman" w:cs="Times New Roman"/>
          <w:sz w:val="32"/>
          <w:szCs w:val="32"/>
        </w:rPr>
      </w:pPr>
      <w:r w:rsidRPr="003A4F91">
        <w:rPr>
          <w:rFonts w:ascii="Times New Roman" w:hAnsi="Times New Roman" w:cs="Times New Roman"/>
          <w:sz w:val="32"/>
          <w:szCs w:val="32"/>
        </w:rPr>
        <w:t>9)</w:t>
      </w:r>
      <w:r w:rsidRPr="003A4F91">
        <w:rPr>
          <w:rFonts w:ascii="Times New Roman" w:hAnsi="Times New Roman" w:cs="Times New Roman"/>
          <w:color w:val="202124"/>
          <w:shd w:val="clear" w:color="auto" w:fill="FFFFFF"/>
        </w:rPr>
        <w:t xml:space="preserve"> </w:t>
      </w:r>
      <w:r w:rsidRPr="003A4F91">
        <w:rPr>
          <w:rFonts w:ascii="Times New Roman" w:hAnsi="Times New Roman" w:cs="Times New Roman"/>
          <w:color w:val="202124"/>
          <w:sz w:val="28"/>
          <w:szCs w:val="28"/>
          <w:shd w:val="clear" w:color="auto" w:fill="FFFFFF"/>
        </w:rPr>
        <w:t>Core (spring-core) is </w:t>
      </w:r>
      <w:r w:rsidRPr="003A4F91">
        <w:rPr>
          <w:rFonts w:ascii="Times New Roman" w:hAnsi="Times New Roman" w:cs="Times New Roman"/>
          <w:bCs/>
          <w:color w:val="202124"/>
          <w:sz w:val="28"/>
          <w:szCs w:val="28"/>
          <w:shd w:val="clear" w:color="auto" w:fill="FFFFFF"/>
        </w:rPr>
        <w:t>the core of the framework that power features such as Inversion of Control and dependency injection</w:t>
      </w:r>
      <w:r w:rsidRPr="003A4F91">
        <w:rPr>
          <w:rFonts w:ascii="Times New Roman" w:hAnsi="Times New Roman" w:cs="Times New Roman"/>
          <w:color w:val="202124"/>
          <w:sz w:val="28"/>
          <w:szCs w:val="28"/>
          <w:shd w:val="clear" w:color="auto" w:fill="FFFFFF"/>
        </w:rPr>
        <w:t>. Beans (spring-beans) provides Beanfactory, which is a sophisticated implementation of the factory pattern</w:t>
      </w:r>
    </w:p>
    <w:p w:rsidR="003A4F91" w:rsidRPr="003A4F91" w:rsidRDefault="003A4F91" w:rsidP="003A4F91">
      <w:pPr>
        <w:rPr>
          <w:rFonts w:ascii="Times New Roman" w:hAnsi="Times New Roman" w:cs="Times New Roman"/>
          <w:color w:val="202124"/>
          <w:sz w:val="28"/>
          <w:szCs w:val="28"/>
          <w:shd w:val="clear" w:color="auto" w:fill="FFFFFF"/>
        </w:rPr>
      </w:pPr>
      <w:r w:rsidRPr="003A4F91">
        <w:rPr>
          <w:rFonts w:ascii="Times New Roman" w:hAnsi="Times New Roman" w:cs="Times New Roman"/>
          <w:sz w:val="32"/>
          <w:szCs w:val="32"/>
        </w:rPr>
        <w:t>10</w:t>
      </w:r>
      <w:r w:rsidRPr="003A4F91">
        <w:rPr>
          <w:rFonts w:ascii="Times New Roman" w:hAnsi="Times New Roman" w:cs="Times New Roman"/>
          <w:sz w:val="28"/>
          <w:szCs w:val="28"/>
        </w:rPr>
        <w:t>)</w:t>
      </w:r>
      <w:r w:rsidRPr="003A4F91">
        <w:rPr>
          <w:rFonts w:ascii="Times New Roman" w:hAnsi="Times New Roman" w:cs="Times New Roman"/>
          <w:color w:val="202124"/>
          <w:sz w:val="28"/>
          <w:szCs w:val="28"/>
          <w:shd w:val="clear" w:color="auto" w:fill="FFFFFF"/>
        </w:rPr>
        <w:t xml:space="preserve"> Dependency Injection is </w:t>
      </w:r>
      <w:r w:rsidRPr="003A4F91">
        <w:rPr>
          <w:rFonts w:ascii="Times New Roman" w:hAnsi="Times New Roman" w:cs="Times New Roman"/>
          <w:bCs/>
          <w:color w:val="202124"/>
          <w:sz w:val="28"/>
          <w:szCs w:val="28"/>
          <w:shd w:val="clear" w:color="auto" w:fill="FFFFFF"/>
        </w:rPr>
        <w:t>a fundamental aspect of the Spring framework, through which the Spring container “injects” objects into other objects or “dependencies”</w:t>
      </w:r>
      <w:r w:rsidRPr="003A4F91">
        <w:rPr>
          <w:rFonts w:ascii="Times New Roman" w:hAnsi="Times New Roman" w:cs="Times New Roman"/>
          <w:color w:val="202124"/>
          <w:sz w:val="28"/>
          <w:szCs w:val="28"/>
          <w:shd w:val="clear" w:color="auto" w:fill="FFFFFF"/>
        </w:rPr>
        <w:t>. Simply put, this allows for loose coupling of components and moves the responsibility of managing components onto the container</w:t>
      </w:r>
    </w:p>
    <w:p w:rsidR="003A4F91" w:rsidRDefault="003A4F91" w:rsidP="003A4F91">
      <w:pPr>
        <w:rPr>
          <w:rFonts w:ascii="Times New Roman" w:eastAsia="Times New Roman" w:hAnsi="Times New Roman" w:cs="Times New Roman"/>
          <w:color w:val="202124"/>
          <w:lang/>
        </w:rPr>
      </w:pPr>
      <w:r w:rsidRPr="003A4F91">
        <w:rPr>
          <w:rFonts w:ascii="Times New Roman" w:eastAsia="Times New Roman" w:hAnsi="Times New Roman" w:cs="Times New Roman"/>
          <w:color w:val="202124"/>
          <w:sz w:val="28"/>
          <w:szCs w:val="28"/>
          <w:lang/>
        </w:rPr>
        <w:t>It is achieved by the Spring-Core module is responsible for injecting dependencies </w:t>
      </w:r>
      <w:r w:rsidRPr="003A4F91">
        <w:rPr>
          <w:rFonts w:ascii="Times New Roman" w:eastAsia="Times New Roman" w:hAnsi="Times New Roman" w:cs="Times New Roman"/>
          <w:bCs/>
          <w:color w:val="202124"/>
          <w:sz w:val="28"/>
          <w:szCs w:val="28"/>
          <w:lang/>
        </w:rPr>
        <w:t>through either Constructor or Setter methods</w:t>
      </w:r>
      <w:r w:rsidRPr="003A4F91">
        <w:rPr>
          <w:rFonts w:ascii="Times New Roman" w:eastAsia="Times New Roman" w:hAnsi="Times New Roman" w:cs="Times New Roman"/>
          <w:color w:val="202124"/>
          <w:lang/>
        </w:rPr>
        <w:t>.</w:t>
      </w:r>
    </w:p>
    <w:p w:rsidR="00A6679F" w:rsidRPr="003A4F91" w:rsidRDefault="00A6679F" w:rsidP="003A4F91">
      <w:pPr>
        <w:rPr>
          <w:rFonts w:ascii="Times New Roman" w:eastAsia="Times New Roman" w:hAnsi="Times New Roman" w:cs="Times New Roman"/>
          <w:color w:val="202124"/>
          <w:lang/>
        </w:rPr>
      </w:pPr>
    </w:p>
    <w:p w:rsidR="003A4F91" w:rsidRDefault="003A4F91" w:rsidP="002877FF">
      <w:pPr>
        <w:rPr>
          <w:rFonts w:ascii="Times New Roman" w:hAnsi="Times New Roman" w:cs="Times New Roman"/>
          <w:sz w:val="28"/>
          <w:szCs w:val="28"/>
        </w:rPr>
      </w:pPr>
      <w:r>
        <w:rPr>
          <w:rFonts w:ascii="Times New Roman" w:hAnsi="Times New Roman" w:cs="Times New Roman"/>
          <w:sz w:val="32"/>
          <w:szCs w:val="32"/>
        </w:rPr>
        <w:t>11</w:t>
      </w:r>
      <w:r w:rsidRPr="003A4F91">
        <w:rPr>
          <w:rFonts w:ascii="Times New Roman" w:hAnsi="Times New Roman" w:cs="Times New Roman"/>
          <w:sz w:val="32"/>
          <w:szCs w:val="32"/>
        </w:rPr>
        <w:t>)</w:t>
      </w:r>
      <w:r w:rsidR="00A6679F" w:rsidRPr="00A6679F">
        <w:rPr>
          <w:rFonts w:ascii="Times New Roman" w:hAnsi="Times New Roman" w:cs="Times New Roman"/>
          <w:sz w:val="28"/>
          <w:szCs w:val="28"/>
        </w:rPr>
        <w:t xml:space="preserve">By using @Autowired and  @ComponentScan </w:t>
      </w:r>
      <w:r w:rsidR="00A6679F">
        <w:rPr>
          <w:rFonts w:ascii="Times New Roman" w:hAnsi="Times New Roman" w:cs="Times New Roman"/>
          <w:sz w:val="28"/>
          <w:szCs w:val="28"/>
        </w:rPr>
        <w:t>annotation</w:t>
      </w:r>
    </w:p>
    <w:p w:rsidR="00A6679F" w:rsidRDefault="00A6679F" w:rsidP="002877FF">
      <w:pPr>
        <w:rPr>
          <w:rFonts w:ascii="Times New Roman" w:hAnsi="Times New Roman" w:cs="Times New Roman"/>
          <w:sz w:val="28"/>
          <w:szCs w:val="28"/>
        </w:rPr>
      </w:pPr>
      <w:r>
        <w:rPr>
          <w:rFonts w:ascii="Times New Roman" w:hAnsi="Times New Roman" w:cs="Times New Roman"/>
          <w:sz w:val="32"/>
          <w:szCs w:val="32"/>
        </w:rPr>
        <w:t>12)</w:t>
      </w:r>
      <w:r w:rsidRPr="00A6679F">
        <w:rPr>
          <w:rFonts w:ascii="Times New Roman" w:hAnsi="Times New Roman" w:cs="Times New Roman"/>
          <w:sz w:val="28"/>
          <w:szCs w:val="28"/>
        </w:rPr>
        <w:t>Yes we can have more than one configuration file in one project</w:t>
      </w:r>
      <w:r>
        <w:rPr>
          <w:rFonts w:ascii="Times New Roman" w:hAnsi="Times New Roman" w:cs="Times New Roman"/>
          <w:sz w:val="28"/>
          <w:szCs w:val="28"/>
        </w:rPr>
        <w:t xml:space="preserve"> By the annotation that for configuration file @Configuration for Component file @Component for Bean it is @Bean.</w:t>
      </w:r>
    </w:p>
    <w:p w:rsidR="00A6679F" w:rsidRDefault="00A6679F" w:rsidP="002877FF">
      <w:pPr>
        <w:rPr>
          <w:rFonts w:ascii="Times New Roman" w:hAnsi="Times New Roman" w:cs="Times New Roman"/>
          <w:color w:val="333333"/>
          <w:sz w:val="28"/>
          <w:szCs w:val="28"/>
          <w:shd w:val="clear" w:color="auto" w:fill="FFFFFF"/>
        </w:rPr>
      </w:pPr>
      <w:r w:rsidRPr="00A6679F">
        <w:rPr>
          <w:rFonts w:ascii="Times New Roman" w:hAnsi="Times New Roman" w:cs="Times New Roman"/>
          <w:sz w:val="32"/>
          <w:szCs w:val="32"/>
        </w:rPr>
        <w:t xml:space="preserve">13) </w:t>
      </w:r>
      <w:r w:rsidRPr="00A6679F">
        <w:rPr>
          <w:rFonts w:ascii="Times New Roman" w:hAnsi="Times New Roman" w:cs="Times New Roman"/>
          <w:sz w:val="28"/>
          <w:szCs w:val="28"/>
          <w:u w:val="single"/>
        </w:rPr>
        <w:t>StringBuilder</w:t>
      </w:r>
      <w:r w:rsidRPr="00A6679F">
        <w:rPr>
          <w:rFonts w:ascii="Segoe UI" w:hAnsi="Segoe UI" w:cs="Segoe UI"/>
          <w:color w:val="333333"/>
          <w:u w:val="single"/>
          <w:shd w:val="clear" w:color="auto" w:fill="FFFFFF"/>
        </w:rPr>
        <w:t xml:space="preserve"> </w:t>
      </w:r>
      <w:r>
        <w:rPr>
          <w:rFonts w:ascii="Segoe UI" w:hAnsi="Segoe UI" w:cs="Segoe UI"/>
          <w:color w:val="333333"/>
          <w:shd w:val="clear" w:color="auto" w:fill="FFFFFF"/>
        </w:rPr>
        <w:t>:-</w:t>
      </w:r>
      <w:r w:rsidRPr="00A6679F">
        <w:rPr>
          <w:rFonts w:ascii="Times New Roman" w:hAnsi="Times New Roman" w:cs="Times New Roman"/>
          <w:color w:val="333333"/>
          <w:sz w:val="28"/>
          <w:szCs w:val="28"/>
          <w:shd w:val="clear" w:color="auto" w:fill="FFFFFF"/>
        </w:rPr>
        <w:t>StringBuilder is </w:t>
      </w:r>
      <w:r w:rsidRPr="00A6679F">
        <w:rPr>
          <w:rStyle w:val="Emphasis"/>
          <w:rFonts w:ascii="Times New Roman" w:hAnsi="Times New Roman" w:cs="Times New Roman"/>
          <w:color w:val="333333"/>
          <w:sz w:val="28"/>
          <w:szCs w:val="28"/>
          <w:shd w:val="clear" w:color="auto" w:fill="FFFFFF"/>
        </w:rPr>
        <w:t>non-synchronized</w:t>
      </w:r>
      <w:r w:rsidRPr="00A6679F">
        <w:rPr>
          <w:rFonts w:ascii="Times New Roman" w:hAnsi="Times New Roman" w:cs="Times New Roman"/>
          <w:color w:val="333333"/>
          <w:sz w:val="28"/>
          <w:szCs w:val="28"/>
          <w:shd w:val="clear" w:color="auto" w:fill="FFFFFF"/>
        </w:rPr>
        <w:t> i.e. not thread safe. It means two threads can call the methods of StringBuilder simultaneously.</w:t>
      </w:r>
    </w:p>
    <w:p w:rsidR="00A6679F" w:rsidRPr="00A6679F" w:rsidRDefault="00A6679F" w:rsidP="00A6679F">
      <w:pPr>
        <w:spacing w:line="240" w:lineRule="auto"/>
        <w:rPr>
          <w:rFonts w:ascii="Times New Roman" w:hAnsi="Times New Roman" w:cs="Times New Roman"/>
          <w:color w:val="333333"/>
          <w:sz w:val="28"/>
          <w:szCs w:val="28"/>
          <w:shd w:val="clear" w:color="auto" w:fill="EFF1EB"/>
        </w:rPr>
      </w:pPr>
      <w:r>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ab/>
      </w:r>
      <w:r>
        <w:rPr>
          <w:rFonts w:ascii="Times New Roman" w:hAnsi="Times New Roman" w:cs="Times New Roman"/>
          <w:color w:val="333333"/>
          <w:sz w:val="28"/>
          <w:szCs w:val="28"/>
          <w:shd w:val="clear" w:color="auto" w:fill="FFFFFF"/>
        </w:rPr>
        <w:tab/>
      </w:r>
      <w:r>
        <w:rPr>
          <w:rFonts w:ascii="Times New Roman" w:hAnsi="Times New Roman" w:cs="Times New Roman"/>
          <w:color w:val="333333"/>
          <w:sz w:val="28"/>
          <w:szCs w:val="28"/>
          <w:shd w:val="clear" w:color="auto" w:fill="FFFFFF"/>
        </w:rPr>
        <w:tab/>
      </w:r>
      <w:r w:rsidRPr="00A6679F">
        <w:rPr>
          <w:rFonts w:ascii="Times New Roman" w:hAnsi="Times New Roman" w:cs="Times New Roman"/>
          <w:color w:val="333333"/>
          <w:sz w:val="28"/>
          <w:szCs w:val="28"/>
          <w:shd w:val="clear" w:color="auto" w:fill="EFF1EB"/>
        </w:rPr>
        <w:t>StringBuilder is </w:t>
      </w:r>
      <w:r w:rsidRPr="00A6679F">
        <w:rPr>
          <w:rStyle w:val="Emphasis"/>
          <w:rFonts w:ascii="Times New Roman" w:hAnsi="Times New Roman" w:cs="Times New Roman"/>
          <w:color w:val="333333"/>
          <w:sz w:val="28"/>
          <w:szCs w:val="28"/>
          <w:shd w:val="clear" w:color="auto" w:fill="EFF1EB"/>
        </w:rPr>
        <w:t>more efficient</w:t>
      </w:r>
      <w:r w:rsidRPr="00A6679F">
        <w:rPr>
          <w:rFonts w:ascii="Times New Roman" w:hAnsi="Times New Roman" w:cs="Times New Roman"/>
          <w:color w:val="333333"/>
          <w:sz w:val="28"/>
          <w:szCs w:val="28"/>
          <w:shd w:val="clear" w:color="auto" w:fill="EFF1EB"/>
        </w:rPr>
        <w:t> than StringBuffer.</w:t>
      </w:r>
    </w:p>
    <w:p w:rsidR="00A6679F" w:rsidRPr="00A6679F" w:rsidRDefault="00A6679F" w:rsidP="00A6679F">
      <w:pPr>
        <w:spacing w:line="240" w:lineRule="auto"/>
        <w:rPr>
          <w:rFonts w:ascii="Times New Roman" w:hAnsi="Times New Roman" w:cs="Times New Roman"/>
          <w:color w:val="333333"/>
          <w:sz w:val="28"/>
          <w:szCs w:val="28"/>
          <w:shd w:val="clear" w:color="auto" w:fill="EFF1EB"/>
        </w:rPr>
      </w:pPr>
      <w:r>
        <w:rPr>
          <w:rFonts w:ascii="Times New Roman" w:hAnsi="Times New Roman" w:cs="Times New Roman"/>
          <w:color w:val="333333"/>
          <w:sz w:val="28"/>
          <w:szCs w:val="28"/>
          <w:shd w:val="clear" w:color="auto" w:fill="FFFFFF"/>
        </w:rPr>
        <w:t xml:space="preserve">                               </w:t>
      </w:r>
      <w:r w:rsidRPr="00A6679F">
        <w:rPr>
          <w:rFonts w:ascii="Times New Roman" w:hAnsi="Times New Roman" w:cs="Times New Roman"/>
          <w:color w:val="333333"/>
          <w:sz w:val="28"/>
          <w:szCs w:val="28"/>
          <w:shd w:val="clear" w:color="auto" w:fill="FFFFFF"/>
        </w:rPr>
        <w:t>StringBuilder was introduced in Java 1.5</w:t>
      </w:r>
    </w:p>
    <w:p w:rsidR="00A6679F" w:rsidRDefault="00A6679F" w:rsidP="002A27E5">
      <w:pPr>
        <w:ind w:left="426" w:right="-421" w:hanging="426"/>
        <w:rPr>
          <w:rFonts w:ascii="Segoe UI" w:hAnsi="Segoe UI" w:cs="Segoe UI"/>
          <w:color w:val="333333"/>
          <w:shd w:val="clear" w:color="auto" w:fill="FFFFFF"/>
        </w:rPr>
      </w:pPr>
      <w:r>
        <w:rPr>
          <w:rFonts w:ascii="Times New Roman" w:hAnsi="Times New Roman" w:cs="Times New Roman"/>
          <w:sz w:val="32"/>
          <w:szCs w:val="32"/>
        </w:rPr>
        <w:lastRenderedPageBreak/>
        <w:t xml:space="preserve">      </w:t>
      </w:r>
      <w:r w:rsidRPr="00A6679F">
        <w:rPr>
          <w:rFonts w:ascii="Times New Roman" w:hAnsi="Times New Roman" w:cs="Times New Roman"/>
          <w:sz w:val="28"/>
          <w:szCs w:val="28"/>
          <w:u w:val="single"/>
        </w:rPr>
        <w:t>StringBuffer</w:t>
      </w:r>
      <w:r>
        <w:rPr>
          <w:rFonts w:ascii="Times New Roman" w:hAnsi="Times New Roman" w:cs="Times New Roman"/>
          <w:sz w:val="28"/>
          <w:szCs w:val="28"/>
        </w:rPr>
        <w:t>:-</w:t>
      </w:r>
      <w:r w:rsidRPr="00A6679F">
        <w:rPr>
          <w:rFonts w:ascii="Segoe UI" w:hAnsi="Segoe UI" w:cs="Segoe UI"/>
          <w:color w:val="333333"/>
          <w:shd w:val="clear" w:color="auto" w:fill="FFFFFF"/>
        </w:rPr>
        <w:t xml:space="preserve"> </w:t>
      </w:r>
      <w:r w:rsidRPr="00A6679F">
        <w:rPr>
          <w:rFonts w:ascii="Times New Roman" w:hAnsi="Times New Roman" w:cs="Times New Roman"/>
          <w:color w:val="333333"/>
          <w:sz w:val="28"/>
          <w:szCs w:val="28"/>
          <w:shd w:val="clear" w:color="auto" w:fill="FFFFFF"/>
        </w:rPr>
        <w:t>StringBuffer is </w:t>
      </w:r>
      <w:r w:rsidRPr="00A6679F">
        <w:rPr>
          <w:rStyle w:val="Emphasis"/>
          <w:rFonts w:ascii="Times New Roman" w:hAnsi="Times New Roman" w:cs="Times New Roman"/>
          <w:color w:val="333333"/>
          <w:sz w:val="28"/>
          <w:szCs w:val="28"/>
          <w:shd w:val="clear" w:color="auto" w:fill="FFFFFF"/>
        </w:rPr>
        <w:t>synchronized</w:t>
      </w:r>
      <w:r w:rsidRPr="00A6679F">
        <w:rPr>
          <w:rFonts w:ascii="Times New Roman" w:hAnsi="Times New Roman" w:cs="Times New Roman"/>
          <w:color w:val="333333"/>
          <w:sz w:val="28"/>
          <w:szCs w:val="28"/>
          <w:shd w:val="clear" w:color="auto" w:fill="FFFFFF"/>
        </w:rPr>
        <w:t xml:space="preserve"> i.e. thread safe. It means two threads </w:t>
      </w:r>
      <w:r w:rsidR="002A27E5">
        <w:rPr>
          <w:rFonts w:ascii="Times New Roman" w:hAnsi="Times New Roman" w:cs="Times New Roman"/>
          <w:color w:val="333333"/>
          <w:sz w:val="28"/>
          <w:szCs w:val="28"/>
          <w:shd w:val="clear" w:color="auto" w:fill="FFFFFF"/>
        </w:rPr>
        <w:t xml:space="preserve">       </w:t>
      </w:r>
      <w:r w:rsidRPr="00A6679F">
        <w:rPr>
          <w:rFonts w:ascii="Times New Roman" w:hAnsi="Times New Roman" w:cs="Times New Roman"/>
          <w:color w:val="333333"/>
          <w:sz w:val="28"/>
          <w:szCs w:val="28"/>
          <w:shd w:val="clear" w:color="auto" w:fill="FFFFFF"/>
        </w:rPr>
        <w:t>can't call the methods of StringBuffer simultaneously</w:t>
      </w:r>
      <w:r>
        <w:rPr>
          <w:rFonts w:ascii="Segoe UI" w:hAnsi="Segoe UI" w:cs="Segoe UI"/>
          <w:color w:val="333333"/>
          <w:shd w:val="clear" w:color="auto" w:fill="FFFFFF"/>
        </w:rPr>
        <w:t>.</w:t>
      </w:r>
    </w:p>
    <w:p w:rsidR="00A6679F" w:rsidRDefault="00A6679F" w:rsidP="00A6679F">
      <w:pPr>
        <w:ind w:right="-421"/>
        <w:rPr>
          <w:rFonts w:ascii="Times New Roman" w:hAnsi="Times New Roman" w:cs="Times New Roman"/>
          <w:color w:val="333333"/>
          <w:sz w:val="28"/>
          <w:szCs w:val="28"/>
          <w:shd w:val="clear" w:color="auto" w:fill="EFF1EB"/>
        </w:rPr>
      </w:pPr>
      <w:r>
        <w:rPr>
          <w:rFonts w:ascii="Segoe UI" w:hAnsi="Segoe UI" w:cs="Segoe UI"/>
          <w:color w:val="333333"/>
          <w:shd w:val="clear" w:color="auto" w:fill="FFFFFF"/>
        </w:rPr>
        <w:tab/>
      </w:r>
      <w:r>
        <w:rPr>
          <w:rFonts w:ascii="Segoe UI" w:hAnsi="Segoe UI" w:cs="Segoe UI"/>
          <w:color w:val="333333"/>
          <w:shd w:val="clear" w:color="auto" w:fill="FFFFFF"/>
        </w:rPr>
        <w:tab/>
      </w:r>
      <w:r>
        <w:rPr>
          <w:rFonts w:ascii="Segoe UI" w:hAnsi="Segoe UI" w:cs="Segoe UI"/>
          <w:color w:val="333333"/>
          <w:shd w:val="clear" w:color="auto" w:fill="FFFFFF"/>
        </w:rPr>
        <w:tab/>
      </w:r>
      <w:r w:rsidRPr="00A6679F">
        <w:rPr>
          <w:rFonts w:ascii="Times New Roman" w:hAnsi="Times New Roman" w:cs="Times New Roman"/>
          <w:color w:val="333333"/>
          <w:sz w:val="28"/>
          <w:szCs w:val="28"/>
          <w:shd w:val="clear" w:color="auto" w:fill="EFF1EB"/>
        </w:rPr>
        <w:t>StringBuffer is </w:t>
      </w:r>
      <w:r w:rsidRPr="00A6679F">
        <w:rPr>
          <w:rStyle w:val="Emphasis"/>
          <w:rFonts w:ascii="Times New Roman" w:hAnsi="Times New Roman" w:cs="Times New Roman"/>
          <w:color w:val="333333"/>
          <w:sz w:val="28"/>
          <w:szCs w:val="28"/>
          <w:shd w:val="clear" w:color="auto" w:fill="EFF1EB"/>
        </w:rPr>
        <w:t>less efficient</w:t>
      </w:r>
      <w:r w:rsidRPr="00A6679F">
        <w:rPr>
          <w:rFonts w:ascii="Times New Roman" w:hAnsi="Times New Roman" w:cs="Times New Roman"/>
          <w:color w:val="333333"/>
          <w:sz w:val="28"/>
          <w:szCs w:val="28"/>
          <w:shd w:val="clear" w:color="auto" w:fill="EFF1EB"/>
        </w:rPr>
        <w:t> than StringBuilder.</w:t>
      </w:r>
    </w:p>
    <w:p w:rsidR="002A27E5" w:rsidRDefault="002A27E5" w:rsidP="00A6679F">
      <w:pPr>
        <w:ind w:right="-421"/>
        <w:rPr>
          <w:rFonts w:ascii="Times New Roman" w:hAnsi="Times New Roman" w:cs="Times New Roman"/>
          <w:color w:val="333333"/>
          <w:sz w:val="28"/>
          <w:szCs w:val="28"/>
          <w:shd w:val="clear" w:color="auto" w:fill="FFFFFF"/>
        </w:rPr>
      </w:pPr>
      <w:r>
        <w:rPr>
          <w:rFonts w:ascii="Segoe UI" w:hAnsi="Segoe UI" w:cs="Segoe UI"/>
          <w:color w:val="333333"/>
          <w:shd w:val="clear" w:color="auto" w:fill="FFFFFF"/>
        </w:rPr>
        <w:t xml:space="preserve">                                    </w:t>
      </w:r>
      <w:r w:rsidRPr="002A27E5">
        <w:rPr>
          <w:rFonts w:ascii="Times New Roman" w:hAnsi="Times New Roman" w:cs="Times New Roman"/>
          <w:color w:val="333333"/>
          <w:sz w:val="28"/>
          <w:szCs w:val="28"/>
          <w:shd w:val="clear" w:color="auto" w:fill="FFFFFF"/>
        </w:rPr>
        <w:t>StringBuffer was introduced in Java 1.0</w:t>
      </w:r>
    </w:p>
    <w:p w:rsidR="002A27E5" w:rsidRDefault="002A27E5" w:rsidP="00A6679F">
      <w:pPr>
        <w:ind w:right="-421"/>
        <w:rPr>
          <w:rStyle w:val="Strong"/>
          <w:rFonts w:ascii="Times New Roman" w:hAnsi="Times New Roman" w:cs="Times New Roman"/>
          <w:color w:val="273239"/>
          <w:spacing w:val="2"/>
          <w:sz w:val="28"/>
          <w:szCs w:val="28"/>
          <w:bdr w:val="none" w:sz="0" w:space="0" w:color="auto" w:frame="1"/>
          <w:shd w:val="clear" w:color="auto" w:fill="FFFFFF"/>
        </w:rPr>
      </w:pPr>
      <w:r>
        <w:rPr>
          <w:rFonts w:ascii="Times New Roman" w:hAnsi="Times New Roman" w:cs="Times New Roman"/>
          <w:color w:val="333333"/>
          <w:sz w:val="32"/>
          <w:szCs w:val="32"/>
          <w:shd w:val="clear" w:color="auto" w:fill="FFFFFF"/>
        </w:rPr>
        <w:t>14)</w:t>
      </w:r>
      <w:r w:rsidRPr="002A27E5">
        <w:rPr>
          <w:rFonts w:ascii="Times New Roman" w:hAnsi="Times New Roman" w:cs="Times New Roman"/>
          <w:color w:val="333333"/>
          <w:sz w:val="28"/>
          <w:szCs w:val="28"/>
          <w:u w:val="single"/>
          <w:shd w:val="clear" w:color="auto" w:fill="FFFFFF"/>
        </w:rPr>
        <w:t>BeanFactory</w:t>
      </w:r>
      <w:r>
        <w:rPr>
          <w:rFonts w:ascii="Times New Roman" w:hAnsi="Times New Roman" w:cs="Times New Roman"/>
          <w:color w:val="333333"/>
          <w:sz w:val="28"/>
          <w:szCs w:val="28"/>
          <w:shd w:val="clear" w:color="auto" w:fill="FFFFFF"/>
        </w:rPr>
        <w:t>:-</w:t>
      </w:r>
      <w:r w:rsidRPr="002A27E5">
        <w:rPr>
          <w:rFonts w:ascii="Arial" w:hAnsi="Arial" w:cs="Arial"/>
          <w:color w:val="273239"/>
          <w:spacing w:val="2"/>
          <w:shd w:val="clear" w:color="auto" w:fill="FFFFFF"/>
        </w:rPr>
        <w:t xml:space="preserve"> </w:t>
      </w:r>
      <w:r w:rsidRPr="002A27E5">
        <w:rPr>
          <w:rFonts w:ascii="Times New Roman" w:hAnsi="Times New Roman" w:cs="Times New Roman"/>
          <w:color w:val="273239"/>
          <w:spacing w:val="2"/>
          <w:sz w:val="28"/>
          <w:szCs w:val="28"/>
          <w:shd w:val="clear" w:color="auto" w:fill="FFFFFF"/>
        </w:rPr>
        <w:t>This is the root interface for accessing a Spring bean container. It is the actual container that instantiates, configures, and manages a number of beans. These beans collaborate with one another and thus have dependencies between themselves. These dependencies are reflected in the configuration data used by the BeanFactory. This interface is implemented by the objects that hold a number of bean definitions, each uniquely identified by a String name. The most common implementation class used for this BeanFactory is </w:t>
      </w:r>
      <w:r w:rsidRPr="002A27E5">
        <w:rPr>
          <w:rStyle w:val="Strong"/>
          <w:rFonts w:ascii="Times New Roman" w:hAnsi="Times New Roman" w:cs="Times New Roman"/>
          <w:color w:val="273239"/>
          <w:spacing w:val="2"/>
          <w:sz w:val="28"/>
          <w:szCs w:val="28"/>
          <w:bdr w:val="none" w:sz="0" w:space="0" w:color="auto" w:frame="1"/>
          <w:shd w:val="clear" w:color="auto" w:fill="FFFFFF"/>
        </w:rPr>
        <w:t>XmlBeanFactory</w:t>
      </w:r>
      <w:r w:rsidRPr="002A27E5">
        <w:rPr>
          <w:rFonts w:ascii="Times New Roman" w:hAnsi="Times New Roman" w:cs="Times New Roman"/>
          <w:color w:val="273239"/>
          <w:spacing w:val="2"/>
          <w:sz w:val="28"/>
          <w:szCs w:val="28"/>
          <w:shd w:val="clear" w:color="auto" w:fill="FFFFFF"/>
        </w:rPr>
        <w:t> available in </w:t>
      </w:r>
      <w:r w:rsidRPr="002A27E5">
        <w:rPr>
          <w:rStyle w:val="Strong"/>
          <w:rFonts w:ascii="Times New Roman" w:hAnsi="Times New Roman" w:cs="Times New Roman"/>
          <w:color w:val="273239"/>
          <w:spacing w:val="2"/>
          <w:sz w:val="28"/>
          <w:szCs w:val="28"/>
          <w:bdr w:val="none" w:sz="0" w:space="0" w:color="auto" w:frame="1"/>
          <w:shd w:val="clear" w:color="auto" w:fill="FFFFFF"/>
        </w:rPr>
        <w:t>org.springframework.beans.factory.xml package. </w:t>
      </w:r>
    </w:p>
    <w:p w:rsidR="002A27E5" w:rsidRDefault="002A27E5" w:rsidP="00A6679F">
      <w:pPr>
        <w:ind w:right="-421"/>
        <w:rPr>
          <w:rFonts w:ascii="Times New Roman" w:hAnsi="Times New Roman" w:cs="Times New Roman"/>
          <w:color w:val="273239"/>
          <w:spacing w:val="2"/>
          <w:sz w:val="28"/>
          <w:szCs w:val="28"/>
          <w:shd w:val="clear" w:color="auto" w:fill="FFFFFF"/>
        </w:rPr>
      </w:pPr>
      <w:r>
        <w:rPr>
          <w:rStyle w:val="Strong"/>
          <w:rFonts w:ascii="Times New Roman" w:hAnsi="Times New Roman" w:cs="Times New Roman"/>
          <w:color w:val="273239"/>
          <w:spacing w:val="2"/>
          <w:sz w:val="28"/>
          <w:szCs w:val="28"/>
          <w:bdr w:val="none" w:sz="0" w:space="0" w:color="auto" w:frame="1"/>
          <w:shd w:val="clear" w:color="auto" w:fill="FFFFFF"/>
        </w:rPr>
        <w:t xml:space="preserve">   </w:t>
      </w:r>
      <w:r>
        <w:rPr>
          <w:rStyle w:val="Strong"/>
          <w:rFonts w:ascii="Times New Roman" w:hAnsi="Times New Roman" w:cs="Times New Roman"/>
          <w:b w:val="0"/>
          <w:color w:val="273239"/>
          <w:spacing w:val="2"/>
          <w:sz w:val="28"/>
          <w:szCs w:val="28"/>
          <w:u w:val="single"/>
          <w:bdr w:val="none" w:sz="0" w:space="0" w:color="auto" w:frame="1"/>
          <w:shd w:val="clear" w:color="auto" w:fill="FFFFFF"/>
        </w:rPr>
        <w:t>ApplicationContext:-</w:t>
      </w:r>
      <w:r w:rsidRPr="002A27E5">
        <w:rPr>
          <w:rFonts w:ascii="Arial" w:hAnsi="Arial" w:cs="Arial"/>
          <w:color w:val="273239"/>
          <w:spacing w:val="2"/>
          <w:shd w:val="clear" w:color="auto" w:fill="FFFFFF"/>
        </w:rPr>
        <w:t xml:space="preserve"> </w:t>
      </w:r>
      <w:r w:rsidRPr="002A27E5">
        <w:rPr>
          <w:rFonts w:ascii="Times New Roman" w:hAnsi="Times New Roman" w:cs="Times New Roman"/>
          <w:color w:val="273239"/>
          <w:spacing w:val="2"/>
          <w:sz w:val="28"/>
          <w:szCs w:val="28"/>
          <w:shd w:val="clear" w:color="auto" w:fill="FFFFFF"/>
        </w:rPr>
        <w:t>This interface is designed on top of the BeanFactory interface. The ApplicationContext interface is the advanced container that enhances BeanFactory functionality in a more framework-oriented style. While the BeanFactory provides basic functionality for managing and manipulating beans, often in a programmatic way, the ApplicationContext provides extra functionality like MessageSource, Access to resources, Event propagation to beans, Loading of multiple (hierarchical) contexts etc. There are so many implementation classes that can be used such as </w:t>
      </w:r>
      <w:r w:rsidRPr="002A27E5">
        <w:rPr>
          <w:rStyle w:val="Strong"/>
          <w:rFonts w:ascii="Times New Roman" w:hAnsi="Times New Roman" w:cs="Times New Roman"/>
          <w:color w:val="273239"/>
          <w:spacing w:val="2"/>
          <w:sz w:val="28"/>
          <w:szCs w:val="28"/>
          <w:bdr w:val="none" w:sz="0" w:space="0" w:color="auto" w:frame="1"/>
          <w:shd w:val="clear" w:color="auto" w:fill="FFFFFF"/>
        </w:rPr>
        <w:t>ClassPathXmlApplicationContext</w:t>
      </w:r>
      <w:r w:rsidRPr="002A27E5">
        <w:rPr>
          <w:rFonts w:ascii="Times New Roman" w:hAnsi="Times New Roman" w:cs="Times New Roman"/>
          <w:color w:val="273239"/>
          <w:spacing w:val="2"/>
          <w:sz w:val="28"/>
          <w:szCs w:val="28"/>
          <w:shd w:val="clear" w:color="auto" w:fill="FFFFFF"/>
        </w:rPr>
        <w:t>, </w:t>
      </w:r>
      <w:r w:rsidRPr="002A27E5">
        <w:rPr>
          <w:rStyle w:val="Strong"/>
          <w:rFonts w:ascii="Times New Roman" w:hAnsi="Times New Roman" w:cs="Times New Roman"/>
          <w:color w:val="273239"/>
          <w:spacing w:val="2"/>
          <w:sz w:val="28"/>
          <w:szCs w:val="28"/>
          <w:bdr w:val="none" w:sz="0" w:space="0" w:color="auto" w:frame="1"/>
          <w:shd w:val="clear" w:color="auto" w:fill="FFFFFF"/>
        </w:rPr>
        <w:t>FileSystemXmlApplicationContext</w:t>
      </w:r>
      <w:r w:rsidRPr="002A27E5">
        <w:rPr>
          <w:rFonts w:ascii="Times New Roman" w:hAnsi="Times New Roman" w:cs="Times New Roman"/>
          <w:color w:val="273239"/>
          <w:spacing w:val="2"/>
          <w:sz w:val="28"/>
          <w:szCs w:val="28"/>
          <w:shd w:val="clear" w:color="auto" w:fill="FFFFFF"/>
        </w:rPr>
        <w:t>, </w:t>
      </w:r>
      <w:r w:rsidRPr="002A27E5">
        <w:rPr>
          <w:rStyle w:val="Strong"/>
          <w:rFonts w:ascii="Times New Roman" w:hAnsi="Times New Roman" w:cs="Times New Roman"/>
          <w:color w:val="273239"/>
          <w:spacing w:val="2"/>
          <w:sz w:val="28"/>
          <w:szCs w:val="28"/>
          <w:bdr w:val="none" w:sz="0" w:space="0" w:color="auto" w:frame="1"/>
          <w:shd w:val="clear" w:color="auto" w:fill="FFFFFF"/>
        </w:rPr>
        <w:t>AnnotationConfigWebApplicationContext</w:t>
      </w:r>
      <w:r w:rsidRPr="002A27E5">
        <w:rPr>
          <w:rFonts w:ascii="Times New Roman" w:hAnsi="Times New Roman" w:cs="Times New Roman"/>
          <w:color w:val="273239"/>
          <w:spacing w:val="2"/>
          <w:sz w:val="28"/>
          <w:szCs w:val="28"/>
          <w:shd w:val="clear" w:color="auto" w:fill="FFFFFF"/>
        </w:rPr>
        <w:t> etc.</w:t>
      </w:r>
    </w:p>
    <w:p w:rsidR="002A27E5" w:rsidRDefault="002A27E5" w:rsidP="00A6679F">
      <w:pPr>
        <w:ind w:right="-421"/>
        <w:rPr>
          <w:rFonts w:ascii="Arial" w:hAnsi="Arial" w:cs="Arial"/>
          <w:color w:val="202124"/>
          <w:shd w:val="clear" w:color="auto" w:fill="FFFFFF"/>
        </w:rPr>
      </w:pPr>
      <w:r w:rsidRPr="002A27E5">
        <w:rPr>
          <w:rFonts w:ascii="Times New Roman" w:hAnsi="Times New Roman" w:cs="Times New Roman"/>
          <w:color w:val="273239"/>
          <w:spacing w:val="2"/>
          <w:sz w:val="32"/>
          <w:szCs w:val="32"/>
          <w:shd w:val="clear" w:color="auto" w:fill="FFFFFF"/>
        </w:rPr>
        <w:t>15)</w:t>
      </w:r>
      <w:r w:rsidRPr="002A27E5">
        <w:rPr>
          <w:rFonts w:ascii="Times New Roman" w:hAnsi="Times New Roman" w:cs="Times New Roman"/>
          <w:color w:val="273239"/>
          <w:spacing w:val="2"/>
          <w:sz w:val="28"/>
          <w:szCs w:val="28"/>
          <w:shd w:val="clear" w:color="auto" w:fill="FFFFFF"/>
        </w:rPr>
        <w:t>Spring AOP:-</w:t>
      </w:r>
      <w:r w:rsidRPr="002A27E5">
        <w:rPr>
          <w:rFonts w:ascii="Arial" w:hAnsi="Arial" w:cs="Arial"/>
          <w:color w:val="202124"/>
          <w:shd w:val="clear" w:color="auto" w:fill="FFFFFF"/>
        </w:rPr>
        <w:t xml:space="preserve"> </w:t>
      </w:r>
      <w:r w:rsidRPr="002A27E5">
        <w:rPr>
          <w:rFonts w:ascii="Times New Roman" w:hAnsi="Times New Roman" w:cs="Times New Roman"/>
          <w:color w:val="202124"/>
          <w:sz w:val="28"/>
          <w:szCs w:val="28"/>
          <w:shd w:val="clear" w:color="auto" w:fill="FFFFFF"/>
        </w:rPr>
        <w:t>Aspect-Oriented Programming (AOP) is </w:t>
      </w:r>
      <w:r w:rsidRPr="002A27E5">
        <w:rPr>
          <w:rFonts w:ascii="Times New Roman" w:hAnsi="Times New Roman" w:cs="Times New Roman"/>
          <w:bCs/>
          <w:color w:val="202124"/>
          <w:sz w:val="28"/>
          <w:szCs w:val="28"/>
          <w:shd w:val="clear" w:color="auto" w:fill="FFFFFF"/>
        </w:rPr>
        <w:t>one of the key elements of the Spring Framework</w:t>
      </w:r>
      <w:r w:rsidRPr="002A27E5">
        <w:rPr>
          <w:rFonts w:ascii="Times New Roman" w:hAnsi="Times New Roman" w:cs="Times New Roman"/>
          <w:color w:val="202124"/>
          <w:sz w:val="28"/>
          <w:szCs w:val="28"/>
          <w:shd w:val="clear" w:color="auto" w:fill="FFFFFF"/>
        </w:rPr>
        <w:t>. AOP praises Object-Oriented Programming in such a way that it also provides modularity. But the key point of modularity is the aspect than the class. AOP breaks the program logic into separate parts called concerns</w:t>
      </w:r>
      <w:r w:rsidRPr="002A27E5">
        <w:rPr>
          <w:rFonts w:ascii="Arial" w:hAnsi="Arial" w:cs="Arial"/>
          <w:color w:val="202124"/>
          <w:shd w:val="clear" w:color="auto" w:fill="FFFFFF"/>
        </w:rPr>
        <w:t>.</w:t>
      </w:r>
    </w:p>
    <w:p w:rsidR="002A27E5" w:rsidRDefault="002A27E5" w:rsidP="00A6679F">
      <w:pPr>
        <w:ind w:right="-421"/>
        <w:rPr>
          <w:rStyle w:val="hgkelc"/>
          <w:rFonts w:ascii="Times New Roman" w:hAnsi="Times New Roman" w:cs="Times New Roman"/>
          <w:color w:val="202124"/>
          <w:sz w:val="28"/>
          <w:szCs w:val="28"/>
          <w:shd w:val="clear" w:color="auto" w:fill="FFFFFF"/>
          <w:lang/>
        </w:rPr>
      </w:pPr>
      <w:r>
        <w:rPr>
          <w:rFonts w:ascii="Arial" w:hAnsi="Arial" w:cs="Arial"/>
          <w:color w:val="202124"/>
          <w:shd w:val="clear" w:color="auto" w:fill="FFFFFF"/>
        </w:rPr>
        <w:t xml:space="preserve">     </w:t>
      </w:r>
      <w:r w:rsidRPr="002A27E5">
        <w:rPr>
          <w:rFonts w:ascii="Times New Roman" w:hAnsi="Times New Roman" w:cs="Times New Roman"/>
          <w:color w:val="202124"/>
          <w:sz w:val="28"/>
          <w:szCs w:val="28"/>
          <w:shd w:val="clear" w:color="auto" w:fill="FFFFFF"/>
        </w:rPr>
        <w:t>IOC:-</w:t>
      </w:r>
      <w:r w:rsidRPr="002A27E5">
        <w:rPr>
          <w:rStyle w:val="BalloonText"/>
          <w:rFonts w:ascii="Times New Roman" w:hAnsi="Times New Roman" w:cs="Times New Roman"/>
          <w:color w:val="202124"/>
          <w:sz w:val="28"/>
          <w:szCs w:val="28"/>
          <w:shd w:val="clear" w:color="auto" w:fill="FFFFFF"/>
          <w:lang/>
        </w:rPr>
        <w:t xml:space="preserve"> </w:t>
      </w:r>
      <w:r w:rsidRPr="002A27E5">
        <w:rPr>
          <w:rStyle w:val="hgkelc"/>
          <w:rFonts w:ascii="Times New Roman" w:hAnsi="Times New Roman" w:cs="Times New Roman"/>
          <w:color w:val="202124"/>
          <w:sz w:val="28"/>
          <w:szCs w:val="28"/>
          <w:shd w:val="clear" w:color="auto" w:fill="FFFFFF"/>
          <w:lang/>
        </w:rPr>
        <w:t>Spring IoC is </w:t>
      </w:r>
      <w:r w:rsidRPr="002A27E5">
        <w:rPr>
          <w:rStyle w:val="hgkelc"/>
          <w:rFonts w:ascii="Times New Roman" w:hAnsi="Times New Roman" w:cs="Times New Roman"/>
          <w:bCs/>
          <w:color w:val="202124"/>
          <w:sz w:val="28"/>
          <w:szCs w:val="28"/>
          <w:shd w:val="clear" w:color="auto" w:fill="FFFFFF"/>
          <w:lang/>
        </w:rPr>
        <w:t>the mechanism to achieve loose-coupling between Objects dependencies</w:t>
      </w:r>
      <w:r w:rsidRPr="002A27E5">
        <w:rPr>
          <w:rStyle w:val="hgkelc"/>
          <w:rFonts w:ascii="Times New Roman" w:hAnsi="Times New Roman" w:cs="Times New Roman"/>
          <w:color w:val="202124"/>
          <w:sz w:val="28"/>
          <w:szCs w:val="28"/>
          <w:shd w:val="clear" w:color="auto" w:fill="FFFFFF"/>
          <w:lang/>
        </w:rPr>
        <w:t>. To achieve loose coupling and dynamic binding of the objects at runtime, objects dependencies are injected by other assembler objects.</w:t>
      </w:r>
    </w:p>
    <w:p w:rsidR="002A27E5" w:rsidRDefault="002A27E5" w:rsidP="00A6679F">
      <w:pPr>
        <w:ind w:right="-421"/>
        <w:rPr>
          <w:rFonts w:ascii="Times New Roman" w:hAnsi="Times New Roman" w:cs="Times New Roman"/>
          <w:color w:val="202124"/>
          <w:sz w:val="28"/>
          <w:szCs w:val="28"/>
          <w:shd w:val="clear" w:color="auto" w:fill="FFFFFF"/>
        </w:rPr>
      </w:pPr>
      <w:r>
        <w:rPr>
          <w:rStyle w:val="hgkelc"/>
          <w:rFonts w:ascii="Times New Roman" w:hAnsi="Times New Roman" w:cs="Times New Roman"/>
          <w:color w:val="202124"/>
          <w:sz w:val="28"/>
          <w:szCs w:val="28"/>
          <w:shd w:val="clear" w:color="auto" w:fill="FFFFFF"/>
          <w:lang/>
        </w:rPr>
        <w:lastRenderedPageBreak/>
        <w:t xml:space="preserve">    @Component:-</w:t>
      </w:r>
      <w:r w:rsidRPr="002A27E5">
        <w:rPr>
          <w:rFonts w:ascii="Times New Roman" w:hAnsi="Times New Roman" w:cs="Times New Roman"/>
          <w:color w:val="202124"/>
          <w:sz w:val="28"/>
          <w:szCs w:val="28"/>
          <w:shd w:val="clear" w:color="auto" w:fill="FFFFFF"/>
        </w:rPr>
        <w:t xml:space="preserve"> @Component is </w:t>
      </w:r>
      <w:r w:rsidRPr="002A27E5">
        <w:rPr>
          <w:rFonts w:ascii="Times New Roman" w:hAnsi="Times New Roman" w:cs="Times New Roman"/>
          <w:bCs/>
          <w:color w:val="202124"/>
          <w:sz w:val="28"/>
          <w:szCs w:val="28"/>
          <w:shd w:val="clear" w:color="auto" w:fill="FFFFFF"/>
        </w:rPr>
        <w:t>a class-level annotation</w:t>
      </w:r>
      <w:r w:rsidRPr="002A27E5">
        <w:rPr>
          <w:rFonts w:ascii="Times New Roman" w:hAnsi="Times New Roman" w:cs="Times New Roman"/>
          <w:color w:val="202124"/>
          <w:sz w:val="28"/>
          <w:szCs w:val="28"/>
          <w:shd w:val="clear" w:color="auto" w:fill="FFFFFF"/>
        </w:rPr>
        <w:t>. It is used to denote a class as a Component. We can use @Component across the application to mark the beans as Spring's managed components. A component is responsible for some operations.</w:t>
      </w:r>
    </w:p>
    <w:p w:rsidR="002A27E5" w:rsidRDefault="002A27E5" w:rsidP="00A6679F">
      <w:pPr>
        <w:ind w:right="-421"/>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@Bean:-</w:t>
      </w:r>
      <w:r w:rsidR="00C21E59" w:rsidRPr="00C21E59">
        <w:rPr>
          <w:rFonts w:ascii="Arial" w:hAnsi="Arial" w:cs="Arial"/>
          <w:color w:val="202124"/>
          <w:shd w:val="clear" w:color="auto" w:fill="FFFFFF"/>
        </w:rPr>
        <w:t xml:space="preserve"> </w:t>
      </w:r>
      <w:r w:rsidR="00C21E59" w:rsidRPr="00C21E59">
        <w:rPr>
          <w:rFonts w:ascii="Times New Roman" w:hAnsi="Times New Roman" w:cs="Times New Roman"/>
          <w:color w:val="202124"/>
          <w:sz w:val="28"/>
          <w:szCs w:val="28"/>
          <w:shd w:val="clear" w:color="auto" w:fill="FFFFFF"/>
        </w:rPr>
        <w:t>Spring @Bean Annotation is </w:t>
      </w:r>
      <w:r w:rsidR="00C21E59" w:rsidRPr="00C21E59">
        <w:rPr>
          <w:rFonts w:ascii="Times New Roman" w:hAnsi="Times New Roman" w:cs="Times New Roman"/>
          <w:bCs/>
          <w:color w:val="202124"/>
          <w:sz w:val="28"/>
          <w:szCs w:val="28"/>
          <w:shd w:val="clear" w:color="auto" w:fill="FFFFFF"/>
        </w:rPr>
        <w:t>applied on a method to specify that it returns a bean to be managed by Spring context</w:t>
      </w:r>
      <w:r w:rsidR="00C21E59" w:rsidRPr="00C21E59">
        <w:rPr>
          <w:rFonts w:ascii="Times New Roman" w:hAnsi="Times New Roman" w:cs="Times New Roman"/>
          <w:color w:val="202124"/>
          <w:sz w:val="28"/>
          <w:szCs w:val="28"/>
          <w:shd w:val="clear" w:color="auto" w:fill="FFFFFF"/>
        </w:rPr>
        <w:t>. Spring Bean annotation is usually declared in Configuration classes methods. In this case, bean methods may reference other @Bean methods in the same class by calling them directly.</w:t>
      </w:r>
    </w:p>
    <w:p w:rsidR="00C21E59" w:rsidRPr="002A27E5" w:rsidRDefault="00C21E59" w:rsidP="00A6679F">
      <w:pPr>
        <w:ind w:right="-421"/>
        <w:rPr>
          <w:rFonts w:ascii="Times New Roman" w:hAnsi="Times New Roman" w:cs="Times New Roman"/>
          <w:color w:val="333333"/>
          <w:sz w:val="28"/>
          <w:szCs w:val="28"/>
          <w:shd w:val="clear" w:color="auto" w:fill="FFFFFF"/>
        </w:rPr>
      </w:pPr>
    </w:p>
    <w:sectPr w:rsidR="00C21E59" w:rsidRPr="002A27E5" w:rsidSect="00FF37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7F21"/>
    <w:multiLevelType w:val="multilevel"/>
    <w:tmpl w:val="EADC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CA2227"/>
    <w:multiLevelType w:val="multilevel"/>
    <w:tmpl w:val="924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compat/>
  <w:rsids>
    <w:rsidRoot w:val="003F0486"/>
    <w:rsid w:val="002877FF"/>
    <w:rsid w:val="002A27E5"/>
    <w:rsid w:val="003A4F91"/>
    <w:rsid w:val="003F0486"/>
    <w:rsid w:val="00915C8E"/>
    <w:rsid w:val="00A57500"/>
    <w:rsid w:val="00A6679F"/>
    <w:rsid w:val="00C21E59"/>
    <w:rsid w:val="00C90DAB"/>
    <w:rsid w:val="00CF4DB5"/>
    <w:rsid w:val="00D478B7"/>
    <w:rsid w:val="00DB65D3"/>
    <w:rsid w:val="00FF3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9"/>
        <o:r id="V:Rule6" type="connector" idref="#_x0000_s1030"/>
        <o:r id="V:Rule8" type="connector" idref="#_x0000_s1031"/>
        <o:r id="V:Rule10" type="connector" idref="#_x0000_s1032"/>
        <o:r id="V:Rule12" type="connector" idref="#_x0000_s1033"/>
        <o:r id="V:Rule14" type="connector" idref="#_x0000_s1034"/>
        <o:r id="V:Rule16" type="connector" idref="#_x0000_s1041"/>
        <o:r id="V:Rule18" type="connector" idref="#_x0000_s1042"/>
        <o:r id="V:Rule20" type="connector" idref="#_x0000_s1043"/>
        <o:r id="V:Rule22" type="connector" idref="#_x0000_s1044"/>
        <o:r id="V:Rule24" type="connector" idref="#_x0000_s1045"/>
        <o:r id="V:Rule26" type="connector" idref="#_x0000_s1046"/>
        <o:r id="V:Rule28" type="connector" idref="#_x0000_s1049"/>
        <o:r id="V:Rule30" type="connector" idref="#_x0000_s1050"/>
        <o:r id="V:Rule32" type="connector" idref="#_x0000_s1053"/>
        <o:r id="V:Rule34" type="connector" idref="#_x0000_s1055"/>
        <o:r id="V:Rule36" type="connector" idref="#_x0000_s1056"/>
        <o:r id="V:Rule38" type="connector" idref="#_x0000_s1066"/>
        <o:r id="V:Rule40" type="connector" idref="#_x0000_s1067"/>
        <o:r id="V:Rule42" type="connector" idref="#_x0000_s1068"/>
        <o:r id="V:Rule44" type="connector" idref="#_x0000_s1069"/>
        <o:r id="V:Rule46" type="connector" idref="#_x0000_s1070"/>
        <o:r id="V:Rule4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86"/>
    <w:rPr>
      <w:rFonts w:ascii="Tahoma" w:hAnsi="Tahoma" w:cs="Tahoma"/>
      <w:sz w:val="16"/>
      <w:szCs w:val="16"/>
    </w:rPr>
  </w:style>
  <w:style w:type="character" w:customStyle="1" w:styleId="hgkelc">
    <w:name w:val="hgkelc"/>
    <w:basedOn w:val="DefaultParagraphFont"/>
    <w:rsid w:val="003A4F91"/>
  </w:style>
  <w:style w:type="character" w:styleId="Emphasis">
    <w:name w:val="Emphasis"/>
    <w:basedOn w:val="DefaultParagraphFont"/>
    <w:uiPriority w:val="20"/>
    <w:qFormat/>
    <w:rsid w:val="00A6679F"/>
    <w:rPr>
      <w:i/>
      <w:iCs/>
    </w:rPr>
  </w:style>
  <w:style w:type="character" w:styleId="Strong">
    <w:name w:val="Strong"/>
    <w:basedOn w:val="DefaultParagraphFont"/>
    <w:uiPriority w:val="22"/>
    <w:qFormat/>
    <w:rsid w:val="002A27E5"/>
    <w:rPr>
      <w:b/>
      <w:bCs/>
    </w:rPr>
  </w:style>
  <w:style w:type="character" w:customStyle="1" w:styleId="kx21rb">
    <w:name w:val="kx21rb"/>
    <w:basedOn w:val="DefaultParagraphFont"/>
    <w:rsid w:val="002A27E5"/>
  </w:style>
</w:styles>
</file>

<file path=word/webSettings.xml><?xml version="1.0" encoding="utf-8"?>
<w:webSettings xmlns:r="http://schemas.openxmlformats.org/officeDocument/2006/relationships" xmlns:w="http://schemas.openxmlformats.org/wordprocessingml/2006/main">
  <w:divs>
    <w:div w:id="1205413005">
      <w:bodyDiv w:val="1"/>
      <w:marLeft w:val="0"/>
      <w:marRight w:val="0"/>
      <w:marTop w:val="0"/>
      <w:marBottom w:val="0"/>
      <w:divBdr>
        <w:top w:val="none" w:sz="0" w:space="0" w:color="auto"/>
        <w:left w:val="none" w:sz="0" w:space="0" w:color="auto"/>
        <w:bottom w:val="none" w:sz="0" w:space="0" w:color="auto"/>
        <w:right w:val="none" w:sz="0" w:space="0" w:color="auto"/>
      </w:divBdr>
    </w:div>
    <w:div w:id="1415205935">
      <w:bodyDiv w:val="1"/>
      <w:marLeft w:val="0"/>
      <w:marRight w:val="0"/>
      <w:marTop w:val="0"/>
      <w:marBottom w:val="0"/>
      <w:divBdr>
        <w:top w:val="none" w:sz="0" w:space="0" w:color="auto"/>
        <w:left w:val="none" w:sz="0" w:space="0" w:color="auto"/>
        <w:bottom w:val="none" w:sz="0" w:space="0" w:color="auto"/>
        <w:right w:val="none" w:sz="0" w:space="0" w:color="auto"/>
      </w:divBdr>
    </w:div>
    <w:div w:id="1876186440">
      <w:bodyDiv w:val="1"/>
      <w:marLeft w:val="0"/>
      <w:marRight w:val="0"/>
      <w:marTop w:val="0"/>
      <w:marBottom w:val="0"/>
      <w:divBdr>
        <w:top w:val="none" w:sz="0" w:space="0" w:color="auto"/>
        <w:left w:val="none" w:sz="0" w:space="0" w:color="auto"/>
        <w:bottom w:val="none" w:sz="0" w:space="0" w:color="auto"/>
        <w:right w:val="none" w:sz="0" w:space="0" w:color="auto"/>
      </w:divBdr>
      <w:divsChild>
        <w:div w:id="427700244">
          <w:marLeft w:val="0"/>
          <w:marRight w:val="0"/>
          <w:marTop w:val="0"/>
          <w:marBottom w:val="0"/>
          <w:divBdr>
            <w:top w:val="none" w:sz="0" w:space="0" w:color="auto"/>
            <w:left w:val="none" w:sz="0" w:space="0" w:color="auto"/>
            <w:bottom w:val="none" w:sz="0" w:space="0" w:color="auto"/>
            <w:right w:val="none" w:sz="0" w:space="0" w:color="auto"/>
          </w:divBdr>
          <w:divsChild>
            <w:div w:id="496726471">
              <w:marLeft w:val="0"/>
              <w:marRight w:val="0"/>
              <w:marTop w:val="168"/>
              <w:marBottom w:val="168"/>
              <w:divBdr>
                <w:top w:val="none" w:sz="0" w:space="0" w:color="auto"/>
                <w:left w:val="none" w:sz="0" w:space="0" w:color="auto"/>
                <w:bottom w:val="none" w:sz="0" w:space="0" w:color="auto"/>
                <w:right w:val="none" w:sz="0" w:space="0" w:color="auto"/>
              </w:divBdr>
            </w:div>
          </w:divsChild>
        </w:div>
        <w:div w:id="2077047962">
          <w:marLeft w:val="0"/>
          <w:marRight w:val="0"/>
          <w:marTop w:val="0"/>
          <w:marBottom w:val="0"/>
          <w:divBdr>
            <w:top w:val="none" w:sz="0" w:space="0" w:color="auto"/>
            <w:left w:val="none" w:sz="0" w:space="0" w:color="auto"/>
            <w:bottom w:val="none" w:sz="0" w:space="0" w:color="auto"/>
            <w:right w:val="none" w:sz="0" w:space="0" w:color="auto"/>
          </w:divBdr>
          <w:divsChild>
            <w:div w:id="1062561065">
              <w:marLeft w:val="0"/>
              <w:marRight w:val="0"/>
              <w:marTop w:val="0"/>
              <w:marBottom w:val="0"/>
              <w:divBdr>
                <w:top w:val="none" w:sz="0" w:space="0" w:color="auto"/>
                <w:left w:val="none" w:sz="0" w:space="0" w:color="auto"/>
                <w:bottom w:val="none" w:sz="0" w:space="0" w:color="auto"/>
                <w:right w:val="none" w:sz="0" w:space="0" w:color="auto"/>
              </w:divBdr>
              <w:divsChild>
                <w:div w:id="133717450">
                  <w:marLeft w:val="0"/>
                  <w:marRight w:val="0"/>
                  <w:marTop w:val="0"/>
                  <w:marBottom w:val="0"/>
                  <w:divBdr>
                    <w:top w:val="none" w:sz="0" w:space="0" w:color="auto"/>
                    <w:left w:val="none" w:sz="0" w:space="0" w:color="auto"/>
                    <w:bottom w:val="none" w:sz="0" w:space="0" w:color="auto"/>
                    <w:right w:val="none" w:sz="0" w:space="0" w:color="auto"/>
                  </w:divBdr>
                  <w:divsChild>
                    <w:div w:id="1834833282">
                      <w:marLeft w:val="0"/>
                      <w:marRight w:val="0"/>
                      <w:marTop w:val="0"/>
                      <w:marBottom w:val="0"/>
                      <w:divBdr>
                        <w:top w:val="none" w:sz="0" w:space="0" w:color="auto"/>
                        <w:left w:val="none" w:sz="0" w:space="0" w:color="auto"/>
                        <w:bottom w:val="none" w:sz="0" w:space="0" w:color="auto"/>
                        <w:right w:val="none" w:sz="0" w:space="0" w:color="auto"/>
                      </w:divBdr>
                      <w:divsChild>
                        <w:div w:id="194929227">
                          <w:marLeft w:val="0"/>
                          <w:marRight w:val="0"/>
                          <w:marTop w:val="0"/>
                          <w:marBottom w:val="0"/>
                          <w:divBdr>
                            <w:top w:val="none" w:sz="0" w:space="0" w:color="auto"/>
                            <w:left w:val="none" w:sz="0" w:space="0" w:color="auto"/>
                            <w:bottom w:val="none" w:sz="0" w:space="0" w:color="auto"/>
                            <w:right w:val="none" w:sz="0" w:space="0" w:color="auto"/>
                          </w:divBdr>
                          <w:divsChild>
                            <w:div w:id="3601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D9DB5-BCBC-4727-BDE8-E0D1A101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sanju</cp:lastModifiedBy>
  <cp:revision>17</cp:revision>
  <dcterms:created xsi:type="dcterms:W3CDTF">2023-01-21T06:06:00Z</dcterms:created>
  <dcterms:modified xsi:type="dcterms:W3CDTF">2023-01-21T07:23:00Z</dcterms:modified>
</cp:coreProperties>
</file>