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33630DAD" w:rsidR="002934F0" w:rsidRPr="00E869AA" w:rsidRDefault="00D12E1A" w:rsidP="005179C8">
      <w:pPr>
        <w:jc w:val="center"/>
      </w:pPr>
      <w:r>
        <w:t>Solicitation</w:t>
      </w:r>
      <w:r w:rsidR="002934F0" w:rsidRPr="00E869AA">
        <w:t>:</w:t>
      </w:r>
      <w:r w:rsidR="00976775" w:rsidRPr="00E869AA">
        <w:t xml:space="preserve"> </w:t>
      </w:r>
      <w:r w:rsidR="00AC19DB">
        <w:rPr>
          <w:b/>
          <w:bCs/>
        </w:rPr>
        <w:t>08DOA-S2812</w:t>
      </w:r>
    </w:p>
    <w:p w14:paraId="54E63840" w14:textId="53089180" w:rsidR="002934F0" w:rsidRPr="00E869AA" w:rsidRDefault="002934F0" w:rsidP="005179C8">
      <w:pPr>
        <w:jc w:val="center"/>
      </w:pPr>
      <w:r w:rsidRPr="00E869AA">
        <w:t>For</w:t>
      </w:r>
    </w:p>
    <w:p w14:paraId="04499821" w14:textId="4E17E21B" w:rsidR="003B3F79" w:rsidRDefault="00AC19DB" w:rsidP="005179C8">
      <w:pPr>
        <w:jc w:val="center"/>
        <w:rPr>
          <w:b/>
          <w:bCs/>
        </w:rPr>
      </w:pPr>
      <w:r w:rsidRPr="00AC19DB">
        <w:rPr>
          <w:b/>
          <w:bCs/>
        </w:rPr>
        <w:t>Landscaping Maintenance for Arrowhead Building</w:t>
      </w:r>
    </w:p>
    <w:p w14:paraId="05CFAA3B" w14:textId="77777777" w:rsidR="00AC19DB" w:rsidRPr="00E869AA" w:rsidRDefault="00AC19DB" w:rsidP="005179C8">
      <w:pPr>
        <w:jc w:val="center"/>
      </w:pPr>
    </w:p>
    <w:p w14:paraId="4461C066" w14:textId="66307ADE" w:rsidR="002934F0" w:rsidRPr="00E869AA" w:rsidRDefault="002934F0" w:rsidP="005179C8">
      <w:pPr>
        <w:jc w:val="center"/>
      </w:pPr>
      <w:r w:rsidRPr="00E869AA">
        <w:t>Release Date:</w:t>
      </w:r>
      <w:r w:rsidR="00411933" w:rsidRPr="00E869AA">
        <w:t xml:space="preserve"> </w:t>
      </w:r>
      <w:r w:rsidR="009F1826">
        <w:rPr>
          <w:b/>
          <w:bCs/>
        </w:rPr>
        <w:t>05/17/2024</w:t>
      </w:r>
    </w:p>
    <w:p w14:paraId="2B985DCC" w14:textId="5A513ECD" w:rsidR="003B3F79" w:rsidRPr="00E869AA" w:rsidRDefault="002934F0" w:rsidP="005179C8">
      <w:pPr>
        <w:jc w:val="center"/>
      </w:pPr>
      <w:r w:rsidRPr="00E869AA">
        <w:t>Deadline for Submission and Opening Date and Time:</w:t>
      </w:r>
      <w:r w:rsidR="00411933" w:rsidRPr="00E869AA">
        <w:t xml:space="preserve"> </w:t>
      </w:r>
      <w:r w:rsidR="009F1826">
        <w:rPr>
          <w:b/>
          <w:bCs/>
        </w:rPr>
        <w:t xml:space="preserve">06/24/2024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1CDA38D" w:rsidR="002934F0" w:rsidRPr="00E869AA" w:rsidRDefault="00AC19DB" w:rsidP="005179C8">
      <w:pPr>
        <w:jc w:val="center"/>
      </w:pPr>
      <w:r>
        <w:t>Joel Smedes, Purchasing Officer II</w:t>
      </w:r>
    </w:p>
    <w:p w14:paraId="77ECED79" w14:textId="0FA32FBB" w:rsidR="002934F0" w:rsidRPr="00E869AA" w:rsidRDefault="002934F0" w:rsidP="005179C8">
      <w:pPr>
        <w:jc w:val="center"/>
      </w:pPr>
      <w:r w:rsidRPr="00E869AA">
        <w:t>Phone</w:t>
      </w:r>
      <w:r w:rsidR="008357FE" w:rsidRPr="00E869AA">
        <w:t xml:space="preserve">, </w:t>
      </w:r>
      <w:r w:rsidR="00AC19DB">
        <w:t>775-531-3312</w:t>
      </w:r>
    </w:p>
    <w:p w14:paraId="0E02F26B" w14:textId="1F0ACD1F" w:rsidR="003B3F79" w:rsidRPr="00E869AA" w:rsidRDefault="002934F0" w:rsidP="005179C8">
      <w:pPr>
        <w:jc w:val="center"/>
      </w:pPr>
      <w:r w:rsidRPr="00E869AA">
        <w:t>Email Address</w:t>
      </w:r>
      <w:r w:rsidR="008357FE" w:rsidRPr="00E869AA">
        <w:t xml:space="preserve">, </w:t>
      </w:r>
      <w:r w:rsidR="00AC19DB">
        <w:t>j.smedes@admin.nv.gov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F5B7359" w:rsidR="002934F0" w:rsidRPr="00E869AA" w:rsidRDefault="002934F0" w:rsidP="005179C8">
      <w:pPr>
        <w:jc w:val="center"/>
      </w:pPr>
      <w:r w:rsidRPr="00E869AA">
        <w:t>Ask the relay agent to dial</w:t>
      </w:r>
      <w:r w:rsidR="003E0EAD" w:rsidRPr="00E869AA">
        <w:t xml:space="preserve">, </w:t>
      </w:r>
      <w:r w:rsidRPr="00E869AA">
        <w:t>1-775-</w:t>
      </w:r>
      <w:r w:rsidR="00AC19DB">
        <w:t>431-3312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49304E43" w14:textId="44D4F5C6" w:rsidR="00A44699"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6766820" w:history="1">
        <w:r w:rsidR="00A44699" w:rsidRPr="005548D6">
          <w:rPr>
            <w:rStyle w:val="Hyperlink"/>
            <w:noProof/>
          </w:rPr>
          <w:t>1.</w:t>
        </w:r>
        <w:r w:rsidR="00A44699">
          <w:rPr>
            <w:rFonts w:asciiTheme="minorHAnsi" w:eastAsiaTheme="minorEastAsia" w:hAnsiTheme="minorHAnsi" w:cstheme="minorBidi"/>
            <w:noProof/>
            <w:kern w:val="2"/>
            <w:sz w:val="24"/>
            <w:szCs w:val="24"/>
            <w14:ligatures w14:val="standardContextual"/>
          </w:rPr>
          <w:tab/>
        </w:r>
        <w:r w:rsidR="00A44699" w:rsidRPr="005548D6">
          <w:rPr>
            <w:rStyle w:val="Hyperlink"/>
            <w:noProof/>
          </w:rPr>
          <w:t>APPLICABLE REGULATIONS GOVERNING PROCUREMENT</w:t>
        </w:r>
        <w:r w:rsidR="00A44699">
          <w:rPr>
            <w:noProof/>
            <w:webHidden/>
          </w:rPr>
          <w:tab/>
        </w:r>
        <w:r w:rsidR="00A44699">
          <w:rPr>
            <w:noProof/>
            <w:webHidden/>
          </w:rPr>
          <w:fldChar w:fldCharType="begin"/>
        </w:r>
        <w:r w:rsidR="00A44699">
          <w:rPr>
            <w:noProof/>
            <w:webHidden/>
          </w:rPr>
          <w:instrText xml:space="preserve"> PAGEREF _Toc166766820 \h </w:instrText>
        </w:r>
        <w:r w:rsidR="00A44699">
          <w:rPr>
            <w:noProof/>
            <w:webHidden/>
          </w:rPr>
        </w:r>
        <w:r w:rsidR="00A44699">
          <w:rPr>
            <w:noProof/>
            <w:webHidden/>
          </w:rPr>
          <w:fldChar w:fldCharType="separate"/>
        </w:r>
        <w:r w:rsidR="00A44699">
          <w:rPr>
            <w:noProof/>
            <w:webHidden/>
          </w:rPr>
          <w:t>2</w:t>
        </w:r>
        <w:r w:rsidR="00A44699">
          <w:rPr>
            <w:noProof/>
            <w:webHidden/>
          </w:rPr>
          <w:fldChar w:fldCharType="end"/>
        </w:r>
      </w:hyperlink>
    </w:p>
    <w:p w14:paraId="5D372FB0" w14:textId="3F62E00F"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1" w:history="1">
        <w:r w:rsidRPr="005548D6">
          <w:rPr>
            <w:rStyle w:val="Hyperlink"/>
            <w:noProof/>
          </w:rPr>
          <w:t>2.</w:t>
        </w:r>
        <w:r>
          <w:rPr>
            <w:rFonts w:asciiTheme="minorHAnsi" w:eastAsiaTheme="minorEastAsia" w:hAnsiTheme="minorHAnsi" w:cstheme="minorBidi"/>
            <w:noProof/>
            <w:kern w:val="2"/>
            <w:sz w:val="24"/>
            <w:szCs w:val="24"/>
            <w14:ligatures w14:val="standardContextual"/>
          </w:rPr>
          <w:tab/>
        </w:r>
        <w:r w:rsidRPr="005548D6">
          <w:rPr>
            <w:rStyle w:val="Hyperlink"/>
            <w:noProof/>
          </w:rPr>
          <w:t>PROJECT OVERVIEW</w:t>
        </w:r>
        <w:r>
          <w:rPr>
            <w:noProof/>
            <w:webHidden/>
          </w:rPr>
          <w:tab/>
        </w:r>
        <w:r>
          <w:rPr>
            <w:noProof/>
            <w:webHidden/>
          </w:rPr>
          <w:fldChar w:fldCharType="begin"/>
        </w:r>
        <w:r>
          <w:rPr>
            <w:noProof/>
            <w:webHidden/>
          </w:rPr>
          <w:instrText xml:space="preserve"> PAGEREF _Toc166766821 \h </w:instrText>
        </w:r>
        <w:r>
          <w:rPr>
            <w:noProof/>
            <w:webHidden/>
          </w:rPr>
        </w:r>
        <w:r>
          <w:rPr>
            <w:noProof/>
            <w:webHidden/>
          </w:rPr>
          <w:fldChar w:fldCharType="separate"/>
        </w:r>
        <w:r>
          <w:rPr>
            <w:noProof/>
            <w:webHidden/>
          </w:rPr>
          <w:t>2</w:t>
        </w:r>
        <w:r>
          <w:rPr>
            <w:noProof/>
            <w:webHidden/>
          </w:rPr>
          <w:fldChar w:fldCharType="end"/>
        </w:r>
      </w:hyperlink>
    </w:p>
    <w:p w14:paraId="292D5A7D" w14:textId="69D6347F"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2" w:history="1">
        <w:r w:rsidRPr="005548D6">
          <w:rPr>
            <w:rStyle w:val="Hyperlink"/>
            <w:noProof/>
          </w:rPr>
          <w:t>3.</w:t>
        </w:r>
        <w:r>
          <w:rPr>
            <w:rFonts w:asciiTheme="minorHAnsi" w:eastAsiaTheme="minorEastAsia" w:hAnsiTheme="minorHAnsi" w:cstheme="minorBidi"/>
            <w:noProof/>
            <w:kern w:val="2"/>
            <w:sz w:val="24"/>
            <w:szCs w:val="24"/>
            <w14:ligatures w14:val="standardContextual"/>
          </w:rPr>
          <w:tab/>
        </w:r>
        <w:r w:rsidRPr="005548D6">
          <w:rPr>
            <w:rStyle w:val="Hyperlink"/>
            <w:noProof/>
          </w:rPr>
          <w:t>SCOPE OF WORK</w:t>
        </w:r>
        <w:r>
          <w:rPr>
            <w:noProof/>
            <w:webHidden/>
          </w:rPr>
          <w:tab/>
        </w:r>
        <w:r>
          <w:rPr>
            <w:noProof/>
            <w:webHidden/>
          </w:rPr>
          <w:fldChar w:fldCharType="begin"/>
        </w:r>
        <w:r>
          <w:rPr>
            <w:noProof/>
            <w:webHidden/>
          </w:rPr>
          <w:instrText xml:space="preserve"> PAGEREF _Toc166766822 \h </w:instrText>
        </w:r>
        <w:r>
          <w:rPr>
            <w:noProof/>
            <w:webHidden/>
          </w:rPr>
        </w:r>
        <w:r>
          <w:rPr>
            <w:noProof/>
            <w:webHidden/>
          </w:rPr>
          <w:fldChar w:fldCharType="separate"/>
        </w:r>
        <w:r>
          <w:rPr>
            <w:noProof/>
            <w:webHidden/>
          </w:rPr>
          <w:t>2</w:t>
        </w:r>
        <w:r>
          <w:rPr>
            <w:noProof/>
            <w:webHidden/>
          </w:rPr>
          <w:fldChar w:fldCharType="end"/>
        </w:r>
      </w:hyperlink>
    </w:p>
    <w:p w14:paraId="4BF5484C" w14:textId="1F92BFCA"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3" w:history="1">
        <w:r w:rsidRPr="005548D6">
          <w:rPr>
            <w:rStyle w:val="Hyperlink"/>
            <w:noProof/>
          </w:rPr>
          <w:t>4.</w:t>
        </w:r>
        <w:r>
          <w:rPr>
            <w:rFonts w:asciiTheme="minorHAnsi" w:eastAsiaTheme="minorEastAsia" w:hAnsiTheme="minorHAnsi" w:cstheme="minorBidi"/>
            <w:noProof/>
            <w:kern w:val="2"/>
            <w:sz w:val="24"/>
            <w:szCs w:val="24"/>
            <w14:ligatures w14:val="standardContextual"/>
          </w:rPr>
          <w:tab/>
        </w:r>
        <w:r w:rsidRPr="005548D6">
          <w:rPr>
            <w:rStyle w:val="Hyperlink"/>
            <w:noProof/>
          </w:rPr>
          <w:t>ATTACHMENTS</w:t>
        </w:r>
        <w:r>
          <w:rPr>
            <w:noProof/>
            <w:webHidden/>
          </w:rPr>
          <w:tab/>
        </w:r>
        <w:r>
          <w:rPr>
            <w:noProof/>
            <w:webHidden/>
          </w:rPr>
          <w:fldChar w:fldCharType="begin"/>
        </w:r>
        <w:r>
          <w:rPr>
            <w:noProof/>
            <w:webHidden/>
          </w:rPr>
          <w:instrText xml:space="preserve"> PAGEREF _Toc166766823 \h </w:instrText>
        </w:r>
        <w:r>
          <w:rPr>
            <w:noProof/>
            <w:webHidden/>
          </w:rPr>
        </w:r>
        <w:r>
          <w:rPr>
            <w:noProof/>
            <w:webHidden/>
          </w:rPr>
          <w:fldChar w:fldCharType="separate"/>
        </w:r>
        <w:r>
          <w:rPr>
            <w:noProof/>
            <w:webHidden/>
          </w:rPr>
          <w:t>3</w:t>
        </w:r>
        <w:r>
          <w:rPr>
            <w:noProof/>
            <w:webHidden/>
          </w:rPr>
          <w:fldChar w:fldCharType="end"/>
        </w:r>
      </w:hyperlink>
    </w:p>
    <w:p w14:paraId="1BE3721D" w14:textId="1E20919D"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4" w:history="1">
        <w:r w:rsidRPr="005548D6">
          <w:rPr>
            <w:rStyle w:val="Hyperlink"/>
            <w:noProof/>
          </w:rPr>
          <w:t>5.</w:t>
        </w:r>
        <w:r>
          <w:rPr>
            <w:rFonts w:asciiTheme="minorHAnsi" w:eastAsiaTheme="minorEastAsia" w:hAnsiTheme="minorHAnsi" w:cstheme="minorBidi"/>
            <w:noProof/>
            <w:kern w:val="2"/>
            <w:sz w:val="24"/>
            <w:szCs w:val="24"/>
            <w14:ligatures w14:val="standardContextual"/>
          </w:rPr>
          <w:tab/>
        </w:r>
        <w:r w:rsidRPr="005548D6">
          <w:rPr>
            <w:rStyle w:val="Hyperlink"/>
            <w:noProof/>
          </w:rPr>
          <w:t>TIMELINE</w:t>
        </w:r>
        <w:r>
          <w:rPr>
            <w:noProof/>
            <w:webHidden/>
          </w:rPr>
          <w:tab/>
        </w:r>
        <w:r>
          <w:rPr>
            <w:noProof/>
            <w:webHidden/>
          </w:rPr>
          <w:fldChar w:fldCharType="begin"/>
        </w:r>
        <w:r>
          <w:rPr>
            <w:noProof/>
            <w:webHidden/>
          </w:rPr>
          <w:instrText xml:space="preserve"> PAGEREF _Toc166766824 \h </w:instrText>
        </w:r>
        <w:r>
          <w:rPr>
            <w:noProof/>
            <w:webHidden/>
          </w:rPr>
        </w:r>
        <w:r>
          <w:rPr>
            <w:noProof/>
            <w:webHidden/>
          </w:rPr>
          <w:fldChar w:fldCharType="separate"/>
        </w:r>
        <w:r>
          <w:rPr>
            <w:noProof/>
            <w:webHidden/>
          </w:rPr>
          <w:t>3</w:t>
        </w:r>
        <w:r>
          <w:rPr>
            <w:noProof/>
            <w:webHidden/>
          </w:rPr>
          <w:fldChar w:fldCharType="end"/>
        </w:r>
      </w:hyperlink>
    </w:p>
    <w:p w14:paraId="7F9D8897" w14:textId="27C9B395"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5" w:history="1">
        <w:r w:rsidRPr="005548D6">
          <w:rPr>
            <w:rStyle w:val="Hyperlink"/>
            <w:noProof/>
          </w:rPr>
          <w:t>6.</w:t>
        </w:r>
        <w:r>
          <w:rPr>
            <w:rFonts w:asciiTheme="minorHAnsi" w:eastAsiaTheme="minorEastAsia" w:hAnsiTheme="minorHAnsi" w:cstheme="minorBidi"/>
            <w:noProof/>
            <w:kern w:val="2"/>
            <w:sz w:val="24"/>
            <w:szCs w:val="24"/>
            <w14:ligatures w14:val="standardContextual"/>
          </w:rPr>
          <w:tab/>
        </w:r>
        <w:r w:rsidRPr="005548D6">
          <w:rPr>
            <w:rStyle w:val="Hyperlink"/>
            <w:noProof/>
          </w:rPr>
          <w:t>EVALUATION</w:t>
        </w:r>
        <w:r>
          <w:rPr>
            <w:noProof/>
            <w:webHidden/>
          </w:rPr>
          <w:tab/>
        </w:r>
        <w:r>
          <w:rPr>
            <w:noProof/>
            <w:webHidden/>
          </w:rPr>
          <w:fldChar w:fldCharType="begin"/>
        </w:r>
        <w:r>
          <w:rPr>
            <w:noProof/>
            <w:webHidden/>
          </w:rPr>
          <w:instrText xml:space="preserve"> PAGEREF _Toc166766825 \h </w:instrText>
        </w:r>
        <w:r>
          <w:rPr>
            <w:noProof/>
            <w:webHidden/>
          </w:rPr>
        </w:r>
        <w:r>
          <w:rPr>
            <w:noProof/>
            <w:webHidden/>
          </w:rPr>
          <w:fldChar w:fldCharType="separate"/>
        </w:r>
        <w:r>
          <w:rPr>
            <w:noProof/>
            <w:webHidden/>
          </w:rPr>
          <w:t>4</w:t>
        </w:r>
        <w:r>
          <w:rPr>
            <w:noProof/>
            <w:webHidden/>
          </w:rPr>
          <w:fldChar w:fldCharType="end"/>
        </w:r>
      </w:hyperlink>
    </w:p>
    <w:p w14:paraId="598E02B0" w14:textId="4F35DFD3"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6" w:history="1">
        <w:r w:rsidRPr="005548D6">
          <w:rPr>
            <w:rStyle w:val="Hyperlink"/>
            <w:noProof/>
          </w:rPr>
          <w:t>7.</w:t>
        </w:r>
        <w:r>
          <w:rPr>
            <w:rFonts w:asciiTheme="minorHAnsi" w:eastAsiaTheme="minorEastAsia" w:hAnsiTheme="minorHAnsi" w:cstheme="minorBidi"/>
            <w:noProof/>
            <w:kern w:val="2"/>
            <w:sz w:val="24"/>
            <w:szCs w:val="24"/>
            <w14:ligatures w14:val="standardContextual"/>
          </w:rPr>
          <w:tab/>
        </w:r>
        <w:r w:rsidRPr="005548D6">
          <w:rPr>
            <w:rStyle w:val="Hyperlink"/>
            <w:noProof/>
          </w:rPr>
          <w:t>MANDATORY MINIMUM REQUIREMENTS</w:t>
        </w:r>
        <w:r>
          <w:rPr>
            <w:noProof/>
            <w:webHidden/>
          </w:rPr>
          <w:tab/>
        </w:r>
        <w:r>
          <w:rPr>
            <w:noProof/>
            <w:webHidden/>
          </w:rPr>
          <w:fldChar w:fldCharType="begin"/>
        </w:r>
        <w:r>
          <w:rPr>
            <w:noProof/>
            <w:webHidden/>
          </w:rPr>
          <w:instrText xml:space="preserve"> PAGEREF _Toc166766826 \h </w:instrText>
        </w:r>
        <w:r>
          <w:rPr>
            <w:noProof/>
            <w:webHidden/>
          </w:rPr>
        </w:r>
        <w:r>
          <w:rPr>
            <w:noProof/>
            <w:webHidden/>
          </w:rPr>
          <w:fldChar w:fldCharType="separate"/>
        </w:r>
        <w:r>
          <w:rPr>
            <w:noProof/>
            <w:webHidden/>
          </w:rPr>
          <w:t>4</w:t>
        </w:r>
        <w:r>
          <w:rPr>
            <w:noProof/>
            <w:webHidden/>
          </w:rPr>
          <w:fldChar w:fldCharType="end"/>
        </w:r>
      </w:hyperlink>
    </w:p>
    <w:p w14:paraId="380A0144" w14:textId="1C453875"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7" w:history="1">
        <w:r w:rsidRPr="005548D6">
          <w:rPr>
            <w:rStyle w:val="Hyperlink"/>
            <w:noProof/>
          </w:rPr>
          <w:t>8.</w:t>
        </w:r>
        <w:r>
          <w:rPr>
            <w:rFonts w:asciiTheme="minorHAnsi" w:eastAsiaTheme="minorEastAsia" w:hAnsiTheme="minorHAnsi" w:cstheme="minorBidi"/>
            <w:noProof/>
            <w:kern w:val="2"/>
            <w:sz w:val="24"/>
            <w:szCs w:val="24"/>
            <w14:ligatures w14:val="standardContextual"/>
          </w:rPr>
          <w:tab/>
        </w:r>
        <w:r w:rsidRPr="005548D6">
          <w:rPr>
            <w:rStyle w:val="Hyperlink"/>
            <w:noProof/>
          </w:rPr>
          <w:t>CRITICAL ITEMS</w:t>
        </w:r>
        <w:r>
          <w:rPr>
            <w:noProof/>
            <w:webHidden/>
          </w:rPr>
          <w:tab/>
        </w:r>
        <w:r>
          <w:rPr>
            <w:noProof/>
            <w:webHidden/>
          </w:rPr>
          <w:fldChar w:fldCharType="begin"/>
        </w:r>
        <w:r>
          <w:rPr>
            <w:noProof/>
            <w:webHidden/>
          </w:rPr>
          <w:instrText xml:space="preserve"> PAGEREF _Toc166766827 \h </w:instrText>
        </w:r>
        <w:r>
          <w:rPr>
            <w:noProof/>
            <w:webHidden/>
          </w:rPr>
        </w:r>
        <w:r>
          <w:rPr>
            <w:noProof/>
            <w:webHidden/>
          </w:rPr>
          <w:fldChar w:fldCharType="separate"/>
        </w:r>
        <w:r>
          <w:rPr>
            <w:noProof/>
            <w:webHidden/>
          </w:rPr>
          <w:t>5</w:t>
        </w:r>
        <w:r>
          <w:rPr>
            <w:noProof/>
            <w:webHidden/>
          </w:rPr>
          <w:fldChar w:fldCharType="end"/>
        </w:r>
      </w:hyperlink>
    </w:p>
    <w:p w14:paraId="72DF53AF" w14:textId="72ECA0E2" w:rsidR="00A44699" w:rsidRDefault="00A44699">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766828" w:history="1">
        <w:r w:rsidRPr="005548D6">
          <w:rPr>
            <w:rStyle w:val="Hyperlink"/>
            <w:noProof/>
          </w:rPr>
          <w:t>9.</w:t>
        </w:r>
        <w:r>
          <w:rPr>
            <w:rFonts w:asciiTheme="minorHAnsi" w:eastAsiaTheme="minorEastAsia" w:hAnsiTheme="minorHAnsi" w:cstheme="minorBidi"/>
            <w:noProof/>
            <w:kern w:val="2"/>
            <w:sz w:val="24"/>
            <w:szCs w:val="24"/>
            <w14:ligatures w14:val="standardContextual"/>
          </w:rPr>
          <w:tab/>
        </w:r>
        <w:r w:rsidRPr="005548D6">
          <w:rPr>
            <w:rStyle w:val="Hyperlink"/>
            <w:noProof/>
          </w:rPr>
          <w:t>SUBMISSION CHECKLIST</w:t>
        </w:r>
        <w:r>
          <w:rPr>
            <w:noProof/>
            <w:webHidden/>
          </w:rPr>
          <w:tab/>
        </w:r>
        <w:r>
          <w:rPr>
            <w:noProof/>
            <w:webHidden/>
          </w:rPr>
          <w:fldChar w:fldCharType="begin"/>
        </w:r>
        <w:r>
          <w:rPr>
            <w:noProof/>
            <w:webHidden/>
          </w:rPr>
          <w:instrText xml:space="preserve"> PAGEREF _Toc166766828 \h </w:instrText>
        </w:r>
        <w:r>
          <w:rPr>
            <w:noProof/>
            <w:webHidden/>
          </w:rPr>
        </w:r>
        <w:r>
          <w:rPr>
            <w:noProof/>
            <w:webHidden/>
          </w:rPr>
          <w:fldChar w:fldCharType="separate"/>
        </w:r>
        <w:r>
          <w:rPr>
            <w:noProof/>
            <w:webHidden/>
          </w:rPr>
          <w:t>7</w:t>
        </w:r>
        <w:r>
          <w:rPr>
            <w:noProof/>
            <w:webHidden/>
          </w:rPr>
          <w:fldChar w:fldCharType="end"/>
        </w:r>
      </w:hyperlink>
    </w:p>
    <w:p w14:paraId="1069BF31" w14:textId="7C9A5370"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676682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676682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745A2C23" w:rsidR="001D44B2" w:rsidRPr="00E07DDD" w:rsidRDefault="001D44B2" w:rsidP="00B05314">
      <w:pPr>
        <w:pStyle w:val="Heading2"/>
      </w:pPr>
      <w:r w:rsidRPr="00E07DDD">
        <w:t>The State of Nevada Purchasing Division</w:t>
      </w:r>
      <w:r w:rsidR="00262766" w:rsidRPr="00E07DDD">
        <w:t xml:space="preserve">, on behalf of </w:t>
      </w:r>
      <w:r w:rsidR="00614D00" w:rsidRPr="00614D00">
        <w:t>the Department of Administration's State Public Works Division/Buildings and Grounds (B&amp;G) is seeking proposals from qualified vendors to provide landscaping maintenance services for the Arrowhead Building.</w:t>
      </w:r>
      <w:r w:rsidR="00BB56AE" w:rsidRPr="00E07DDD">
        <w:t>as described in the scope of work</w:t>
      </w:r>
      <w:r w:rsidR="00D85839" w:rsidRPr="00E07DDD">
        <w:t xml:space="preserve"> and attachments</w:t>
      </w:r>
      <w:r w:rsidRPr="00E07DDD">
        <w:t>.</w:t>
      </w:r>
    </w:p>
    <w:p w14:paraId="306B7618" w14:textId="77777777" w:rsidR="001D44B2" w:rsidRDefault="001D44B2" w:rsidP="00C371BD"/>
    <w:p w14:paraId="23E06414" w14:textId="20A76B68" w:rsidR="00BF4518" w:rsidRDefault="00BF4518" w:rsidP="00BF4518">
      <w:pPr>
        <w:pStyle w:val="Heading2"/>
      </w:pPr>
      <w:r w:rsidRPr="00BF4518">
        <w:t>The principal objective of scheduled grounds maintenance service is to maintain a safe, secure, presentable grounds at State of Nevada properties for state employees, visitors, and the surrounding community.</w:t>
      </w:r>
    </w:p>
    <w:p w14:paraId="3E9BC47D" w14:textId="77777777" w:rsidR="00BF4518" w:rsidRDefault="00BF4518" w:rsidP="00C371BD"/>
    <w:p w14:paraId="14DAA915" w14:textId="010D0F11" w:rsidR="00BF4518" w:rsidRDefault="00BF4518" w:rsidP="00BF4518">
      <w:pPr>
        <w:pStyle w:val="Heading2"/>
      </w:pPr>
      <w:r w:rsidRPr="00BF4518">
        <w:t>B&amp;G will be administering/monitoring this contract as well as scheduling. Invoicing will be directed to B&amp;G</w:t>
      </w:r>
    </w:p>
    <w:p w14:paraId="06DA0E84" w14:textId="77777777" w:rsidR="00BF4518" w:rsidRDefault="00BF4518" w:rsidP="00C371BD"/>
    <w:p w14:paraId="1F65918D" w14:textId="6230A0DC" w:rsidR="00BF4518" w:rsidRDefault="00BF4518" w:rsidP="00BF4518">
      <w:pPr>
        <w:pStyle w:val="Heading2"/>
      </w:pPr>
      <w:r w:rsidRPr="00BF4518">
        <w:t xml:space="preserve">Vendors must attend a mandatory site visit in on </w:t>
      </w:r>
      <w:r w:rsidR="006F0BFB">
        <w:t>June 5</w:t>
      </w:r>
      <w:r w:rsidRPr="00BF4518">
        <w:t>, 202</w:t>
      </w:r>
      <w:r>
        <w:t>4</w:t>
      </w:r>
      <w:r w:rsidRPr="00BF4518">
        <w:t xml:space="preserve"> at </w:t>
      </w:r>
      <w:r w:rsidR="006F0BFB">
        <w:t>9</w:t>
      </w:r>
      <w:r w:rsidRPr="00BF4518">
        <w:t xml:space="preserve">:00 am in order to submit a proposal. Please refer to the Pre-Registration in the attachments form for details. Deadline to submit pre-registration form is on </w:t>
      </w:r>
      <w:r w:rsidR="006F0BFB">
        <w:t>June 4</w:t>
      </w:r>
      <w:r w:rsidRPr="00BF4518">
        <w:t xml:space="preserve"> ,20</w:t>
      </w:r>
      <w:r>
        <w:t>24</w:t>
      </w:r>
      <w:r w:rsidRPr="00BF4518">
        <w:t xml:space="preserve">, at </w:t>
      </w:r>
      <w:r w:rsidR="006F0BFB">
        <w:t>2</w:t>
      </w:r>
      <w:r w:rsidRPr="00BF4518">
        <w:t>:00 pm</w:t>
      </w:r>
    </w:p>
    <w:p w14:paraId="35A1B4D1" w14:textId="77777777" w:rsidR="00BF4518" w:rsidRPr="00B66FFF" w:rsidRDefault="00BF4518" w:rsidP="00C371BD"/>
    <w:p w14:paraId="6F7DE43F" w14:textId="2B0B93D1"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614D00">
        <w:t xml:space="preserve">B&amp;G </w:t>
      </w:r>
      <w:r w:rsidRPr="00E07DDD">
        <w:t xml:space="preserve">shall administer </w:t>
      </w:r>
      <w:r w:rsidR="00614D00" w:rsidRPr="00E07DDD">
        <w:t>contract</w:t>
      </w:r>
      <w:r w:rsidRPr="00E07DDD">
        <w:t xml:space="preserve"> resulting from this </w:t>
      </w:r>
      <w:r w:rsidR="00D12E1A">
        <w:t>solicitation</w:t>
      </w:r>
      <w:r w:rsidRPr="00E07DDD">
        <w:t>.</w:t>
      </w:r>
      <w:r w:rsidR="00976775" w:rsidRPr="00E07DDD">
        <w:t xml:space="preserve"> </w:t>
      </w:r>
      <w:r w:rsidRPr="00E07DDD">
        <w:t xml:space="preserve">The resulting contract </w:t>
      </w:r>
      <w:r w:rsidR="00614D00">
        <w:t xml:space="preserve">is </w:t>
      </w:r>
      <w:r w:rsidR="00F00A2B" w:rsidRPr="00E07DDD">
        <w:t>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346F9EB1" w14:textId="77777777" w:rsidR="00BF4518" w:rsidRPr="00BF4518" w:rsidRDefault="00BF4518" w:rsidP="00BF4518">
      <w:pPr>
        <w:pStyle w:val="Heading3"/>
      </w:pPr>
      <w:r w:rsidRPr="00BF4518">
        <w:t>B&amp;G provides physical building maintenance for most state-owned buildings in Carson City that includes the Stewart Complex, Reno, and Las Vegas amounting to approximately 1.7 million sq. ft. of facility space. Services provided by agency staff and contracted vendors range from general building systems repair and maintenance to minor remodeling projects. Not only does B&amp;G utilize in-house staff and labor from contract vendors, but also in Northern Nevada, we utilize labor provided by community trustees from the Department of Corrections. The building maintenance section operates daily with the goal to provide excellent service through clear communication, accountability, and outstanding customer service.</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04AFA635" w14:textId="77777777" w:rsidR="004C2217" w:rsidRPr="00B66FFF" w:rsidRDefault="004C2217" w:rsidP="00C371BD"/>
    <w:p w14:paraId="007B3386" w14:textId="1A2C78EE" w:rsidR="00BF4518" w:rsidRPr="00BF4518" w:rsidRDefault="00BF4518" w:rsidP="00BF4518">
      <w:pPr>
        <w:pStyle w:val="Heading3"/>
      </w:pPr>
      <w:r w:rsidRPr="00BF4518">
        <w:t xml:space="preserve">Buildings and Grounds is seeking landscaping maintenance services </w:t>
      </w:r>
      <w:r>
        <w:t>for the Arrowhead Building</w:t>
      </w:r>
      <w:r w:rsidRPr="00BF4518">
        <w:t xml:space="preserve">. See </w:t>
      </w:r>
      <w:r w:rsidRPr="00BF4518">
        <w:rPr>
          <w:i/>
          <w:iCs/>
        </w:rPr>
        <w:t>Scope of Work</w:t>
      </w:r>
      <w:r w:rsidRPr="00BF4518">
        <w:t xml:space="preserve"> attachment for full details. </w:t>
      </w:r>
    </w:p>
    <w:p w14:paraId="67630081" w14:textId="77777777" w:rsidR="00D91DEB" w:rsidRDefault="00D91DEB" w:rsidP="00C371BD"/>
    <w:p w14:paraId="63E87BB3" w14:textId="4800722B" w:rsidR="00BF4518" w:rsidRDefault="00BF4518" w:rsidP="00BF4518">
      <w:pPr>
        <w:pStyle w:val="Heading2"/>
      </w:pPr>
      <w:r>
        <w:t>LOCATION</w:t>
      </w:r>
    </w:p>
    <w:p w14:paraId="053C849E" w14:textId="39332260" w:rsidR="00BF4518" w:rsidRDefault="00BF4518" w:rsidP="00C371BD"/>
    <w:p w14:paraId="0714F212" w14:textId="7FFEC0D7" w:rsidR="001C0B22" w:rsidRDefault="001C0B22" w:rsidP="001C0B22">
      <w:pPr>
        <w:pStyle w:val="Heading3"/>
      </w:pPr>
      <w:r>
        <w:t>3850 Arrowhead Drive, Carson City, Nevada 89706</w:t>
      </w:r>
    </w:p>
    <w:p w14:paraId="3699CEB5" w14:textId="77777777" w:rsidR="00BF4518" w:rsidRPr="00B66FFF" w:rsidRDefault="00BF4518" w:rsidP="00C371BD"/>
    <w:p w14:paraId="125A3A6F" w14:textId="1EF22EE0" w:rsidR="00C56046" w:rsidRPr="00B66FFF" w:rsidRDefault="00C56046" w:rsidP="00A33A03">
      <w:pPr>
        <w:pStyle w:val="Heading1"/>
      </w:pPr>
      <w:bookmarkStart w:id="6" w:name="_Toc70363816"/>
      <w:bookmarkStart w:id="7" w:name="_Toc70367351"/>
      <w:bookmarkStart w:id="8" w:name="_Toc166766822"/>
      <w:r w:rsidRPr="00B66FFF">
        <w:t>SCOPE OF WORK</w:t>
      </w:r>
      <w:bookmarkEnd w:id="6"/>
      <w:bookmarkEnd w:id="7"/>
      <w:bookmarkEnd w:id="8"/>
    </w:p>
    <w:p w14:paraId="0042AC3D" w14:textId="18D65C8E" w:rsidR="00C56046" w:rsidRPr="00B66FFF" w:rsidRDefault="00C56046" w:rsidP="00C371BD"/>
    <w:p w14:paraId="766FAD39" w14:textId="77777777" w:rsidR="00BF4518" w:rsidRPr="00BF4518" w:rsidRDefault="00BF4518" w:rsidP="00BF4518">
      <w:pPr>
        <w:pStyle w:val="Heading2"/>
      </w:pPr>
      <w:r w:rsidRPr="00BF4518">
        <w:t xml:space="preserve">See </w:t>
      </w:r>
      <w:r w:rsidRPr="00BF4518">
        <w:rPr>
          <w:i/>
          <w:iCs/>
        </w:rPr>
        <w:t>Scope of Work</w:t>
      </w:r>
      <w:r w:rsidRPr="00BF4518">
        <w:t xml:space="preserve"> attachment. </w:t>
      </w:r>
    </w:p>
    <w:p w14:paraId="4C5ECD9B" w14:textId="6C028667" w:rsidR="00C0347B" w:rsidRPr="00B66FFF" w:rsidRDefault="001C0B22" w:rsidP="001C0B22">
      <w:pPr>
        <w:widowControl/>
        <w:ind w:left="1080" w:hanging="1080"/>
        <w:contextualSpacing w:val="0"/>
      </w:pPr>
      <w:r>
        <w:br w:type="page"/>
      </w:r>
    </w:p>
    <w:p w14:paraId="1764AA9F" w14:textId="77777777" w:rsidR="00104A2B" w:rsidRPr="00B66FFF" w:rsidRDefault="00104A2B" w:rsidP="00A33A03">
      <w:pPr>
        <w:pStyle w:val="Heading1"/>
      </w:pPr>
      <w:bookmarkStart w:id="9" w:name="_Toc70363822"/>
      <w:bookmarkStart w:id="10" w:name="_Toc70367357"/>
      <w:bookmarkStart w:id="11" w:name="_Toc31721213"/>
      <w:bookmarkStart w:id="12" w:name="_Toc64377102"/>
      <w:bookmarkStart w:id="13" w:name="_Toc64991541"/>
      <w:bookmarkStart w:id="14" w:name="_Toc65138426"/>
      <w:bookmarkStart w:id="15" w:name="_Toc66176034"/>
      <w:bookmarkStart w:id="16" w:name="_Toc70363819"/>
      <w:bookmarkStart w:id="17" w:name="_Toc70367354"/>
      <w:bookmarkStart w:id="18" w:name="_Toc70363817"/>
      <w:bookmarkStart w:id="19" w:name="_Toc70367352"/>
      <w:bookmarkStart w:id="20" w:name="_Toc166766823"/>
      <w:r w:rsidRPr="00B66FFF">
        <w:lastRenderedPageBreak/>
        <w:t>ATTACHMENTS</w:t>
      </w:r>
      <w:bookmarkEnd w:id="9"/>
      <w:bookmarkEnd w:id="10"/>
      <w:bookmarkEnd w:id="20"/>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38F1886" w14:textId="1C49E769" w:rsidR="00104A2B" w:rsidRDefault="00104A2B" w:rsidP="001C0B22">
      <w:pPr>
        <w:pStyle w:val="Heading3"/>
      </w:pPr>
      <w:r w:rsidRPr="00B66FFF">
        <w:t>Terms and Conditions</w:t>
      </w:r>
      <w:r>
        <w:t xml:space="preserve"> for Services</w:t>
      </w:r>
    </w:p>
    <w:p w14:paraId="3B00B713" w14:textId="734B6F38" w:rsidR="001C0B22" w:rsidRPr="008D4B2D" w:rsidRDefault="001C0B22" w:rsidP="001C0B22">
      <w:pPr>
        <w:pStyle w:val="Heading3"/>
      </w:pPr>
      <w:r>
        <w:t>Scope of Work</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Default="00307E07" w:rsidP="00307E07">
      <w:pPr>
        <w:pStyle w:val="Heading3"/>
      </w:pPr>
      <w:r w:rsidRPr="001C0B22">
        <w:t>Cost Schedule</w:t>
      </w:r>
    </w:p>
    <w:p w14:paraId="549CCE88" w14:textId="771785BD" w:rsidR="001C0B22" w:rsidRPr="001C0B22" w:rsidRDefault="001C0B22" w:rsidP="00307E07">
      <w:pPr>
        <w:pStyle w:val="Heading3"/>
      </w:pPr>
      <w:r>
        <w:t>Site Visit Registration Form</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66766824"/>
      <w:r w:rsidRPr="00111CB9">
        <w:t>TIMELINE</w:t>
      </w:r>
      <w:bookmarkEnd w:id="11"/>
      <w:bookmarkEnd w:id="12"/>
      <w:bookmarkEnd w:id="13"/>
      <w:bookmarkEnd w:id="14"/>
      <w:bookmarkEnd w:id="15"/>
      <w:bookmarkEnd w:id="16"/>
      <w:bookmarkEnd w:id="17"/>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18298757" w14:textId="0D3FAE61" w:rsidR="003C319D" w:rsidRDefault="003C319D" w:rsidP="003C319D">
      <w:pPr>
        <w:pStyle w:val="Heading4"/>
      </w:pPr>
      <w:r>
        <w:t xml:space="preserve">Deadline for Site Visit Registration Form </w:t>
      </w:r>
      <w:r>
        <w:tab/>
        <w:t xml:space="preserve">No later than </w:t>
      </w:r>
      <w:r w:rsidR="00211BA3">
        <w:t>2</w:t>
      </w:r>
      <w:r>
        <w:t xml:space="preserve">:00 pm on </w:t>
      </w:r>
      <w:r w:rsidR="00211BA3">
        <w:t>06/04/2024</w:t>
      </w:r>
    </w:p>
    <w:p w14:paraId="2473069B" w14:textId="13881B86" w:rsidR="003C319D" w:rsidRDefault="003C319D" w:rsidP="003C319D">
      <w:pPr>
        <w:pStyle w:val="Heading4"/>
      </w:pPr>
      <w:r>
        <w:t>Mandatory Site Visit</w:t>
      </w:r>
      <w:r>
        <w:tab/>
        <w:t xml:space="preserve">9:00 am on </w:t>
      </w:r>
      <w:r w:rsidR="00211BA3">
        <w:t>06/05/2024</w:t>
      </w:r>
    </w:p>
    <w:p w14:paraId="78AB6DD6" w14:textId="19568B38" w:rsidR="003C319D" w:rsidRPr="009B21A9" w:rsidRDefault="003C319D" w:rsidP="003C319D">
      <w:pPr>
        <w:pStyle w:val="Heading4"/>
      </w:pPr>
      <w:r w:rsidRPr="009B21A9">
        <w:t>Deadline for Questions</w:t>
      </w:r>
      <w:r w:rsidRPr="009B21A9">
        <w:tab/>
        <w:t xml:space="preserve">No later than 5:00 pm on </w:t>
      </w:r>
      <w:r w:rsidR="00211BA3">
        <w:t>06/10/2024</w:t>
      </w:r>
    </w:p>
    <w:p w14:paraId="3743F8DD" w14:textId="44F22EDE" w:rsidR="000A5780" w:rsidRPr="009B21A9" w:rsidRDefault="000A5780" w:rsidP="009B21A9">
      <w:pPr>
        <w:pStyle w:val="Heading4"/>
      </w:pPr>
      <w:r w:rsidRPr="009B21A9">
        <w:t>Answers Posted</w:t>
      </w:r>
      <w:r w:rsidRPr="009B21A9">
        <w:tab/>
        <w:t>On or about</w:t>
      </w:r>
      <w:r w:rsidR="00211BA3">
        <w:t xml:space="preserve"> 06/17/2024</w:t>
      </w:r>
    </w:p>
    <w:p w14:paraId="45AEFC31" w14:textId="7800776B" w:rsidR="000A5780" w:rsidRPr="009B21A9" w:rsidRDefault="000A5780" w:rsidP="009B21A9">
      <w:pPr>
        <w:pStyle w:val="Heading4"/>
      </w:pPr>
      <w:r w:rsidRPr="009B21A9">
        <w:t>Deadline for References</w:t>
      </w:r>
      <w:r w:rsidRPr="009B21A9">
        <w:tab/>
        <w:t xml:space="preserve">No later than 5:00 pm on </w:t>
      </w:r>
      <w:r w:rsidR="00211BA3">
        <w:t>06/19/2024</w:t>
      </w:r>
    </w:p>
    <w:p w14:paraId="650DCFB2" w14:textId="0B913E50" w:rsidR="000A5780" w:rsidRPr="009B21A9" w:rsidRDefault="000A5780" w:rsidP="009B21A9">
      <w:pPr>
        <w:pStyle w:val="Heading4"/>
      </w:pPr>
      <w:r w:rsidRPr="009B21A9">
        <w:t>Deadline Proposal Submission and Opening</w:t>
      </w:r>
      <w:r w:rsidRPr="009B21A9">
        <w:tab/>
        <w:t xml:space="preserve">No later than 2:00 pm on </w:t>
      </w:r>
      <w:r w:rsidR="00211BA3">
        <w:t>06/24/2024</w:t>
      </w:r>
    </w:p>
    <w:p w14:paraId="5DE5CF15" w14:textId="2DCA3B14" w:rsidR="000A5780" w:rsidRPr="009B21A9" w:rsidRDefault="000A5780" w:rsidP="009B21A9">
      <w:pPr>
        <w:pStyle w:val="Heading4"/>
      </w:pPr>
      <w:r w:rsidRPr="009B21A9">
        <w:t>Evaluation Period (estimated)</w:t>
      </w:r>
      <w:r w:rsidRPr="009B21A9">
        <w:tab/>
      </w:r>
      <w:r w:rsidR="00211BA3">
        <w:t>06/24/2024</w:t>
      </w:r>
      <w:r w:rsidRPr="009B21A9">
        <w:t xml:space="preserve"> </w:t>
      </w:r>
      <w:r w:rsidR="00211BA3">
        <w:t>–</w:t>
      </w:r>
      <w:r w:rsidRPr="009B21A9">
        <w:t xml:space="preserve"> </w:t>
      </w:r>
      <w:r w:rsidR="00211BA3">
        <w:t>07/01/2024</w:t>
      </w:r>
    </w:p>
    <w:p w14:paraId="53E748E8" w14:textId="35E80653" w:rsidR="002519E8" w:rsidRPr="009B21A9" w:rsidRDefault="002519E8" w:rsidP="002519E8">
      <w:pPr>
        <w:pStyle w:val="Heading4"/>
      </w:pPr>
      <w:r>
        <w:t>Notice of Intent</w:t>
      </w:r>
      <w:r w:rsidRPr="009B21A9">
        <w:t xml:space="preserve"> (estimated)</w:t>
      </w:r>
      <w:r w:rsidRPr="009B21A9">
        <w:tab/>
        <w:t>On or about</w:t>
      </w:r>
      <w:r w:rsidR="00211BA3">
        <w:t xml:space="preserve"> 07/01/2024</w:t>
      </w:r>
    </w:p>
    <w:p w14:paraId="249D90AC" w14:textId="51C5540A"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211BA3">
        <w:t>07/15/2024</w:t>
      </w:r>
    </w:p>
    <w:p w14:paraId="4BC3DD84" w14:textId="27361ACD" w:rsidR="000A5780" w:rsidRPr="009B21A9" w:rsidRDefault="000A5780" w:rsidP="009B21A9">
      <w:pPr>
        <w:pStyle w:val="Heading4"/>
      </w:pPr>
      <w:r w:rsidRPr="009B21A9">
        <w:t>BOE Approval (estimated)</w:t>
      </w:r>
      <w:r w:rsidRPr="009B21A9">
        <w:tab/>
      </w:r>
      <w:r w:rsidR="00211BA3">
        <w:t>09/10/2024</w:t>
      </w:r>
    </w:p>
    <w:p w14:paraId="3415F249" w14:textId="77777777" w:rsidR="000A5780" w:rsidRDefault="000A5780" w:rsidP="009B21A9">
      <w:pPr>
        <w:pStyle w:val="Heading4"/>
      </w:pPr>
      <w:r w:rsidRPr="009B21A9">
        <w:t>Contract start date (estimated)</w:t>
      </w:r>
      <w:r w:rsidRPr="009B21A9">
        <w:tab/>
      </w:r>
      <w:r w:rsidRPr="009B21A9">
        <w:rPr>
          <w:highlight w:val="yellow"/>
        </w:rPr>
        <w:t>**/**/****</w:t>
      </w:r>
    </w:p>
    <w:p w14:paraId="739E419D" w14:textId="77777777" w:rsidR="003C319D" w:rsidRPr="009B21A9" w:rsidRDefault="003C319D" w:rsidP="003C319D">
      <w:pPr>
        <w:pStyle w:val="Heading4"/>
        <w:numPr>
          <w:ilvl w:val="0"/>
          <w:numId w:val="0"/>
        </w:numPr>
        <w:ind w:left="1080"/>
      </w:pPr>
    </w:p>
    <w:p w14:paraId="7B339CEA" w14:textId="0617A6F6" w:rsidR="000A5780" w:rsidRDefault="003C319D" w:rsidP="003C319D">
      <w:pPr>
        <w:widowControl/>
        <w:ind w:left="1080" w:hanging="1080"/>
        <w:contextualSpacing w:val="0"/>
      </w:pPr>
      <w:r>
        <w:br w:type="page"/>
      </w:r>
    </w:p>
    <w:p w14:paraId="089DDCDB" w14:textId="3D996A4D" w:rsidR="00104A2B" w:rsidRPr="0017635B" w:rsidRDefault="00104A2B" w:rsidP="00A33A03">
      <w:pPr>
        <w:pStyle w:val="Heading1"/>
      </w:pPr>
      <w:bookmarkStart w:id="22" w:name="_Toc70363821"/>
      <w:bookmarkStart w:id="23" w:name="_Toc70367356"/>
      <w:bookmarkStart w:id="24" w:name="_Toc166766825"/>
      <w:r w:rsidRPr="0017635B">
        <w:lastRenderedPageBreak/>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3CA54396" w:rsidR="00104A2B" w:rsidRPr="001324B9" w:rsidRDefault="003C319D" w:rsidP="009B21A9">
      <w:pPr>
        <w:pStyle w:val="Heading4"/>
      </w:pPr>
      <w:r w:rsidRPr="003C319D">
        <w:t>Demonstrate</w:t>
      </w:r>
      <w:r>
        <w:t>d</w:t>
      </w:r>
      <w:r w:rsidRPr="003C319D">
        <w:t xml:space="preserve"> Competence</w:t>
      </w:r>
      <w:r w:rsidR="00104A2B" w:rsidRPr="001324B9">
        <w:tab/>
      </w:r>
      <w:r>
        <w:t>20</w:t>
      </w:r>
    </w:p>
    <w:p w14:paraId="73BA5567" w14:textId="7660B890" w:rsidR="00104A2B" w:rsidRPr="001324B9" w:rsidRDefault="003C319D" w:rsidP="009B21A9">
      <w:pPr>
        <w:pStyle w:val="Heading4"/>
      </w:pPr>
      <w:r w:rsidRPr="003C319D">
        <w:t>Landscape Experience Comparable Acreage</w:t>
      </w:r>
      <w:r w:rsidR="00104A2B" w:rsidRPr="001324B9">
        <w:tab/>
      </w:r>
      <w:r>
        <w:t>35</w:t>
      </w:r>
    </w:p>
    <w:p w14:paraId="4E6B54BE" w14:textId="14A932C5" w:rsidR="00104A2B" w:rsidRPr="001324B9" w:rsidRDefault="003C319D" w:rsidP="009B21A9">
      <w:pPr>
        <w:pStyle w:val="Heading4"/>
      </w:pPr>
      <w:r w:rsidRPr="003C319D">
        <w:t>Conformance With the Terms of This RFP</w:t>
      </w:r>
      <w:r w:rsidR="00104A2B" w:rsidRPr="001324B9">
        <w:tab/>
      </w:r>
      <w:r>
        <w:t>10</w:t>
      </w:r>
    </w:p>
    <w:p w14:paraId="069ECE79" w14:textId="2FFE6254" w:rsidR="00104A2B" w:rsidRPr="001324B9" w:rsidRDefault="003C319D" w:rsidP="009B21A9">
      <w:pPr>
        <w:pStyle w:val="Heading4"/>
      </w:pPr>
      <w:r w:rsidRPr="003C319D">
        <w:t>Expertise and Availability of Key Personnel</w:t>
      </w:r>
      <w:r w:rsidR="00104A2B" w:rsidRPr="001324B9">
        <w:tab/>
      </w:r>
      <w:r>
        <w:t>20</w:t>
      </w:r>
    </w:p>
    <w:p w14:paraId="2E4115A4" w14:textId="72C96EDB" w:rsidR="00104A2B" w:rsidRPr="001324B9" w:rsidRDefault="003C319D" w:rsidP="009B21A9">
      <w:pPr>
        <w:pStyle w:val="Heading4"/>
      </w:pPr>
      <w:r>
        <w:t>Cost</w:t>
      </w:r>
      <w:r w:rsidR="00104A2B" w:rsidRPr="001324B9">
        <w:tab/>
      </w:r>
      <w:r>
        <w:t>15</w:t>
      </w:r>
    </w:p>
    <w:p w14:paraId="1EABE615" w14:textId="77777777" w:rsidR="00104A2B" w:rsidRDefault="00104A2B" w:rsidP="003C319D">
      <w:pPr>
        <w:pStyle w:val="Heading4"/>
        <w:numPr>
          <w:ilvl w:val="0"/>
          <w:numId w:val="0"/>
        </w:numPr>
        <w:ind w:left="1080"/>
      </w:pPr>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66766826"/>
      <w:r w:rsidRPr="00B66FFF">
        <w:t xml:space="preserve">MANDATORY </w:t>
      </w:r>
      <w:r w:rsidR="00CF52F6" w:rsidRPr="00B66FFF">
        <w:t>MINIMUM REQUIREMENTS</w:t>
      </w:r>
      <w:bookmarkEnd w:id="18"/>
      <w:bookmarkEnd w:id="19"/>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666A6144" w14:textId="1A22666A" w:rsidR="00323303" w:rsidRDefault="00E94943" w:rsidP="00E94943">
      <w:pPr>
        <w:widowControl/>
        <w:ind w:left="1080" w:hanging="1080"/>
        <w:contextualSpacing w:val="0"/>
      </w:pPr>
      <w:r>
        <w:br w:type="page"/>
      </w:r>
    </w:p>
    <w:p w14:paraId="29BFD471" w14:textId="59B76FB7" w:rsidR="00C25667" w:rsidRPr="00E07DDD" w:rsidRDefault="006245FC" w:rsidP="00B05314">
      <w:pPr>
        <w:pStyle w:val="Heading2"/>
      </w:pPr>
      <w:r>
        <w:lastRenderedPageBreak/>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6676682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4E793BE7" w14:textId="1BFBF9A4" w:rsidR="007F5906" w:rsidRPr="007F5906" w:rsidRDefault="00EC552C" w:rsidP="00EC552C">
      <w:pPr>
        <w:widowControl/>
        <w:ind w:left="1080" w:hanging="1080"/>
        <w:contextualSpacing w:val="0"/>
      </w:pPr>
      <w:r>
        <w:br w:type="page"/>
      </w:r>
    </w:p>
    <w:p w14:paraId="480C4414" w14:textId="77777777" w:rsidR="00485BEA" w:rsidRPr="00E07DDD" w:rsidRDefault="00485BEA" w:rsidP="00B05314">
      <w:pPr>
        <w:pStyle w:val="Heading2"/>
      </w:pPr>
      <w:r w:rsidRPr="00E07DDD">
        <w:lastRenderedPageBreak/>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4A0831A4" w14:textId="3765407D" w:rsidR="00FB5CB5" w:rsidRDefault="00EC552C" w:rsidP="00EC552C">
      <w:pPr>
        <w:widowControl/>
        <w:ind w:left="1080" w:hanging="1080"/>
        <w:contextualSpacing w:val="0"/>
      </w:pPr>
      <w:r>
        <w:br w:type="page"/>
      </w:r>
    </w:p>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6676682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16953348"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44699">
      <w:rPr>
        <w:i/>
        <w:iCs/>
      </w:rPr>
      <w:t>08DOA-S2812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0B22"/>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1BA3"/>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319D"/>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14D00"/>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0BFB"/>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1676"/>
    <w:rsid w:val="009977C9"/>
    <w:rsid w:val="00997A44"/>
    <w:rsid w:val="009A6FB4"/>
    <w:rsid w:val="009A7578"/>
    <w:rsid w:val="009B21A9"/>
    <w:rsid w:val="009B6674"/>
    <w:rsid w:val="009D0A66"/>
    <w:rsid w:val="009D60F1"/>
    <w:rsid w:val="009E1A18"/>
    <w:rsid w:val="009E5F49"/>
    <w:rsid w:val="009F104F"/>
    <w:rsid w:val="009F1826"/>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4699"/>
    <w:rsid w:val="00A474EA"/>
    <w:rsid w:val="00A477DD"/>
    <w:rsid w:val="00A539C5"/>
    <w:rsid w:val="00A55DAB"/>
    <w:rsid w:val="00A6408C"/>
    <w:rsid w:val="00A828BC"/>
    <w:rsid w:val="00A86042"/>
    <w:rsid w:val="00AA1D99"/>
    <w:rsid w:val="00AA49B0"/>
    <w:rsid w:val="00AA52B8"/>
    <w:rsid w:val="00AA799D"/>
    <w:rsid w:val="00AB4168"/>
    <w:rsid w:val="00AB7A0B"/>
    <w:rsid w:val="00AC19D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518"/>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2BAF"/>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4943"/>
    <w:rsid w:val="00E954B0"/>
    <w:rsid w:val="00E96682"/>
    <w:rsid w:val="00EA27BE"/>
    <w:rsid w:val="00EA281D"/>
    <w:rsid w:val="00EA542F"/>
    <w:rsid w:val="00EB046E"/>
    <w:rsid w:val="00EB313D"/>
    <w:rsid w:val="00EC0CBA"/>
    <w:rsid w:val="00EC50EE"/>
    <w:rsid w:val="00EC552C"/>
    <w:rsid w:val="00EC5E9E"/>
    <w:rsid w:val="00ED4EBE"/>
    <w:rsid w:val="00EE1015"/>
    <w:rsid w:val="00EE1B0A"/>
    <w:rsid w:val="00EF33DC"/>
    <w:rsid w:val="00EF48C7"/>
    <w:rsid w:val="00EF5CFD"/>
    <w:rsid w:val="00F00A2B"/>
    <w:rsid w:val="00F123EC"/>
    <w:rsid w:val="00F12579"/>
    <w:rsid w:val="00F13D05"/>
    <w:rsid w:val="00F22275"/>
    <w:rsid w:val="00F32442"/>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459</TotalTime>
  <Pages>7</Pages>
  <Words>2609</Words>
  <Characters>14876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81</cp:revision>
  <cp:lastPrinted>2021-03-03T00:07:00Z</cp:lastPrinted>
  <dcterms:created xsi:type="dcterms:W3CDTF">2021-09-22T15:01:00Z</dcterms:created>
  <dcterms:modified xsi:type="dcterms:W3CDTF">2024-05-16T22:46:00Z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