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65125" w14:textId="2371F8C2" w:rsidR="00D11E6B" w:rsidRPr="009B3211" w:rsidRDefault="00156878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5B9BD5" w:themeColor="accent5"/>
          <w:sz w:val="40"/>
          <w:szCs w:val="40"/>
        </w:rPr>
      </w:pPr>
      <w:r w:rsidRPr="009B3211">
        <w:rPr>
          <w:rFonts w:asciiTheme="minorHAnsi" w:hAnsiTheme="minorHAnsi" w:cstheme="minorHAnsi"/>
          <w:b/>
          <w:color w:val="5B9BD5" w:themeColor="accent5"/>
          <w:sz w:val="40"/>
          <w:szCs w:val="40"/>
        </w:rPr>
        <w:t xml:space="preserve">1. </w:t>
      </w:r>
      <w:r w:rsidR="00D11E6B" w:rsidRPr="009B3211">
        <w:rPr>
          <w:rFonts w:asciiTheme="minorHAnsi" w:hAnsiTheme="minorHAnsi" w:cstheme="minorHAnsi"/>
          <w:b/>
          <w:color w:val="5B9BD5" w:themeColor="accent5"/>
          <w:sz w:val="40"/>
          <w:szCs w:val="40"/>
        </w:rPr>
        <w:t>Create Custom Workflow (my custom workflow).</w:t>
      </w:r>
    </w:p>
    <w:p w14:paraId="2CF45617" w14:textId="1C7D4FC9" w:rsidR="003C142C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Go to Tools &gt; Workflow &gt; Models.</w:t>
      </w:r>
      <w:r w:rsidRPr="009B3211">
        <w:rPr>
          <w:rFonts w:eastAsia="Times New Roman" w:cstheme="minorHAnsi"/>
          <w:sz w:val="40"/>
          <w:szCs w:val="40"/>
          <w:lang w:eastAsia="en-IN"/>
        </w:rPr>
        <w:br/>
        <w:t>Click on "Create".</w:t>
      </w:r>
      <w:r w:rsidRPr="009B3211">
        <w:rPr>
          <w:rFonts w:eastAsia="Times New Roman" w:cstheme="minorHAnsi"/>
          <w:sz w:val="40"/>
          <w:szCs w:val="40"/>
          <w:lang w:eastAsia="en-IN"/>
        </w:rPr>
        <w:br/>
        <w:t>Enter the title: my custom workflow.</w:t>
      </w:r>
      <w:r w:rsidRPr="009B3211">
        <w:rPr>
          <w:rFonts w:eastAsia="Times New Roman" w:cstheme="minorHAnsi"/>
          <w:sz w:val="40"/>
          <w:szCs w:val="40"/>
          <w:lang w:eastAsia="en-IN"/>
        </w:rPr>
        <w:br/>
        <w:t>Click on "Create &amp; Open".</w:t>
      </w:r>
    </w:p>
    <w:p w14:paraId="0E6A9981" w14:textId="77777777" w:rsidR="008319EC" w:rsidRPr="009B3211" w:rsidRDefault="008319EC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32126839" w14:textId="7BB2AF5F" w:rsidR="003C142C" w:rsidRPr="009B3211" w:rsidRDefault="003C142C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03F2C01C" wp14:editId="17849879">
            <wp:extent cx="5731510" cy="2263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114C" w14:textId="787D777B" w:rsidR="00486116" w:rsidRPr="009B3211" w:rsidRDefault="00486116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noProof/>
          <w:sz w:val="40"/>
          <w:szCs w:val="40"/>
          <w:lang w:val="en-US"/>
        </w:rPr>
        <w:drawing>
          <wp:inline distT="0" distB="0" distL="0" distR="0" wp14:anchorId="09A63A79" wp14:editId="38598A42">
            <wp:extent cx="5731510" cy="2308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9609" w14:textId="5273454A" w:rsidR="008319EC" w:rsidRDefault="008319EC" w:rsidP="00156878">
      <w:pPr>
        <w:spacing w:after="0" w:line="240" w:lineRule="auto"/>
        <w:rPr>
          <w:rFonts w:eastAsia="Times New Roman" w:cstheme="minorHAnsi"/>
          <w:noProof/>
          <w:sz w:val="40"/>
          <w:szCs w:val="40"/>
          <w:lang w:val="en-US"/>
        </w:rPr>
      </w:pPr>
    </w:p>
    <w:p w14:paraId="2B360219" w14:textId="078C5D3B" w:rsidR="009B3211" w:rsidRDefault="009B3211" w:rsidP="00156878">
      <w:pPr>
        <w:spacing w:after="0" w:line="240" w:lineRule="auto"/>
        <w:rPr>
          <w:rFonts w:eastAsia="Times New Roman" w:cstheme="minorHAnsi"/>
          <w:noProof/>
          <w:sz w:val="40"/>
          <w:szCs w:val="40"/>
          <w:lang w:val="en-US"/>
        </w:rPr>
      </w:pPr>
    </w:p>
    <w:p w14:paraId="2EE15A94" w14:textId="165CB7CF" w:rsidR="009B3211" w:rsidRDefault="009B3211" w:rsidP="00156878">
      <w:pPr>
        <w:spacing w:after="0" w:line="240" w:lineRule="auto"/>
        <w:rPr>
          <w:rFonts w:eastAsia="Times New Roman" w:cstheme="minorHAnsi"/>
          <w:noProof/>
          <w:sz w:val="40"/>
          <w:szCs w:val="40"/>
          <w:lang w:val="en-US"/>
        </w:rPr>
      </w:pPr>
    </w:p>
    <w:p w14:paraId="7E044415" w14:textId="04B4C933" w:rsidR="009B3211" w:rsidRDefault="009B3211" w:rsidP="00156878">
      <w:pPr>
        <w:spacing w:after="0" w:line="240" w:lineRule="auto"/>
        <w:rPr>
          <w:rFonts w:eastAsia="Times New Roman" w:cstheme="minorHAnsi"/>
          <w:noProof/>
          <w:sz w:val="40"/>
          <w:szCs w:val="40"/>
          <w:lang w:val="en-US"/>
        </w:rPr>
      </w:pPr>
    </w:p>
    <w:p w14:paraId="26976ED7" w14:textId="77777777" w:rsidR="009B3211" w:rsidRPr="009B3211" w:rsidRDefault="009B3211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39B0F5E6" w14:textId="250E5653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lastRenderedPageBreak/>
        <w:br/>
        <w:t>Add a Process Step to the workflow model.</w:t>
      </w:r>
      <w:r w:rsidRPr="009B3211">
        <w:rPr>
          <w:rFonts w:eastAsia="Times New Roman" w:cstheme="minorHAnsi"/>
          <w:sz w:val="40"/>
          <w:szCs w:val="40"/>
          <w:lang w:eastAsia="en-IN"/>
        </w:rPr>
        <w:br/>
        <w:t>Configure the Process Step:</w:t>
      </w:r>
    </w:p>
    <w:p w14:paraId="54D650E5" w14:textId="77777777" w:rsidR="00156878" w:rsidRPr="009B3211" w:rsidRDefault="00156878" w:rsidP="0015687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Title: Custom Process Step</w:t>
      </w:r>
    </w:p>
    <w:p w14:paraId="5D593930" w14:textId="68F5E4FC" w:rsidR="00C7760C" w:rsidRPr="009B3211" w:rsidRDefault="00156878" w:rsidP="00C7760C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Process: CustomWorkflowProcess (created in the next step)</w:t>
      </w:r>
      <w:r w:rsidRPr="009B3211">
        <w:rPr>
          <w:rFonts w:eastAsia="Times New Roman" w:cstheme="minorHAnsi"/>
          <w:sz w:val="40"/>
          <w:szCs w:val="40"/>
          <w:lang w:eastAsia="en-IN"/>
        </w:rPr>
        <w:br/>
        <w:t>Save the workflow.</w:t>
      </w:r>
    </w:p>
    <w:p w14:paraId="1D212A16" w14:textId="46BF00EC" w:rsidR="00C7760C" w:rsidRPr="009B3211" w:rsidRDefault="00C7760C" w:rsidP="00C7760C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noProof/>
          <w:sz w:val="40"/>
          <w:szCs w:val="40"/>
          <w:lang w:val="en-US"/>
        </w:rPr>
        <w:drawing>
          <wp:inline distT="0" distB="0" distL="0" distR="0" wp14:anchorId="06EBC3B8" wp14:editId="36FFC2D8">
            <wp:extent cx="5731510" cy="23012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4643" w14:textId="63666579" w:rsidR="00C7760C" w:rsidRPr="009B3211" w:rsidRDefault="00C7760C" w:rsidP="00C7760C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noProof/>
          <w:sz w:val="40"/>
          <w:szCs w:val="40"/>
          <w:lang w:val="en-US"/>
        </w:rPr>
        <w:drawing>
          <wp:inline distT="0" distB="0" distL="0" distR="0" wp14:anchorId="6A4FC825" wp14:editId="0B2F5B79">
            <wp:extent cx="5731510" cy="23393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C136" w14:textId="77777777" w:rsidR="008319EC" w:rsidRPr="009B3211" w:rsidRDefault="008319EC" w:rsidP="008319EC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1333B570" w14:textId="3774D2CC" w:rsidR="00D11E6B" w:rsidRPr="009B3211" w:rsidRDefault="00D11E6B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5B9BD5" w:themeColor="accent5"/>
          <w:sz w:val="40"/>
          <w:szCs w:val="40"/>
        </w:rPr>
      </w:pPr>
      <w:r w:rsidRPr="009B3211">
        <w:rPr>
          <w:rFonts w:asciiTheme="minorHAnsi" w:hAnsiTheme="minorHAnsi" w:cstheme="minorHAnsi"/>
          <w:b/>
          <w:color w:val="5B9BD5" w:themeColor="accent5"/>
          <w:sz w:val="40"/>
          <w:szCs w:val="40"/>
        </w:rPr>
        <w:t>2. Create a custom workflow process and print the page title in the logs and run this workflow on the page so that it can provide some metadata in the logs.</w:t>
      </w:r>
    </w:p>
    <w:p w14:paraId="17C7B4AD" w14:textId="636B1F25" w:rsidR="008354B6" w:rsidRPr="009B3211" w:rsidRDefault="008354B6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414141"/>
          <w:sz w:val="40"/>
          <w:szCs w:val="40"/>
        </w:rPr>
      </w:pPr>
    </w:p>
    <w:p w14:paraId="39D69F35" w14:textId="01C08D45" w:rsidR="00C7760C" w:rsidRPr="009B3211" w:rsidRDefault="008354B6" w:rsidP="008354B6">
      <w:pPr>
        <w:pStyle w:val="BodyText"/>
        <w:spacing w:line="259" w:lineRule="auto"/>
        <w:rPr>
          <w:rFonts w:asciiTheme="minorHAnsi" w:hAnsiTheme="minorHAnsi" w:cstheme="minorHAnsi"/>
          <w:spacing w:val="-4"/>
          <w:sz w:val="40"/>
          <w:szCs w:val="40"/>
        </w:rPr>
      </w:pPr>
      <w:r w:rsidRPr="009B3211">
        <w:rPr>
          <w:rFonts w:asciiTheme="minorHAnsi" w:hAnsiTheme="minorHAnsi" w:cstheme="minorHAnsi"/>
          <w:sz w:val="40"/>
          <w:szCs w:val="40"/>
        </w:rPr>
        <w:t>Configure</w:t>
      </w:r>
      <w:r w:rsidRPr="009B3211">
        <w:rPr>
          <w:rFonts w:asciiTheme="minorHAnsi" w:hAnsiTheme="minorHAnsi" w:cstheme="minorHAnsi"/>
          <w:spacing w:val="-5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the</w:t>
      </w:r>
      <w:r w:rsidRPr="009B3211">
        <w:rPr>
          <w:rFonts w:asciiTheme="minorHAnsi" w:hAnsiTheme="minorHAnsi" w:cstheme="minorHAnsi"/>
          <w:spacing w:val="-4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Process</w:t>
      </w:r>
      <w:r w:rsidRPr="009B3211">
        <w:rPr>
          <w:rFonts w:asciiTheme="minorHAnsi" w:hAnsiTheme="minorHAnsi" w:cstheme="minorHAnsi"/>
          <w:spacing w:val="-5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Step:</w:t>
      </w:r>
      <w:r w:rsidRPr="009B3211">
        <w:rPr>
          <w:rFonts w:asciiTheme="minorHAnsi" w:hAnsiTheme="minorHAnsi" w:cstheme="minorHAnsi"/>
          <w:spacing w:val="-4"/>
          <w:sz w:val="40"/>
          <w:szCs w:val="40"/>
        </w:rPr>
        <w:t xml:space="preserve"> </w:t>
      </w:r>
    </w:p>
    <w:p w14:paraId="337D4F4D" w14:textId="52F84DBB" w:rsidR="008354B6" w:rsidRPr="009B3211" w:rsidRDefault="008354B6" w:rsidP="008354B6">
      <w:pPr>
        <w:pStyle w:val="BodyText"/>
        <w:spacing w:line="259" w:lineRule="auto"/>
        <w:rPr>
          <w:rFonts w:asciiTheme="minorHAnsi" w:hAnsiTheme="minorHAnsi" w:cstheme="minorHAnsi"/>
          <w:spacing w:val="-2"/>
          <w:sz w:val="40"/>
          <w:szCs w:val="40"/>
        </w:rPr>
      </w:pPr>
      <w:r w:rsidRPr="009B3211">
        <w:rPr>
          <w:rFonts w:asciiTheme="minorHAnsi" w:hAnsiTheme="minorHAnsi" w:cstheme="minorHAnsi"/>
          <w:sz w:val="40"/>
          <w:szCs w:val="40"/>
        </w:rPr>
        <w:lastRenderedPageBreak/>
        <w:t>In</w:t>
      </w:r>
      <w:r w:rsidRPr="009B3211">
        <w:rPr>
          <w:rFonts w:asciiTheme="minorHAnsi" w:hAnsiTheme="minorHAnsi" w:cstheme="minorHAnsi"/>
          <w:spacing w:val="-5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Process</w:t>
      </w:r>
      <w:r w:rsidRPr="009B3211">
        <w:rPr>
          <w:rFonts w:asciiTheme="minorHAnsi" w:hAnsiTheme="minorHAnsi" w:cstheme="minorHAnsi"/>
          <w:spacing w:val="-8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Tab:</w:t>
      </w:r>
      <w:r w:rsidRPr="009B3211">
        <w:rPr>
          <w:rFonts w:asciiTheme="minorHAnsi" w:hAnsiTheme="minorHAnsi" w:cstheme="minorHAnsi"/>
          <w:spacing w:val="-4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Provide</w:t>
      </w:r>
      <w:r w:rsidRPr="009B3211">
        <w:rPr>
          <w:rFonts w:asciiTheme="minorHAnsi" w:hAnsiTheme="minorHAnsi" w:cstheme="minorHAnsi"/>
          <w:spacing w:val="-6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a</w:t>
      </w:r>
      <w:r w:rsidRPr="009B3211">
        <w:rPr>
          <w:rFonts w:asciiTheme="minorHAnsi" w:hAnsiTheme="minorHAnsi" w:cstheme="minorHAnsi"/>
          <w:spacing w:val="-5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custom</w:t>
      </w:r>
      <w:r w:rsidRPr="009B3211">
        <w:rPr>
          <w:rFonts w:asciiTheme="minorHAnsi" w:hAnsiTheme="minorHAnsi" w:cstheme="minorHAnsi"/>
          <w:spacing w:val="-3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class</w:t>
      </w:r>
      <w:r w:rsidRPr="009B3211">
        <w:rPr>
          <w:rFonts w:asciiTheme="minorHAnsi" w:hAnsiTheme="minorHAnsi" w:cstheme="minorHAnsi"/>
          <w:spacing w:val="-5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name</w:t>
      </w:r>
      <w:r w:rsidRPr="009B3211">
        <w:rPr>
          <w:rFonts w:asciiTheme="minorHAnsi" w:hAnsiTheme="minorHAnsi" w:cstheme="minorHAnsi"/>
          <w:spacing w:val="-3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 xml:space="preserve">like </w:t>
      </w:r>
      <w:r w:rsidRPr="009B3211">
        <w:rPr>
          <w:rFonts w:asciiTheme="minorHAnsi" w:hAnsiTheme="minorHAnsi" w:cstheme="minorHAnsi"/>
          <w:spacing w:val="-2"/>
          <w:sz w:val="40"/>
          <w:szCs w:val="40"/>
        </w:rPr>
        <w:t>com.example.core.workflows.PrintPageTitleProcess</w:t>
      </w:r>
    </w:p>
    <w:p w14:paraId="1ACAEB96" w14:textId="77777777" w:rsidR="00C7760C" w:rsidRPr="009B3211" w:rsidRDefault="00C7760C" w:rsidP="00C7760C">
      <w:pPr>
        <w:pStyle w:val="BodyText"/>
        <w:spacing w:line="259" w:lineRule="auto"/>
        <w:ind w:left="0"/>
        <w:rPr>
          <w:rFonts w:asciiTheme="minorHAnsi" w:hAnsiTheme="minorHAnsi" w:cstheme="minorHAnsi"/>
          <w:sz w:val="40"/>
          <w:szCs w:val="40"/>
        </w:rPr>
      </w:pPr>
    </w:p>
    <w:p w14:paraId="73C651CF" w14:textId="0CE2B41C" w:rsidR="008354B6" w:rsidRPr="009B3211" w:rsidRDefault="008354B6" w:rsidP="008354B6">
      <w:pPr>
        <w:pStyle w:val="BodyText"/>
        <w:spacing w:line="259" w:lineRule="auto"/>
        <w:rPr>
          <w:rFonts w:asciiTheme="minorHAnsi" w:hAnsiTheme="minorHAnsi" w:cstheme="minorHAnsi"/>
          <w:spacing w:val="-2"/>
          <w:sz w:val="40"/>
          <w:szCs w:val="40"/>
        </w:rPr>
      </w:pPr>
      <w:r w:rsidRPr="009B3211">
        <w:rPr>
          <w:rFonts w:asciiTheme="minorHAnsi" w:hAnsiTheme="minorHAnsi" w:cstheme="minorHAnsi"/>
          <w:sz w:val="40"/>
          <w:szCs w:val="40"/>
        </w:rPr>
        <w:t>Title:</w:t>
      </w:r>
      <w:r w:rsidRPr="009B3211">
        <w:rPr>
          <w:rFonts w:asciiTheme="minorHAnsi" w:hAnsiTheme="minorHAnsi" w:cstheme="minorHAnsi"/>
          <w:spacing w:val="-5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"Print</w:t>
      </w:r>
      <w:r w:rsidRPr="009B3211">
        <w:rPr>
          <w:rFonts w:asciiTheme="minorHAnsi" w:hAnsiTheme="minorHAnsi" w:cstheme="minorHAnsi"/>
          <w:spacing w:val="-5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Page</w:t>
      </w:r>
      <w:r w:rsidRPr="009B3211">
        <w:rPr>
          <w:rFonts w:asciiTheme="minorHAnsi" w:hAnsiTheme="minorHAnsi" w:cstheme="minorHAnsi"/>
          <w:spacing w:val="-11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z w:val="40"/>
          <w:szCs w:val="40"/>
        </w:rPr>
        <w:t>Title</w:t>
      </w:r>
      <w:r w:rsidRPr="009B3211">
        <w:rPr>
          <w:rFonts w:asciiTheme="minorHAnsi" w:hAnsiTheme="minorHAnsi" w:cstheme="minorHAnsi"/>
          <w:spacing w:val="-4"/>
          <w:sz w:val="40"/>
          <w:szCs w:val="40"/>
        </w:rPr>
        <w:t xml:space="preserve"> </w:t>
      </w:r>
      <w:r w:rsidRPr="009B3211">
        <w:rPr>
          <w:rFonts w:asciiTheme="minorHAnsi" w:hAnsiTheme="minorHAnsi" w:cstheme="minorHAnsi"/>
          <w:spacing w:val="-2"/>
          <w:sz w:val="40"/>
          <w:szCs w:val="40"/>
        </w:rPr>
        <w:t>Step"</w:t>
      </w:r>
    </w:p>
    <w:p w14:paraId="2C2CF416" w14:textId="77777777" w:rsidR="00C7760C" w:rsidRPr="009B3211" w:rsidRDefault="00C7760C" w:rsidP="008354B6">
      <w:pPr>
        <w:pStyle w:val="BodyText"/>
        <w:spacing w:line="259" w:lineRule="auto"/>
        <w:rPr>
          <w:rFonts w:asciiTheme="minorHAnsi" w:hAnsiTheme="minorHAnsi" w:cstheme="minorHAnsi"/>
          <w:spacing w:val="-2"/>
          <w:sz w:val="40"/>
          <w:szCs w:val="40"/>
        </w:rPr>
      </w:pPr>
    </w:p>
    <w:p w14:paraId="7E26E5E7" w14:textId="455D2FB8" w:rsidR="00156878" w:rsidRPr="009B3211" w:rsidRDefault="00C7760C" w:rsidP="00C7760C">
      <w:pPr>
        <w:pStyle w:val="BodyText"/>
        <w:spacing w:line="259" w:lineRule="auto"/>
        <w:rPr>
          <w:rFonts w:asciiTheme="minorHAnsi" w:hAnsiTheme="minorHAnsi" w:cstheme="minorHAnsi"/>
          <w:sz w:val="40"/>
          <w:szCs w:val="40"/>
        </w:rPr>
      </w:pPr>
      <w:r w:rsidRPr="009B3211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0A6CF791" wp14:editId="70FD6D76">
            <wp:extent cx="5731510" cy="25222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6615" w14:textId="354EBFB0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Path: /apps/example/core/src/main/java/com/example/core/workflow</w:t>
      </w:r>
    </w:p>
    <w:p w14:paraId="291C84A7" w14:textId="77777777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4599DC1E" w14:textId="5FFA4639" w:rsidR="00156878" w:rsidRPr="009B3211" w:rsidRDefault="00156878" w:rsidP="00156878">
      <w:pPr>
        <w:spacing w:after="0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9B3211">
        <w:rPr>
          <w:rFonts w:eastAsia="Times New Roman" w:cstheme="minorHAnsi"/>
          <w:b/>
          <w:sz w:val="40"/>
          <w:szCs w:val="40"/>
          <w:lang w:eastAsia="en-IN"/>
        </w:rPr>
        <w:t>CustomWorkflowProcess.java</w:t>
      </w:r>
    </w:p>
    <w:p w14:paraId="62CBAED5" w14:textId="3854DDE4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package com.example.core.workflow;</w:t>
      </w:r>
    </w:p>
    <w:p w14:paraId="3AFF154B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com.adobe.granite.workflow.WorkflowSession;</w:t>
      </w:r>
    </w:p>
    <w:p w14:paraId="66E0B80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com.adobe.granite.workflow.exec.WorkItem;</w:t>
      </w:r>
    </w:p>
    <w:p w14:paraId="560015CB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com.adobe.granite.workflow.exec.WorkflowProcess;</w:t>
      </w:r>
    </w:p>
    <w:p w14:paraId="5C50EA41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com.adobe.granite.workflow.metadata.MetaDataMap;</w:t>
      </w:r>
    </w:p>
    <w:p w14:paraId="2737B3D4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org.osgi.service.component.annotations.Component;</w:t>
      </w:r>
    </w:p>
    <w:p w14:paraId="1EFA9B4B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lastRenderedPageBreak/>
        <w:t>import org.slf4j.Logger;</w:t>
      </w:r>
    </w:p>
    <w:p w14:paraId="0F244678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org.slf4j.LoggerFactory;</w:t>
      </w:r>
    </w:p>
    <w:p w14:paraId="7DB0223C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691E6449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@Component(service = WorkflowProcess.class, property = {"process.label=CustomWorkflowProcess"})</w:t>
      </w:r>
    </w:p>
    <w:p w14:paraId="4DFA3489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public class CustomWorkflowProcess implements WorkflowProcess {</w:t>
      </w:r>
    </w:p>
    <w:p w14:paraId="12BE5AD1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2BAEBEBF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private static final Logger LOG = LoggerFactory.getLogger(CustomWorkflowProcess.class);</w:t>
      </w:r>
    </w:p>
    <w:p w14:paraId="69D86F6A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2F372108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@Override</w:t>
      </w:r>
    </w:p>
    <w:p w14:paraId="70FAFC7B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public void execute(WorkItem workItem, WorkflowSession workflowSession, MetaDataMap metaDataMap) {</w:t>
      </w:r>
    </w:p>
    <w:p w14:paraId="67B4ECF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String pagePath = workItem.getWorkflowData().getPayload().toString();</w:t>
      </w:r>
    </w:p>
    <w:p w14:paraId="22F30045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LOG.info("Executing Custom Workflow on page: {}", pagePath);</w:t>
      </w:r>
    </w:p>
    <w:p w14:paraId="5F5E104F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36A49E36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MetaDataMap metaData = workItem.getWorkflowData().getMetaDataMap();</w:t>
      </w:r>
    </w:p>
    <w:p w14:paraId="64564C97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metaData.put("processedBy", "Custom Workflow");</w:t>
      </w:r>
    </w:p>
    <w:p w14:paraId="5DC527ED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LOG.info("Metadata added: processedBy=Custom Workflow");</w:t>
      </w:r>
    </w:p>
    <w:p w14:paraId="6F999E97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}</w:t>
      </w:r>
    </w:p>
    <w:p w14:paraId="15E9D518" w14:textId="01134BF0" w:rsidR="008319EC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lastRenderedPageBreak/>
        <w:t>}</w:t>
      </w:r>
    </w:p>
    <w:p w14:paraId="0856F7CF" w14:textId="550D7A9F" w:rsidR="008319EC" w:rsidRPr="009B3211" w:rsidRDefault="008319EC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39BB4B31" w14:textId="77777777" w:rsidR="00156878" w:rsidRPr="009B3211" w:rsidRDefault="00156878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414141"/>
          <w:sz w:val="40"/>
          <w:szCs w:val="40"/>
        </w:rPr>
      </w:pPr>
    </w:p>
    <w:p w14:paraId="41C4379E" w14:textId="767FDDBF" w:rsidR="00D11E6B" w:rsidRPr="009B3211" w:rsidRDefault="00D11E6B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5B9BD5" w:themeColor="accent5"/>
          <w:sz w:val="40"/>
          <w:szCs w:val="40"/>
        </w:rPr>
      </w:pPr>
      <w:r w:rsidRPr="009B3211">
        <w:rPr>
          <w:rFonts w:asciiTheme="minorHAnsi" w:hAnsiTheme="minorHAnsi" w:cstheme="minorHAnsi"/>
          <w:b/>
          <w:color w:val="5B9BD5" w:themeColor="accent5"/>
          <w:sz w:val="40"/>
          <w:szCs w:val="40"/>
        </w:rPr>
        <w:t>3. Create an Event handler in aem and print the resource path in the logs.</w:t>
      </w:r>
    </w:p>
    <w:p w14:paraId="226ACC91" w14:textId="77777777" w:rsidR="00156878" w:rsidRPr="009B3211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414141"/>
          <w:sz w:val="40"/>
          <w:szCs w:val="40"/>
        </w:rPr>
      </w:pPr>
    </w:p>
    <w:p w14:paraId="2A49D332" w14:textId="77777777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6E187449" w14:textId="6D37FC9A" w:rsidR="00156878" w:rsidRPr="009B3211" w:rsidRDefault="00156878" w:rsidP="00156878">
      <w:pPr>
        <w:spacing w:after="0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9B3211">
        <w:rPr>
          <w:rFonts w:eastAsia="Times New Roman" w:cstheme="minorHAnsi"/>
          <w:b/>
          <w:sz w:val="40"/>
          <w:szCs w:val="40"/>
          <w:lang w:eastAsia="en-IN"/>
        </w:rPr>
        <w:t>CustomEventHandler.java</w:t>
      </w:r>
    </w:p>
    <w:p w14:paraId="0A68F982" w14:textId="4D5BA1DC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package com.example.core.event;</w:t>
      </w:r>
    </w:p>
    <w:p w14:paraId="7838A5B9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org.osgi.service.component.annotations.Component;</w:t>
      </w:r>
    </w:p>
    <w:p w14:paraId="303A9E9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org.osgi.service.event.Event;</w:t>
      </w:r>
    </w:p>
    <w:p w14:paraId="53E22453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org.osgi.service.event.EventHandler;</w:t>
      </w:r>
    </w:p>
    <w:p w14:paraId="25986377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org.slf4j.Logger;</w:t>
      </w:r>
    </w:p>
    <w:p w14:paraId="622C8181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org.slf4j.LoggerFactory;</w:t>
      </w:r>
    </w:p>
    <w:p w14:paraId="6071115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6CB2605C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@Component(service = EventHandler.class, property = {"event.topics=org/apache/sling/api/resource/Resource/ADDED"})</w:t>
      </w:r>
    </w:p>
    <w:p w14:paraId="1227A701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public class CustomEventHandler implements EventHandler {</w:t>
      </w:r>
    </w:p>
    <w:p w14:paraId="163E9553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79F36153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private static final Logger LOG = LoggerFactory.getLogger(CustomEventHandler.class);</w:t>
      </w:r>
    </w:p>
    <w:p w14:paraId="08E994A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03F7B87D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@Override</w:t>
      </w:r>
    </w:p>
    <w:p w14:paraId="516D3846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public void handleEvent(Event event) {</w:t>
      </w:r>
    </w:p>
    <w:p w14:paraId="6614BD5A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lastRenderedPageBreak/>
        <w:t xml:space="preserve">        String resourcePath = (String) event.getProperty("path");</w:t>
      </w:r>
    </w:p>
    <w:p w14:paraId="44B1236D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LOG.info("Resource added at path: {}", resourcePath);</w:t>
      </w:r>
    </w:p>
    <w:p w14:paraId="5AA8DE7E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}</w:t>
      </w:r>
    </w:p>
    <w:p w14:paraId="1B6C761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}</w:t>
      </w:r>
    </w:p>
    <w:p w14:paraId="63F25F53" w14:textId="77777777" w:rsidR="00156878" w:rsidRPr="009B3211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414141"/>
          <w:sz w:val="40"/>
          <w:szCs w:val="40"/>
        </w:rPr>
      </w:pPr>
    </w:p>
    <w:p w14:paraId="1F968F81" w14:textId="6E751F55" w:rsidR="00D11E6B" w:rsidRPr="009B3211" w:rsidRDefault="00D11E6B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5B9BD5" w:themeColor="accent5"/>
          <w:sz w:val="40"/>
          <w:szCs w:val="40"/>
        </w:rPr>
      </w:pPr>
      <w:r w:rsidRPr="009B3211">
        <w:rPr>
          <w:rFonts w:asciiTheme="minorHAnsi" w:hAnsiTheme="minorHAnsi" w:cstheme="minorHAnsi"/>
          <w:b/>
          <w:color w:val="5B9BD5" w:themeColor="accent5"/>
          <w:sz w:val="40"/>
          <w:szCs w:val="40"/>
        </w:rPr>
        <w:t>4. Create sling job to print hello world messages in logs</w:t>
      </w:r>
    </w:p>
    <w:p w14:paraId="1E4002B5" w14:textId="77777777" w:rsidR="00156878" w:rsidRPr="009B3211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414141"/>
          <w:sz w:val="40"/>
          <w:szCs w:val="40"/>
        </w:rPr>
      </w:pPr>
    </w:p>
    <w:p w14:paraId="53958D06" w14:textId="62755846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Path: /apps/example/core/src/main/java/com/example/core/jobs</w:t>
      </w:r>
    </w:p>
    <w:p w14:paraId="4AC86EE3" w14:textId="77777777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61CC248C" w14:textId="18B492ED" w:rsidR="00156878" w:rsidRPr="009B3211" w:rsidRDefault="00156878" w:rsidP="00156878">
      <w:pPr>
        <w:spacing w:after="0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9B3211">
        <w:rPr>
          <w:rFonts w:eastAsia="Times New Roman" w:cstheme="minorHAnsi"/>
          <w:b/>
          <w:sz w:val="40"/>
          <w:szCs w:val="40"/>
          <w:lang w:eastAsia="en-IN"/>
        </w:rPr>
        <w:t>HelloWorldJob.java</w:t>
      </w:r>
    </w:p>
    <w:p w14:paraId="6FA2FD73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package com.example.core.jobs;</w:t>
      </w:r>
    </w:p>
    <w:p w14:paraId="5AE228E0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3146FC35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org.apache.sling.event.jobs.consumer.JobConsumer;</w:t>
      </w:r>
    </w:p>
    <w:p w14:paraId="0B464723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org.osgi.service.component.annotations.Component;</w:t>
      </w:r>
    </w:p>
    <w:p w14:paraId="2223C0F0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org.slf4j.Logger;</w:t>
      </w:r>
    </w:p>
    <w:p w14:paraId="50AD8C01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org.slf4j.LoggerFactory;</w:t>
      </w:r>
    </w:p>
    <w:p w14:paraId="2CE0F3E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4CF8DFB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@Component(service = JobConsumer.class, property = JobConsumer.PROPERTY_TOPICS + "=example/helloWorldJob")</w:t>
      </w:r>
    </w:p>
    <w:p w14:paraId="02AA8B28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public class HelloWorldJob implements JobConsumer {</w:t>
      </w:r>
    </w:p>
    <w:p w14:paraId="63A928B0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6B8AD9C1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lastRenderedPageBreak/>
        <w:t xml:space="preserve">    private static final Logger LOG = LoggerFactory.getLogger(HelloWorldJob.class);</w:t>
      </w:r>
    </w:p>
    <w:p w14:paraId="48D0AE95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08C6728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@Override</w:t>
      </w:r>
    </w:p>
    <w:p w14:paraId="402399AD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public JobResult process(Job job) {</w:t>
      </w:r>
    </w:p>
    <w:p w14:paraId="30CB616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LOG.info("Hello World from Sling Job!");</w:t>
      </w:r>
    </w:p>
    <w:p w14:paraId="0563B6C9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return JobResult.OK;</w:t>
      </w:r>
    </w:p>
    <w:p w14:paraId="5D67E9C0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}</w:t>
      </w:r>
    </w:p>
    <w:p w14:paraId="767F5572" w14:textId="59B1803B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}</w:t>
      </w:r>
    </w:p>
    <w:p w14:paraId="09914881" w14:textId="25973403" w:rsidR="00486116" w:rsidRPr="009B3211" w:rsidRDefault="00486116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34B324F1" w14:textId="579D00D3" w:rsidR="00486116" w:rsidRPr="009B3211" w:rsidRDefault="00486116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3D357F3C" wp14:editId="0CED88E4">
            <wp:extent cx="5715000" cy="982980"/>
            <wp:effectExtent l="0" t="0" r="0" b="762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837" cy="9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54E" w14:textId="77777777" w:rsidR="00156878" w:rsidRPr="009B3211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414141"/>
          <w:sz w:val="40"/>
          <w:szCs w:val="40"/>
        </w:rPr>
      </w:pPr>
    </w:p>
    <w:p w14:paraId="6E0BF8F0" w14:textId="0652E52B" w:rsidR="00D11E6B" w:rsidRPr="009B3211" w:rsidRDefault="00D11E6B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5B9BD5" w:themeColor="accent5"/>
          <w:sz w:val="40"/>
          <w:szCs w:val="40"/>
        </w:rPr>
      </w:pPr>
      <w:r w:rsidRPr="009B3211">
        <w:rPr>
          <w:rFonts w:asciiTheme="minorHAnsi" w:hAnsiTheme="minorHAnsi" w:cstheme="minorHAnsi"/>
          <w:b/>
          <w:color w:val="5B9BD5" w:themeColor="accent5"/>
          <w:sz w:val="40"/>
          <w:szCs w:val="40"/>
        </w:rPr>
        <w:t>5. Create a schedule to print the yellow world in logs every 5 mins through custom configuration using cron expression.</w:t>
      </w:r>
    </w:p>
    <w:p w14:paraId="352E48E9" w14:textId="4BAFE584" w:rsidR="00156878" w:rsidRPr="009B3211" w:rsidRDefault="00156878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414141"/>
          <w:sz w:val="40"/>
          <w:szCs w:val="40"/>
        </w:rPr>
      </w:pPr>
    </w:p>
    <w:p w14:paraId="02CA409B" w14:textId="0FA94CD3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Path: /apps/example/core/src/main/java/com/example/core/schedulers</w:t>
      </w:r>
    </w:p>
    <w:p w14:paraId="271A620F" w14:textId="241D2C96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b/>
          <w:sz w:val="40"/>
          <w:szCs w:val="40"/>
          <w:lang w:eastAsia="en-IN"/>
        </w:rPr>
        <w:t>YellowWorldScheduler.java</w:t>
      </w:r>
    </w:p>
    <w:p w14:paraId="747887CF" w14:textId="203CDF29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package com.example.core.schedulers;</w:t>
      </w:r>
    </w:p>
    <w:p w14:paraId="4EFF0589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org.osgi.service.component.annotations.Component;</w:t>
      </w:r>
    </w:p>
    <w:p w14:paraId="288443FE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org.osgi.service.component.annotations.Activate;</w:t>
      </w:r>
    </w:p>
    <w:p w14:paraId="75313E56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lastRenderedPageBreak/>
        <w:t>import org.osgi.service.component.annotations.Modified;</w:t>
      </w:r>
    </w:p>
    <w:p w14:paraId="7D316BFD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org.osgi.service.metatype.annotations.Designate;</w:t>
      </w:r>
    </w:p>
    <w:p w14:paraId="6C08C7C3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org.osgi.service.metatype.annotations.ObjectClassDefinition;</w:t>
      </w:r>
    </w:p>
    <w:p w14:paraId="27E4719D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org.osgi.service.metatype.annotations.AttributeDefinition;</w:t>
      </w:r>
    </w:p>
    <w:p w14:paraId="01E74B90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org.slf4j.Logger;</w:t>
      </w:r>
    </w:p>
    <w:p w14:paraId="40CEBFD4" w14:textId="5A49F465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import org.slf4j.LoggerFactory;</w:t>
      </w:r>
    </w:p>
    <w:p w14:paraId="56A1FB1C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@Component(service = Runnable.class, property = {</w:t>
      </w:r>
    </w:p>
    <w:p w14:paraId="1F2B4BDF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"scheduler.expression=0 0/5 * 1/1 * ? *", // Every 5 mins</w:t>
      </w:r>
    </w:p>
    <w:p w14:paraId="5B0A76A9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"scheduler.concurrent=false"</w:t>
      </w:r>
    </w:p>
    <w:p w14:paraId="6D629F06" w14:textId="6231B1FD" w:rsidR="004E6DA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})</w:t>
      </w:r>
    </w:p>
    <w:p w14:paraId="65AB3847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@Designate(ocd = YellowWorldScheduler.Config.class)</w:t>
      </w:r>
    </w:p>
    <w:p w14:paraId="78A298BA" w14:textId="278614F2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public class YellowWorldScheduler implements Runnable {</w:t>
      </w:r>
    </w:p>
    <w:p w14:paraId="34FBCD4C" w14:textId="5DDE602E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private static final Logger LOG = LoggerFactory.getLogger(YellowWorldScheduler.class);</w:t>
      </w:r>
    </w:p>
    <w:p w14:paraId="3AFFAB96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@ObjectClassDefinition(name = "Yellow World Scheduler Config")</w:t>
      </w:r>
    </w:p>
    <w:p w14:paraId="7D665E33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public @interface Config {</w:t>
      </w:r>
    </w:p>
    <w:p w14:paraId="5B38BA05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@AttributeDefinition(name = "Scheduler expression")</w:t>
      </w:r>
    </w:p>
    <w:p w14:paraId="2A453672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String expression() default "0 0/5 * 1/1 * ? *";</w:t>
      </w:r>
    </w:p>
    <w:p w14:paraId="6F68ECCB" w14:textId="7B7B8BA2" w:rsidR="004E6DA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lastRenderedPageBreak/>
        <w:t xml:space="preserve">    }</w:t>
      </w:r>
    </w:p>
    <w:p w14:paraId="6A077314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@Activate</w:t>
      </w:r>
    </w:p>
    <w:p w14:paraId="3AD6AFFD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@Modified</w:t>
      </w:r>
    </w:p>
    <w:p w14:paraId="592A6210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protected void activate(Config config) {</w:t>
      </w:r>
    </w:p>
    <w:p w14:paraId="4A00E1E5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LOG.info("Yellow World Scheduler activated.");</w:t>
      </w:r>
    </w:p>
    <w:p w14:paraId="1A0A3BF8" w14:textId="371C9D80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}</w:t>
      </w:r>
    </w:p>
    <w:p w14:paraId="15AB6A2B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@Override</w:t>
      </w:r>
    </w:p>
    <w:p w14:paraId="6C14BBA0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public void run() {</w:t>
      </w:r>
    </w:p>
    <w:p w14:paraId="726ED851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    LOG.info("Yellow World");</w:t>
      </w:r>
    </w:p>
    <w:p w14:paraId="216D8A8C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    }</w:t>
      </w:r>
    </w:p>
    <w:p w14:paraId="0268DEBA" w14:textId="77777777" w:rsidR="00156878" w:rsidRPr="009B3211" w:rsidRDefault="00156878" w:rsidP="0015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}</w:t>
      </w:r>
    </w:p>
    <w:p w14:paraId="3604CEBF" w14:textId="77777777" w:rsidR="00156878" w:rsidRPr="009B3211" w:rsidRDefault="00156878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414141"/>
          <w:sz w:val="40"/>
          <w:szCs w:val="40"/>
        </w:rPr>
      </w:pPr>
    </w:p>
    <w:p w14:paraId="5C5A0E6A" w14:textId="0E444BC4" w:rsidR="00D11E6B" w:rsidRPr="009B3211" w:rsidRDefault="00D11E6B" w:rsidP="00D11E6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5B9BD5" w:themeColor="accent5"/>
          <w:sz w:val="40"/>
          <w:szCs w:val="40"/>
        </w:rPr>
      </w:pPr>
      <w:r w:rsidRPr="009B3211">
        <w:rPr>
          <w:rFonts w:asciiTheme="minorHAnsi" w:hAnsiTheme="minorHAnsi" w:cstheme="minorHAnsi"/>
          <w:b/>
          <w:color w:val="5B9BD5" w:themeColor="accent5"/>
          <w:sz w:val="40"/>
          <w:szCs w:val="40"/>
        </w:rPr>
        <w:t>6. Create 3 users and add them to a group (Dev author create this new group) and give permission to read only for /content and /dam folder, and they should have replication access as well.</w:t>
      </w:r>
    </w:p>
    <w:p w14:paraId="6D1B5D71" w14:textId="4DDC9D94" w:rsidR="00156878" w:rsidRPr="009B3211" w:rsidRDefault="00156878" w:rsidP="001568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414141"/>
          <w:sz w:val="40"/>
          <w:szCs w:val="40"/>
        </w:rPr>
      </w:pPr>
    </w:p>
    <w:p w14:paraId="6847E824" w14:textId="5F9323D2" w:rsidR="003569E4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Go to AEM &gt; Tools &gt; Security &gt; Groups.</w:t>
      </w:r>
      <w:r w:rsidRPr="009B3211">
        <w:rPr>
          <w:rFonts w:eastAsia="Times New Roman" w:cstheme="minorHAnsi"/>
          <w:sz w:val="40"/>
          <w:szCs w:val="40"/>
          <w:lang w:eastAsia="en-IN"/>
        </w:rPr>
        <w:br/>
        <w:t>Click on "Create" and name the group "Dev</w:t>
      </w:r>
      <w:r w:rsidR="004E6DA8" w:rsidRPr="009B3211">
        <w:rPr>
          <w:rFonts w:eastAsia="Times New Roman" w:cstheme="minorHAnsi"/>
          <w:sz w:val="40"/>
          <w:szCs w:val="40"/>
          <w:lang w:eastAsia="en-IN"/>
        </w:rPr>
        <w:t xml:space="preserve"> </w:t>
      </w:r>
      <w:r w:rsidR="009B3211">
        <w:rPr>
          <w:rFonts w:eastAsia="Times New Roman" w:cstheme="minorHAnsi"/>
          <w:sz w:val="40"/>
          <w:szCs w:val="40"/>
          <w:lang w:eastAsia="en-IN"/>
        </w:rPr>
        <w:t>Author"</w:t>
      </w:r>
    </w:p>
    <w:p w14:paraId="3C7C0609" w14:textId="2A72411E" w:rsidR="003569E4" w:rsidRPr="009B3211" w:rsidRDefault="003569E4" w:rsidP="00156878">
      <w:pPr>
        <w:spacing w:after="0" w:line="240" w:lineRule="auto"/>
        <w:rPr>
          <w:rFonts w:cstheme="minorHAnsi"/>
          <w:noProof/>
          <w:sz w:val="40"/>
          <w:szCs w:val="40"/>
        </w:rPr>
      </w:pPr>
    </w:p>
    <w:p w14:paraId="190061D5" w14:textId="012603F3" w:rsidR="003569E4" w:rsidRPr="009B3211" w:rsidRDefault="003569E4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0315686E" w14:textId="77777777" w:rsidR="003569E4" w:rsidRPr="009B3211" w:rsidRDefault="003569E4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0226B5D6" w14:textId="1EF225A5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Go to AEM &gt; Tools &gt; Security &gt; Users.</w:t>
      </w:r>
      <w:r w:rsidRPr="009B3211">
        <w:rPr>
          <w:rFonts w:eastAsia="Times New Roman" w:cstheme="minorHAnsi"/>
          <w:sz w:val="40"/>
          <w:szCs w:val="40"/>
          <w:lang w:eastAsia="en-IN"/>
        </w:rPr>
        <w:br/>
        <w:t>Create 3 users:</w:t>
      </w:r>
    </w:p>
    <w:p w14:paraId="221A74B0" w14:textId="63FF0EEF" w:rsidR="00156878" w:rsidRPr="009B3211" w:rsidRDefault="00156878" w:rsidP="001568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User 1: </w:t>
      </w:r>
      <w:r w:rsidR="00C7760C" w:rsidRPr="009B3211">
        <w:rPr>
          <w:rFonts w:eastAsia="Times New Roman" w:cstheme="minorHAnsi"/>
          <w:sz w:val="40"/>
          <w:szCs w:val="40"/>
          <w:lang w:eastAsia="en-IN"/>
        </w:rPr>
        <w:t xml:space="preserve">USER </w:t>
      </w:r>
      <w:r w:rsidRPr="009B3211">
        <w:rPr>
          <w:rFonts w:eastAsia="Times New Roman" w:cstheme="minorHAnsi"/>
          <w:sz w:val="40"/>
          <w:szCs w:val="40"/>
          <w:lang w:eastAsia="en-IN"/>
        </w:rPr>
        <w:t>1</w:t>
      </w:r>
    </w:p>
    <w:p w14:paraId="6BFB4247" w14:textId="656DE721" w:rsidR="00156878" w:rsidRPr="009B3211" w:rsidRDefault="00156878" w:rsidP="001568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User 2: </w:t>
      </w:r>
      <w:r w:rsidR="00C7760C" w:rsidRPr="009B3211">
        <w:rPr>
          <w:rFonts w:eastAsia="Times New Roman" w:cstheme="minorHAnsi"/>
          <w:sz w:val="40"/>
          <w:szCs w:val="40"/>
          <w:lang w:eastAsia="en-IN"/>
        </w:rPr>
        <w:t xml:space="preserve">USER </w:t>
      </w:r>
      <w:r w:rsidRPr="009B3211">
        <w:rPr>
          <w:rFonts w:eastAsia="Times New Roman" w:cstheme="minorHAnsi"/>
          <w:sz w:val="40"/>
          <w:szCs w:val="40"/>
          <w:lang w:eastAsia="en-IN"/>
        </w:rPr>
        <w:t>2</w:t>
      </w:r>
    </w:p>
    <w:p w14:paraId="212A936F" w14:textId="3450F111" w:rsidR="00156878" w:rsidRPr="009B3211" w:rsidRDefault="00156878" w:rsidP="0015687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 xml:space="preserve">User 3: </w:t>
      </w:r>
      <w:r w:rsidR="00C7760C" w:rsidRPr="009B3211">
        <w:rPr>
          <w:rFonts w:eastAsia="Times New Roman" w:cstheme="minorHAnsi"/>
          <w:sz w:val="40"/>
          <w:szCs w:val="40"/>
          <w:lang w:eastAsia="en-IN"/>
        </w:rPr>
        <w:t xml:space="preserve">USER </w:t>
      </w:r>
      <w:r w:rsidRPr="009B3211">
        <w:rPr>
          <w:rFonts w:eastAsia="Times New Roman" w:cstheme="minorHAnsi"/>
          <w:sz w:val="40"/>
          <w:szCs w:val="40"/>
          <w:lang w:eastAsia="en-IN"/>
        </w:rPr>
        <w:t>3</w:t>
      </w:r>
      <w:r w:rsidRPr="009B3211">
        <w:rPr>
          <w:rFonts w:eastAsia="Times New Roman" w:cstheme="minorHAnsi"/>
          <w:sz w:val="40"/>
          <w:szCs w:val="40"/>
          <w:lang w:eastAsia="en-IN"/>
        </w:rPr>
        <w:br/>
        <w:t>Add all 3 users to the "Dev</w:t>
      </w:r>
      <w:r w:rsidR="004E6DA8" w:rsidRPr="009B3211">
        <w:rPr>
          <w:rFonts w:eastAsia="Times New Roman" w:cstheme="minorHAnsi"/>
          <w:sz w:val="40"/>
          <w:szCs w:val="40"/>
          <w:lang w:eastAsia="en-IN"/>
        </w:rPr>
        <w:t xml:space="preserve"> </w:t>
      </w:r>
      <w:r w:rsidRPr="009B3211">
        <w:rPr>
          <w:rFonts w:eastAsia="Times New Roman" w:cstheme="minorHAnsi"/>
          <w:sz w:val="40"/>
          <w:szCs w:val="40"/>
          <w:lang w:eastAsia="en-IN"/>
        </w:rPr>
        <w:t>Author" group.</w:t>
      </w:r>
    </w:p>
    <w:p w14:paraId="5766EF33" w14:textId="22F36DD7" w:rsidR="004E6DA8" w:rsidRPr="009B3211" w:rsidRDefault="004E6DA8" w:rsidP="004E6DA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6FC9A3AD" w14:textId="4A36A240" w:rsidR="004E6DA8" w:rsidRPr="009B3211" w:rsidRDefault="004E6DA8" w:rsidP="004E6DA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7A550B5D" wp14:editId="2F40D595">
            <wp:extent cx="5731510" cy="2529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48FE" w14:textId="7E5E658F" w:rsidR="004E6DA8" w:rsidRPr="009B3211" w:rsidRDefault="004E6DA8" w:rsidP="004E6DA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79465A8D" wp14:editId="134FCC09">
            <wp:extent cx="5731510" cy="2453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162A" w14:textId="301EC52E" w:rsidR="004E6DA8" w:rsidRPr="009B3211" w:rsidRDefault="004E6DA8" w:rsidP="004E6DA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0D9555DC" wp14:editId="3008CE71">
            <wp:extent cx="5731510" cy="2575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6384" w14:textId="77777777" w:rsidR="001371C9" w:rsidRPr="009B3211" w:rsidRDefault="001371C9" w:rsidP="001371C9">
      <w:pPr>
        <w:spacing w:after="0" w:line="240" w:lineRule="auto"/>
        <w:ind w:left="720"/>
        <w:rPr>
          <w:rFonts w:eastAsia="Times New Roman" w:cstheme="minorHAnsi"/>
          <w:sz w:val="40"/>
          <w:szCs w:val="40"/>
          <w:lang w:eastAsia="en-IN"/>
        </w:rPr>
      </w:pPr>
    </w:p>
    <w:p w14:paraId="7966C3B1" w14:textId="77777777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Go to CRXDE:</w:t>
      </w:r>
      <w:r w:rsidRPr="009B3211">
        <w:rPr>
          <w:rFonts w:eastAsia="Times New Roman" w:cstheme="minorHAnsi"/>
          <w:sz w:val="40"/>
          <w:szCs w:val="40"/>
          <w:lang w:eastAsia="en-IN"/>
        </w:rPr>
        <w:br/>
        <w:t>Path: /content</w:t>
      </w:r>
    </w:p>
    <w:p w14:paraId="766E4A3E" w14:textId="39947E8A" w:rsidR="00156878" w:rsidRPr="009B3211" w:rsidRDefault="00156878" w:rsidP="0015687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lastRenderedPageBreak/>
        <w:t>Add "read" permission for "Dev</w:t>
      </w:r>
      <w:r w:rsidR="004E6DA8" w:rsidRPr="009B3211">
        <w:rPr>
          <w:rFonts w:eastAsia="Times New Roman" w:cstheme="minorHAnsi"/>
          <w:sz w:val="40"/>
          <w:szCs w:val="40"/>
          <w:lang w:eastAsia="en-IN"/>
        </w:rPr>
        <w:t xml:space="preserve"> </w:t>
      </w:r>
      <w:r w:rsidRPr="009B3211">
        <w:rPr>
          <w:rFonts w:eastAsia="Times New Roman" w:cstheme="minorHAnsi"/>
          <w:sz w:val="40"/>
          <w:szCs w:val="40"/>
          <w:lang w:eastAsia="en-IN"/>
        </w:rPr>
        <w:t>Author".</w:t>
      </w:r>
    </w:p>
    <w:p w14:paraId="002330ED" w14:textId="77777777" w:rsidR="00156878" w:rsidRPr="009B3211" w:rsidRDefault="00156878" w:rsidP="0015687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Path: /content/dam</w:t>
      </w:r>
    </w:p>
    <w:p w14:paraId="6118A613" w14:textId="40C5F5D2" w:rsidR="00156878" w:rsidRPr="009B3211" w:rsidRDefault="00156878" w:rsidP="00156878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eastAsia="Times New Roman" w:cstheme="minorHAnsi"/>
          <w:sz w:val="40"/>
          <w:szCs w:val="40"/>
          <w:lang w:eastAsia="en-IN"/>
        </w:rPr>
        <w:t>Add "read" permission for "Dev</w:t>
      </w:r>
      <w:r w:rsidR="004E6DA8" w:rsidRPr="009B3211">
        <w:rPr>
          <w:rFonts w:eastAsia="Times New Roman" w:cstheme="minorHAnsi"/>
          <w:sz w:val="40"/>
          <w:szCs w:val="40"/>
          <w:lang w:eastAsia="en-IN"/>
        </w:rPr>
        <w:t xml:space="preserve"> </w:t>
      </w:r>
      <w:r w:rsidRPr="009B3211">
        <w:rPr>
          <w:rFonts w:eastAsia="Times New Roman" w:cstheme="minorHAnsi"/>
          <w:sz w:val="40"/>
          <w:szCs w:val="40"/>
          <w:lang w:eastAsia="en-IN"/>
        </w:rPr>
        <w:t>Author".</w:t>
      </w:r>
    </w:p>
    <w:p w14:paraId="05744100" w14:textId="77777777" w:rsidR="003569E4" w:rsidRPr="009B3211" w:rsidRDefault="003569E4" w:rsidP="003569E4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</w:p>
    <w:p w14:paraId="2DEC0B8D" w14:textId="3B52A57D" w:rsidR="001371C9" w:rsidRPr="009B3211" w:rsidRDefault="004E6DA8" w:rsidP="004E6DA8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B3211"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2945B12E" wp14:editId="100DF446">
            <wp:extent cx="5731510" cy="26974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6A10" w14:textId="74578962" w:rsidR="008310B6" w:rsidRPr="009B3211" w:rsidRDefault="008310B6" w:rsidP="009B3211">
      <w:pPr>
        <w:spacing w:after="0" w:line="240" w:lineRule="auto"/>
        <w:rPr>
          <w:rFonts w:eastAsia="Times New Roman" w:cstheme="minorHAnsi"/>
          <w:sz w:val="40"/>
          <w:szCs w:val="40"/>
          <w:lang w:eastAsia="en-IN"/>
        </w:rPr>
      </w:pPr>
      <w:bookmarkStart w:id="0" w:name="_GoBack"/>
      <w:bookmarkEnd w:id="0"/>
    </w:p>
    <w:p w14:paraId="6D2B4F6D" w14:textId="3192F193" w:rsidR="00C54554" w:rsidRPr="009B3211" w:rsidRDefault="00C54554" w:rsidP="00C54554">
      <w:pPr>
        <w:spacing w:after="0" w:line="240" w:lineRule="auto"/>
        <w:rPr>
          <w:rFonts w:cstheme="minorHAnsi"/>
          <w:b/>
          <w:color w:val="414141"/>
          <w:sz w:val="40"/>
          <w:szCs w:val="40"/>
        </w:rPr>
      </w:pPr>
    </w:p>
    <w:p w14:paraId="6D4A5A4F" w14:textId="293041A2" w:rsidR="00C54554" w:rsidRPr="009B3211" w:rsidRDefault="00C54554" w:rsidP="00C54554">
      <w:pPr>
        <w:spacing w:after="0" w:line="240" w:lineRule="auto"/>
        <w:rPr>
          <w:rFonts w:cstheme="minorHAnsi"/>
          <w:b/>
          <w:color w:val="414141"/>
          <w:sz w:val="40"/>
          <w:szCs w:val="40"/>
        </w:rPr>
      </w:pPr>
    </w:p>
    <w:sectPr w:rsidR="00C54554" w:rsidRPr="009B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09298" w14:textId="77777777" w:rsidR="009F6D1E" w:rsidRDefault="009F6D1E" w:rsidP="008319EC">
      <w:pPr>
        <w:spacing w:after="0" w:line="240" w:lineRule="auto"/>
      </w:pPr>
      <w:r>
        <w:separator/>
      </w:r>
    </w:p>
  </w:endnote>
  <w:endnote w:type="continuationSeparator" w:id="0">
    <w:p w14:paraId="3B9C5684" w14:textId="77777777" w:rsidR="009F6D1E" w:rsidRDefault="009F6D1E" w:rsidP="0083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7F0AB" w14:textId="77777777" w:rsidR="009F6D1E" w:rsidRDefault="009F6D1E" w:rsidP="008319EC">
      <w:pPr>
        <w:spacing w:after="0" w:line="240" w:lineRule="auto"/>
      </w:pPr>
      <w:r>
        <w:separator/>
      </w:r>
    </w:p>
  </w:footnote>
  <w:footnote w:type="continuationSeparator" w:id="0">
    <w:p w14:paraId="4C4A6401" w14:textId="77777777" w:rsidR="009F6D1E" w:rsidRDefault="009F6D1E" w:rsidP="00831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F9B"/>
    <w:multiLevelType w:val="multilevel"/>
    <w:tmpl w:val="82C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B0B71"/>
    <w:multiLevelType w:val="multilevel"/>
    <w:tmpl w:val="4A0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329A3"/>
    <w:multiLevelType w:val="hybridMultilevel"/>
    <w:tmpl w:val="F6BC4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46A2"/>
    <w:multiLevelType w:val="multilevel"/>
    <w:tmpl w:val="E58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90395"/>
    <w:multiLevelType w:val="multilevel"/>
    <w:tmpl w:val="278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90F8A"/>
    <w:multiLevelType w:val="multilevel"/>
    <w:tmpl w:val="9A3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E3"/>
    <w:rsid w:val="000854E3"/>
    <w:rsid w:val="001371C9"/>
    <w:rsid w:val="00156878"/>
    <w:rsid w:val="003569E4"/>
    <w:rsid w:val="003C142C"/>
    <w:rsid w:val="00486116"/>
    <w:rsid w:val="004E6DA8"/>
    <w:rsid w:val="008310B6"/>
    <w:rsid w:val="008319EC"/>
    <w:rsid w:val="008354B6"/>
    <w:rsid w:val="009B3211"/>
    <w:rsid w:val="009F6D1E"/>
    <w:rsid w:val="00A90887"/>
    <w:rsid w:val="00C32983"/>
    <w:rsid w:val="00C54554"/>
    <w:rsid w:val="00C7760C"/>
    <w:rsid w:val="00D1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4B52"/>
  <w15:chartTrackingRefBased/>
  <w15:docId w15:val="{6ED446C8-F422-4D35-AC24-2C991C64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8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68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6878"/>
  </w:style>
  <w:style w:type="character" w:customStyle="1" w:styleId="hljs-meta">
    <w:name w:val="hljs-meta"/>
    <w:basedOn w:val="DefaultParagraphFont"/>
    <w:rsid w:val="00156878"/>
  </w:style>
  <w:style w:type="character" w:customStyle="1" w:styleId="hljs-title">
    <w:name w:val="hljs-title"/>
    <w:basedOn w:val="DefaultParagraphFont"/>
    <w:rsid w:val="00156878"/>
  </w:style>
  <w:style w:type="character" w:customStyle="1" w:styleId="hljs-type">
    <w:name w:val="hljs-type"/>
    <w:basedOn w:val="DefaultParagraphFont"/>
    <w:rsid w:val="00156878"/>
  </w:style>
  <w:style w:type="character" w:customStyle="1" w:styleId="hljs-variable">
    <w:name w:val="hljs-variable"/>
    <w:basedOn w:val="DefaultParagraphFont"/>
    <w:rsid w:val="00156878"/>
  </w:style>
  <w:style w:type="character" w:customStyle="1" w:styleId="hljs-operator">
    <w:name w:val="hljs-operator"/>
    <w:basedOn w:val="DefaultParagraphFont"/>
    <w:rsid w:val="00156878"/>
  </w:style>
  <w:style w:type="character" w:customStyle="1" w:styleId="hljs-params">
    <w:name w:val="hljs-params"/>
    <w:basedOn w:val="DefaultParagraphFont"/>
    <w:rsid w:val="00156878"/>
  </w:style>
  <w:style w:type="character" w:customStyle="1" w:styleId="hljs-string">
    <w:name w:val="hljs-string"/>
    <w:basedOn w:val="DefaultParagraphFont"/>
    <w:rsid w:val="00156878"/>
  </w:style>
  <w:style w:type="paragraph" w:styleId="Header">
    <w:name w:val="header"/>
    <w:basedOn w:val="Normal"/>
    <w:link w:val="HeaderChar"/>
    <w:uiPriority w:val="99"/>
    <w:unhideWhenUsed/>
    <w:rsid w:val="00831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EC"/>
  </w:style>
  <w:style w:type="paragraph" w:styleId="Footer">
    <w:name w:val="footer"/>
    <w:basedOn w:val="Normal"/>
    <w:link w:val="FooterChar"/>
    <w:uiPriority w:val="99"/>
    <w:unhideWhenUsed/>
    <w:rsid w:val="00831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EC"/>
  </w:style>
  <w:style w:type="paragraph" w:styleId="BodyText">
    <w:name w:val="Body Text"/>
    <w:basedOn w:val="Normal"/>
    <w:link w:val="BodyTextChar"/>
    <w:uiPriority w:val="1"/>
    <w:qFormat/>
    <w:rsid w:val="008354B6"/>
    <w:pPr>
      <w:widowControl w:val="0"/>
      <w:autoSpaceDE w:val="0"/>
      <w:autoSpaceDN w:val="0"/>
      <w:spacing w:after="0" w:line="240" w:lineRule="auto"/>
      <w:ind w:left="2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54B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6</cp:revision>
  <dcterms:created xsi:type="dcterms:W3CDTF">2025-03-30T12:46:00Z</dcterms:created>
  <dcterms:modified xsi:type="dcterms:W3CDTF">2025-04-08T19:42:00Z</dcterms:modified>
</cp:coreProperties>
</file>