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855F9" w14:textId="21DEBFE4" w:rsidR="004011E7" w:rsidRDefault="00B0397C">
      <w:pPr>
        <w:rPr>
          <w:lang w:val="en-US"/>
        </w:rPr>
      </w:pPr>
      <w:r>
        <w:rPr>
          <w:lang w:val="en-US"/>
        </w:rPr>
        <w:t xml:space="preserve"> </w:t>
      </w:r>
      <w:r w:rsidRPr="00B0397C">
        <w:rPr>
          <w:highlight w:val="yellow"/>
          <w:lang w:val="en-US"/>
        </w:rPr>
        <w:t>NULL FUNCTION:</w:t>
      </w:r>
    </w:p>
    <w:p w14:paraId="7974535C" w14:textId="32C2F80D" w:rsidR="00B0397C" w:rsidRDefault="00B0397C">
      <w:pPr>
        <w:rPr>
          <w:lang w:val="en-US"/>
        </w:rPr>
      </w:pPr>
      <w:r>
        <w:rPr>
          <w:lang w:val="en-US"/>
        </w:rPr>
        <w:t>NULL function works with any data type.</w:t>
      </w:r>
    </w:p>
    <w:p w14:paraId="6DDB6BDD" w14:textId="6235FD23" w:rsidR="00B0397C" w:rsidRDefault="00B0397C">
      <w:pPr>
        <w:rPr>
          <w:lang w:val="en-US"/>
        </w:rPr>
      </w:pPr>
      <w:r>
        <w:rPr>
          <w:lang w:val="en-US"/>
        </w:rPr>
        <w:t>NULL is not equal to NULL</w:t>
      </w:r>
    </w:p>
    <w:p w14:paraId="4C3D091F" w14:textId="2494ADAA" w:rsidR="00B0397C" w:rsidRDefault="00B0397C">
      <w:pPr>
        <w:rPr>
          <w:lang w:val="en-US"/>
        </w:rPr>
      </w:pPr>
      <w:r>
        <w:rPr>
          <w:lang w:val="en-US"/>
        </w:rPr>
        <w:t>NULL is not equal to space or NULL is not a space</w:t>
      </w:r>
    </w:p>
    <w:p w14:paraId="76D7228E" w14:textId="7E26A900" w:rsidR="00B0397C" w:rsidRDefault="00B0397C">
      <w:pPr>
        <w:rPr>
          <w:lang w:val="en-US"/>
        </w:rPr>
      </w:pPr>
      <w:r>
        <w:rPr>
          <w:lang w:val="en-US"/>
        </w:rPr>
        <w:t>NULL is NULL</w:t>
      </w:r>
    </w:p>
    <w:p w14:paraId="2C2E7311" w14:textId="77777777" w:rsidR="00B0397C" w:rsidRDefault="00B0397C">
      <w:pPr>
        <w:rPr>
          <w:lang w:val="en-US"/>
        </w:rPr>
      </w:pPr>
    </w:p>
    <w:p w14:paraId="51964C63" w14:textId="19521AF5" w:rsidR="00B0397C" w:rsidRDefault="00B0397C">
      <w:pPr>
        <w:rPr>
          <w:lang w:val="en-US"/>
        </w:rPr>
      </w:pPr>
      <w:r w:rsidRPr="00B0397C">
        <w:rPr>
          <w:highlight w:val="yellow"/>
          <w:lang w:val="en-US"/>
        </w:rPr>
        <w:t>TYPES OF NULL FUNCTION</w:t>
      </w:r>
    </w:p>
    <w:p w14:paraId="3454A27A" w14:textId="4C5091A8" w:rsidR="00B0397C" w:rsidRDefault="00B0397C">
      <w:pPr>
        <w:rPr>
          <w:lang w:val="en-US"/>
        </w:rPr>
      </w:pPr>
      <w:r>
        <w:rPr>
          <w:lang w:val="en-US"/>
        </w:rPr>
        <w:t>1 – NUL FUNCTION</w:t>
      </w:r>
    </w:p>
    <w:p w14:paraId="49F0C70D" w14:textId="43586563" w:rsidR="00B0397C" w:rsidRDefault="00B0397C">
      <w:pPr>
        <w:rPr>
          <w:lang w:val="en-US"/>
        </w:rPr>
      </w:pPr>
      <w:r>
        <w:rPr>
          <w:lang w:val="en-US"/>
        </w:rPr>
        <w:t>2 – NVL2 FUNCTION</w:t>
      </w:r>
    </w:p>
    <w:p w14:paraId="3136581D" w14:textId="1BB6F6FD" w:rsidR="00B0397C" w:rsidRDefault="00B0397C">
      <w:pPr>
        <w:rPr>
          <w:lang w:val="en-US"/>
        </w:rPr>
      </w:pPr>
      <w:r>
        <w:rPr>
          <w:lang w:val="en-US"/>
        </w:rPr>
        <w:t>3 – NULLIF FUNCTION</w:t>
      </w:r>
    </w:p>
    <w:p w14:paraId="552DFC95" w14:textId="1C03B870" w:rsidR="00B0397C" w:rsidRDefault="00B0397C">
      <w:pPr>
        <w:rPr>
          <w:lang w:val="en-US"/>
        </w:rPr>
      </w:pPr>
      <w:r>
        <w:rPr>
          <w:lang w:val="en-US"/>
        </w:rPr>
        <w:t>4 – COALESCE FUNCTION</w:t>
      </w:r>
    </w:p>
    <w:p w14:paraId="36C215E2" w14:textId="77777777" w:rsidR="00B0397C" w:rsidRDefault="00B0397C">
      <w:pPr>
        <w:rPr>
          <w:lang w:val="en-US"/>
        </w:rPr>
      </w:pPr>
    </w:p>
    <w:p w14:paraId="59F3E320" w14:textId="77777777" w:rsidR="00B0397C" w:rsidRDefault="00B0397C" w:rsidP="00B0397C">
      <w:pPr>
        <w:rPr>
          <w:lang w:val="en-US"/>
        </w:rPr>
      </w:pPr>
      <w:r w:rsidRPr="006E4625">
        <w:rPr>
          <w:highlight w:val="yellow"/>
          <w:lang w:val="en-US"/>
        </w:rPr>
        <w:t>1 – NUL FUNCTION</w:t>
      </w:r>
    </w:p>
    <w:p w14:paraId="0A472554" w14:textId="41525D2D" w:rsidR="00B0397C" w:rsidRDefault="00B0397C">
      <w:pPr>
        <w:rPr>
          <w:lang w:val="en-US"/>
        </w:rPr>
      </w:pPr>
      <w:r>
        <w:rPr>
          <w:lang w:val="en-US"/>
        </w:rPr>
        <w:t xml:space="preserve">It accepts two </w:t>
      </w:r>
      <w:r w:rsidR="00E30AF6">
        <w:rPr>
          <w:lang w:val="en-US"/>
        </w:rPr>
        <w:t>arguments</w:t>
      </w:r>
      <w:r>
        <w:rPr>
          <w:lang w:val="en-US"/>
        </w:rPr>
        <w:t>, if 1</w:t>
      </w:r>
      <w:r w:rsidRPr="00B0397C">
        <w:rPr>
          <w:vertAlign w:val="superscript"/>
          <w:lang w:val="en-US"/>
        </w:rPr>
        <w:t>st</w:t>
      </w:r>
      <w:r>
        <w:rPr>
          <w:lang w:val="en-US"/>
        </w:rPr>
        <w:t xml:space="preserve"> </w:t>
      </w:r>
      <w:r w:rsidR="00E30AF6">
        <w:rPr>
          <w:lang w:val="en-US"/>
        </w:rPr>
        <w:t>arguments</w:t>
      </w:r>
      <w:r>
        <w:rPr>
          <w:lang w:val="en-US"/>
        </w:rPr>
        <w:t xml:space="preserve"> is NULL then prints the 2</w:t>
      </w:r>
      <w:r w:rsidRPr="00B0397C">
        <w:rPr>
          <w:vertAlign w:val="superscript"/>
          <w:lang w:val="en-US"/>
        </w:rPr>
        <w:t>nd</w:t>
      </w:r>
      <w:r>
        <w:rPr>
          <w:lang w:val="en-US"/>
        </w:rPr>
        <w:t xml:space="preserve"> </w:t>
      </w:r>
      <w:r w:rsidR="00E30AF6">
        <w:rPr>
          <w:lang w:val="en-US"/>
        </w:rPr>
        <w:t>arguments</w:t>
      </w:r>
      <w:r>
        <w:rPr>
          <w:lang w:val="en-US"/>
        </w:rPr>
        <w:t>.</w:t>
      </w:r>
    </w:p>
    <w:p w14:paraId="517CFECB" w14:textId="1A485472" w:rsidR="00B0397C" w:rsidRDefault="00B0397C">
      <w:pPr>
        <w:rPr>
          <w:lang w:val="en-US"/>
        </w:rPr>
      </w:pPr>
      <w:r>
        <w:rPr>
          <w:lang w:val="en-US"/>
        </w:rPr>
        <w:t>SYNTAX:</w:t>
      </w:r>
    </w:p>
    <w:p w14:paraId="63DC6ADC" w14:textId="0E8F7799" w:rsidR="00B0397C" w:rsidRDefault="00B0397C">
      <w:pPr>
        <w:rPr>
          <w:lang w:val="en-US"/>
        </w:rPr>
      </w:pPr>
      <w:r>
        <w:rPr>
          <w:lang w:val="en-US"/>
        </w:rPr>
        <w:t>NVL[(argumetn1,argument2)]</w:t>
      </w:r>
    </w:p>
    <w:p w14:paraId="30EBF396" w14:textId="66EC9483" w:rsidR="00E30AF6" w:rsidRDefault="00E30AF6">
      <w:pPr>
        <w:rPr>
          <w:lang w:val="en-US"/>
        </w:rPr>
      </w:pPr>
    </w:p>
    <w:p w14:paraId="0BF1C384" w14:textId="77777777" w:rsidR="00E30AF6" w:rsidRPr="00E30AF6" w:rsidRDefault="00E30AF6" w:rsidP="00E30AF6">
      <w:pPr>
        <w:rPr>
          <w:lang w:val="en-US"/>
        </w:rPr>
      </w:pPr>
      <w:r w:rsidRPr="00E30AF6">
        <w:rPr>
          <w:lang w:val="en-US"/>
        </w:rPr>
        <w:t>select nvl(null,50) from dual;</w:t>
      </w:r>
    </w:p>
    <w:p w14:paraId="1D0A4952" w14:textId="54E66635" w:rsidR="00E30AF6" w:rsidRDefault="00E30AF6" w:rsidP="00E30AF6">
      <w:pPr>
        <w:rPr>
          <w:lang w:val="en-US"/>
        </w:rPr>
      </w:pPr>
      <w:r w:rsidRPr="00E30AF6">
        <w:rPr>
          <w:lang w:val="en-US"/>
        </w:rPr>
        <w:t>select manager_id,nvl(manager_id,99) from employees;</w:t>
      </w:r>
    </w:p>
    <w:p w14:paraId="2D92DE9E" w14:textId="76731D46" w:rsidR="00B0397C" w:rsidRDefault="00B0397C">
      <w:pPr>
        <w:rPr>
          <w:lang w:val="en-US"/>
        </w:rPr>
      </w:pPr>
    </w:p>
    <w:p w14:paraId="0F960023" w14:textId="77777777" w:rsidR="00B0397C" w:rsidRDefault="00B0397C" w:rsidP="00B0397C">
      <w:pPr>
        <w:rPr>
          <w:lang w:val="en-US"/>
        </w:rPr>
      </w:pPr>
      <w:r w:rsidRPr="006E4625">
        <w:rPr>
          <w:highlight w:val="yellow"/>
          <w:lang w:val="en-US"/>
        </w:rPr>
        <w:t>2 – NVL2 FUNCTION</w:t>
      </w:r>
    </w:p>
    <w:p w14:paraId="01D97DA4" w14:textId="0E9AD69B" w:rsidR="006E4625" w:rsidRDefault="00B0397C">
      <w:pPr>
        <w:rPr>
          <w:lang w:val="en-US"/>
        </w:rPr>
      </w:pPr>
      <w:r>
        <w:rPr>
          <w:lang w:val="en-US"/>
        </w:rPr>
        <w:t xml:space="preserve">It accepts only three </w:t>
      </w:r>
      <w:r w:rsidR="00E30AF6">
        <w:rPr>
          <w:lang w:val="en-US"/>
        </w:rPr>
        <w:t>arguments</w:t>
      </w:r>
      <w:r>
        <w:rPr>
          <w:lang w:val="en-US"/>
        </w:rPr>
        <w:t>, if 1</w:t>
      </w:r>
      <w:r w:rsidRPr="00B0397C">
        <w:rPr>
          <w:vertAlign w:val="superscript"/>
          <w:lang w:val="en-US"/>
        </w:rPr>
        <w:t>st</w:t>
      </w:r>
      <w:r>
        <w:rPr>
          <w:lang w:val="en-US"/>
        </w:rPr>
        <w:t xml:space="preserve"> </w:t>
      </w:r>
      <w:r w:rsidR="00E30AF6">
        <w:rPr>
          <w:lang w:val="en-US"/>
        </w:rPr>
        <w:t>arguments</w:t>
      </w:r>
      <w:r>
        <w:rPr>
          <w:lang w:val="en-US"/>
        </w:rPr>
        <w:t xml:space="preserve"> is NULL </w:t>
      </w:r>
      <w:r w:rsidR="00E30AF6">
        <w:rPr>
          <w:lang w:val="en-US"/>
        </w:rPr>
        <w:t>then it prints the 3</w:t>
      </w:r>
      <w:r w:rsidR="00E30AF6" w:rsidRPr="00E30AF6">
        <w:rPr>
          <w:vertAlign w:val="superscript"/>
          <w:lang w:val="en-US"/>
        </w:rPr>
        <w:t>rd</w:t>
      </w:r>
      <w:r w:rsidR="00E30AF6">
        <w:rPr>
          <w:lang w:val="en-US"/>
        </w:rPr>
        <w:t xml:space="preserve"> arguments else it prints the 2</w:t>
      </w:r>
      <w:r w:rsidR="00E30AF6" w:rsidRPr="00E30AF6">
        <w:rPr>
          <w:vertAlign w:val="superscript"/>
          <w:lang w:val="en-US"/>
        </w:rPr>
        <w:t>nd</w:t>
      </w:r>
      <w:r w:rsidR="00E30AF6">
        <w:rPr>
          <w:lang w:val="en-US"/>
        </w:rPr>
        <w:t xml:space="preserve"> arguments.</w:t>
      </w:r>
    </w:p>
    <w:p w14:paraId="12778F9B" w14:textId="77777777" w:rsidR="00E30AF6" w:rsidRDefault="00E30AF6">
      <w:pPr>
        <w:rPr>
          <w:lang w:val="en-US"/>
        </w:rPr>
      </w:pPr>
    </w:p>
    <w:p w14:paraId="30692091" w14:textId="77777777" w:rsidR="00E30AF6" w:rsidRDefault="00E30AF6" w:rsidP="00E30AF6">
      <w:pPr>
        <w:rPr>
          <w:lang w:val="en-US"/>
        </w:rPr>
      </w:pPr>
      <w:r>
        <w:rPr>
          <w:lang w:val="en-US"/>
        </w:rPr>
        <w:t>SYNTAX:</w:t>
      </w:r>
    </w:p>
    <w:p w14:paraId="4C1325E7" w14:textId="6527A8EF" w:rsidR="00E30AF6" w:rsidRDefault="00E30AF6" w:rsidP="00E30AF6">
      <w:pPr>
        <w:rPr>
          <w:lang w:val="en-US"/>
        </w:rPr>
      </w:pPr>
      <w:r>
        <w:rPr>
          <w:lang w:val="en-US"/>
        </w:rPr>
        <w:t>NVL</w:t>
      </w:r>
      <w:r>
        <w:rPr>
          <w:lang w:val="en-US"/>
        </w:rPr>
        <w:t>2</w:t>
      </w:r>
      <w:r>
        <w:rPr>
          <w:lang w:val="en-US"/>
        </w:rPr>
        <w:t>[(argumetn1,argument2</w:t>
      </w:r>
      <w:r>
        <w:rPr>
          <w:lang w:val="en-US"/>
        </w:rPr>
        <w:t>,argument3</w:t>
      </w:r>
      <w:r>
        <w:rPr>
          <w:lang w:val="en-US"/>
        </w:rPr>
        <w:t>)]</w:t>
      </w:r>
    </w:p>
    <w:p w14:paraId="5560A0D1" w14:textId="77777777" w:rsidR="006E4625" w:rsidRPr="006E4625" w:rsidRDefault="006E4625" w:rsidP="006E4625">
      <w:pPr>
        <w:rPr>
          <w:lang w:val="en-US"/>
        </w:rPr>
      </w:pPr>
      <w:r w:rsidRPr="006E4625">
        <w:rPr>
          <w:lang w:val="en-US"/>
        </w:rPr>
        <w:t>select nvl2(1,3,7) from dual;</w:t>
      </w:r>
    </w:p>
    <w:p w14:paraId="537FB6D2" w14:textId="770649AA" w:rsidR="006E4625" w:rsidRDefault="006E4625" w:rsidP="006E4625">
      <w:pPr>
        <w:rPr>
          <w:lang w:val="en-US"/>
        </w:rPr>
      </w:pPr>
      <w:r w:rsidRPr="006E4625">
        <w:rPr>
          <w:lang w:val="en-US"/>
        </w:rPr>
        <w:t>select manager_id,nvl2(manager_id,1,0.5) from employees;</w:t>
      </w:r>
    </w:p>
    <w:p w14:paraId="5E07C513" w14:textId="6B2063BC" w:rsidR="00E30AF6" w:rsidRDefault="00E30AF6" w:rsidP="00E30AF6">
      <w:pPr>
        <w:rPr>
          <w:lang w:val="en-US"/>
        </w:rPr>
      </w:pPr>
    </w:p>
    <w:p w14:paraId="549F0A79" w14:textId="3C9D7159" w:rsidR="00E30AF6" w:rsidRDefault="00E30AF6" w:rsidP="00E30AF6">
      <w:pPr>
        <w:rPr>
          <w:lang w:val="en-US"/>
        </w:rPr>
      </w:pPr>
      <w:r w:rsidRPr="006E4625">
        <w:rPr>
          <w:highlight w:val="yellow"/>
          <w:lang w:val="en-US"/>
        </w:rPr>
        <w:t>3 – NULLIF FUNCTION:</w:t>
      </w:r>
    </w:p>
    <w:p w14:paraId="04D3D421" w14:textId="0FCD67B5" w:rsidR="00E30AF6" w:rsidRDefault="00E30AF6" w:rsidP="00E30AF6">
      <w:pPr>
        <w:rPr>
          <w:lang w:val="en-US"/>
        </w:rPr>
      </w:pPr>
      <w:r>
        <w:rPr>
          <w:lang w:val="en-US"/>
        </w:rPr>
        <w:t>It accepts only two arguments if both arguments are same then prints null else prints the 1</w:t>
      </w:r>
      <w:r w:rsidRPr="00E30AF6">
        <w:rPr>
          <w:vertAlign w:val="superscript"/>
          <w:lang w:val="en-US"/>
        </w:rPr>
        <w:t>st</w:t>
      </w:r>
      <w:r>
        <w:rPr>
          <w:lang w:val="en-US"/>
        </w:rPr>
        <w:t xml:space="preserve"> arguments.</w:t>
      </w:r>
    </w:p>
    <w:p w14:paraId="129CE32E" w14:textId="1A1FA0A0" w:rsidR="00E30AF6" w:rsidRDefault="00E30AF6" w:rsidP="00E30AF6">
      <w:pPr>
        <w:rPr>
          <w:lang w:val="en-US"/>
        </w:rPr>
      </w:pPr>
      <w:r>
        <w:rPr>
          <w:lang w:val="en-US"/>
        </w:rPr>
        <w:t xml:space="preserve">NULLIF </w:t>
      </w:r>
      <w:r>
        <w:rPr>
          <w:lang w:val="en-US"/>
        </w:rPr>
        <w:t>[(argumetn1,argument2)]</w:t>
      </w:r>
    </w:p>
    <w:p w14:paraId="32694B2A" w14:textId="77777777" w:rsidR="006E4625" w:rsidRPr="006E4625" w:rsidRDefault="006E4625" w:rsidP="006E4625">
      <w:pPr>
        <w:rPr>
          <w:lang w:val="en-US"/>
        </w:rPr>
      </w:pPr>
      <w:r w:rsidRPr="006E4625">
        <w:rPr>
          <w:lang w:val="en-US"/>
        </w:rPr>
        <w:t>select NULLIF(1,1) from dual;</w:t>
      </w:r>
    </w:p>
    <w:p w14:paraId="561054DB" w14:textId="0C75587D" w:rsidR="00E30AF6" w:rsidRDefault="006E4625" w:rsidP="006E4625">
      <w:pPr>
        <w:rPr>
          <w:lang w:val="en-US"/>
        </w:rPr>
      </w:pPr>
      <w:r w:rsidRPr="006E4625">
        <w:rPr>
          <w:lang w:val="en-US"/>
        </w:rPr>
        <w:t>select manager_id,nullif(manager_id,100) from employees;</w:t>
      </w:r>
    </w:p>
    <w:p w14:paraId="781228A8" w14:textId="77777777" w:rsidR="006E4625" w:rsidRDefault="006E4625" w:rsidP="006E4625">
      <w:pPr>
        <w:rPr>
          <w:lang w:val="en-US"/>
        </w:rPr>
      </w:pPr>
      <w:r w:rsidRPr="006E4625">
        <w:rPr>
          <w:highlight w:val="yellow"/>
          <w:lang w:val="en-US"/>
        </w:rPr>
        <w:lastRenderedPageBreak/>
        <w:t>4 – COALESCE FUNCTION</w:t>
      </w:r>
    </w:p>
    <w:p w14:paraId="63F1944D" w14:textId="77777777" w:rsidR="00B0397C" w:rsidRDefault="00B0397C">
      <w:pPr>
        <w:rPr>
          <w:lang w:val="en-US"/>
        </w:rPr>
      </w:pPr>
    </w:p>
    <w:p w14:paraId="67D2C606" w14:textId="48AEC4C3" w:rsidR="00B0397C" w:rsidRDefault="006E4625">
      <w:pPr>
        <w:rPr>
          <w:lang w:val="en-US"/>
        </w:rPr>
      </w:pPr>
      <w:r>
        <w:rPr>
          <w:lang w:val="en-US"/>
        </w:rPr>
        <w:t>It prints the 1</w:t>
      </w:r>
      <w:r w:rsidRPr="006E4625">
        <w:rPr>
          <w:vertAlign w:val="superscript"/>
          <w:lang w:val="en-US"/>
        </w:rPr>
        <w:t>st</w:t>
      </w:r>
      <w:r>
        <w:rPr>
          <w:lang w:val="en-US"/>
        </w:rPr>
        <w:t xml:space="preserve"> not null values</w:t>
      </w:r>
    </w:p>
    <w:p w14:paraId="73BF5656" w14:textId="0FF63B78" w:rsidR="006E4625" w:rsidRDefault="006E4625">
      <w:pPr>
        <w:rPr>
          <w:lang w:val="en-US"/>
        </w:rPr>
      </w:pPr>
      <w:r>
        <w:rPr>
          <w:lang w:val="en-US"/>
        </w:rPr>
        <w:t>It accepts n number of argumetns.</w:t>
      </w:r>
    </w:p>
    <w:p w14:paraId="74542051" w14:textId="5A68A654" w:rsidR="006E4625" w:rsidRDefault="006E4625">
      <w:pPr>
        <w:rPr>
          <w:lang w:val="en-US"/>
        </w:rPr>
      </w:pPr>
    </w:p>
    <w:p w14:paraId="7BC1DBB9" w14:textId="512CD52A" w:rsidR="006E4625" w:rsidRDefault="006E4625">
      <w:pPr>
        <w:rPr>
          <w:lang w:val="en-US"/>
        </w:rPr>
      </w:pPr>
      <w:r>
        <w:rPr>
          <w:lang w:val="en-US"/>
        </w:rPr>
        <w:t>Syntax:</w:t>
      </w:r>
    </w:p>
    <w:p w14:paraId="08C660F5" w14:textId="1C057852" w:rsidR="006E4625" w:rsidRDefault="006E4625" w:rsidP="006E4625">
      <w:pPr>
        <w:rPr>
          <w:lang w:val="en-US"/>
        </w:rPr>
      </w:pPr>
      <w:r>
        <w:rPr>
          <w:lang w:val="en-US"/>
        </w:rPr>
        <w:t xml:space="preserve">COALESCE </w:t>
      </w:r>
      <w:r>
        <w:rPr>
          <w:lang w:val="en-US"/>
        </w:rPr>
        <w:t xml:space="preserve"> [(argumetn1,argument2</w:t>
      </w:r>
      <w:r>
        <w:rPr>
          <w:lang w:val="en-US"/>
        </w:rPr>
        <w:t>………….argument n</w:t>
      </w:r>
      <w:r>
        <w:rPr>
          <w:lang w:val="en-US"/>
        </w:rPr>
        <w:t>)]</w:t>
      </w:r>
    </w:p>
    <w:p w14:paraId="18E5A24E" w14:textId="3C904CDF" w:rsidR="006E4625" w:rsidRDefault="006E4625" w:rsidP="006E4625">
      <w:pPr>
        <w:rPr>
          <w:lang w:val="en-US"/>
        </w:rPr>
      </w:pPr>
    </w:p>
    <w:p w14:paraId="06E1EC3E" w14:textId="7EA3E96A" w:rsidR="006E4625" w:rsidRDefault="006E4625" w:rsidP="006E4625">
      <w:pPr>
        <w:rPr>
          <w:lang w:val="en-US"/>
        </w:rPr>
      </w:pPr>
      <w:r w:rsidRPr="006E4625">
        <w:rPr>
          <w:lang w:val="en-US"/>
        </w:rPr>
        <w:t>select coalesce(null,null,5,null,71) from dual;</w:t>
      </w:r>
    </w:p>
    <w:p w14:paraId="3FFA84D3" w14:textId="77777777" w:rsidR="006E4625" w:rsidRPr="00B0397C" w:rsidRDefault="006E4625">
      <w:pPr>
        <w:rPr>
          <w:lang w:val="en-US"/>
        </w:rPr>
      </w:pPr>
    </w:p>
    <w:sectPr w:rsidR="006E4625" w:rsidRPr="00B0397C" w:rsidSect="00B039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7C"/>
    <w:rsid w:val="004011E7"/>
    <w:rsid w:val="006E4625"/>
    <w:rsid w:val="00B0397C"/>
    <w:rsid w:val="00E3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AFA1"/>
  <w15:chartTrackingRefBased/>
  <w15:docId w15:val="{7B6ABF0F-68C8-497B-BA5C-0DB7C384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Kesavan r</dc:creator>
  <cp:keywords/>
  <dc:description/>
  <cp:lastModifiedBy>Kesavan r</cp:lastModifiedBy>
  <cp:revision>1</cp:revision>
  <dcterms:created xsi:type="dcterms:W3CDTF">2023-11-19T17:22:00Z</dcterms:created>
  <dcterms:modified xsi:type="dcterms:W3CDTF">2023-11-19T17:49:00Z</dcterms:modified>
</cp:coreProperties>
</file>