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7A8B8" w14:textId="1E5E71B4" w:rsidR="00F8121F" w:rsidRDefault="005C0CD9" w:rsidP="005C0CD9">
      <w:pPr>
        <w:jc w:val="center"/>
        <w:rPr>
          <w:sz w:val="50"/>
          <w:szCs w:val="50"/>
          <w:lang w:val="en-US"/>
        </w:rPr>
      </w:pPr>
      <w:r w:rsidRPr="005C0CD9">
        <w:rPr>
          <w:sz w:val="50"/>
          <w:szCs w:val="50"/>
          <w:lang w:val="en-US"/>
        </w:rPr>
        <w:t>Assignment-08</w:t>
      </w:r>
    </w:p>
    <w:p w14:paraId="4095DE93" w14:textId="1355B1A6" w:rsidR="005C0CD9" w:rsidRDefault="005C0CD9" w:rsidP="005C0CD9">
      <w:pPr>
        <w:rPr>
          <w:lang w:val="en-US"/>
        </w:rPr>
      </w:pPr>
      <w:r>
        <w:rPr>
          <w:lang w:val="en-US"/>
        </w:rPr>
        <w:t>H-no.: 2303a51689</w:t>
      </w:r>
    </w:p>
    <w:p w14:paraId="704827BC" w14:textId="77777777" w:rsidR="005C0CD9" w:rsidRDefault="005C0CD9" w:rsidP="005C0CD9">
      <w:pPr>
        <w:rPr>
          <w:lang w:val="en-US"/>
        </w:rPr>
      </w:pPr>
    </w:p>
    <w:p w14:paraId="65374D0D" w14:textId="77777777" w:rsidR="005C0CD9" w:rsidRPr="005C0CD9" w:rsidRDefault="005C0CD9" w:rsidP="005C0CD9">
      <w:r w:rsidRPr="005C0CD9">
        <w:t># Test-Driven Development with AI – Generating and Working with Test Cases</w:t>
      </w:r>
    </w:p>
    <w:p w14:paraId="1593EA5B" w14:textId="77777777" w:rsidR="005C0CD9" w:rsidRDefault="005C0CD9" w:rsidP="005C0CD9">
      <w:r w:rsidRPr="005C0CD9">
        <w:rPr>
          <w:b/>
          <w:bCs/>
        </w:rPr>
        <w:t># Task 1:</w:t>
      </w:r>
      <w:r w:rsidRPr="005C0CD9">
        <w:t xml:space="preserve"> Email Validation using TDD </w:t>
      </w:r>
    </w:p>
    <w:p w14:paraId="46166939" w14:textId="7FC23D1C" w:rsidR="00681EE3" w:rsidRPr="005C0CD9" w:rsidRDefault="00681EE3" w:rsidP="005C0CD9">
      <w:r>
        <w:t xml:space="preserve">Prompt : </w:t>
      </w:r>
    </w:p>
    <w:p w14:paraId="6692577C" w14:textId="0D12C16E" w:rsidR="005C0CD9" w:rsidRDefault="005C0CD9" w:rsidP="005C0CD9">
      <w:r w:rsidRPr="005C0CD9">
        <w:t># I am developing a user registration system that requires reliable email validation. I want to use Test-Driven Development (TDD) to ensure that my email validation function works correctly.Must contain @ and characters and not start or end with special characters.Should not allow multiple @ symbols.AI should generate test cases covering valid and invalid email formats.Implement is_valid_email(email) to pass all AI-generated test cases</w:t>
      </w:r>
      <w:r>
        <w:t>.</w:t>
      </w:r>
    </w:p>
    <w:p w14:paraId="66AE61EC" w14:textId="30E55A7B" w:rsidR="005C0CD9" w:rsidRDefault="005C0CD9" w:rsidP="005C0CD9">
      <w:r w:rsidRPr="005C0CD9">
        <w:drawing>
          <wp:inline distT="0" distB="0" distL="0" distR="0" wp14:anchorId="69CCE3BE" wp14:editId="719ADFF6">
            <wp:extent cx="5731510" cy="3192780"/>
            <wp:effectExtent l="0" t="0" r="2540" b="7620"/>
            <wp:docPr id="916881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819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39324" w14:textId="77777777" w:rsidR="005C0CD9" w:rsidRPr="005C0CD9" w:rsidRDefault="005C0CD9" w:rsidP="005C0CD9"/>
    <w:p w14:paraId="76CB5A4E" w14:textId="77777777" w:rsidR="005C0CD9" w:rsidRDefault="005C0CD9" w:rsidP="005C0CD9">
      <w:r>
        <w:rPr>
          <w:b/>
          <w:bCs/>
          <w:lang w:val="en-US"/>
        </w:rPr>
        <w:t xml:space="preserve">Task-2: </w:t>
      </w:r>
      <w:r w:rsidRPr="005C0CD9">
        <w:t>Grade Assignment using Loops</w:t>
      </w:r>
    </w:p>
    <w:p w14:paraId="1FE18200" w14:textId="6393E657" w:rsidR="00681EE3" w:rsidRPr="005C0CD9" w:rsidRDefault="00681EE3" w:rsidP="005C0CD9">
      <w:r>
        <w:t xml:space="preserve">Prompt : </w:t>
      </w:r>
    </w:p>
    <w:p w14:paraId="72544C5B" w14:textId="77777777" w:rsidR="005C0CD9" w:rsidRDefault="005C0CD9" w:rsidP="005C0CD9">
      <w:pPr>
        <w:rPr>
          <w:b/>
          <w:bCs/>
        </w:rPr>
      </w:pPr>
      <w:r w:rsidRPr="005C0CD9">
        <w:t># I am building an automated grading system for an online examination platform.AI should generate test cases for assign_grade(score) where:90–100 → A ,80–89 → B, 70–79 → C, 60–69 → D, Below 60 → F.Include boundary values (60, 70, 80, 90).Include invalid inputs such as -5, 105, "eighty".Implement the function using a test-driven approach.Atlast take user input for score and display the assigned grade</w:t>
      </w:r>
      <w:r w:rsidRPr="005C0CD9">
        <w:rPr>
          <w:b/>
          <w:bCs/>
        </w:rPr>
        <w:t>.</w:t>
      </w:r>
    </w:p>
    <w:p w14:paraId="1D9FEA8D" w14:textId="4D5837B2" w:rsidR="005C0CD9" w:rsidRPr="005C0CD9" w:rsidRDefault="005C0CD9" w:rsidP="005C0CD9">
      <w:r w:rsidRPr="005C0CD9">
        <w:lastRenderedPageBreak/>
        <w:drawing>
          <wp:inline distT="0" distB="0" distL="0" distR="0" wp14:anchorId="4C5D7C08" wp14:editId="03C44219">
            <wp:extent cx="5731510" cy="3025140"/>
            <wp:effectExtent l="0" t="0" r="2540" b="3810"/>
            <wp:docPr id="92655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5557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8610E" w14:textId="77777777" w:rsidR="00927C7C" w:rsidRDefault="00927C7C" w:rsidP="00927C7C">
      <w:r w:rsidRPr="00927C7C">
        <w:rPr>
          <w:b/>
          <w:bCs/>
        </w:rPr>
        <w:t>Task 3</w:t>
      </w:r>
      <w:r w:rsidRPr="00927C7C">
        <w:t>: Sentence Palindrome Checker</w:t>
      </w:r>
    </w:p>
    <w:p w14:paraId="7CCD5C9C" w14:textId="222FC579" w:rsidR="00681EE3" w:rsidRPr="00927C7C" w:rsidRDefault="00681EE3" w:rsidP="00927C7C">
      <w:r>
        <w:t xml:space="preserve">Prompt : </w:t>
      </w:r>
    </w:p>
    <w:p w14:paraId="57004AB5" w14:textId="19C31D01" w:rsidR="00927C7C" w:rsidRDefault="00927C7C" w:rsidP="00927C7C">
      <w:r w:rsidRPr="00927C7C">
        <w:t># I want to develop a text processing utility to analyze sentences.Take user input to check and display.AI should generate test cases for is_sentence_palindrome(sentence), Ignore case, spaces, and punctuation, Test both palindromic and non-palindromic sentences,Example:– "A man a plan a canal Panama" → True</w:t>
      </w:r>
    </w:p>
    <w:p w14:paraId="41A87844" w14:textId="720D88B3" w:rsidR="00927C7C" w:rsidRDefault="00927C7C" w:rsidP="00927C7C">
      <w:r w:rsidRPr="00927C7C">
        <w:drawing>
          <wp:inline distT="0" distB="0" distL="0" distR="0" wp14:anchorId="0C4241D4" wp14:editId="010DF5C4">
            <wp:extent cx="5731510" cy="2332990"/>
            <wp:effectExtent l="0" t="0" r="2540" b="0"/>
            <wp:docPr id="1470200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2002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FCC64" w14:textId="77777777" w:rsidR="00681EE3" w:rsidRDefault="00927C7C" w:rsidP="00681EE3">
      <w:pPr>
        <w:rPr>
          <w:b/>
          <w:bCs/>
        </w:rPr>
      </w:pPr>
      <w:r w:rsidRPr="00927C7C">
        <w:rPr>
          <w:b/>
          <w:bCs/>
        </w:rPr>
        <w:t>Task 4:</w:t>
      </w:r>
      <w:r w:rsidR="00681EE3">
        <w:rPr>
          <w:b/>
          <w:bCs/>
        </w:rPr>
        <w:t xml:space="preserve"> </w:t>
      </w:r>
      <w:r w:rsidR="00681EE3" w:rsidRPr="00681EE3">
        <w:rPr>
          <w:b/>
          <w:bCs/>
        </w:rPr>
        <w:t>ShoppingCart Class</w:t>
      </w:r>
    </w:p>
    <w:p w14:paraId="12DE08E3" w14:textId="1823DF52" w:rsidR="00681EE3" w:rsidRPr="00681EE3" w:rsidRDefault="00681EE3" w:rsidP="00681EE3">
      <w:pPr>
        <w:rPr>
          <w:b/>
          <w:bCs/>
        </w:rPr>
      </w:pPr>
      <w:r>
        <w:rPr>
          <w:b/>
          <w:bCs/>
        </w:rPr>
        <w:t xml:space="preserve">Prompt: </w:t>
      </w:r>
    </w:p>
    <w:p w14:paraId="4C61183B" w14:textId="7FF82FD0" w:rsidR="00681EE3" w:rsidRDefault="00681EE3" w:rsidP="00681EE3">
      <w:r w:rsidRPr="00681EE3">
        <w:t># I am designing a shopping cart module for an e-commerce application. I want to implement a ShoppingCart class that allows users to add items, remove items, and calculate the total price, Validate correct addition,removal, and cost calculation, Handle empty cart scenarios</w:t>
      </w:r>
    </w:p>
    <w:p w14:paraId="4CB7C781" w14:textId="740C7010" w:rsidR="00681EE3" w:rsidRDefault="00681EE3" w:rsidP="00681EE3">
      <w:r w:rsidRPr="00681EE3">
        <w:lastRenderedPageBreak/>
        <w:drawing>
          <wp:inline distT="0" distB="0" distL="0" distR="0" wp14:anchorId="1C33FA72" wp14:editId="2817F082">
            <wp:extent cx="5731510" cy="2533650"/>
            <wp:effectExtent l="0" t="0" r="2540" b="0"/>
            <wp:docPr id="16819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988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9C354" w14:textId="77777777" w:rsidR="00681EE3" w:rsidRDefault="00681EE3" w:rsidP="00681EE3">
      <w:r w:rsidRPr="00681EE3">
        <w:rPr>
          <w:b/>
          <w:bCs/>
        </w:rPr>
        <w:t xml:space="preserve">Task 5: </w:t>
      </w:r>
      <w:r>
        <w:t xml:space="preserve"> </w:t>
      </w:r>
      <w:r w:rsidRPr="00681EE3">
        <w:t>Date Format Conversion</w:t>
      </w:r>
    </w:p>
    <w:p w14:paraId="1ADEFF93" w14:textId="6D647F11" w:rsidR="00681EE3" w:rsidRPr="00681EE3" w:rsidRDefault="00681EE3" w:rsidP="00681EE3">
      <w:r>
        <w:t xml:space="preserve">Prompt: </w:t>
      </w:r>
    </w:p>
    <w:p w14:paraId="20E72D82" w14:textId="77777777" w:rsidR="00681EE3" w:rsidRPr="00681EE3" w:rsidRDefault="00681EE3" w:rsidP="00681EE3">
      <w:r w:rsidRPr="00681EE3">
        <w:t># I am creating a utility function to convert date formats for reports.AI should generate test cases for convert_date_format(date_str) Input format must be "YYYY-MM-DD" Output format must be "DD-MM-YYYY", Example:– "2023-10-15" → "15-10-2023"</w:t>
      </w:r>
    </w:p>
    <w:p w14:paraId="778D642F" w14:textId="3BA12A83" w:rsidR="00681EE3" w:rsidRDefault="00681EE3" w:rsidP="00681EE3">
      <w:r w:rsidRPr="00681EE3">
        <w:drawing>
          <wp:inline distT="0" distB="0" distL="0" distR="0" wp14:anchorId="30E8C479" wp14:editId="428716F0">
            <wp:extent cx="5731510" cy="2568575"/>
            <wp:effectExtent l="0" t="0" r="2540" b="3175"/>
            <wp:docPr id="1595274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274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8CF85" w14:textId="13FF1683" w:rsidR="00681EE3" w:rsidRDefault="00681EE3" w:rsidP="00681EE3">
      <w:r>
        <w:t>Code Explanation :</w:t>
      </w:r>
    </w:p>
    <w:p w14:paraId="21A91F5E" w14:textId="6FDDC58B" w:rsidR="00681EE3" w:rsidRPr="00681EE3" w:rsidRDefault="00681EE3" w:rsidP="00681EE3">
      <w:r>
        <w:rPr>
          <w:b/>
          <w:bCs/>
        </w:rPr>
        <w:t xml:space="preserve"># </w:t>
      </w:r>
      <w:r w:rsidRPr="00681EE3">
        <w:rPr>
          <w:b/>
          <w:bCs/>
        </w:rPr>
        <w:t>Task 1:</w:t>
      </w:r>
      <w:r w:rsidRPr="00681EE3">
        <w:t xml:space="preserve"> Email Validation using TDD</w:t>
      </w:r>
    </w:p>
    <w:p w14:paraId="70250AF9" w14:textId="2FBDC823" w:rsidR="00681EE3" w:rsidRPr="00681EE3" w:rsidRDefault="00681EE3" w:rsidP="00681EE3">
      <w:r w:rsidRPr="00681EE3">
        <w:t>The is_valid_email function checks if the email contains exactly one '@' symbol, does not start or end with special characters, and matches a regex pattern for valid email formats. AI-generated test cases cover various valid and invalid email scenarios to ensure the function's correctness.</w:t>
      </w:r>
    </w:p>
    <w:p w14:paraId="5822EAA4" w14:textId="77777777" w:rsidR="00681EE3" w:rsidRPr="00681EE3" w:rsidRDefault="00681EE3" w:rsidP="00681EE3">
      <w:r w:rsidRPr="00681EE3">
        <w:rPr>
          <w:b/>
          <w:bCs/>
        </w:rPr>
        <w:t># Task 2:</w:t>
      </w:r>
      <w:r w:rsidRPr="00681EE3">
        <w:t xml:space="preserve"> Sentence Palindrome Checker</w:t>
      </w:r>
    </w:p>
    <w:p w14:paraId="4E907CE7" w14:textId="0C22D7CF" w:rsidR="00681EE3" w:rsidRPr="00681EE3" w:rsidRDefault="00681EE3" w:rsidP="00681EE3">
      <w:r w:rsidRPr="00681EE3">
        <w:t>The is_sentence_palindrome function removes non-alphanumeric characters and spaces, then checks if the cleaned sentence is a palindrome.</w:t>
      </w:r>
    </w:p>
    <w:p w14:paraId="18149644" w14:textId="77777777" w:rsidR="00681EE3" w:rsidRPr="00681EE3" w:rsidRDefault="00681EE3" w:rsidP="00681EE3">
      <w:r w:rsidRPr="00681EE3">
        <w:rPr>
          <w:b/>
          <w:bCs/>
        </w:rPr>
        <w:t># Task 3:</w:t>
      </w:r>
      <w:r w:rsidRPr="00681EE3">
        <w:t xml:space="preserve"> Character Frequency Counter</w:t>
      </w:r>
    </w:p>
    <w:p w14:paraId="68D57B34" w14:textId="01D72B44" w:rsidR="00681EE3" w:rsidRPr="00681EE3" w:rsidRDefault="00681EE3" w:rsidP="00681EE3">
      <w:r w:rsidRPr="00681EE3">
        <w:lastRenderedPageBreak/>
        <w:t>The count_character_frequency function counts occurrences of each character in a string and returns a dictionary.</w:t>
      </w:r>
    </w:p>
    <w:p w14:paraId="60E46530" w14:textId="77777777" w:rsidR="00681EE3" w:rsidRPr="00681EE3" w:rsidRDefault="00681EE3" w:rsidP="00681EE3">
      <w:r w:rsidRPr="00681EE3">
        <w:rPr>
          <w:b/>
          <w:bCs/>
        </w:rPr>
        <w:t># Task 4:</w:t>
      </w:r>
      <w:r w:rsidRPr="00681EE3">
        <w:t xml:space="preserve"> Shopping Cart Class</w:t>
      </w:r>
    </w:p>
    <w:p w14:paraId="350AC079" w14:textId="384B8023" w:rsidR="00681EE3" w:rsidRPr="00681EE3" w:rsidRDefault="00681EE3" w:rsidP="00681EE3">
      <w:r w:rsidRPr="00681EE3">
        <w:t>The ShoppingCart class manages items in a cart, allowing addition, removal, and total price calculation.</w:t>
      </w:r>
    </w:p>
    <w:p w14:paraId="7886BA38" w14:textId="77777777" w:rsidR="00681EE3" w:rsidRPr="00681EE3" w:rsidRDefault="00681EE3" w:rsidP="00681EE3">
      <w:r w:rsidRPr="00681EE3">
        <w:rPr>
          <w:b/>
          <w:bCs/>
        </w:rPr>
        <w:t># Task 5:</w:t>
      </w:r>
      <w:r w:rsidRPr="00681EE3">
        <w:t xml:space="preserve"> Date Format Conversion</w:t>
      </w:r>
    </w:p>
    <w:p w14:paraId="63A2F57F" w14:textId="11FDC666" w:rsidR="00681EE3" w:rsidRPr="00681EE3" w:rsidRDefault="00681EE3" w:rsidP="00681EE3">
      <w:r w:rsidRPr="00681EE3">
        <w:t>The convert_date_format function converts date strings from "YYYY-MM-DD" to "DD-MM-YYYY" format using datetime parsing.</w:t>
      </w:r>
    </w:p>
    <w:p w14:paraId="34EC6E16" w14:textId="77777777" w:rsidR="00681EE3" w:rsidRPr="00681EE3" w:rsidRDefault="00681EE3" w:rsidP="00681EE3"/>
    <w:p w14:paraId="249E6FA3" w14:textId="43EB6BAC" w:rsidR="00927C7C" w:rsidRPr="00927C7C" w:rsidRDefault="00927C7C" w:rsidP="00927C7C">
      <w:pPr>
        <w:rPr>
          <w:b/>
          <w:bCs/>
        </w:rPr>
      </w:pPr>
    </w:p>
    <w:p w14:paraId="0DD45C1B" w14:textId="0DF727D4" w:rsidR="005C0CD9" w:rsidRPr="005C0CD9" w:rsidRDefault="005C0CD9" w:rsidP="005C0CD9">
      <w:pPr>
        <w:rPr>
          <w:lang w:val="en-US"/>
        </w:rPr>
      </w:pPr>
    </w:p>
    <w:sectPr w:rsidR="005C0CD9" w:rsidRPr="005C0C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CD9"/>
    <w:rsid w:val="0045197A"/>
    <w:rsid w:val="005C0CD9"/>
    <w:rsid w:val="005D271A"/>
    <w:rsid w:val="00681EE3"/>
    <w:rsid w:val="00927C7C"/>
    <w:rsid w:val="00E34329"/>
    <w:rsid w:val="00F81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D166E"/>
  <w15:chartTrackingRefBased/>
  <w15:docId w15:val="{EA2F97F6-29E7-4CED-9B19-7E70491F8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C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C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C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C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C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C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C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C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C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C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C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443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MYAKALA</dc:creator>
  <cp:keywords/>
  <dc:description/>
  <cp:lastModifiedBy>SANJAY MYAKALA</cp:lastModifiedBy>
  <cp:revision>1</cp:revision>
  <dcterms:created xsi:type="dcterms:W3CDTF">2026-02-18T04:12:00Z</dcterms:created>
  <dcterms:modified xsi:type="dcterms:W3CDTF">2026-02-18T04:42:00Z</dcterms:modified>
</cp:coreProperties>
</file>