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Our CNN is a </w:t>
      </w:r>
      <w:r>
        <w:rPr>
          <w:rStyle w:val="Strong"/>
        </w:rPr>
        <w:t>deep convolutional neural network built from scratch</w:t>
      </w:r>
      <w:r>
        <w:rPr/>
        <w:t xml:space="preserve"> designed to classify </w:t>
      </w:r>
      <w:r>
        <w:rPr>
          <w:rStyle w:val="Strong"/>
        </w:rPr>
        <w:t>49 different cattle breeds</w:t>
      </w:r>
      <w:r>
        <w:rPr/>
        <w:t xml:space="preserve"> from RGB images of size 224×224.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Convolutional Layers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Extract hierarchical features from images (edges → textures → complex patterns).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Three convolutional blocks with increasing filters (32 → 64 → 128).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Each block has </w:t>
      </w:r>
      <w:r>
        <w:rPr>
          <w:rStyle w:val="Strong"/>
        </w:rPr>
        <w:t>two Conv2D layers</w:t>
      </w:r>
      <w:r>
        <w:rPr/>
        <w:t xml:space="preserve"> followed by </w:t>
      </w:r>
      <w:r>
        <w:rPr>
          <w:rStyle w:val="Strong"/>
        </w:rPr>
        <w:t>Batch Normalization</w:t>
      </w:r>
      <w:r>
        <w:rPr/>
        <w:t xml:space="preserve">, </w:t>
      </w:r>
      <w:r>
        <w:rPr>
          <w:rStyle w:val="Strong"/>
        </w:rPr>
        <w:t>ReLU activation</w:t>
      </w:r>
      <w:r>
        <w:rPr/>
        <w:t xml:space="preserve">, </w:t>
      </w:r>
      <w:r>
        <w:rPr>
          <w:rStyle w:val="Strong"/>
        </w:rPr>
        <w:t>MaxPooling</w:t>
      </w:r>
      <w:r>
        <w:rPr/>
        <w:t xml:space="preserve">, and </w:t>
      </w:r>
      <w:r>
        <w:rPr>
          <w:rStyle w:val="Strong"/>
        </w:rPr>
        <w:t>Dropout (0.25)</w:t>
      </w:r>
      <w:r>
        <w:rPr/>
        <w:t xml:space="preserve"> to stabilize training and reduce overfitting.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Fully Connected (Dense) Layers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Flattened feature maps are passed to dense layers: 512 → 256 units.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Each dense layer uses </w:t>
      </w:r>
      <w:r>
        <w:rPr>
          <w:rStyle w:val="Strong"/>
        </w:rPr>
        <w:t>ReLU activation</w:t>
      </w:r>
      <w:r>
        <w:rPr/>
        <w:t xml:space="preserve">, </w:t>
      </w:r>
      <w:r>
        <w:rPr>
          <w:rStyle w:val="Strong"/>
        </w:rPr>
        <w:t>BatchNorm</w:t>
      </w:r>
      <w:r>
        <w:rPr/>
        <w:t xml:space="preserve">, and </w:t>
      </w:r>
      <w:r>
        <w:rPr>
          <w:rStyle w:val="Strong"/>
        </w:rPr>
        <w:t>Dropout (0.5)</w:t>
      </w:r>
      <w:r>
        <w:rPr/>
        <w:t xml:space="preserve"> to further prevent overfitting.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Output Layer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Dense layer with </w:t>
      </w:r>
      <w:r>
        <w:rPr>
          <w:rStyle w:val="Strong"/>
        </w:rPr>
        <w:t>49 units</w:t>
      </w:r>
      <w:r>
        <w:rPr/>
        <w:t xml:space="preserve"> and </w:t>
      </w:r>
      <w:r>
        <w:rPr>
          <w:rStyle w:val="Strong"/>
        </w:rPr>
        <w:t>softmax activation</w:t>
      </w:r>
      <w:r>
        <w:rPr/>
        <w:t xml:space="preserve"> to produce a probability distribution across all breeds.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The highest probability represents the predicted breed, which can be used as a </w:t>
      </w:r>
      <w:r>
        <w:rPr>
          <w:rStyle w:val="Strong"/>
        </w:rPr>
        <w:t>confidence score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Training Details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Optimizer: </w:t>
      </w:r>
      <w:r>
        <w:rPr>
          <w:rStyle w:val="Strong"/>
        </w:rPr>
        <w:t>Adam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Loss: </w:t>
      </w:r>
      <w:r>
        <w:rPr>
          <w:rStyle w:val="Strong"/>
        </w:rPr>
        <w:t>Categorical Crossentropy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Metrics: </w:t>
      </w:r>
      <w:r>
        <w:rPr>
          <w:rStyle w:val="Strong"/>
        </w:rPr>
        <w:t>Accuracy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Supports </w:t>
      </w:r>
      <w:r>
        <w:rPr>
          <w:rStyle w:val="Strong"/>
        </w:rPr>
        <w:t>data augmentation</w:t>
      </w:r>
      <w:r>
        <w:rPr/>
        <w:t xml:space="preserve"> and </w:t>
      </w:r>
      <w:r>
        <w:rPr>
          <w:rStyle w:val="Strong"/>
        </w:rPr>
        <w:t>dynamic shuffling</w:t>
      </w:r>
      <w:r>
        <w:rPr/>
        <w:t xml:space="preserve"> during training to improve generalization.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EarlyStopping can be used to avoid overfitting and save the best model automatically.</w:t>
      </w:r>
    </w:p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OUR CNN ARCHITECTURE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LibreOffice/25.2.5.2$Windows_X86_64 LibreOffice_project/03d19516eb2e1dd5d4ccd751a0d6f35f35e08022</Application>
  <AppVersion>15.0000</AppVersion>
  <Pages>1</Pages>
  <Words>185</Words>
  <Characters>1024</Characters>
  <CharactersWithSpaces>1175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2025-09-27T19:19:05Z</dcterms:created>
  <dc:creator/>
  <dc:description/>
  <dc:language>en-IN</dc:language>
  <cp:lastModifiedBy/>
  <dcterms:modified xsi:type="dcterms:W3CDTF">2025-09-27T19:19:58Z</dcterms:modified>
  <cp:revision>1</cp:revision>
  <dc:subject/>
  <dc:title/>
</cp:coreProperties>
</file>