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CA2EC" w14:textId="5E46A183" w:rsidR="00E15CFE" w:rsidRDefault="00E15CFE">
      <w:r w:rsidRPr="00E15CFE">
        <w:t>This is a test proposal for a new mining project.</w:t>
      </w:r>
    </w:p>
    <w:sectPr w:rsidR="00E15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FE"/>
    <w:rsid w:val="00754397"/>
    <w:rsid w:val="00E1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125E7"/>
  <w15:chartTrackingRefBased/>
  <w15:docId w15:val="{33FBF40C-779A-4379-9ED1-700A8EBA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C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C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C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C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C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C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C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C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C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C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C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Vishwa R 23BAD099</dc:creator>
  <cp:keywords/>
  <dc:description/>
  <cp:lastModifiedBy>Sanjay Vishwa R 23BAD099</cp:lastModifiedBy>
  <cp:revision>1</cp:revision>
  <dcterms:created xsi:type="dcterms:W3CDTF">2025-10-06T06:42:00Z</dcterms:created>
  <dcterms:modified xsi:type="dcterms:W3CDTF">2025-10-06T06:43:00Z</dcterms:modified>
</cp:coreProperties>
</file>