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6C52" w:rsidRPr="004C6C52" w:rsidRDefault="004C6C52" w:rsidP="004C6C5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4C6C52">
        <w:rPr>
          <w:rFonts w:eastAsia="Times New Roman" w:cstheme="minorHAnsi"/>
          <w:b/>
          <w:bCs/>
          <w:sz w:val="36"/>
          <w:szCs w:val="36"/>
          <w:lang w:eastAsia="en-IN"/>
        </w:rPr>
        <w:t>Problem Statement</w:t>
      </w:r>
    </w:p>
    <w:p w:rsidR="004C6C52" w:rsidRPr="004C6C52" w:rsidRDefault="004C6C52" w:rsidP="004C6C52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en-IN"/>
        </w:rPr>
      </w:pPr>
      <w:proofErr w:type="spellStart"/>
      <w:r w:rsidRPr="004C6C52">
        <w:rPr>
          <w:rFonts w:eastAsia="Times New Roman" w:cstheme="minorHAnsi"/>
          <w:sz w:val="32"/>
          <w:szCs w:val="32"/>
          <w:lang w:eastAsia="en-IN"/>
        </w:rPr>
        <w:t>ShopEase</w:t>
      </w:r>
      <w:proofErr w:type="spellEnd"/>
      <w:r w:rsidRPr="004C6C52">
        <w:rPr>
          <w:rFonts w:eastAsia="Times New Roman" w:cstheme="minorHAnsi"/>
          <w:sz w:val="32"/>
          <w:szCs w:val="32"/>
          <w:lang w:eastAsia="en-IN"/>
        </w:rPr>
        <w:t xml:space="preserve"> is a scalable e-commerce platform designed to provide a seamless online shopping experience. As the application grows in complexity—integrating modules like user authentication, product listings, payment gateways, and customer reviews—ensuring software quality through effective testing becomes crucial.</w:t>
      </w:r>
    </w:p>
    <w:p w:rsidR="004C6C52" w:rsidRPr="004C6C52" w:rsidRDefault="004C6C52" w:rsidP="004C6C5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C6C52">
        <w:rPr>
          <w:rFonts w:eastAsia="Times New Roman" w:cstheme="minorHAnsi"/>
          <w:sz w:val="32"/>
          <w:szCs w:val="32"/>
          <w:lang w:eastAsia="en-IN"/>
        </w:rPr>
        <w:t xml:space="preserve">Given the </w:t>
      </w:r>
      <w:r w:rsidRPr="004C6C52">
        <w:rPr>
          <w:rFonts w:eastAsia="Times New Roman" w:cstheme="minorHAnsi"/>
          <w:b/>
          <w:bCs/>
          <w:sz w:val="32"/>
          <w:szCs w:val="32"/>
          <w:lang w:eastAsia="en-IN"/>
        </w:rPr>
        <w:t>complex project structure</w:t>
      </w:r>
      <w:r w:rsidRPr="004C6C52">
        <w:rPr>
          <w:rFonts w:eastAsia="Times New Roman" w:cstheme="minorHAnsi"/>
          <w:sz w:val="32"/>
          <w:szCs w:val="32"/>
          <w:lang w:eastAsia="en-IN"/>
        </w:rPr>
        <w:t xml:space="preserve">, </w:t>
      </w:r>
      <w:r w:rsidRPr="004C6C52">
        <w:rPr>
          <w:rFonts w:eastAsia="Times New Roman" w:cstheme="minorHAnsi"/>
          <w:b/>
          <w:bCs/>
          <w:sz w:val="32"/>
          <w:szCs w:val="32"/>
          <w:lang w:eastAsia="en-IN"/>
        </w:rPr>
        <w:t>limited budget</w:t>
      </w:r>
      <w:r w:rsidRPr="004C6C52">
        <w:rPr>
          <w:rFonts w:eastAsia="Times New Roman" w:cstheme="minorHAnsi"/>
          <w:sz w:val="32"/>
          <w:szCs w:val="32"/>
          <w:lang w:eastAsia="en-IN"/>
        </w:rPr>
        <w:t xml:space="preserve">, and </w:t>
      </w:r>
      <w:r w:rsidRPr="004C6C52">
        <w:rPr>
          <w:rFonts w:eastAsia="Times New Roman" w:cstheme="minorHAnsi"/>
          <w:b/>
          <w:bCs/>
          <w:sz w:val="32"/>
          <w:szCs w:val="32"/>
          <w:lang w:eastAsia="en-IN"/>
        </w:rPr>
        <w:t>tight delivery deadlines</w:t>
      </w:r>
      <w:r w:rsidRPr="004C6C52">
        <w:rPr>
          <w:rFonts w:eastAsia="Times New Roman" w:cstheme="minorHAnsi"/>
          <w:sz w:val="32"/>
          <w:szCs w:val="32"/>
          <w:lang w:eastAsia="en-IN"/>
        </w:rPr>
        <w:t xml:space="preserve">, </w:t>
      </w:r>
      <w:proofErr w:type="spellStart"/>
      <w:r w:rsidRPr="004C6C52">
        <w:rPr>
          <w:rFonts w:eastAsia="Times New Roman" w:cstheme="minorHAnsi"/>
          <w:sz w:val="32"/>
          <w:szCs w:val="32"/>
          <w:lang w:eastAsia="en-IN"/>
        </w:rPr>
        <w:t>ShopEase</w:t>
      </w:r>
      <w:proofErr w:type="spellEnd"/>
      <w:r w:rsidRPr="004C6C52">
        <w:rPr>
          <w:rFonts w:eastAsia="Times New Roman" w:cstheme="minorHAnsi"/>
          <w:sz w:val="32"/>
          <w:szCs w:val="32"/>
          <w:lang w:eastAsia="en-IN"/>
        </w:rPr>
        <w:t xml:space="preserve"> requires a </w:t>
      </w:r>
      <w:r w:rsidRPr="004C6C52">
        <w:rPr>
          <w:rFonts w:eastAsia="Times New Roman" w:cstheme="minorHAnsi"/>
          <w:b/>
          <w:bCs/>
          <w:sz w:val="32"/>
          <w:szCs w:val="32"/>
          <w:lang w:eastAsia="en-IN"/>
        </w:rPr>
        <w:t>balanced testing strategy</w:t>
      </w:r>
      <w:r w:rsidRPr="004C6C52">
        <w:rPr>
          <w:rFonts w:eastAsia="Times New Roman" w:cstheme="minorHAnsi"/>
          <w:sz w:val="32"/>
          <w:szCs w:val="32"/>
          <w:lang w:eastAsia="en-IN"/>
        </w:rPr>
        <w:t xml:space="preserve"> that ensures software reliability, functional correctness, and performance without overextending time or resources</w:t>
      </w:r>
      <w:r w:rsidRPr="004C6C52">
        <w:rPr>
          <w:rFonts w:eastAsia="Times New Roman" w:cstheme="minorHAnsi"/>
          <w:sz w:val="24"/>
          <w:szCs w:val="24"/>
          <w:lang w:eastAsia="en-IN"/>
        </w:rPr>
        <w:t>.</w:t>
      </w:r>
    </w:p>
    <w:p w:rsidR="004C6C52" w:rsidRPr="004C6C52" w:rsidRDefault="004C6C52" w:rsidP="004C6C52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4C6C52" w:rsidRPr="004C6C52" w:rsidRDefault="004C6C52" w:rsidP="004C6C5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4C6C52">
        <w:rPr>
          <w:rFonts w:eastAsia="Times New Roman" w:cstheme="minorHAnsi"/>
          <w:b/>
          <w:bCs/>
          <w:sz w:val="36"/>
          <w:szCs w:val="36"/>
          <w:lang w:eastAsia="en-IN"/>
        </w:rPr>
        <w:t xml:space="preserve">Recommended Testing Strategy for </w:t>
      </w:r>
      <w:proofErr w:type="spellStart"/>
      <w:r w:rsidRPr="004C6C52">
        <w:rPr>
          <w:rFonts w:eastAsia="Times New Roman" w:cstheme="minorHAnsi"/>
          <w:b/>
          <w:bCs/>
          <w:sz w:val="36"/>
          <w:szCs w:val="36"/>
          <w:lang w:eastAsia="en-IN"/>
        </w:rPr>
        <w:t>ShopEase</w:t>
      </w:r>
      <w:proofErr w:type="spellEnd"/>
    </w:p>
    <w:p w:rsidR="004C6C52" w:rsidRPr="004C6C52" w:rsidRDefault="004C6C52" w:rsidP="004C6C52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32"/>
          <w:szCs w:val="32"/>
          <w:lang w:eastAsia="en-IN"/>
        </w:rPr>
      </w:pPr>
      <w:r w:rsidRPr="004C6C52">
        <w:rPr>
          <w:rFonts w:eastAsia="Times New Roman" w:cstheme="minorHAnsi"/>
          <w:b/>
          <w:bCs/>
          <w:sz w:val="32"/>
          <w:szCs w:val="32"/>
          <w:lang w:eastAsia="en-IN"/>
        </w:rPr>
        <w:t>1. Adopt a Hybrid Testing Approach</w:t>
      </w:r>
    </w:p>
    <w:p w:rsidR="004C6C52" w:rsidRPr="004C6C52" w:rsidRDefault="004C6C52" w:rsidP="004C6C52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en-IN"/>
        </w:rPr>
      </w:pPr>
      <w:r w:rsidRPr="004C6C52">
        <w:rPr>
          <w:rFonts w:eastAsia="Times New Roman" w:cstheme="minorHAnsi"/>
          <w:sz w:val="32"/>
          <w:szCs w:val="32"/>
          <w:lang w:eastAsia="en-IN"/>
        </w:rPr>
        <w:t>Combine multiple testing types to achieve depth and breadth in coverage:</w:t>
      </w:r>
    </w:p>
    <w:p w:rsidR="004C6C52" w:rsidRPr="004C6C52" w:rsidRDefault="004C6C52" w:rsidP="004C6C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en-IN"/>
        </w:rPr>
      </w:pPr>
      <w:r w:rsidRPr="004C6C52">
        <w:rPr>
          <w:rFonts w:eastAsia="Times New Roman" w:cstheme="minorHAnsi"/>
          <w:b/>
          <w:bCs/>
          <w:sz w:val="32"/>
          <w:szCs w:val="32"/>
          <w:lang w:eastAsia="en-IN"/>
        </w:rPr>
        <w:t>Unit Testing (Automated)</w:t>
      </w:r>
    </w:p>
    <w:p w:rsidR="004C6C52" w:rsidRPr="004C6C52" w:rsidRDefault="004C6C52" w:rsidP="004C6C5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en-IN"/>
        </w:rPr>
      </w:pPr>
      <w:r w:rsidRPr="004C6C52">
        <w:rPr>
          <w:rFonts w:eastAsia="Times New Roman" w:cstheme="minorHAnsi"/>
          <w:sz w:val="32"/>
          <w:szCs w:val="32"/>
          <w:lang w:eastAsia="en-IN"/>
        </w:rPr>
        <w:t>Tools: JUnit (Java), Jest (JavaScript)</w:t>
      </w:r>
    </w:p>
    <w:p w:rsidR="004C6C52" w:rsidRPr="004C6C52" w:rsidRDefault="004C6C52" w:rsidP="004C6C5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en-IN"/>
        </w:rPr>
      </w:pPr>
      <w:r w:rsidRPr="004C6C52">
        <w:rPr>
          <w:rFonts w:eastAsia="Times New Roman" w:cstheme="minorHAnsi"/>
          <w:sz w:val="32"/>
          <w:szCs w:val="32"/>
          <w:lang w:eastAsia="en-IN"/>
        </w:rPr>
        <w:t>Scope: Individual components such as login, cart, product APIs</w:t>
      </w:r>
    </w:p>
    <w:p w:rsidR="004C6C52" w:rsidRPr="004C6C52" w:rsidRDefault="004C6C52" w:rsidP="004C6C5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en-IN"/>
        </w:rPr>
      </w:pPr>
      <w:r w:rsidRPr="004C6C52">
        <w:rPr>
          <w:rFonts w:eastAsia="Times New Roman" w:cstheme="minorHAnsi"/>
          <w:sz w:val="32"/>
          <w:szCs w:val="32"/>
          <w:lang w:eastAsia="en-IN"/>
        </w:rPr>
        <w:t>Frequency: Continuous integration level</w:t>
      </w:r>
    </w:p>
    <w:p w:rsidR="004C6C52" w:rsidRPr="004C6C52" w:rsidRDefault="004C6C52" w:rsidP="004C6C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en-IN"/>
        </w:rPr>
      </w:pPr>
      <w:r w:rsidRPr="004C6C52">
        <w:rPr>
          <w:rFonts w:eastAsia="Times New Roman" w:cstheme="minorHAnsi"/>
          <w:b/>
          <w:bCs/>
          <w:sz w:val="32"/>
          <w:szCs w:val="32"/>
          <w:lang w:eastAsia="en-IN"/>
        </w:rPr>
        <w:t>Integration Testing (Automated + Manual)</w:t>
      </w:r>
    </w:p>
    <w:p w:rsidR="004C6C52" w:rsidRPr="004C6C52" w:rsidRDefault="004C6C52" w:rsidP="004C6C5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en-IN"/>
        </w:rPr>
      </w:pPr>
      <w:r w:rsidRPr="004C6C52">
        <w:rPr>
          <w:rFonts w:eastAsia="Times New Roman" w:cstheme="minorHAnsi"/>
          <w:sz w:val="32"/>
          <w:szCs w:val="32"/>
          <w:lang w:eastAsia="en-IN"/>
        </w:rPr>
        <w:t>Tools: Postman, REST Assured</w:t>
      </w:r>
    </w:p>
    <w:p w:rsidR="004C6C52" w:rsidRPr="004C6C52" w:rsidRDefault="004C6C52" w:rsidP="004C6C5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en-IN"/>
        </w:rPr>
      </w:pPr>
      <w:r w:rsidRPr="004C6C52">
        <w:rPr>
          <w:rFonts w:eastAsia="Times New Roman" w:cstheme="minorHAnsi"/>
          <w:sz w:val="32"/>
          <w:szCs w:val="32"/>
          <w:lang w:eastAsia="en-IN"/>
        </w:rPr>
        <w:t>Focus on API interactions, database connectivity, and third-party service integrations (e.g., payment gateway)</w:t>
      </w:r>
    </w:p>
    <w:p w:rsidR="004C6C52" w:rsidRPr="004C6C52" w:rsidRDefault="004C6C52" w:rsidP="004C6C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en-IN"/>
        </w:rPr>
      </w:pPr>
      <w:r w:rsidRPr="004C6C52">
        <w:rPr>
          <w:rFonts w:eastAsia="Times New Roman" w:cstheme="minorHAnsi"/>
          <w:b/>
          <w:bCs/>
          <w:sz w:val="32"/>
          <w:szCs w:val="32"/>
          <w:lang w:eastAsia="en-IN"/>
        </w:rPr>
        <w:t>Functional/UI Testing (Automated for core flows)</w:t>
      </w:r>
    </w:p>
    <w:p w:rsidR="004C6C52" w:rsidRPr="004C6C52" w:rsidRDefault="004C6C52" w:rsidP="004C6C5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en-IN"/>
        </w:rPr>
      </w:pPr>
      <w:r w:rsidRPr="004C6C52">
        <w:rPr>
          <w:rFonts w:eastAsia="Times New Roman" w:cstheme="minorHAnsi"/>
          <w:sz w:val="32"/>
          <w:szCs w:val="32"/>
          <w:lang w:eastAsia="en-IN"/>
        </w:rPr>
        <w:t>Tools: Selenium, Cypress</w:t>
      </w:r>
    </w:p>
    <w:p w:rsidR="004C6C52" w:rsidRPr="004C6C52" w:rsidRDefault="004C6C52" w:rsidP="004C6C5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en-IN"/>
        </w:rPr>
      </w:pPr>
      <w:r w:rsidRPr="004C6C52">
        <w:rPr>
          <w:rFonts w:eastAsia="Times New Roman" w:cstheme="minorHAnsi"/>
          <w:sz w:val="32"/>
          <w:szCs w:val="32"/>
          <w:lang w:eastAsia="en-IN"/>
        </w:rPr>
        <w:t>Target key flows: login/signup, checkout, product search</w:t>
      </w:r>
    </w:p>
    <w:p w:rsidR="004C6C52" w:rsidRPr="004C6C52" w:rsidRDefault="004C6C52" w:rsidP="004C6C5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en-IN"/>
        </w:rPr>
      </w:pPr>
      <w:r w:rsidRPr="004C6C52">
        <w:rPr>
          <w:rFonts w:eastAsia="Times New Roman" w:cstheme="minorHAnsi"/>
          <w:sz w:val="32"/>
          <w:szCs w:val="32"/>
          <w:lang w:eastAsia="en-IN"/>
        </w:rPr>
        <w:t>Manual testing for low-priority UI or cosmetic features</w:t>
      </w:r>
    </w:p>
    <w:p w:rsidR="004C6C52" w:rsidRPr="004C6C52" w:rsidRDefault="004C6C52" w:rsidP="004C6C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en-IN"/>
        </w:rPr>
      </w:pPr>
      <w:r w:rsidRPr="004C6C52">
        <w:rPr>
          <w:rFonts w:eastAsia="Times New Roman" w:cstheme="minorHAnsi"/>
          <w:b/>
          <w:bCs/>
          <w:sz w:val="32"/>
          <w:szCs w:val="32"/>
          <w:lang w:eastAsia="en-IN"/>
        </w:rPr>
        <w:t>Regression Testing (Automated)</w:t>
      </w:r>
    </w:p>
    <w:p w:rsidR="004C6C52" w:rsidRPr="004C6C52" w:rsidRDefault="004C6C52" w:rsidP="004C6C5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en-IN"/>
        </w:rPr>
      </w:pPr>
      <w:r w:rsidRPr="004C6C52">
        <w:rPr>
          <w:rFonts w:eastAsia="Times New Roman" w:cstheme="minorHAnsi"/>
          <w:sz w:val="32"/>
          <w:szCs w:val="32"/>
          <w:lang w:eastAsia="en-IN"/>
        </w:rPr>
        <w:lastRenderedPageBreak/>
        <w:t>Automate test suites for high-priority and frequently used features</w:t>
      </w:r>
    </w:p>
    <w:p w:rsidR="004C6C52" w:rsidRPr="004C6C52" w:rsidRDefault="004C6C52" w:rsidP="004C6C5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en-IN"/>
        </w:rPr>
      </w:pPr>
      <w:r w:rsidRPr="004C6C52">
        <w:rPr>
          <w:rFonts w:eastAsia="Times New Roman" w:cstheme="minorHAnsi"/>
          <w:sz w:val="32"/>
          <w:szCs w:val="32"/>
          <w:lang w:eastAsia="en-IN"/>
        </w:rPr>
        <w:t>Schedule regression tests during each sprint</w:t>
      </w:r>
    </w:p>
    <w:p w:rsidR="004C6C52" w:rsidRPr="004C6C52" w:rsidRDefault="004C6C52" w:rsidP="004C6C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en-IN"/>
        </w:rPr>
      </w:pPr>
      <w:r w:rsidRPr="004C6C52">
        <w:rPr>
          <w:rFonts w:eastAsia="Times New Roman" w:cstheme="minorHAnsi"/>
          <w:b/>
          <w:bCs/>
          <w:sz w:val="32"/>
          <w:szCs w:val="32"/>
          <w:lang w:eastAsia="en-IN"/>
        </w:rPr>
        <w:t>Exploratory Testing (Manual)</w:t>
      </w:r>
    </w:p>
    <w:p w:rsidR="004C6C52" w:rsidRPr="004C6C52" w:rsidRDefault="004C6C52" w:rsidP="004C6C5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en-IN"/>
        </w:rPr>
      </w:pPr>
      <w:r w:rsidRPr="004C6C52">
        <w:rPr>
          <w:rFonts w:eastAsia="Times New Roman" w:cstheme="minorHAnsi"/>
          <w:sz w:val="32"/>
          <w:szCs w:val="32"/>
          <w:lang w:eastAsia="en-IN"/>
        </w:rPr>
        <w:t>Performed by testers to uncover edge-case bugs not covered by automated scripts</w:t>
      </w:r>
    </w:p>
    <w:p w:rsidR="004C6C52" w:rsidRPr="004C6C52" w:rsidRDefault="004C6C52" w:rsidP="004C6C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en-IN"/>
        </w:rPr>
      </w:pPr>
      <w:r w:rsidRPr="004C6C52">
        <w:rPr>
          <w:rFonts w:eastAsia="Times New Roman" w:cstheme="minorHAnsi"/>
          <w:b/>
          <w:bCs/>
          <w:sz w:val="32"/>
          <w:szCs w:val="32"/>
          <w:lang w:eastAsia="en-IN"/>
        </w:rPr>
        <w:t>Performance Testing (Limited Scope due to budget)</w:t>
      </w:r>
    </w:p>
    <w:p w:rsidR="004C6C52" w:rsidRPr="004C6C52" w:rsidRDefault="004C6C52" w:rsidP="004C6C5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en-IN"/>
        </w:rPr>
      </w:pPr>
      <w:r w:rsidRPr="004C6C52">
        <w:rPr>
          <w:rFonts w:eastAsia="Times New Roman" w:cstheme="minorHAnsi"/>
          <w:sz w:val="32"/>
          <w:szCs w:val="32"/>
          <w:lang w:eastAsia="en-IN"/>
        </w:rPr>
        <w:t>Tools: JMeter, Lighthouse</w:t>
      </w:r>
    </w:p>
    <w:p w:rsidR="004C6C52" w:rsidRPr="004C6C52" w:rsidRDefault="004C6C52" w:rsidP="004C6C5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en-IN"/>
        </w:rPr>
      </w:pPr>
      <w:r w:rsidRPr="004C6C52">
        <w:rPr>
          <w:rFonts w:eastAsia="Times New Roman" w:cstheme="minorHAnsi"/>
          <w:sz w:val="32"/>
          <w:szCs w:val="32"/>
          <w:lang w:eastAsia="en-IN"/>
        </w:rPr>
        <w:t>Focus on load time of product pages, checkout process, and response time of APIs</w:t>
      </w:r>
    </w:p>
    <w:p w:rsidR="004C6C52" w:rsidRPr="004C6C52" w:rsidRDefault="004C6C52" w:rsidP="004C6C52">
      <w:pPr>
        <w:spacing w:after="0" w:line="240" w:lineRule="auto"/>
        <w:rPr>
          <w:rFonts w:eastAsia="Times New Roman" w:cstheme="minorHAnsi"/>
          <w:sz w:val="32"/>
          <w:szCs w:val="32"/>
          <w:lang w:eastAsia="en-IN"/>
        </w:rPr>
      </w:pPr>
    </w:p>
    <w:p w:rsidR="004C6C52" w:rsidRPr="004C6C52" w:rsidRDefault="004C6C52" w:rsidP="004C6C5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2"/>
          <w:szCs w:val="32"/>
          <w:lang w:eastAsia="en-IN"/>
        </w:rPr>
      </w:pPr>
      <w:r w:rsidRPr="004C6C52">
        <w:rPr>
          <w:rFonts w:eastAsia="Times New Roman" w:cstheme="minorHAnsi"/>
          <w:b/>
          <w:bCs/>
          <w:sz w:val="32"/>
          <w:szCs w:val="32"/>
          <w:lang w:eastAsia="en-IN"/>
        </w:rPr>
        <w:t>2. Leverage Agile &amp; Shift-Left Testing</w:t>
      </w:r>
    </w:p>
    <w:p w:rsidR="004C6C52" w:rsidRPr="004C6C52" w:rsidRDefault="004C6C52" w:rsidP="004C6C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en-IN"/>
        </w:rPr>
      </w:pPr>
      <w:r w:rsidRPr="004C6C52">
        <w:rPr>
          <w:rFonts w:eastAsia="Times New Roman" w:cstheme="minorHAnsi"/>
          <w:sz w:val="32"/>
          <w:szCs w:val="32"/>
          <w:lang w:eastAsia="en-IN"/>
        </w:rPr>
        <w:t>Integrate testing into early development stages (“Shift Left”)</w:t>
      </w:r>
    </w:p>
    <w:p w:rsidR="004C6C52" w:rsidRPr="004C6C52" w:rsidRDefault="004C6C52" w:rsidP="004C6C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en-IN"/>
        </w:rPr>
      </w:pPr>
      <w:r w:rsidRPr="004C6C52">
        <w:rPr>
          <w:rFonts w:eastAsia="Times New Roman" w:cstheme="minorHAnsi"/>
          <w:sz w:val="32"/>
          <w:szCs w:val="32"/>
          <w:lang w:eastAsia="en-IN"/>
        </w:rPr>
        <w:t xml:space="preserve">Use </w:t>
      </w:r>
      <w:r w:rsidRPr="004C6C52">
        <w:rPr>
          <w:rFonts w:eastAsia="Times New Roman" w:cstheme="minorHAnsi"/>
          <w:b/>
          <w:bCs/>
          <w:sz w:val="32"/>
          <w:szCs w:val="32"/>
          <w:lang w:eastAsia="en-IN"/>
        </w:rPr>
        <w:t>Test-Driven Development (TDD)</w:t>
      </w:r>
      <w:r w:rsidRPr="004C6C52">
        <w:rPr>
          <w:rFonts w:eastAsia="Times New Roman" w:cstheme="minorHAnsi"/>
          <w:sz w:val="32"/>
          <w:szCs w:val="32"/>
          <w:lang w:eastAsia="en-IN"/>
        </w:rPr>
        <w:t xml:space="preserve"> or </w:t>
      </w:r>
      <w:proofErr w:type="spellStart"/>
      <w:r w:rsidRPr="004C6C52">
        <w:rPr>
          <w:rFonts w:eastAsia="Times New Roman" w:cstheme="minorHAnsi"/>
          <w:b/>
          <w:bCs/>
          <w:sz w:val="32"/>
          <w:szCs w:val="32"/>
          <w:lang w:eastAsia="en-IN"/>
        </w:rPr>
        <w:t>Behavior</w:t>
      </w:r>
      <w:proofErr w:type="spellEnd"/>
      <w:r w:rsidRPr="004C6C52">
        <w:rPr>
          <w:rFonts w:eastAsia="Times New Roman" w:cstheme="minorHAnsi"/>
          <w:b/>
          <w:bCs/>
          <w:sz w:val="32"/>
          <w:szCs w:val="32"/>
          <w:lang w:eastAsia="en-IN"/>
        </w:rPr>
        <w:t>-Driven Development (BDD)</w:t>
      </w:r>
      <w:r w:rsidRPr="004C6C52">
        <w:rPr>
          <w:rFonts w:eastAsia="Times New Roman" w:cstheme="minorHAnsi"/>
          <w:sz w:val="32"/>
          <w:szCs w:val="32"/>
          <w:lang w:eastAsia="en-IN"/>
        </w:rPr>
        <w:t xml:space="preserve"> for key modules</w:t>
      </w:r>
    </w:p>
    <w:p w:rsidR="004C6C52" w:rsidRPr="004C6C52" w:rsidRDefault="004C6C52" w:rsidP="004C6C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en-IN"/>
        </w:rPr>
      </w:pPr>
      <w:r w:rsidRPr="004C6C52">
        <w:rPr>
          <w:rFonts w:eastAsia="Times New Roman" w:cstheme="minorHAnsi"/>
          <w:sz w:val="32"/>
          <w:szCs w:val="32"/>
          <w:lang w:eastAsia="en-IN"/>
        </w:rPr>
        <w:t>Incorporate QA involvement in sprint planning and retrospectives</w:t>
      </w:r>
    </w:p>
    <w:p w:rsidR="004C6C52" w:rsidRPr="004C6C52" w:rsidRDefault="004C6C52" w:rsidP="004C6C52">
      <w:pPr>
        <w:spacing w:after="0" w:line="240" w:lineRule="auto"/>
        <w:rPr>
          <w:rFonts w:eastAsia="Times New Roman" w:cstheme="minorHAnsi"/>
          <w:sz w:val="32"/>
          <w:szCs w:val="32"/>
          <w:lang w:eastAsia="en-IN"/>
        </w:rPr>
      </w:pPr>
    </w:p>
    <w:p w:rsidR="004C6C52" w:rsidRPr="004C6C52" w:rsidRDefault="004C6C52" w:rsidP="004C6C5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2"/>
          <w:szCs w:val="32"/>
          <w:lang w:eastAsia="en-IN"/>
        </w:rPr>
      </w:pPr>
      <w:r w:rsidRPr="004C6C52">
        <w:rPr>
          <w:rFonts w:eastAsia="Times New Roman" w:cstheme="minorHAnsi"/>
          <w:b/>
          <w:bCs/>
          <w:sz w:val="32"/>
          <w:szCs w:val="32"/>
          <w:lang w:eastAsia="en-IN"/>
        </w:rPr>
        <w:t>3. Efficient Resource Utilization</w:t>
      </w:r>
      <w:bookmarkStart w:id="0" w:name="_GoBack"/>
      <w:bookmarkEnd w:id="0"/>
    </w:p>
    <w:p w:rsidR="004C6C52" w:rsidRPr="004C6C52" w:rsidRDefault="004C6C52" w:rsidP="004C6C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en-IN"/>
        </w:rPr>
      </w:pPr>
      <w:r w:rsidRPr="004C6C52">
        <w:rPr>
          <w:rFonts w:eastAsia="Times New Roman" w:cstheme="minorHAnsi"/>
          <w:sz w:val="32"/>
          <w:szCs w:val="32"/>
          <w:lang w:eastAsia="en-IN"/>
        </w:rPr>
        <w:t xml:space="preserve">Use </w:t>
      </w:r>
      <w:r w:rsidRPr="004C6C52">
        <w:rPr>
          <w:rFonts w:eastAsia="Times New Roman" w:cstheme="minorHAnsi"/>
          <w:b/>
          <w:bCs/>
          <w:sz w:val="32"/>
          <w:szCs w:val="32"/>
          <w:lang w:eastAsia="en-IN"/>
        </w:rPr>
        <w:t>Cloud-based testing platforms</w:t>
      </w:r>
      <w:r w:rsidRPr="004C6C52">
        <w:rPr>
          <w:rFonts w:eastAsia="Times New Roman" w:cstheme="minorHAnsi"/>
          <w:sz w:val="32"/>
          <w:szCs w:val="32"/>
          <w:lang w:eastAsia="en-IN"/>
        </w:rPr>
        <w:t xml:space="preserve"> (e.g., </w:t>
      </w:r>
      <w:proofErr w:type="spellStart"/>
      <w:r w:rsidRPr="004C6C52">
        <w:rPr>
          <w:rFonts w:eastAsia="Times New Roman" w:cstheme="minorHAnsi"/>
          <w:sz w:val="32"/>
          <w:szCs w:val="32"/>
          <w:lang w:eastAsia="en-IN"/>
        </w:rPr>
        <w:t>BrowserStack</w:t>
      </w:r>
      <w:proofErr w:type="spellEnd"/>
      <w:r w:rsidRPr="004C6C52">
        <w:rPr>
          <w:rFonts w:eastAsia="Times New Roman" w:cstheme="minorHAnsi"/>
          <w:sz w:val="32"/>
          <w:szCs w:val="32"/>
          <w:lang w:eastAsia="en-IN"/>
        </w:rPr>
        <w:t>, Sauce Labs) to reduce infrastructure costs</w:t>
      </w:r>
    </w:p>
    <w:p w:rsidR="004C6C52" w:rsidRPr="004C6C52" w:rsidRDefault="004C6C52" w:rsidP="004C6C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en-IN"/>
        </w:rPr>
      </w:pPr>
      <w:r w:rsidRPr="004C6C52">
        <w:rPr>
          <w:rFonts w:eastAsia="Times New Roman" w:cstheme="minorHAnsi"/>
          <w:sz w:val="32"/>
          <w:szCs w:val="32"/>
          <w:lang w:eastAsia="en-IN"/>
        </w:rPr>
        <w:t xml:space="preserve">Prioritize test cases using </w:t>
      </w:r>
      <w:r w:rsidRPr="004C6C52">
        <w:rPr>
          <w:rFonts w:eastAsia="Times New Roman" w:cstheme="minorHAnsi"/>
          <w:b/>
          <w:bCs/>
          <w:sz w:val="32"/>
          <w:szCs w:val="32"/>
          <w:lang w:eastAsia="en-IN"/>
        </w:rPr>
        <w:t>risk-based testing</w:t>
      </w:r>
      <w:r w:rsidRPr="004C6C52">
        <w:rPr>
          <w:rFonts w:eastAsia="Times New Roman" w:cstheme="minorHAnsi"/>
          <w:sz w:val="32"/>
          <w:szCs w:val="32"/>
          <w:lang w:eastAsia="en-IN"/>
        </w:rPr>
        <w:t xml:space="preserve"> to focus on critical features</w:t>
      </w:r>
    </w:p>
    <w:p w:rsidR="004C6C52" w:rsidRPr="004C6C52" w:rsidRDefault="004C6C52" w:rsidP="004C6C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en-IN"/>
        </w:rPr>
      </w:pPr>
      <w:r w:rsidRPr="004C6C52">
        <w:rPr>
          <w:rFonts w:eastAsia="Times New Roman" w:cstheme="minorHAnsi"/>
          <w:sz w:val="32"/>
          <w:szCs w:val="32"/>
          <w:lang w:eastAsia="en-IN"/>
        </w:rPr>
        <w:t>Reuse test scripts for regression and smoke testing</w:t>
      </w:r>
    </w:p>
    <w:p w:rsidR="004C6C52" w:rsidRPr="004C6C52" w:rsidRDefault="004C6C52" w:rsidP="004C6C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en-IN"/>
        </w:rPr>
      </w:pPr>
      <w:r w:rsidRPr="004C6C52">
        <w:rPr>
          <w:rFonts w:eastAsia="Times New Roman" w:cstheme="minorHAnsi"/>
          <w:sz w:val="32"/>
          <w:szCs w:val="32"/>
          <w:lang w:eastAsia="en-IN"/>
        </w:rPr>
        <w:t>Outsource low-priority manual testing tasks if necessary</w:t>
      </w:r>
    </w:p>
    <w:p w:rsidR="004C6C52" w:rsidRPr="004C6C52" w:rsidRDefault="004C6C52" w:rsidP="004C6C52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4C6C52" w:rsidRPr="004C6C52" w:rsidRDefault="004C6C52" w:rsidP="004C6C5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4C6C52">
        <w:rPr>
          <w:rFonts w:eastAsia="Times New Roman" w:cstheme="minorHAnsi"/>
          <w:b/>
          <w:bCs/>
          <w:sz w:val="36"/>
          <w:szCs w:val="36"/>
          <w:lang w:eastAsia="en-IN"/>
        </w:rPr>
        <w:t>Conclusion</w:t>
      </w:r>
    </w:p>
    <w:p w:rsidR="004C6C52" w:rsidRPr="004C6C52" w:rsidRDefault="004C6C52" w:rsidP="004C6C5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C6C52">
        <w:rPr>
          <w:rFonts w:eastAsia="Times New Roman" w:cstheme="minorHAnsi"/>
          <w:sz w:val="32"/>
          <w:szCs w:val="32"/>
          <w:lang w:eastAsia="en-IN"/>
        </w:rPr>
        <w:t xml:space="preserve">The recommended testing strategy blends </w:t>
      </w:r>
      <w:r w:rsidRPr="004C6C52">
        <w:rPr>
          <w:rFonts w:eastAsia="Times New Roman" w:cstheme="minorHAnsi"/>
          <w:b/>
          <w:bCs/>
          <w:sz w:val="32"/>
          <w:szCs w:val="32"/>
          <w:lang w:eastAsia="en-IN"/>
        </w:rPr>
        <w:t>automated and manual testing</w:t>
      </w:r>
      <w:r w:rsidRPr="004C6C52">
        <w:rPr>
          <w:rFonts w:eastAsia="Times New Roman" w:cstheme="minorHAnsi"/>
          <w:sz w:val="32"/>
          <w:szCs w:val="32"/>
          <w:lang w:eastAsia="en-IN"/>
        </w:rPr>
        <w:t xml:space="preserve">, leverages </w:t>
      </w:r>
      <w:r w:rsidRPr="004C6C52">
        <w:rPr>
          <w:rFonts w:eastAsia="Times New Roman" w:cstheme="minorHAnsi"/>
          <w:b/>
          <w:bCs/>
          <w:sz w:val="32"/>
          <w:szCs w:val="32"/>
          <w:lang w:eastAsia="en-IN"/>
        </w:rPr>
        <w:t>agile methodologies</w:t>
      </w:r>
      <w:r w:rsidRPr="004C6C52">
        <w:rPr>
          <w:rFonts w:eastAsia="Times New Roman" w:cstheme="minorHAnsi"/>
          <w:sz w:val="32"/>
          <w:szCs w:val="32"/>
          <w:lang w:eastAsia="en-IN"/>
        </w:rPr>
        <w:t xml:space="preserve">, and optimizes cost and time. </w:t>
      </w:r>
      <w:r w:rsidRPr="004C6C52">
        <w:rPr>
          <w:rFonts w:eastAsia="Times New Roman" w:cstheme="minorHAnsi"/>
          <w:sz w:val="32"/>
          <w:szCs w:val="32"/>
          <w:lang w:eastAsia="en-IN"/>
        </w:rPr>
        <w:lastRenderedPageBreak/>
        <w:t xml:space="preserve">This approach ensures </w:t>
      </w:r>
      <w:proofErr w:type="spellStart"/>
      <w:r w:rsidRPr="004C6C52">
        <w:rPr>
          <w:rFonts w:eastAsia="Times New Roman" w:cstheme="minorHAnsi"/>
          <w:sz w:val="32"/>
          <w:szCs w:val="32"/>
          <w:lang w:eastAsia="en-IN"/>
        </w:rPr>
        <w:t>ShopEase</w:t>
      </w:r>
      <w:proofErr w:type="spellEnd"/>
      <w:r w:rsidRPr="004C6C52">
        <w:rPr>
          <w:rFonts w:eastAsia="Times New Roman" w:cstheme="minorHAnsi"/>
          <w:sz w:val="32"/>
          <w:szCs w:val="32"/>
          <w:lang w:eastAsia="en-IN"/>
        </w:rPr>
        <w:t xml:space="preserve"> can maintain high software quality, meet release deadlines, and operate within budget constraints</w:t>
      </w:r>
      <w:r w:rsidRPr="004C6C52">
        <w:rPr>
          <w:rFonts w:eastAsia="Times New Roman" w:cstheme="minorHAnsi"/>
          <w:sz w:val="24"/>
          <w:szCs w:val="24"/>
          <w:lang w:eastAsia="en-IN"/>
        </w:rPr>
        <w:t>.</w:t>
      </w:r>
    </w:p>
    <w:p w:rsidR="008F46F6" w:rsidRPr="004C6C52" w:rsidRDefault="008F46F6">
      <w:pPr>
        <w:rPr>
          <w:rFonts w:cstheme="minorHAnsi"/>
        </w:rPr>
      </w:pPr>
    </w:p>
    <w:sectPr w:rsidR="008F46F6" w:rsidRPr="004C6C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00583F"/>
    <w:multiLevelType w:val="multilevel"/>
    <w:tmpl w:val="62F25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F03070"/>
    <w:multiLevelType w:val="multilevel"/>
    <w:tmpl w:val="F38A9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DE209D"/>
    <w:multiLevelType w:val="multilevel"/>
    <w:tmpl w:val="D6F4E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C52"/>
    <w:rsid w:val="004C6C52"/>
    <w:rsid w:val="008F4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B31B6E-85F8-4E9F-904D-C887D90A8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C6C5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4C6C5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C6C5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4C6C52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C6C5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986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375</Words>
  <Characters>2144</Characters>
  <Application>Microsoft Office Word</Application>
  <DocSecurity>0</DocSecurity>
  <Lines>17</Lines>
  <Paragraphs>5</Paragraphs>
  <ScaleCrop>false</ScaleCrop>
  <Company/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kumar</dc:creator>
  <cp:keywords/>
  <dc:description/>
  <cp:lastModifiedBy>Sanjay kumar</cp:lastModifiedBy>
  <cp:revision>1</cp:revision>
  <dcterms:created xsi:type="dcterms:W3CDTF">2025-05-05T06:38:00Z</dcterms:created>
  <dcterms:modified xsi:type="dcterms:W3CDTF">2025-05-05T06:48:00Z</dcterms:modified>
</cp:coreProperties>
</file>