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BFD7" w14:textId="77777777" w:rsidR="00407C38" w:rsidRDefault="00407C38">
      <w:pPr>
        <w:spacing w:before="100"/>
      </w:pPr>
    </w:p>
    <w:p w14:paraId="46074B36" w14:textId="77777777" w:rsidR="00407C38" w:rsidRDefault="00567348">
      <w:pPr>
        <w:spacing w:before="60" w:after="60"/>
        <w:jc w:val="center"/>
      </w:pPr>
      <w:r>
        <w:rPr>
          <w:b/>
          <w:bCs/>
          <w:color w:val="1A3C5E"/>
          <w:sz w:val="40"/>
          <w:szCs w:val="40"/>
        </w:rPr>
        <w:t>Social Products — Company &amp; Product Intelligence</w:t>
      </w:r>
    </w:p>
    <w:p w14:paraId="20DD219F" w14:textId="77777777" w:rsidR="00407C38" w:rsidRDefault="00567348">
      <w:pPr>
        <w:spacing w:before="60" w:after="300"/>
        <w:jc w:val="center"/>
      </w:pPr>
      <w:r>
        <w:rPr>
          <w:i/>
          <w:iCs/>
          <w:color w:val="666666"/>
          <w:sz w:val="24"/>
          <w:szCs w:val="24"/>
        </w:rPr>
        <w:t>A Social Listening and Product Intelligence Module for Competitive Market Insights</w:t>
      </w:r>
    </w:p>
    <w:p w14:paraId="718F0E00" w14:textId="77777777" w:rsidR="00407C38" w:rsidRDefault="00567348">
      <w:pPr>
        <w:pStyle w:val="Heading1"/>
        <w:pBdr>
          <w:bottom w:val="single" w:sz="6" w:space="4" w:color="2E6DA4"/>
        </w:pBdr>
      </w:pPr>
      <w:r>
        <w:t>1.  Executive Summary</w:t>
      </w:r>
    </w:p>
    <w:p w14:paraId="18190DF7" w14:textId="77777777" w:rsidR="00407C38" w:rsidRDefault="00567348">
      <w:pPr>
        <w:spacing w:before="60" w:after="60"/>
      </w:pPr>
      <w:r>
        <w:rPr>
          <w:color w:val="000000"/>
        </w:rPr>
        <w:t xml:space="preserve">In a hyper-competitive market landscape, businesses that understand how customers perceive their products — and how they compare with rivals — hold a decisive strategic advantage. Social media platforms, app stores, and review communities generate millions of data points every day that capture authentic public sentiment about companies and products. Yet most </w:t>
      </w:r>
      <w:proofErr w:type="spellStart"/>
      <w:r>
        <w:rPr>
          <w:color w:val="000000"/>
        </w:rPr>
        <w:t>organisations</w:t>
      </w:r>
      <w:proofErr w:type="spellEnd"/>
      <w:r>
        <w:rPr>
          <w:color w:val="000000"/>
        </w:rPr>
        <w:t xml:space="preserve"> lack the infrastructure to systematically harvest and interpret these signals at scale.</w:t>
      </w:r>
    </w:p>
    <w:p w14:paraId="143968DE" w14:textId="77777777" w:rsidR="00407C38" w:rsidRDefault="00407C38">
      <w:pPr>
        <w:spacing w:before="60"/>
      </w:pPr>
    </w:p>
    <w:p w14:paraId="7978BF99" w14:textId="77777777" w:rsidR="00407C38" w:rsidRDefault="00567348">
      <w:pPr>
        <w:spacing w:before="60" w:after="60"/>
      </w:pPr>
      <w:r>
        <w:rPr>
          <w:color w:val="000000"/>
        </w:rPr>
        <w:t xml:space="preserve">This project proposes the design and implementation of a Social Products — Company &amp; Product Intelligence module: a social listening and product intelligence platform that aggregates company-level and product-level signals from social platforms, review sources, and community forums. The system will produce ranked competitive intelligence dashboards, sentiment-scored product reports, and real-time alert feeds, enabling stakeholders to make informed decisions about product positioning, marketing, and feature </w:t>
      </w:r>
      <w:r>
        <w:rPr>
          <w:color w:val="000000"/>
        </w:rPr>
        <w:t>development.</w:t>
      </w:r>
    </w:p>
    <w:p w14:paraId="285B3E34" w14:textId="77777777" w:rsidR="00407C38" w:rsidRDefault="00407C38">
      <w:pPr>
        <w:spacing w:before="200"/>
      </w:pPr>
    </w:p>
    <w:p w14:paraId="4F6E20D7" w14:textId="77777777" w:rsidR="00407C38" w:rsidRDefault="00567348">
      <w:pPr>
        <w:pStyle w:val="Heading1"/>
        <w:pBdr>
          <w:bottom w:val="single" w:sz="6" w:space="4" w:color="2E6DA4"/>
        </w:pBdr>
      </w:pPr>
      <w:r>
        <w:t>2.  Problem Statement</w:t>
      </w:r>
    </w:p>
    <w:p w14:paraId="4EEEAAAD" w14:textId="77777777" w:rsidR="00407C38" w:rsidRDefault="00567348">
      <w:pPr>
        <w:spacing w:before="60" w:after="60"/>
      </w:pPr>
      <w:r>
        <w:rPr>
          <w:color w:val="000000"/>
        </w:rPr>
        <w:t xml:space="preserve">Consumer opinions are scattered across dozens of digital touchpoints — Twitter/X, Reddit, LinkedIn, Google Play, App Store, Amazon, G2, Trustpilot, and niche forums. The volume, velocity, and variety of this unstructured text data far </w:t>
      </w:r>
      <w:proofErr w:type="gramStart"/>
      <w:r>
        <w:rPr>
          <w:color w:val="000000"/>
        </w:rPr>
        <w:t>exceeds</w:t>
      </w:r>
      <w:proofErr w:type="gramEnd"/>
      <w:r>
        <w:rPr>
          <w:color w:val="000000"/>
        </w:rPr>
        <w:t xml:space="preserve"> what any manual team can process. As a result, </w:t>
      </w:r>
      <w:proofErr w:type="spellStart"/>
      <w:r>
        <w:rPr>
          <w:color w:val="000000"/>
        </w:rPr>
        <w:t>organisations</w:t>
      </w:r>
      <w:proofErr w:type="spellEnd"/>
      <w:r>
        <w:rPr>
          <w:color w:val="000000"/>
        </w:rPr>
        <w:t xml:space="preserve"> miss emerging product issues, fail to track competitive repositioning in real time, and react to market shifts only after damage has been done.</w:t>
      </w:r>
    </w:p>
    <w:p w14:paraId="35168F22" w14:textId="77777777" w:rsidR="00407C38" w:rsidRDefault="00407C38">
      <w:pPr>
        <w:spacing w:before="80"/>
      </w:pPr>
    </w:p>
    <w:p w14:paraId="3D7DCE7D" w14:textId="77777777" w:rsidR="00407C38" w:rsidRDefault="00567348">
      <w:pPr>
        <w:spacing w:before="60" w:after="60"/>
      </w:pPr>
      <w:r>
        <w:rPr>
          <w:b/>
          <w:bCs/>
          <w:color w:val="000000"/>
        </w:rPr>
        <w:t>Specific pain points this project addresses:</w:t>
      </w:r>
    </w:p>
    <w:p w14:paraId="1E6761A9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No unified view of brand health across multiple social and review channels</w:t>
      </w:r>
    </w:p>
    <w:p w14:paraId="7F1A5879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Inability to compare product perception against direct competitors in real time</w:t>
      </w:r>
    </w:p>
    <w:p w14:paraId="30C1101F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Trending feature requests and pain points buried within thousands of unstructured reviews</w:t>
      </w:r>
    </w:p>
    <w:p w14:paraId="799439F8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Delayed response to sudden spikes in negative sentiment — reputational damage compounds</w:t>
      </w:r>
    </w:p>
    <w:p w14:paraId="4680CE96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Manual analyst effort required to compile weekly competitive intelligence reports</w:t>
      </w:r>
    </w:p>
    <w:p w14:paraId="5682351F" w14:textId="77777777" w:rsidR="00407C38" w:rsidRDefault="00407C38">
      <w:pPr>
        <w:spacing w:before="80"/>
      </w:pPr>
    </w:p>
    <w:p w14:paraId="5C3CBDED" w14:textId="77777777" w:rsidR="00407C38" w:rsidRDefault="00567348">
      <w:pPr>
        <w:spacing w:before="60" w:after="60"/>
      </w:pPr>
      <w:r>
        <w:rPr>
          <w:color w:val="000000"/>
        </w:rPr>
        <w:t xml:space="preserve">This framework directly addresses the gap by automating the aggregation, analysis, scoring, and </w:t>
      </w:r>
      <w:proofErr w:type="spellStart"/>
      <w:r>
        <w:rPr>
          <w:color w:val="000000"/>
        </w:rPr>
        <w:t>visualisation</w:t>
      </w:r>
      <w:proofErr w:type="spellEnd"/>
      <w:r>
        <w:rPr>
          <w:color w:val="000000"/>
        </w:rPr>
        <w:t xml:space="preserve"> of company and product intelligence from the social web.</w:t>
      </w:r>
    </w:p>
    <w:p w14:paraId="214F1ADF" w14:textId="77777777" w:rsidR="00407C38" w:rsidRDefault="00407C38">
      <w:pPr>
        <w:spacing w:before="200"/>
      </w:pPr>
    </w:p>
    <w:p w14:paraId="72C69475" w14:textId="77777777" w:rsidR="00407C38" w:rsidRDefault="00567348">
      <w:pPr>
        <w:pStyle w:val="Heading1"/>
        <w:pBdr>
          <w:bottom w:val="single" w:sz="6" w:space="4" w:color="2E6DA4"/>
        </w:pBdr>
      </w:pPr>
      <w:r>
        <w:t>3.  Project Objectives</w:t>
      </w:r>
    </w:p>
    <w:p w14:paraId="473A363A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Monitor and collect social media mentions of target companies and their products across major platforms.</w:t>
      </w:r>
    </w:p>
    <w:p w14:paraId="1F3F344D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Aggregate review signals from app stores, e-commerce platforms, and SaaS review sites.</w:t>
      </w:r>
    </w:p>
    <w:p w14:paraId="56C630A8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Apply Natural Language Processing (NLP) to compute sentiment scores at company and product levels.</w:t>
      </w:r>
    </w:p>
    <w:p w14:paraId="0C459033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Rank companies and products by sentiment score, mention volume, and engagement metrics.</w:t>
      </w:r>
    </w:p>
    <w:p w14:paraId="63B9AEF8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Identify trending features, pain points, and innovation opportunities from product reviews.</w:t>
      </w:r>
    </w:p>
    <w:p w14:paraId="657A5401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Benchmark product perception against direct competitors using comparative analytics.</w:t>
      </w:r>
    </w:p>
    <w:p w14:paraId="20F5AA7E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Deliver a real-time alerting system for sudden sentiment shifts or viral mentions.</w:t>
      </w:r>
    </w:p>
    <w:p w14:paraId="0B9A6E7B" w14:textId="77777777" w:rsidR="00407C38" w:rsidRDefault="00567348">
      <w:pPr>
        <w:pStyle w:val="ListParagraph"/>
        <w:numPr>
          <w:ilvl w:val="0"/>
          <w:numId w:val="3"/>
        </w:numPr>
        <w:spacing w:before="60" w:after="60"/>
      </w:pPr>
      <w:r>
        <w:t>Produce a weekly aggregated intelligence dashboard and automated report for stakeholders.</w:t>
      </w:r>
    </w:p>
    <w:p w14:paraId="3E8D1BD5" w14:textId="77777777" w:rsidR="00407C38" w:rsidRDefault="00407C38">
      <w:pPr>
        <w:spacing w:before="200"/>
      </w:pPr>
    </w:p>
    <w:p w14:paraId="4671883B" w14:textId="77777777" w:rsidR="00407C38" w:rsidRDefault="00567348">
      <w:pPr>
        <w:pStyle w:val="Heading1"/>
        <w:pBdr>
          <w:bottom w:val="single" w:sz="6" w:space="4" w:color="2E6DA4"/>
        </w:pBdr>
      </w:pPr>
      <w:r>
        <w:t>4.  Scope of the Project</w:t>
      </w:r>
    </w:p>
    <w:p w14:paraId="0C840EB6" w14:textId="77777777" w:rsidR="00407C38" w:rsidRDefault="00567348">
      <w:pPr>
        <w:pStyle w:val="Heading2"/>
      </w:pPr>
      <w:proofErr w:type="gramStart"/>
      <w:r>
        <w:t>4.1  In</w:t>
      </w:r>
      <w:proofErr w:type="gramEnd"/>
      <w:r>
        <w:t xml:space="preserve"> Scope</w:t>
      </w:r>
    </w:p>
    <w:p w14:paraId="41351656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Social media mention tracking (Twitter/X, Reddit, LinkedIn public data)</w:t>
      </w:r>
    </w:p>
    <w:p w14:paraId="2CA6C041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Review aggregation from Google Play, Apple App Store, G2, Trustpilot, Amazon</w:t>
      </w:r>
    </w:p>
    <w:p w14:paraId="142A3D61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NLP-based sentiment analysis (positive / negative / neutral classification)</w:t>
      </w:r>
    </w:p>
    <w:p w14:paraId="33817BD2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Aspect-based sentiment analysis (ABSA) to detect feature-level opinions</w:t>
      </w:r>
    </w:p>
    <w:p w14:paraId="0977E901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Competitive benchmarking dashboard comparing up to 10 companies/products</w:t>
      </w:r>
    </w:p>
    <w:p w14:paraId="58328A4D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Trending topic extraction from review corpora using keyword and phrase mining</w:t>
      </w:r>
    </w:p>
    <w:p w14:paraId="25F09BFE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Real-time alerting for spikes exceeding configurable thresholds</w:t>
      </w:r>
    </w:p>
    <w:p w14:paraId="1A9D27F5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Weekly automated report generation (PDF / HTML export)</w:t>
      </w:r>
    </w:p>
    <w:p w14:paraId="1A129CD3" w14:textId="77777777" w:rsidR="00407C38" w:rsidRDefault="00407C38">
      <w:pPr>
        <w:spacing w:before="100"/>
      </w:pPr>
    </w:p>
    <w:p w14:paraId="571714AE" w14:textId="77777777" w:rsidR="00407C38" w:rsidRDefault="00567348">
      <w:pPr>
        <w:pStyle w:val="Heading2"/>
      </w:pPr>
      <w:proofErr w:type="gramStart"/>
      <w:r>
        <w:t>4.2  Out</w:t>
      </w:r>
      <w:proofErr w:type="gramEnd"/>
      <w:r>
        <w:t xml:space="preserve"> of Scope</w:t>
      </w:r>
    </w:p>
    <w:p w14:paraId="2B8142BC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Paid social media advertising analysis or ad performance tracking</w:t>
      </w:r>
    </w:p>
    <w:p w14:paraId="18E9F2E0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Internal CRM or customer support ticket analysis</w:t>
      </w:r>
    </w:p>
    <w:p w14:paraId="62174747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Deep fake / bot detection in social posts</w:t>
      </w:r>
    </w:p>
    <w:p w14:paraId="321648B5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Multilingual support beyond English in the initial release</w:t>
      </w:r>
    </w:p>
    <w:p w14:paraId="1BF02066" w14:textId="77777777" w:rsidR="00407C38" w:rsidRDefault="00567348">
      <w:pPr>
        <w:pStyle w:val="ListParagraph"/>
        <w:numPr>
          <w:ilvl w:val="0"/>
          <w:numId w:val="2"/>
        </w:numPr>
        <w:spacing w:before="40" w:after="40"/>
      </w:pPr>
      <w:r>
        <w:t>Legal or compliance screening of collected content</w:t>
      </w:r>
    </w:p>
    <w:p w14:paraId="661797F5" w14:textId="77777777" w:rsidR="00407C38" w:rsidRDefault="00407C38">
      <w:pPr>
        <w:spacing w:before="200"/>
      </w:pPr>
    </w:p>
    <w:p w14:paraId="322D86F8" w14:textId="77777777" w:rsidR="00407C38" w:rsidRDefault="00567348">
      <w:pPr>
        <w:pStyle w:val="Heading1"/>
        <w:pBdr>
          <w:bottom w:val="single" w:sz="6" w:space="4" w:color="2E6DA4"/>
        </w:pBdr>
      </w:pPr>
      <w:r>
        <w:t>5.  Key Components and System Architecture</w:t>
      </w:r>
    </w:p>
    <w:p w14:paraId="179FA054" w14:textId="77777777" w:rsidR="00407C38" w:rsidRDefault="00567348">
      <w:pPr>
        <w:pStyle w:val="Heading2"/>
      </w:pPr>
      <w:proofErr w:type="gramStart"/>
      <w:r>
        <w:t>5.1  Module</w:t>
      </w:r>
      <w:proofErr w:type="gramEnd"/>
      <w:r>
        <w:t xml:space="preserve"> A — Social Product Monitoring</w:t>
      </w:r>
    </w:p>
    <w:p w14:paraId="61D66DE3" w14:textId="77777777" w:rsidR="00407C38" w:rsidRDefault="00567348">
      <w:pPr>
        <w:spacing w:before="60" w:after="60"/>
      </w:pPr>
      <w:r>
        <w:rPr>
          <w:color w:val="000000"/>
        </w:rPr>
        <w:t>The monitoring sub-module continuously ingests social media mentions and maps them to specific companies and products. It uses keyword and entity matching against a configurable watchlist, then channels the data into the central analytics pipeline.</w:t>
      </w:r>
    </w:p>
    <w:p w14:paraId="7A428038" w14:textId="77777777" w:rsidR="00407C38" w:rsidRDefault="00407C38">
      <w:pPr>
        <w:spacing w:before="60"/>
      </w:pPr>
    </w:p>
    <w:p w14:paraId="643DCD9E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Mention Collection: </w:t>
      </w:r>
      <w:r>
        <w:rPr>
          <w:sz w:val="18"/>
          <w:szCs w:val="18"/>
        </w:rPr>
        <w:t>Scheduled crawlers and API connectors fetch posts, tweets, and threads matching company or product keywords</w:t>
      </w:r>
    </w:p>
    <w:p w14:paraId="3206082E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Review Aggregation: </w:t>
      </w:r>
      <w:r>
        <w:rPr>
          <w:sz w:val="18"/>
          <w:szCs w:val="18"/>
        </w:rPr>
        <w:t>Scraping and API adapters pull structured ratings and text reviews from app stores and review platforms</w:t>
      </w:r>
    </w:p>
    <w:p w14:paraId="2C74A820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Volume Tracking: </w:t>
      </w:r>
      <w:r>
        <w:rPr>
          <w:sz w:val="18"/>
          <w:szCs w:val="18"/>
        </w:rPr>
        <w:t>Time-series counts of mentions and reviews per entity per platform — used for trend analysis and anomaly detection</w:t>
      </w:r>
    </w:p>
    <w:p w14:paraId="12629E2F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Company &amp; Product Ranking: </w:t>
      </w:r>
      <w:r>
        <w:rPr>
          <w:sz w:val="18"/>
          <w:szCs w:val="18"/>
        </w:rPr>
        <w:t>Entities scored and ranked by weighted composite of sentiment score and mention volume</w:t>
      </w:r>
    </w:p>
    <w:p w14:paraId="6C5B1A48" w14:textId="77777777" w:rsidR="00407C38" w:rsidRDefault="00407C38">
      <w:pPr>
        <w:spacing w:before="120"/>
      </w:pPr>
    </w:p>
    <w:p w14:paraId="7E0C389C" w14:textId="77777777" w:rsidR="00407C38" w:rsidRDefault="00567348">
      <w:pPr>
        <w:pStyle w:val="Heading2"/>
      </w:pPr>
      <w:proofErr w:type="gramStart"/>
      <w:r>
        <w:t>5.2  Module</w:t>
      </w:r>
      <w:proofErr w:type="gramEnd"/>
      <w:r>
        <w:t xml:space="preserve"> B — Product Review Analysis</w:t>
      </w:r>
    </w:p>
    <w:p w14:paraId="35E4ADA3" w14:textId="77777777" w:rsidR="00407C38" w:rsidRDefault="00567348">
      <w:pPr>
        <w:spacing w:before="60" w:after="60"/>
      </w:pPr>
      <w:r>
        <w:rPr>
          <w:color w:val="000000"/>
        </w:rPr>
        <w:t>The review analysis sub-module processes collected review text through an NLP pipeline to extract granular insights about product perception.</w:t>
      </w:r>
    </w:p>
    <w:p w14:paraId="20E60E86" w14:textId="77777777" w:rsidR="00407C38" w:rsidRDefault="00407C38">
      <w:pPr>
        <w:spacing w:before="60"/>
      </w:pPr>
    </w:p>
    <w:p w14:paraId="34C7E905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Sentiment Classification: </w:t>
      </w:r>
      <w:r>
        <w:rPr>
          <w:sz w:val="18"/>
          <w:szCs w:val="18"/>
        </w:rPr>
        <w:t xml:space="preserve">Pre-trained transformer models (BERT / </w:t>
      </w:r>
      <w:proofErr w:type="spellStart"/>
      <w:r>
        <w:rPr>
          <w:sz w:val="18"/>
          <w:szCs w:val="18"/>
        </w:rPr>
        <w:t>RoBERTa</w:t>
      </w:r>
      <w:proofErr w:type="spellEnd"/>
      <w:r>
        <w:rPr>
          <w:sz w:val="18"/>
          <w:szCs w:val="18"/>
        </w:rPr>
        <w:t>) classify each review as positive, negative, or neutral</w:t>
      </w:r>
    </w:p>
    <w:p w14:paraId="74434373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Aspect-Based Sentiment Analysis: </w:t>
      </w:r>
      <w:r>
        <w:rPr>
          <w:sz w:val="18"/>
          <w:szCs w:val="18"/>
        </w:rPr>
        <w:t>Fine-grained extraction of opinions about specific product features (UI, performance, pricing, support)</w:t>
      </w:r>
    </w:p>
    <w:p w14:paraId="537F7C6D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Trending Feature Detection: </w:t>
      </w:r>
      <w:r>
        <w:rPr>
          <w:sz w:val="18"/>
          <w:szCs w:val="18"/>
        </w:rPr>
        <w:t>TF-IDF and LDA topic modelling identify frequently mentioned product attributes over rolling time windows</w:t>
      </w:r>
    </w:p>
    <w:p w14:paraId="5CD53FEE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lastRenderedPageBreak/>
        <w:t xml:space="preserve">Pain Point Identification: </w:t>
      </w:r>
      <w:r>
        <w:rPr>
          <w:sz w:val="18"/>
          <w:szCs w:val="18"/>
        </w:rPr>
        <w:t xml:space="preserve">Negative review clustering reveals recurring issues, enabling product teams to </w:t>
      </w:r>
      <w:proofErr w:type="spellStart"/>
      <w:r>
        <w:rPr>
          <w:sz w:val="18"/>
          <w:szCs w:val="18"/>
        </w:rPr>
        <w:t>prioritise</w:t>
      </w:r>
      <w:proofErr w:type="spellEnd"/>
      <w:r>
        <w:rPr>
          <w:sz w:val="18"/>
          <w:szCs w:val="18"/>
        </w:rPr>
        <w:t xml:space="preserve"> fixes</w:t>
      </w:r>
    </w:p>
    <w:p w14:paraId="7C028199" w14:textId="77777777" w:rsidR="00407C38" w:rsidRDefault="00567348">
      <w:pPr>
        <w:pStyle w:val="ListParagraph"/>
        <w:numPr>
          <w:ilvl w:val="0"/>
          <w:numId w:val="4"/>
        </w:numPr>
        <w:spacing w:before="30" w:after="30"/>
      </w:pPr>
      <w:r>
        <w:rPr>
          <w:b/>
          <w:bCs/>
          <w:sz w:val="18"/>
          <w:szCs w:val="18"/>
        </w:rPr>
        <w:t xml:space="preserve">Competitor Benchmarking: </w:t>
      </w:r>
      <w:r>
        <w:rPr>
          <w:sz w:val="18"/>
          <w:szCs w:val="18"/>
        </w:rPr>
        <w:t>Side-by-side sentiment score comparison and feature gap analysis against rival products</w:t>
      </w:r>
    </w:p>
    <w:p w14:paraId="0732B941" w14:textId="77777777" w:rsidR="00407C38" w:rsidRDefault="00407C38">
      <w:pPr>
        <w:spacing w:before="120"/>
      </w:pPr>
    </w:p>
    <w:p w14:paraId="3FF9B107" w14:textId="77777777" w:rsidR="00407C38" w:rsidRDefault="00567348">
      <w:pPr>
        <w:pStyle w:val="Heading2"/>
      </w:pPr>
      <w:proofErr w:type="gramStart"/>
      <w:r>
        <w:t>5.3  Intelligence</w:t>
      </w:r>
      <w:proofErr w:type="gramEnd"/>
      <w:r>
        <w:t xml:space="preserve"> Dashboard and Alerts</w:t>
      </w:r>
    </w:p>
    <w:p w14:paraId="69093F25" w14:textId="77777777" w:rsidR="00407C38" w:rsidRDefault="00567348">
      <w:pPr>
        <w:spacing w:before="60" w:after="60"/>
      </w:pPr>
      <w:r>
        <w:rPr>
          <w:color w:val="000000"/>
        </w:rPr>
        <w:t>A web-based dashboard consolidates all analytical outputs into actionable intelligence views. The alert engine monitors for threshold breaches and dispatches notifications in real time.</w:t>
      </w:r>
    </w:p>
    <w:p w14:paraId="22C853F9" w14:textId="77777777" w:rsidR="00407C38" w:rsidRDefault="00407C38">
      <w:pPr>
        <w:spacing w:before="200"/>
      </w:pPr>
    </w:p>
    <w:p w14:paraId="7A4A2FA6" w14:textId="77777777" w:rsidR="00407C38" w:rsidRDefault="00567348">
      <w:pPr>
        <w:pStyle w:val="Heading1"/>
        <w:pBdr>
          <w:bottom w:val="single" w:sz="6" w:space="4" w:color="2E6DA4"/>
        </w:pBdr>
      </w:pPr>
      <w:r>
        <w:t>6.  Data Sources</w:t>
      </w:r>
    </w:p>
    <w:p w14:paraId="0B12FC5A" w14:textId="77777777" w:rsidR="00407C38" w:rsidRDefault="00407C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160"/>
        <w:gridCol w:w="2400"/>
      </w:tblGrid>
      <w:tr w:rsidR="00407C38" w14:paraId="72DA8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C4B6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Source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66EB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Platforms / Channels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EEF5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Data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FF93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Access Method</w:t>
            </w:r>
          </w:p>
        </w:tc>
      </w:tr>
      <w:tr w:rsidR="00407C38" w14:paraId="1D446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4513" w14:textId="77777777" w:rsidR="00407C38" w:rsidRDefault="00567348"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Social Media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BA27" w14:textId="77777777" w:rsidR="00407C38" w:rsidRDefault="00567348">
            <w:r>
              <w:rPr>
                <w:color w:val="000000"/>
                <w:sz w:val="18"/>
                <w:szCs w:val="18"/>
              </w:rPr>
              <w:t>Twitter/X, Reddit, LinkedIn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3240" w14:textId="77777777" w:rsidR="00407C38" w:rsidRDefault="00567348">
            <w:r>
              <w:rPr>
                <w:color w:val="000000"/>
                <w:sz w:val="18"/>
                <w:szCs w:val="18"/>
              </w:rPr>
              <w:t>JSON / XML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910E" w14:textId="77777777" w:rsidR="00407C38" w:rsidRDefault="00567348">
            <w:r>
              <w:rPr>
                <w:color w:val="000000"/>
                <w:sz w:val="18"/>
                <w:szCs w:val="18"/>
              </w:rPr>
              <w:t>Official APIs / RSS</w:t>
            </w:r>
          </w:p>
        </w:tc>
      </w:tr>
      <w:tr w:rsidR="00407C38" w14:paraId="68F92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DF95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App Store Reviews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4B61" w14:textId="77777777" w:rsidR="00407C38" w:rsidRDefault="00567348">
            <w:r>
              <w:rPr>
                <w:color w:val="000000"/>
                <w:sz w:val="18"/>
                <w:szCs w:val="18"/>
              </w:rPr>
              <w:t>Google Play, Apple App Store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AE24" w14:textId="77777777" w:rsidR="00407C38" w:rsidRDefault="00567348">
            <w:r>
              <w:rPr>
                <w:color w:val="000000"/>
                <w:sz w:val="18"/>
                <w:szCs w:val="18"/>
              </w:rPr>
              <w:t>JSON / HTML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761D" w14:textId="77777777" w:rsidR="00407C38" w:rsidRDefault="00567348">
            <w:r>
              <w:rPr>
                <w:color w:val="000000"/>
                <w:sz w:val="18"/>
                <w:szCs w:val="18"/>
              </w:rPr>
              <w:t>API + Web Scraping</w:t>
            </w:r>
          </w:p>
        </w:tc>
      </w:tr>
      <w:tr w:rsidR="00407C38" w14:paraId="5B056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76A3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SaaS Reviews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1F70" w14:textId="77777777" w:rsidR="00407C38" w:rsidRDefault="00567348">
            <w:r>
              <w:rPr>
                <w:color w:val="000000"/>
                <w:sz w:val="18"/>
                <w:szCs w:val="18"/>
              </w:rPr>
              <w:t>G2, Trustpilot, Capterra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C576" w14:textId="77777777" w:rsidR="00407C38" w:rsidRDefault="00567348">
            <w:r>
              <w:rPr>
                <w:color w:val="000000"/>
                <w:sz w:val="18"/>
                <w:szCs w:val="18"/>
              </w:rPr>
              <w:t>HTML / 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F510" w14:textId="77777777" w:rsidR="00407C38" w:rsidRDefault="00567348">
            <w:r>
              <w:rPr>
                <w:color w:val="000000"/>
                <w:sz w:val="18"/>
                <w:szCs w:val="18"/>
              </w:rPr>
              <w:t>Web Scraping</w:t>
            </w:r>
          </w:p>
        </w:tc>
      </w:tr>
      <w:tr w:rsidR="00407C38" w14:paraId="112E4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1886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E-Commerce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D0DA" w14:textId="77777777" w:rsidR="00407C38" w:rsidRDefault="00567348">
            <w:r>
              <w:rPr>
                <w:color w:val="000000"/>
                <w:sz w:val="18"/>
                <w:szCs w:val="18"/>
              </w:rPr>
              <w:t>Amazon, Flipkart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24EC" w14:textId="77777777" w:rsidR="00407C38" w:rsidRDefault="00567348">
            <w:r>
              <w:rPr>
                <w:color w:val="000000"/>
                <w:sz w:val="18"/>
                <w:szCs w:val="18"/>
              </w:rPr>
              <w:t>HTML /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3099" w14:textId="77777777" w:rsidR="00407C38" w:rsidRDefault="00567348">
            <w:r>
              <w:rPr>
                <w:color w:val="000000"/>
                <w:sz w:val="18"/>
                <w:szCs w:val="18"/>
              </w:rPr>
              <w:t>Web Scraping / API</w:t>
            </w:r>
          </w:p>
        </w:tc>
      </w:tr>
      <w:tr w:rsidR="00407C38" w14:paraId="3657A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81A7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News &amp; Blogs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C479" w14:textId="77777777" w:rsidR="00407C38" w:rsidRDefault="00567348">
            <w:r>
              <w:rPr>
                <w:color w:val="000000"/>
                <w:sz w:val="18"/>
                <w:szCs w:val="18"/>
              </w:rPr>
              <w:t>Google News, RSS feeds, Tech blogs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49E0" w14:textId="77777777" w:rsidR="00407C38" w:rsidRDefault="00567348">
            <w:r>
              <w:rPr>
                <w:color w:val="000000"/>
                <w:sz w:val="18"/>
                <w:szCs w:val="18"/>
              </w:rPr>
              <w:t>RSS / HTML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C9C7" w14:textId="77777777" w:rsidR="00407C38" w:rsidRDefault="00567348">
            <w:r>
              <w:rPr>
                <w:color w:val="000000"/>
                <w:sz w:val="18"/>
                <w:szCs w:val="18"/>
              </w:rPr>
              <w:t>RSS Parsers</w:t>
            </w:r>
          </w:p>
        </w:tc>
      </w:tr>
      <w:tr w:rsidR="00407C38" w14:paraId="790B1E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9125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Community Forums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2CA9" w14:textId="77777777" w:rsidR="00407C38" w:rsidRDefault="00567348">
            <w:r>
              <w:rPr>
                <w:color w:val="000000"/>
                <w:sz w:val="18"/>
                <w:szCs w:val="18"/>
              </w:rPr>
              <w:t>Reddit threads, Quora, Stack Overflow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F84E" w14:textId="77777777" w:rsidR="00407C38" w:rsidRDefault="00567348">
            <w:r>
              <w:rPr>
                <w:color w:val="000000"/>
                <w:sz w:val="18"/>
                <w:szCs w:val="18"/>
              </w:rPr>
              <w:t>JSON / HTML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A8EA" w14:textId="77777777" w:rsidR="00407C38" w:rsidRDefault="00567348">
            <w:r>
              <w:rPr>
                <w:color w:val="000000"/>
                <w:sz w:val="18"/>
                <w:szCs w:val="18"/>
              </w:rPr>
              <w:t>Official API / Scrape</w:t>
            </w:r>
          </w:p>
        </w:tc>
      </w:tr>
    </w:tbl>
    <w:p w14:paraId="3A99555E" w14:textId="77777777" w:rsidR="00407C38" w:rsidRDefault="00407C38">
      <w:pPr>
        <w:spacing w:before="200"/>
      </w:pPr>
    </w:p>
    <w:p w14:paraId="276CC0CE" w14:textId="77777777" w:rsidR="00407C38" w:rsidRDefault="00567348">
      <w:pPr>
        <w:pStyle w:val="Heading1"/>
        <w:pBdr>
          <w:bottom w:val="single" w:sz="6" w:space="4" w:color="2E6DA4"/>
        </w:pBdr>
      </w:pPr>
      <w:r>
        <w:t>7.  Proposed Technology Stack</w:t>
      </w:r>
    </w:p>
    <w:p w14:paraId="122D6785" w14:textId="77777777" w:rsidR="00407C38" w:rsidRDefault="00407C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07C38" w14:paraId="7940C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1422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4CBE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Technology / Tool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008B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407C38" w14:paraId="39AEB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BF76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E7CF" w14:textId="77777777" w:rsidR="00407C38" w:rsidRDefault="00567348">
            <w:r>
              <w:rPr>
                <w:color w:val="000000"/>
                <w:sz w:val="18"/>
                <w:szCs w:val="18"/>
              </w:rPr>
              <w:t>Python 3.10+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D727" w14:textId="77777777" w:rsidR="00407C38" w:rsidRDefault="00567348">
            <w:r>
              <w:rPr>
                <w:color w:val="000000"/>
                <w:sz w:val="18"/>
                <w:szCs w:val="18"/>
              </w:rPr>
              <w:t>Core pipeline and NLP processing</w:t>
            </w:r>
          </w:p>
        </w:tc>
      </w:tr>
      <w:tr w:rsidR="00407C38" w14:paraId="38D0F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F396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NLP / ML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D148" w14:textId="77777777" w:rsidR="00407C38" w:rsidRDefault="00567348">
            <w:proofErr w:type="spellStart"/>
            <w:r>
              <w:rPr>
                <w:color w:val="000000"/>
                <w:sz w:val="18"/>
                <w:szCs w:val="18"/>
              </w:rPr>
              <w:t>HuggingFace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Transformers, NLTK, </w:t>
            </w:r>
            <w:proofErr w:type="spellStart"/>
            <w:r>
              <w:rPr>
                <w:color w:val="000000"/>
                <w:sz w:val="18"/>
                <w:szCs w:val="18"/>
              </w:rPr>
              <w:t>spaCy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8083" w14:textId="77777777" w:rsidR="00407C38" w:rsidRDefault="00567348">
            <w:r>
              <w:rPr>
                <w:color w:val="000000"/>
                <w:sz w:val="18"/>
                <w:szCs w:val="18"/>
              </w:rPr>
              <w:t>Sentiment classification, entity extraction</w:t>
            </w:r>
          </w:p>
        </w:tc>
      </w:tr>
      <w:tr w:rsidR="00407C38" w14:paraId="3EEFF5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A825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Topic Modelling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5BF9" w14:textId="77777777" w:rsidR="00407C38" w:rsidRDefault="00567348">
            <w:proofErr w:type="spellStart"/>
            <w:r>
              <w:rPr>
                <w:color w:val="000000"/>
                <w:sz w:val="18"/>
                <w:szCs w:val="18"/>
              </w:rPr>
              <w:t>Gensim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LDA, scikit-learn TF-IDF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32B3" w14:textId="77777777" w:rsidR="00407C38" w:rsidRDefault="00567348">
            <w:r>
              <w:rPr>
                <w:color w:val="000000"/>
                <w:sz w:val="18"/>
                <w:szCs w:val="18"/>
              </w:rPr>
              <w:t>Trending feature and pain point detection</w:t>
            </w:r>
          </w:p>
        </w:tc>
      </w:tr>
      <w:tr w:rsidR="00407C38" w14:paraId="472871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3F52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Data Collection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E7FD" w14:textId="77777777" w:rsidR="00407C38" w:rsidRDefault="00567348">
            <w:proofErr w:type="spellStart"/>
            <w:r>
              <w:rPr>
                <w:color w:val="000000"/>
                <w:sz w:val="18"/>
                <w:szCs w:val="18"/>
              </w:rPr>
              <w:t>Tweepy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PRAW, </w:t>
            </w:r>
            <w:proofErr w:type="spellStart"/>
            <w:r>
              <w:rPr>
                <w:color w:val="000000"/>
                <w:sz w:val="18"/>
                <w:szCs w:val="18"/>
              </w:rPr>
              <w:t>BeautifulSoup</w:t>
            </w:r>
            <w:proofErr w:type="spellEnd"/>
            <w:r>
              <w:rPr>
                <w:color w:val="000000"/>
                <w:sz w:val="18"/>
                <w:szCs w:val="18"/>
              </w:rPr>
              <w:t>, Scrapy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750F" w14:textId="77777777" w:rsidR="00407C38" w:rsidRDefault="00567348">
            <w:r>
              <w:rPr>
                <w:color w:val="000000"/>
                <w:sz w:val="18"/>
                <w:szCs w:val="18"/>
              </w:rPr>
              <w:t>API connectors and web scrapers</w:t>
            </w:r>
          </w:p>
        </w:tc>
      </w:tr>
      <w:tr w:rsidR="00407C38" w14:paraId="1D258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18D0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E184" w14:textId="77777777" w:rsidR="00407C38" w:rsidRDefault="00567348">
            <w:r>
              <w:rPr>
                <w:color w:val="000000"/>
                <w:sz w:val="18"/>
                <w:szCs w:val="18"/>
              </w:rPr>
              <w:t>PostgreSQL + Elasticsearch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6BD5" w14:textId="77777777" w:rsidR="00407C38" w:rsidRDefault="00567348">
            <w:r>
              <w:rPr>
                <w:color w:val="000000"/>
                <w:sz w:val="18"/>
                <w:szCs w:val="18"/>
              </w:rPr>
              <w:t>Structured storage and full-text search</w:t>
            </w:r>
          </w:p>
        </w:tc>
      </w:tr>
      <w:tr w:rsidR="00407C38" w14:paraId="66BC4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D23C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Orchestration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30D9" w14:textId="77777777" w:rsidR="00407C38" w:rsidRDefault="00567348">
            <w:r>
              <w:rPr>
                <w:color w:val="000000"/>
                <w:sz w:val="18"/>
                <w:szCs w:val="18"/>
              </w:rPr>
              <w:t>Apache Airflow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C1A2" w14:textId="77777777" w:rsidR="00407C38" w:rsidRDefault="00567348">
            <w:r>
              <w:rPr>
                <w:color w:val="000000"/>
                <w:sz w:val="18"/>
                <w:szCs w:val="18"/>
              </w:rPr>
              <w:t>Scheduling ingestion and analysis DAGs</w:t>
            </w:r>
          </w:p>
        </w:tc>
      </w:tr>
      <w:tr w:rsidR="00407C38" w14:paraId="4BE32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D4F2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Dashboard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21AF" w14:textId="77777777" w:rsidR="00407C38" w:rsidRDefault="00567348"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Dash / Power BI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DAEA" w14:textId="77777777" w:rsidR="00407C38" w:rsidRDefault="00567348">
            <w:r>
              <w:rPr>
                <w:color w:val="000000"/>
                <w:sz w:val="18"/>
                <w:szCs w:val="18"/>
              </w:rPr>
              <w:t>Interactive intelligence dashboard</w:t>
            </w:r>
          </w:p>
        </w:tc>
      </w:tr>
      <w:tr w:rsidR="00407C38" w14:paraId="19C36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5C2A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Alerting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ACE4" w14:textId="77777777" w:rsidR="00407C38" w:rsidRDefault="00567348">
            <w:r>
              <w:rPr>
                <w:color w:val="000000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000000"/>
                <w:sz w:val="18"/>
                <w:szCs w:val="18"/>
              </w:rPr>
              <w:t>smtplib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Slack Webhooks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ADC6" w14:textId="77777777" w:rsidR="00407C38" w:rsidRDefault="00567348">
            <w:r>
              <w:rPr>
                <w:color w:val="000000"/>
                <w:sz w:val="18"/>
                <w:szCs w:val="18"/>
              </w:rPr>
              <w:t>Real-time spike and threshold alerts</w:t>
            </w:r>
          </w:p>
        </w:tc>
      </w:tr>
      <w:tr w:rsidR="00407C38" w14:paraId="4713B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B42F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Version Control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5AE6" w14:textId="77777777" w:rsidR="00407C38" w:rsidRDefault="00567348">
            <w:r>
              <w:rPr>
                <w:color w:val="000000"/>
                <w:sz w:val="18"/>
                <w:szCs w:val="18"/>
              </w:rPr>
              <w:t>Git / GitHub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EBB8" w14:textId="77777777" w:rsidR="00407C38" w:rsidRDefault="00567348">
            <w:r>
              <w:rPr>
                <w:color w:val="000000"/>
                <w:sz w:val="18"/>
                <w:szCs w:val="18"/>
              </w:rPr>
              <w:t>Source code management</w:t>
            </w:r>
          </w:p>
        </w:tc>
      </w:tr>
      <w:tr w:rsidR="00407C38" w14:paraId="2DADD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29BA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Report Generation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ACCB" w14:textId="77777777" w:rsidR="00407C38" w:rsidRDefault="00567348">
            <w:proofErr w:type="spellStart"/>
            <w:r>
              <w:rPr>
                <w:color w:val="000000"/>
                <w:sz w:val="18"/>
                <w:szCs w:val="18"/>
              </w:rPr>
              <w:t>ReportLab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Jinja2 HTML Templates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DAFC" w14:textId="77777777" w:rsidR="00407C38" w:rsidRDefault="00567348">
            <w:r>
              <w:rPr>
                <w:color w:val="000000"/>
                <w:sz w:val="18"/>
                <w:szCs w:val="18"/>
              </w:rPr>
              <w:t>Weekly PDF and HTML intelligence reports</w:t>
            </w:r>
          </w:p>
        </w:tc>
      </w:tr>
    </w:tbl>
    <w:p w14:paraId="021082A9" w14:textId="77777777" w:rsidR="00407C38" w:rsidRDefault="00407C38">
      <w:pPr>
        <w:spacing w:before="200"/>
      </w:pPr>
    </w:p>
    <w:p w14:paraId="4E714823" w14:textId="77777777" w:rsidR="00407C38" w:rsidRDefault="00567348">
      <w:pPr>
        <w:pStyle w:val="Heading1"/>
        <w:pBdr>
          <w:bottom w:val="single" w:sz="6" w:space="4" w:color="2E6DA4"/>
        </w:pBdr>
      </w:pPr>
      <w:r>
        <w:lastRenderedPageBreak/>
        <w:t>8.  NLP Processing Pipeline</w:t>
      </w:r>
    </w:p>
    <w:p w14:paraId="6AE95024" w14:textId="77777777" w:rsidR="00407C38" w:rsidRDefault="00567348">
      <w:pPr>
        <w:spacing w:before="60" w:after="60"/>
      </w:pPr>
      <w:r>
        <w:rPr>
          <w:color w:val="000000"/>
        </w:rPr>
        <w:t>The core intelligence engine is an NLP pipeline that transforms raw, unstructured social and review text into structured, quantified signals. The pipeline runs in sequential stages:</w:t>
      </w:r>
    </w:p>
    <w:p w14:paraId="13B4555D" w14:textId="77777777" w:rsidR="00407C38" w:rsidRDefault="00407C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72"/>
        <w:gridCol w:w="3981"/>
        <w:gridCol w:w="2733"/>
      </w:tblGrid>
      <w:tr w:rsidR="00407C38" w14:paraId="2CF5C9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9400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74DA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B985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F390" w14:textId="77777777" w:rsidR="00407C38" w:rsidRDefault="00567348">
            <w:pPr>
              <w:jc w:val="center"/>
            </w:pPr>
            <w:r>
              <w:rPr>
                <w:b/>
                <w:bCs/>
                <w:color w:val="FFFFFF"/>
              </w:rPr>
              <w:t>Output</w:t>
            </w:r>
          </w:p>
        </w:tc>
      </w:tr>
      <w:tr w:rsidR="00407C38" w14:paraId="3B392D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E746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536D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Data Ingestion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651F" w14:textId="77777777" w:rsidR="00407C38" w:rsidRDefault="00567348">
            <w:r>
              <w:rPr>
                <w:color w:val="000000"/>
                <w:sz w:val="18"/>
                <w:szCs w:val="18"/>
              </w:rPr>
              <w:t>Raw text collected from APIs, scrapers, and RSS feeds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3F03" w14:textId="77777777" w:rsidR="00407C38" w:rsidRDefault="00567348">
            <w:r>
              <w:rPr>
                <w:color w:val="000000"/>
                <w:sz w:val="18"/>
                <w:szCs w:val="18"/>
              </w:rPr>
              <w:t>Raw records in staging DB</w:t>
            </w:r>
          </w:p>
        </w:tc>
      </w:tr>
      <w:tr w:rsidR="00407C38" w14:paraId="14AF39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D388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D475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Pre-processing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745A" w14:textId="77777777" w:rsidR="00407C38" w:rsidRDefault="00567348">
            <w:r>
              <w:rPr>
                <w:color w:val="000000"/>
                <w:sz w:val="18"/>
                <w:szCs w:val="18"/>
              </w:rPr>
              <w:t>Noise removal, tokenization, stop-word filtering, lemmatization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9774" w14:textId="77777777" w:rsidR="00407C38" w:rsidRDefault="00567348">
            <w:r>
              <w:rPr>
                <w:color w:val="000000"/>
                <w:sz w:val="18"/>
                <w:szCs w:val="18"/>
              </w:rPr>
              <w:t>Clean token sequences</w:t>
            </w:r>
          </w:p>
        </w:tc>
      </w:tr>
      <w:tr w:rsidR="00407C38" w14:paraId="5217EB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913D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968A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Entity Recognition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33FB" w14:textId="77777777" w:rsidR="00407C38" w:rsidRDefault="00567348">
            <w:r>
              <w:rPr>
                <w:color w:val="000000"/>
                <w:sz w:val="18"/>
                <w:szCs w:val="18"/>
              </w:rPr>
              <w:t>Named Entity Recognition (NER) to tag company and product mentions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E3CC" w14:textId="77777777" w:rsidR="00407C38" w:rsidRDefault="00567348">
            <w:r>
              <w:rPr>
                <w:color w:val="000000"/>
                <w:sz w:val="18"/>
                <w:szCs w:val="18"/>
              </w:rPr>
              <w:t>Entity-labelled text</w:t>
            </w:r>
          </w:p>
        </w:tc>
      </w:tr>
      <w:tr w:rsidR="00407C38" w14:paraId="0C67B4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A7D9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3ABF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Sentiment Scoring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A898" w14:textId="77777777" w:rsidR="00407C38" w:rsidRDefault="00567348">
            <w:r>
              <w:rPr>
                <w:color w:val="000000"/>
                <w:sz w:val="18"/>
                <w:szCs w:val="18"/>
              </w:rPr>
              <w:t>BERT/</w:t>
            </w:r>
            <w:proofErr w:type="spellStart"/>
            <w:r>
              <w:rPr>
                <w:color w:val="000000"/>
                <w:sz w:val="18"/>
                <w:szCs w:val="18"/>
              </w:rPr>
              <w:t>RoBERTa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fine-tuned model classifies overall sentiment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CF1F" w14:textId="77777777" w:rsidR="00407C38" w:rsidRDefault="00567348">
            <w:r>
              <w:rPr>
                <w:color w:val="000000"/>
                <w:sz w:val="18"/>
                <w:szCs w:val="18"/>
              </w:rPr>
              <w:t>Sentiment label + confidence %</w:t>
            </w:r>
          </w:p>
        </w:tc>
      </w:tr>
      <w:tr w:rsidR="00407C38" w14:paraId="365318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5CFC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D1CA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Aspect Extraction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0C9A" w14:textId="77777777" w:rsidR="00407C38" w:rsidRDefault="00567348">
            <w:r>
              <w:rPr>
                <w:color w:val="000000"/>
                <w:sz w:val="18"/>
                <w:szCs w:val="18"/>
              </w:rPr>
              <w:t xml:space="preserve">ABSA </w:t>
            </w:r>
            <w:proofErr w:type="gramStart"/>
            <w:r>
              <w:rPr>
                <w:color w:val="000000"/>
                <w:sz w:val="18"/>
                <w:szCs w:val="18"/>
              </w:rPr>
              <w:t>extracts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opinion triplets: (aspect, opinion, sentiment)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2333" w14:textId="77777777" w:rsidR="00407C38" w:rsidRDefault="00567348">
            <w:r>
              <w:rPr>
                <w:color w:val="000000"/>
                <w:sz w:val="18"/>
                <w:szCs w:val="18"/>
              </w:rPr>
              <w:t>Aspect-sentiment pairs</w:t>
            </w:r>
          </w:p>
        </w:tc>
      </w:tr>
      <w:tr w:rsidR="00407C38" w14:paraId="2C7BFD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DB00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5C19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Topic Modelling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27C3" w14:textId="77777777" w:rsidR="00407C38" w:rsidRDefault="00567348">
            <w:r>
              <w:rPr>
                <w:color w:val="000000"/>
                <w:sz w:val="18"/>
                <w:szCs w:val="18"/>
              </w:rPr>
              <w:t>LDA and TF-IDF identify trending themes in rolling 7-day window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4746" w14:textId="77777777" w:rsidR="00407C38" w:rsidRDefault="00567348">
            <w:r>
              <w:rPr>
                <w:color w:val="000000"/>
                <w:sz w:val="18"/>
                <w:szCs w:val="18"/>
              </w:rPr>
              <w:t>Topic clusters with weights</w:t>
            </w:r>
          </w:p>
        </w:tc>
      </w:tr>
      <w:tr w:rsidR="00407C38" w14:paraId="186C61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27F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79F3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Aggregation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5AFC" w14:textId="77777777" w:rsidR="00407C38" w:rsidRDefault="00567348">
            <w:r>
              <w:rPr>
                <w:color w:val="000000"/>
                <w:sz w:val="18"/>
                <w:szCs w:val="18"/>
              </w:rPr>
              <w:t>Scores aggregated per entity per source per time period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4B32" w14:textId="77777777" w:rsidR="00407C38" w:rsidRDefault="00567348">
            <w:r>
              <w:rPr>
                <w:color w:val="000000"/>
                <w:sz w:val="18"/>
                <w:szCs w:val="18"/>
              </w:rPr>
              <w:t>Composite DQ-passed score table</w:t>
            </w:r>
          </w:p>
        </w:tc>
      </w:tr>
      <w:tr w:rsidR="00407C38" w14:paraId="0DC91E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CEBC" w14:textId="77777777" w:rsidR="00407C38" w:rsidRDefault="00567348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AC2E" w14:textId="77777777" w:rsidR="00407C38" w:rsidRDefault="00567348">
            <w:r>
              <w:rPr>
                <w:b/>
                <w:bCs/>
                <w:color w:val="000000"/>
                <w:sz w:val="18"/>
                <w:szCs w:val="18"/>
              </w:rPr>
              <w:t>Output &amp; Alerting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4F29" w14:textId="77777777" w:rsidR="00407C38" w:rsidRDefault="00567348">
            <w:r>
              <w:rPr>
                <w:color w:val="000000"/>
                <w:sz w:val="18"/>
                <w:szCs w:val="18"/>
              </w:rPr>
              <w:t>Dashboard refresh + threshold check + alert dispatch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817B" w14:textId="77777777" w:rsidR="00407C38" w:rsidRDefault="00567348">
            <w:r>
              <w:rPr>
                <w:color w:val="000000"/>
                <w:sz w:val="18"/>
                <w:szCs w:val="18"/>
              </w:rPr>
              <w:t>Dashboard data + alert events</w:t>
            </w:r>
          </w:p>
        </w:tc>
      </w:tr>
    </w:tbl>
    <w:p w14:paraId="7EC979D6" w14:textId="77777777" w:rsidR="00407C38" w:rsidRDefault="00407C38" w:rsidP="00567348">
      <w:pPr>
        <w:spacing w:before="200"/>
      </w:pPr>
    </w:p>
    <w:sectPr w:rsidR="00407C3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8FF1" w14:textId="77777777" w:rsidR="00567348" w:rsidRDefault="00567348">
      <w:r>
        <w:separator/>
      </w:r>
    </w:p>
  </w:endnote>
  <w:endnote w:type="continuationSeparator" w:id="0">
    <w:p w14:paraId="52E40C2D" w14:textId="77777777" w:rsidR="00567348" w:rsidRDefault="00567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C8AB" w14:textId="77777777" w:rsidR="00407C38" w:rsidRDefault="00567348">
    <w:pPr>
      <w:pBdr>
        <w:top w:val="single" w:sz="4" w:space="4" w:color="2E6DA4"/>
      </w:pBdr>
      <w:tabs>
        <w:tab w:val="right" w:pos="9360"/>
      </w:tabs>
      <w:spacing w:before="80"/>
    </w:pPr>
    <w:r>
      <w:rPr>
        <w:color w:val="666666"/>
        <w:sz w:val="16"/>
        <w:szCs w:val="16"/>
      </w:rPr>
      <w:t>Department of Computer Science &amp; Engineering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proofErr w:type="spellStart"/>
    <w:r>
      <w:rPr>
        <w:color w:val="666666"/>
        <w:sz w:val="16"/>
        <w:szCs w:val="16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1921" w14:textId="77777777" w:rsidR="00567348" w:rsidRDefault="00567348">
      <w:r>
        <w:separator/>
      </w:r>
    </w:p>
  </w:footnote>
  <w:footnote w:type="continuationSeparator" w:id="0">
    <w:p w14:paraId="337ED68F" w14:textId="77777777" w:rsidR="00567348" w:rsidRDefault="00567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F4AA6"/>
    <w:multiLevelType w:val="hybridMultilevel"/>
    <w:tmpl w:val="FF5609F4"/>
    <w:lvl w:ilvl="0" w:tplc="4CE2CBD6">
      <w:start w:val="1"/>
      <w:numFmt w:val="bullet"/>
      <w:lvlText w:val="•"/>
      <w:lvlJc w:val="left"/>
      <w:pPr>
        <w:ind w:left="720" w:hanging="360"/>
      </w:pPr>
    </w:lvl>
    <w:lvl w:ilvl="1" w:tplc="71A65C28">
      <w:numFmt w:val="decimal"/>
      <w:lvlText w:val=""/>
      <w:lvlJc w:val="left"/>
    </w:lvl>
    <w:lvl w:ilvl="2" w:tplc="DA7C87BA">
      <w:numFmt w:val="decimal"/>
      <w:lvlText w:val=""/>
      <w:lvlJc w:val="left"/>
    </w:lvl>
    <w:lvl w:ilvl="3" w:tplc="5A3871E8">
      <w:numFmt w:val="decimal"/>
      <w:lvlText w:val=""/>
      <w:lvlJc w:val="left"/>
    </w:lvl>
    <w:lvl w:ilvl="4" w:tplc="5AE46FE2">
      <w:numFmt w:val="decimal"/>
      <w:lvlText w:val=""/>
      <w:lvlJc w:val="left"/>
    </w:lvl>
    <w:lvl w:ilvl="5" w:tplc="BC300E5A">
      <w:numFmt w:val="decimal"/>
      <w:lvlText w:val=""/>
      <w:lvlJc w:val="left"/>
    </w:lvl>
    <w:lvl w:ilvl="6" w:tplc="FDF2DBA8">
      <w:numFmt w:val="decimal"/>
      <w:lvlText w:val=""/>
      <w:lvlJc w:val="left"/>
    </w:lvl>
    <w:lvl w:ilvl="7" w:tplc="4E684F54">
      <w:numFmt w:val="decimal"/>
      <w:lvlText w:val=""/>
      <w:lvlJc w:val="left"/>
    </w:lvl>
    <w:lvl w:ilvl="8" w:tplc="C1988E74">
      <w:numFmt w:val="decimal"/>
      <w:lvlText w:val=""/>
      <w:lvlJc w:val="left"/>
    </w:lvl>
  </w:abstractNum>
  <w:abstractNum w:abstractNumId="1" w15:restartNumberingAfterBreak="0">
    <w:nsid w:val="3AA465B9"/>
    <w:multiLevelType w:val="hybridMultilevel"/>
    <w:tmpl w:val="6900B612"/>
    <w:lvl w:ilvl="0" w:tplc="407E7092">
      <w:start w:val="1"/>
      <w:numFmt w:val="bullet"/>
      <w:lvlText w:val="–"/>
      <w:lvlJc w:val="left"/>
      <w:pPr>
        <w:ind w:left="1080" w:hanging="360"/>
      </w:pPr>
    </w:lvl>
    <w:lvl w:ilvl="1" w:tplc="223256A2">
      <w:numFmt w:val="decimal"/>
      <w:lvlText w:val=""/>
      <w:lvlJc w:val="left"/>
    </w:lvl>
    <w:lvl w:ilvl="2" w:tplc="D872146E">
      <w:numFmt w:val="decimal"/>
      <w:lvlText w:val=""/>
      <w:lvlJc w:val="left"/>
    </w:lvl>
    <w:lvl w:ilvl="3" w:tplc="324E5384">
      <w:numFmt w:val="decimal"/>
      <w:lvlText w:val=""/>
      <w:lvlJc w:val="left"/>
    </w:lvl>
    <w:lvl w:ilvl="4" w:tplc="816A436C">
      <w:numFmt w:val="decimal"/>
      <w:lvlText w:val=""/>
      <w:lvlJc w:val="left"/>
    </w:lvl>
    <w:lvl w:ilvl="5" w:tplc="143C9288">
      <w:numFmt w:val="decimal"/>
      <w:lvlText w:val=""/>
      <w:lvlJc w:val="left"/>
    </w:lvl>
    <w:lvl w:ilvl="6" w:tplc="CECCEED4">
      <w:numFmt w:val="decimal"/>
      <w:lvlText w:val=""/>
      <w:lvlJc w:val="left"/>
    </w:lvl>
    <w:lvl w:ilvl="7" w:tplc="F3DE21B6">
      <w:numFmt w:val="decimal"/>
      <w:lvlText w:val=""/>
      <w:lvlJc w:val="left"/>
    </w:lvl>
    <w:lvl w:ilvl="8" w:tplc="9B7EC24A">
      <w:numFmt w:val="decimal"/>
      <w:lvlText w:val=""/>
      <w:lvlJc w:val="left"/>
    </w:lvl>
  </w:abstractNum>
  <w:abstractNum w:abstractNumId="2" w15:restartNumberingAfterBreak="0">
    <w:nsid w:val="5C0F6EFF"/>
    <w:multiLevelType w:val="hybridMultilevel"/>
    <w:tmpl w:val="E7649946"/>
    <w:lvl w:ilvl="0" w:tplc="A97EC612">
      <w:start w:val="1"/>
      <w:numFmt w:val="decimal"/>
      <w:lvlText w:val="%1."/>
      <w:lvlJc w:val="left"/>
      <w:pPr>
        <w:ind w:left="720" w:hanging="360"/>
      </w:pPr>
    </w:lvl>
    <w:lvl w:ilvl="1" w:tplc="2DF80006">
      <w:numFmt w:val="decimal"/>
      <w:lvlText w:val=""/>
      <w:lvlJc w:val="left"/>
    </w:lvl>
    <w:lvl w:ilvl="2" w:tplc="237CA4D6">
      <w:numFmt w:val="decimal"/>
      <w:lvlText w:val=""/>
      <w:lvlJc w:val="left"/>
    </w:lvl>
    <w:lvl w:ilvl="3" w:tplc="4C3850E4">
      <w:numFmt w:val="decimal"/>
      <w:lvlText w:val=""/>
      <w:lvlJc w:val="left"/>
    </w:lvl>
    <w:lvl w:ilvl="4" w:tplc="966ADBAE">
      <w:numFmt w:val="decimal"/>
      <w:lvlText w:val=""/>
      <w:lvlJc w:val="left"/>
    </w:lvl>
    <w:lvl w:ilvl="5" w:tplc="4A1EDC48">
      <w:numFmt w:val="decimal"/>
      <w:lvlText w:val=""/>
      <w:lvlJc w:val="left"/>
    </w:lvl>
    <w:lvl w:ilvl="6" w:tplc="37809C7E">
      <w:numFmt w:val="decimal"/>
      <w:lvlText w:val=""/>
      <w:lvlJc w:val="left"/>
    </w:lvl>
    <w:lvl w:ilvl="7" w:tplc="01D80974">
      <w:numFmt w:val="decimal"/>
      <w:lvlText w:val=""/>
      <w:lvlJc w:val="left"/>
    </w:lvl>
    <w:lvl w:ilvl="8" w:tplc="0BB69DB8">
      <w:numFmt w:val="decimal"/>
      <w:lvlText w:val=""/>
      <w:lvlJc w:val="left"/>
    </w:lvl>
  </w:abstractNum>
  <w:abstractNum w:abstractNumId="3" w15:restartNumberingAfterBreak="0">
    <w:nsid w:val="5D183313"/>
    <w:multiLevelType w:val="hybridMultilevel"/>
    <w:tmpl w:val="1AE298EE"/>
    <w:lvl w:ilvl="0" w:tplc="5FF6D386">
      <w:start w:val="1"/>
      <w:numFmt w:val="bullet"/>
      <w:lvlText w:val="●"/>
      <w:lvlJc w:val="left"/>
      <w:pPr>
        <w:ind w:left="720" w:hanging="360"/>
      </w:pPr>
    </w:lvl>
    <w:lvl w:ilvl="1" w:tplc="3DF8D590">
      <w:start w:val="1"/>
      <w:numFmt w:val="bullet"/>
      <w:lvlText w:val="○"/>
      <w:lvlJc w:val="left"/>
      <w:pPr>
        <w:ind w:left="1440" w:hanging="360"/>
      </w:pPr>
    </w:lvl>
    <w:lvl w:ilvl="2" w:tplc="9404EC32">
      <w:start w:val="1"/>
      <w:numFmt w:val="bullet"/>
      <w:lvlText w:val="■"/>
      <w:lvlJc w:val="left"/>
      <w:pPr>
        <w:ind w:left="2160" w:hanging="360"/>
      </w:pPr>
    </w:lvl>
    <w:lvl w:ilvl="3" w:tplc="DB222F3A">
      <w:start w:val="1"/>
      <w:numFmt w:val="bullet"/>
      <w:lvlText w:val="●"/>
      <w:lvlJc w:val="left"/>
      <w:pPr>
        <w:ind w:left="2880" w:hanging="360"/>
      </w:pPr>
    </w:lvl>
    <w:lvl w:ilvl="4" w:tplc="2138A9FE">
      <w:start w:val="1"/>
      <w:numFmt w:val="bullet"/>
      <w:lvlText w:val="○"/>
      <w:lvlJc w:val="left"/>
      <w:pPr>
        <w:ind w:left="3600" w:hanging="360"/>
      </w:pPr>
    </w:lvl>
    <w:lvl w:ilvl="5" w:tplc="DED8B2CA">
      <w:start w:val="1"/>
      <w:numFmt w:val="bullet"/>
      <w:lvlText w:val="■"/>
      <w:lvlJc w:val="left"/>
      <w:pPr>
        <w:ind w:left="4320" w:hanging="360"/>
      </w:pPr>
    </w:lvl>
    <w:lvl w:ilvl="6" w:tplc="62F4AC9E">
      <w:start w:val="1"/>
      <w:numFmt w:val="bullet"/>
      <w:lvlText w:val="●"/>
      <w:lvlJc w:val="left"/>
      <w:pPr>
        <w:ind w:left="5040" w:hanging="360"/>
      </w:pPr>
    </w:lvl>
    <w:lvl w:ilvl="7" w:tplc="C14AEA34">
      <w:start w:val="1"/>
      <w:numFmt w:val="bullet"/>
      <w:lvlText w:val="●"/>
      <w:lvlJc w:val="left"/>
      <w:pPr>
        <w:ind w:left="5760" w:hanging="360"/>
      </w:pPr>
    </w:lvl>
    <w:lvl w:ilvl="8" w:tplc="8508E276">
      <w:start w:val="1"/>
      <w:numFmt w:val="bullet"/>
      <w:lvlText w:val="●"/>
      <w:lvlJc w:val="left"/>
      <w:pPr>
        <w:ind w:left="6480" w:hanging="360"/>
      </w:pPr>
    </w:lvl>
  </w:abstractNum>
  <w:num w:numId="1" w16cid:durableId="1624270900">
    <w:abstractNumId w:val="3"/>
    <w:lvlOverride w:ilvl="0">
      <w:startOverride w:val="1"/>
    </w:lvlOverride>
  </w:num>
  <w:num w:numId="2" w16cid:durableId="454639159">
    <w:abstractNumId w:val="0"/>
    <w:lvlOverride w:ilvl="0">
      <w:startOverride w:val="1"/>
    </w:lvlOverride>
  </w:num>
  <w:num w:numId="3" w16cid:durableId="1073357453">
    <w:abstractNumId w:val="2"/>
    <w:lvlOverride w:ilvl="0">
      <w:startOverride w:val="1"/>
    </w:lvlOverride>
  </w:num>
  <w:num w:numId="4" w16cid:durableId="1426611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C38"/>
    <w:rsid w:val="00407C38"/>
    <w:rsid w:val="00567348"/>
    <w:rsid w:val="0062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B766"/>
  <w15:docId w15:val="{A2EB6357-8440-4BEA-A2EE-3827DCDE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73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348"/>
  </w:style>
  <w:style w:type="paragraph" w:styleId="Footer">
    <w:name w:val="footer"/>
    <w:basedOn w:val="Normal"/>
    <w:link w:val="FooterChar"/>
    <w:uiPriority w:val="99"/>
    <w:unhideWhenUsed/>
    <w:rsid w:val="005673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1225</Words>
  <Characters>6986</Characters>
  <Application>Microsoft Office Word</Application>
  <DocSecurity>0</DocSecurity>
  <Lines>58</Lines>
  <Paragraphs>16</Paragraphs>
  <ScaleCrop>false</ScaleCrop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Sathyavikasini</cp:lastModifiedBy>
  <cp:revision>2</cp:revision>
  <dcterms:created xsi:type="dcterms:W3CDTF">2026-06-07T15:54:00Z</dcterms:created>
  <dcterms:modified xsi:type="dcterms:W3CDTF">2026-06-07T15:54:00Z</dcterms:modified>
</cp:coreProperties>
</file>