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D0B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3188D7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15 deg celsius,</w:t>
      </w:r>
      <w:bookmarkStart w:id="0" w:name="_GoBack"/>
      <w:bookmarkEnd w:id="0"/>
    </w:p>
    <w:p w14:paraId="0C6DA7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0C9FA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FE959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engine\2022May23-0132-0042.vrd</w:t>
      </w:r>
    </w:p>
    <w:p w14:paraId="05A6CE3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DDD3D4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02:03:39</w:t>
      </w:r>
    </w:p>
    <w:p w14:paraId="751D1A5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7684F7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1D942C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B33E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BCC75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FF57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8755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47C6C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ABA3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5D614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DE6C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B2D3C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0887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DBF3F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C29F5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02563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709A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1E9074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7E5D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F30D0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F52E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8A30F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158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713F99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8606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86F9FF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10BE2B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51CA32A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5A739E2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12DB0B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1CC4B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D9FE1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C58C19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7EE27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0B5036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63C71E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C6AC61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01:32:52, running for 0:30:47</w:t>
      </w:r>
    </w:p>
    <w:p w14:paraId="680558C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0:29:32 of 0:59:00</w:t>
      </w:r>
    </w:p>
    <w:p w14:paraId="0BC90DC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2E671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206A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731274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9C009E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0.5369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1.346 mm pk-pk</w:t>
      </w:r>
    </w:p>
    <w:p w14:paraId="1C3AB6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927DC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49D56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194E49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0.4968 G RMS</w:t>
      </w:r>
    </w:p>
    <w:p w14:paraId="4388EA4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0.6294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0.5734 G RMS</w:t>
      </w:r>
    </w:p>
    <w:p w14:paraId="1FA0BC5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3.381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1.356 G RMS</w:t>
      </w:r>
    </w:p>
    <w:p w14:paraId="49F930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0.001459 G RMS</w:t>
      </w:r>
    </w:p>
    <w:p w14:paraId="4DB5C1C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2E848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3C2F72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C493DE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4A00F3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A53F7F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19FCB2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2F3AF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EAA694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2770E9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D3A51F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1BEC65E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6B2136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509E66F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B9753C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65F0A"/>
    <w:rsid w:val="00065F0A"/>
    <w:rsid w:val="00211C1F"/>
    <w:rsid w:val="00630EB5"/>
    <w:rsid w:val="592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2022-05-22T21:04:00Z</dcterms:created>
  <dc:creator>ESSII</dc:creator>
  <cp:lastModifiedBy>engrmnriaz</cp:lastModifiedBy>
  <dcterms:modified xsi:type="dcterms:W3CDTF">2024-09-28T11:20:17Z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E5F44F7CC6E34C7A9245FDAA7E4AA900_12</vt:lpwstr>
  </property>
</Properties>
</file>