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DB" w:rsidRPr="00C555DB" w:rsidRDefault="00C555DB" w:rsidP="00C555DB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b/>
          <w:sz w:val="20"/>
          <w:szCs w:val="18"/>
        </w:rPr>
      </w:pPr>
      <w:r w:rsidRPr="00C555DB">
        <w:rPr>
          <w:b/>
          <w:sz w:val="20"/>
          <w:szCs w:val="18"/>
        </w:rPr>
        <w:t>What are differences between AI and ML?</w:t>
      </w:r>
    </w:p>
    <w:p w:rsidR="00C555DB" w:rsidRP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>ML is a subset of AI</w:t>
      </w:r>
    </w:p>
    <w:p w:rsidR="00C555DB" w:rsidRP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>Data is essential part of ML</w:t>
      </w:r>
    </w:p>
    <w:p w:rsidR="00C555DB" w:rsidRP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>ML is not AI; ML is not Logic or Rule Satisfaction.</w:t>
      </w:r>
    </w:p>
    <w:p w:rsidR="00C555DB" w:rsidRP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 xml:space="preserve">ML is not biology or Neuroscience (Neural Network or Inspiration from Biology). </w:t>
      </w:r>
    </w:p>
    <w:p w:rsid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>ML research are cutting edge of AI research. AI uses ML to do certain task, but it doesn’t have to be ML always.</w:t>
      </w:r>
    </w:p>
    <w:p w:rsidR="00C555DB" w:rsidRPr="00C555DB" w:rsidRDefault="00C555DB" w:rsidP="00C555DB">
      <w:pPr>
        <w:pStyle w:val="ListParagraph"/>
        <w:numPr>
          <w:ilvl w:val="0"/>
          <w:numId w:val="16"/>
        </w:numPr>
        <w:spacing w:after="0"/>
        <w:rPr>
          <w:b/>
          <w:sz w:val="20"/>
        </w:rPr>
      </w:pPr>
      <w:r w:rsidRPr="00C555DB">
        <w:rPr>
          <w:b/>
          <w:sz w:val="20"/>
        </w:rPr>
        <w:t xml:space="preserve">What </w:t>
      </w:r>
      <w:r w:rsidRPr="00C555DB">
        <w:rPr>
          <w:b/>
          <w:sz w:val="20"/>
        </w:rPr>
        <w:t xml:space="preserve">Mathematics </w:t>
      </w:r>
      <w:r w:rsidRPr="00C555DB">
        <w:rPr>
          <w:b/>
          <w:sz w:val="20"/>
        </w:rPr>
        <w:t xml:space="preserve">is needed </w:t>
      </w:r>
      <w:r w:rsidRPr="00C555DB">
        <w:rPr>
          <w:b/>
          <w:sz w:val="20"/>
        </w:rPr>
        <w:t>for AI?</w:t>
      </w:r>
    </w:p>
    <w:p w:rsidR="00C555DB" w:rsidRP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>Gradient Descent (Understanding of Multivariate Calculus).</w:t>
      </w:r>
    </w:p>
    <w:p w:rsidR="00C555DB" w:rsidRP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>Probability Calculations (Integrals).</w:t>
      </w:r>
    </w:p>
    <w:p w:rsidR="00C555DB" w:rsidRP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>Bayesian Inference.</w:t>
      </w:r>
    </w:p>
    <w:p w:rsidR="00C555DB" w:rsidRP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 xml:space="preserve">Statistics and Probability Theory (Bayes Rule). </w:t>
      </w:r>
    </w:p>
    <w:p w:rsidR="00C555DB" w:rsidRPr="00C555DB" w:rsidRDefault="00C555DB" w:rsidP="00C555DB">
      <w:pPr>
        <w:pStyle w:val="ListParagraph"/>
        <w:numPr>
          <w:ilvl w:val="0"/>
          <w:numId w:val="17"/>
        </w:numPr>
        <w:spacing w:after="0"/>
        <w:rPr>
          <w:sz w:val="20"/>
        </w:rPr>
      </w:pPr>
      <w:r w:rsidRPr="00C555DB">
        <w:rPr>
          <w:sz w:val="20"/>
        </w:rPr>
        <w:t>Linear Algebra.</w:t>
      </w:r>
      <w:bookmarkStart w:id="0" w:name="_GoBack"/>
      <w:bookmarkEnd w:id="0"/>
    </w:p>
    <w:p w:rsidR="00C555DB" w:rsidRDefault="00C555DB" w:rsidP="006C1BC8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b/>
          <w:sz w:val="20"/>
          <w:szCs w:val="18"/>
        </w:rPr>
      </w:pPr>
      <w:r>
        <w:rPr>
          <w:b/>
          <w:sz w:val="20"/>
          <w:szCs w:val="18"/>
        </w:rPr>
        <w:t>Real world example of semi-supervised learning?</w:t>
      </w:r>
    </w:p>
    <w:p w:rsidR="00C555DB" w:rsidRDefault="00C555DB" w:rsidP="00C555DB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b/>
          <w:sz w:val="20"/>
          <w:szCs w:val="18"/>
        </w:rPr>
      </w:pPr>
      <w:r w:rsidRPr="00F9673D">
        <w:rPr>
          <w:b/>
          <w:sz w:val="20"/>
          <w:szCs w:val="18"/>
        </w:rPr>
        <w:t>What is Hold out data set, apart from Train and test set? What is its purpose?</w:t>
      </w:r>
    </w:p>
    <w:p w:rsidR="00C555DB" w:rsidRDefault="00C555DB" w:rsidP="00C555DB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b/>
          <w:sz w:val="20"/>
          <w:szCs w:val="18"/>
        </w:rPr>
      </w:pPr>
      <w:r w:rsidRPr="009B5840">
        <w:rPr>
          <w:b/>
        </w:rPr>
        <w:t>What</w:t>
      </w:r>
      <w:r>
        <w:rPr>
          <w:b/>
          <w:sz w:val="20"/>
          <w:szCs w:val="18"/>
        </w:rPr>
        <w:t xml:space="preserve"> are Type-1 and Type-2 errors?</w:t>
      </w:r>
    </w:p>
    <w:p w:rsidR="00C555DB" w:rsidRPr="00747317" w:rsidRDefault="00C555DB" w:rsidP="00C555DB">
      <w:pPr>
        <w:spacing w:after="0" w:line="240" w:lineRule="auto"/>
        <w:ind w:right="-288"/>
        <w:jc w:val="both"/>
        <w:rPr>
          <w:sz w:val="20"/>
          <w:szCs w:val="18"/>
        </w:rPr>
      </w:pPr>
      <w:r w:rsidRPr="00747317">
        <w:rPr>
          <w:b/>
          <w:sz w:val="20"/>
          <w:szCs w:val="18"/>
        </w:rPr>
        <w:t>Type I error</w:t>
      </w:r>
      <w:r w:rsidRPr="00747317">
        <w:rPr>
          <w:sz w:val="20"/>
          <w:szCs w:val="18"/>
        </w:rPr>
        <w:t xml:space="preserve"> is the “False Positive” error. For example, when a defendant is not guilty, but was declared guilty by the jury or judges. The probability of this error is denoted by Alpha.</w:t>
      </w:r>
    </w:p>
    <w:p w:rsidR="00C555DB" w:rsidRPr="00747317" w:rsidRDefault="00C555DB" w:rsidP="00C555DB">
      <w:pPr>
        <w:spacing w:after="0" w:line="240" w:lineRule="auto"/>
        <w:ind w:right="-288"/>
        <w:jc w:val="both"/>
        <w:rPr>
          <w:sz w:val="20"/>
          <w:szCs w:val="18"/>
        </w:rPr>
      </w:pPr>
      <w:r w:rsidRPr="00747317">
        <w:rPr>
          <w:b/>
          <w:sz w:val="20"/>
          <w:szCs w:val="18"/>
        </w:rPr>
        <w:t>Type II error</w:t>
      </w:r>
      <w:r w:rsidRPr="00747317">
        <w:rPr>
          <w:sz w:val="20"/>
          <w:szCs w:val="18"/>
        </w:rPr>
        <w:t xml:space="preserve"> is the “False Negative” error. Building on the above example, a defendant is guilty, but was declared as innocent by the jury or judges. The probability of this error is denoted by Beta.</w:t>
      </w:r>
    </w:p>
    <w:p w:rsidR="00C555DB" w:rsidRPr="00665868" w:rsidRDefault="00C555DB" w:rsidP="00C555DB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</w:pPr>
      <w:r>
        <w:rPr>
          <w:b/>
        </w:rPr>
        <w:t xml:space="preserve">What </w:t>
      </w:r>
      <w:r w:rsidRPr="00665868">
        <w:rPr>
          <w:b/>
        </w:rPr>
        <w:t>is</w:t>
      </w:r>
      <w:r w:rsidRPr="00CF6295">
        <w:rPr>
          <w:b/>
        </w:rPr>
        <w:t xml:space="preserve"> in Sample Error</w:t>
      </w:r>
      <w:r>
        <w:rPr>
          <w:b/>
        </w:rPr>
        <w:t xml:space="preserve"> and </w:t>
      </w:r>
      <w:r w:rsidRPr="00CF6295">
        <w:rPr>
          <w:b/>
        </w:rPr>
        <w:t>Out of Sample Error</w:t>
      </w:r>
      <w:r>
        <w:rPr>
          <w:b/>
        </w:rPr>
        <w:t>?</w:t>
      </w:r>
    </w:p>
    <w:p w:rsidR="00C555DB" w:rsidRDefault="00C555DB" w:rsidP="00C555DB">
      <w:pPr>
        <w:pStyle w:val="ListParagraph"/>
        <w:numPr>
          <w:ilvl w:val="0"/>
          <w:numId w:val="17"/>
        </w:numPr>
        <w:spacing w:after="0"/>
      </w:pPr>
      <w:r w:rsidRPr="00665868">
        <w:rPr>
          <w:shd w:val="clear" w:color="auto" w:fill="FFC000"/>
        </w:rPr>
        <w:t>In Sample Error</w:t>
      </w:r>
      <w:r w:rsidRPr="00665868">
        <w:rPr>
          <w:b/>
          <w:shd w:val="clear" w:color="auto" w:fill="FFC000"/>
        </w:rPr>
        <w:t>:</w:t>
      </w:r>
      <w:r>
        <w:rPr>
          <w:b/>
        </w:rPr>
        <w:t xml:space="preserve"> </w:t>
      </w:r>
      <w:r>
        <w:t>The error you get on same data that you used to build predictor, sometimes called re-substitution error.</w:t>
      </w:r>
    </w:p>
    <w:p w:rsidR="00C555DB" w:rsidRPr="00665868" w:rsidRDefault="00C555DB" w:rsidP="00C555DB">
      <w:pPr>
        <w:pStyle w:val="ListParagraph"/>
        <w:numPr>
          <w:ilvl w:val="0"/>
          <w:numId w:val="17"/>
        </w:numPr>
        <w:spacing w:after="0"/>
      </w:pPr>
      <w:r w:rsidRPr="00665868">
        <w:rPr>
          <w:shd w:val="clear" w:color="auto" w:fill="A8D08D" w:themeFill="accent6" w:themeFillTint="99"/>
        </w:rPr>
        <w:t>Out of Sample Error:</w:t>
      </w:r>
      <w:r>
        <w:t xml:space="preserve"> The error you get on new data set, sometimes called generalization error.</w:t>
      </w:r>
    </w:p>
    <w:p w:rsidR="00C555DB" w:rsidRPr="00665868" w:rsidRDefault="00C555DB" w:rsidP="00C555DB">
      <w:pPr>
        <w:pStyle w:val="ListParagraph"/>
        <w:numPr>
          <w:ilvl w:val="0"/>
          <w:numId w:val="17"/>
        </w:numPr>
        <w:spacing w:after="0"/>
      </w:pPr>
      <w:r w:rsidRPr="00665868">
        <w:t>In Sample error &lt; out of sample error</w:t>
      </w:r>
    </w:p>
    <w:p w:rsidR="00C555DB" w:rsidRDefault="00C555DB" w:rsidP="00C555DB">
      <w:pPr>
        <w:pStyle w:val="ListParagraph"/>
        <w:numPr>
          <w:ilvl w:val="0"/>
          <w:numId w:val="17"/>
        </w:numPr>
        <w:spacing w:after="0"/>
      </w:pPr>
      <w:r>
        <w:t xml:space="preserve">Overfitting means too much difference between </w:t>
      </w:r>
      <w:r w:rsidRPr="00665868">
        <w:rPr>
          <w:shd w:val="clear" w:color="auto" w:fill="FFD966" w:themeFill="accent4" w:themeFillTint="99"/>
        </w:rPr>
        <w:t>in Sample error</w:t>
      </w:r>
      <w:r w:rsidRPr="00665868">
        <w:t xml:space="preserve"> </w:t>
      </w:r>
      <w:r>
        <w:t>and</w:t>
      </w:r>
      <w:r w:rsidRPr="00665868">
        <w:t xml:space="preserve"> </w:t>
      </w:r>
      <w:r w:rsidRPr="00665868">
        <w:rPr>
          <w:shd w:val="clear" w:color="auto" w:fill="FFD966" w:themeFill="accent4" w:themeFillTint="99"/>
        </w:rPr>
        <w:t>out of sample error</w:t>
      </w:r>
    </w:p>
    <w:p w:rsidR="00C555DB" w:rsidRDefault="00C555DB" w:rsidP="00C555DB">
      <w:pPr>
        <w:pStyle w:val="ListParagraph"/>
        <w:numPr>
          <w:ilvl w:val="0"/>
          <w:numId w:val="17"/>
        </w:numPr>
        <w:spacing w:after="0"/>
      </w:pPr>
      <w:r>
        <w:t>We need to care about out of sample error.</w:t>
      </w:r>
    </w:p>
    <w:p w:rsidR="00C555DB" w:rsidRDefault="00C555DB" w:rsidP="00C555DB">
      <w:pPr>
        <w:pStyle w:val="ListParagraph"/>
        <w:numPr>
          <w:ilvl w:val="0"/>
          <w:numId w:val="17"/>
        </w:numPr>
        <w:spacing w:after="0"/>
      </w:pPr>
      <w:r>
        <w:t>We can always design a perfect in sample predictor but that will not perform well on new data.</w:t>
      </w:r>
    </w:p>
    <w:p w:rsidR="00C555DB" w:rsidRDefault="00C555DB" w:rsidP="00C555DB">
      <w:pPr>
        <w:spacing w:after="0"/>
      </w:pPr>
    </w:p>
    <w:p w:rsidR="00C555DB" w:rsidRPr="00C555DB" w:rsidRDefault="00C555DB" w:rsidP="00C555DB">
      <w:pPr>
        <w:pStyle w:val="ListParagraph"/>
        <w:numPr>
          <w:ilvl w:val="0"/>
          <w:numId w:val="16"/>
        </w:numPr>
        <w:spacing w:after="0"/>
      </w:pPr>
      <w:r w:rsidRPr="00C555DB">
        <w:rPr>
          <w:b/>
        </w:rPr>
        <w:t>What is sampling</w:t>
      </w:r>
      <w:r>
        <w:rPr>
          <w:b/>
        </w:rPr>
        <w:t xml:space="preserve"> (Over Sampling and Under Sampling)</w:t>
      </w:r>
      <w:r w:rsidRPr="00C555DB">
        <w:rPr>
          <w:b/>
        </w:rPr>
        <w:t>, Explain with example?</w:t>
      </w:r>
    </w:p>
    <w:p w:rsidR="00C555DB" w:rsidRDefault="00C555DB" w:rsidP="00C555DB">
      <w:pPr>
        <w:pStyle w:val="ListParagraph"/>
        <w:spacing w:after="0" w:line="240" w:lineRule="auto"/>
        <w:ind w:left="72" w:right="-288"/>
        <w:jc w:val="both"/>
      </w:pPr>
      <w:r>
        <w:t>Given a set of dataset with 6 males and 3 female I can get a balanced sample by:</w:t>
      </w:r>
    </w:p>
    <w:p w:rsidR="00C555DB" w:rsidRDefault="00C555DB" w:rsidP="00C555DB">
      <w:pPr>
        <w:pStyle w:val="ListParagraph"/>
        <w:spacing w:after="0" w:line="240" w:lineRule="auto"/>
        <w:ind w:left="72" w:right="-288"/>
        <w:jc w:val="both"/>
      </w:pPr>
      <w:r>
        <w:tab/>
      </w:r>
      <w:r>
        <w:t>Under sampling</w:t>
      </w:r>
      <w:r>
        <w:t>: 3 Female + 3 out of 6 Male.</w:t>
      </w:r>
    </w:p>
    <w:p w:rsidR="00C555DB" w:rsidRDefault="00C555DB" w:rsidP="00C555DB">
      <w:pPr>
        <w:pStyle w:val="ListParagraph"/>
        <w:spacing w:after="0" w:line="240" w:lineRule="auto"/>
        <w:ind w:left="72" w:right="-288"/>
        <w:jc w:val="both"/>
      </w:pPr>
      <w:r>
        <w:tab/>
        <w:t>Oversampling: 6 Male + twice of 3 Female.</w:t>
      </w:r>
    </w:p>
    <w:p w:rsidR="00C555DB" w:rsidRDefault="00C555DB" w:rsidP="00C555DB">
      <w:pPr>
        <w:spacing w:after="0" w:line="240" w:lineRule="auto"/>
        <w:ind w:right="-288"/>
        <w:jc w:val="both"/>
      </w:pPr>
      <w:r>
        <w:t xml:space="preserve">For over sampling </w:t>
      </w:r>
      <w:r>
        <w:t>us</w:t>
      </w:r>
      <w:r>
        <w:t xml:space="preserve"> use a technique called SMOTE (Synthetic minority oversampling technique).</w:t>
      </w:r>
    </w:p>
    <w:p w:rsidR="00C555DB" w:rsidRDefault="00C555DB" w:rsidP="00C555DB">
      <w:pPr>
        <w:spacing w:after="0" w:line="240" w:lineRule="auto"/>
        <w:ind w:right="-288"/>
        <w:jc w:val="both"/>
      </w:pPr>
      <w:r>
        <w:t>It creates new vectors between existing data points.</w:t>
      </w:r>
    </w:p>
    <w:p w:rsidR="00C555DB" w:rsidRDefault="00C555DB" w:rsidP="00C555DB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b/>
          <w:sz w:val="20"/>
          <w:szCs w:val="18"/>
        </w:rPr>
      </w:pPr>
      <w:r>
        <w:rPr>
          <w:b/>
          <w:sz w:val="20"/>
          <w:szCs w:val="18"/>
        </w:rPr>
        <w:t>What are some exmaples of Classification Problem?</w:t>
      </w:r>
    </w:p>
    <w:p w:rsidR="00C555DB" w:rsidRPr="001C61CB" w:rsidRDefault="00C555DB" w:rsidP="00C555DB">
      <w:pPr>
        <w:pStyle w:val="ListParagraph"/>
        <w:numPr>
          <w:ilvl w:val="0"/>
          <w:numId w:val="18"/>
        </w:numPr>
        <w:spacing w:after="0"/>
      </w:pPr>
      <w:r w:rsidRPr="001C61CB">
        <w:t>Credit Scoring. (</w:t>
      </w:r>
      <w:r>
        <w:t>Non-</w:t>
      </w:r>
      <w:r w:rsidRPr="001C61CB">
        <w:t>machine learning Discriminant analysis).</w:t>
      </w:r>
    </w:p>
    <w:p w:rsidR="00C555DB" w:rsidRPr="001C61CB" w:rsidRDefault="00C555DB" w:rsidP="00C555DB">
      <w:pPr>
        <w:pStyle w:val="ListParagraph"/>
        <w:numPr>
          <w:ilvl w:val="0"/>
          <w:numId w:val="18"/>
        </w:numPr>
        <w:spacing w:after="0"/>
      </w:pPr>
      <w:r w:rsidRPr="001C61CB">
        <w:t>Predicting probability.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 w:rsidRPr="001C61CB">
        <w:t xml:space="preserve">Pattern recognition </w:t>
      </w:r>
      <w:r>
        <w:t>(OCR, Speech Recognition, Face Recognition, Medical Diagnosis)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>
        <w:t>Knowledge Extraction (Learning a rule from data, properties of low risk and high risk customers).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>
        <w:t>Compression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>
        <w:t>Outlier Detection</w:t>
      </w:r>
    </w:p>
    <w:p w:rsidR="00C555DB" w:rsidRDefault="00C555DB" w:rsidP="00C555DB">
      <w:pPr>
        <w:spacing w:after="0"/>
      </w:pPr>
    </w:p>
    <w:p w:rsidR="00C555DB" w:rsidRPr="00C555DB" w:rsidRDefault="00C555DB" w:rsidP="00C555DB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b/>
        </w:rPr>
      </w:pPr>
      <w:r w:rsidRPr="00C555DB">
        <w:rPr>
          <w:b/>
        </w:rPr>
        <w:t xml:space="preserve">Unsupervised Learning: 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>
        <w:t xml:space="preserve">We have input data and no Idea what we are looking for. </w:t>
      </w:r>
      <w:r w:rsidRPr="001C61CB">
        <w:t>Goal</w:t>
      </w:r>
      <w:r>
        <w:t>: Find regularities in input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>
        <w:t>Density Estimation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>
        <w:lastRenderedPageBreak/>
        <w:t>Clustering (Based on clusters, company may decide strategies to target specific group).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>
        <w:t>Document Clustering</w:t>
      </w:r>
    </w:p>
    <w:p w:rsidR="00C555DB" w:rsidRDefault="00C555DB" w:rsidP="00C555DB">
      <w:pPr>
        <w:spacing w:after="0"/>
      </w:pPr>
    </w:p>
    <w:p w:rsidR="00C555DB" w:rsidRDefault="00C555DB" w:rsidP="00C555DB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</w:pPr>
      <w:r w:rsidRPr="00C555DB">
        <w:rPr>
          <w:b/>
        </w:rPr>
        <w:t>Reinforcement</w:t>
      </w:r>
      <w:r>
        <w:t xml:space="preserve"> </w:t>
      </w:r>
      <w:r w:rsidRPr="00C555DB">
        <w:rPr>
          <w:b/>
        </w:rPr>
        <w:t>Learning</w:t>
      </w:r>
      <w:r>
        <w:t xml:space="preserve">: Output of the system is a sequence of actions. The policy, the sequence of correct actions to reach the goal is what is important. 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 w:rsidRPr="00C555DB">
        <w:t xml:space="preserve">Game Playing: </w:t>
      </w:r>
      <w:r w:rsidRPr="005342FF">
        <w:t>(Chess etc.)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>
        <w:t>Robot Navigation:</w:t>
      </w:r>
    </w:p>
    <w:p w:rsidR="00C555DB" w:rsidRDefault="00C555DB" w:rsidP="00C555DB">
      <w:pPr>
        <w:pStyle w:val="ListParagraph"/>
        <w:numPr>
          <w:ilvl w:val="0"/>
          <w:numId w:val="18"/>
        </w:numPr>
        <w:spacing w:after="0"/>
      </w:pPr>
      <w:r>
        <w:t>OpenAI gym</w:t>
      </w:r>
    </w:p>
    <w:p w:rsidR="00C555DB" w:rsidRDefault="00C555DB" w:rsidP="00C555DB">
      <w:pPr>
        <w:pStyle w:val="ListParagraph"/>
        <w:numPr>
          <w:ilvl w:val="0"/>
          <w:numId w:val="16"/>
        </w:numPr>
        <w:spacing w:after="0"/>
      </w:pPr>
    </w:p>
    <w:p w:rsidR="00C555DB" w:rsidRPr="00C555DB" w:rsidRDefault="00C555DB" w:rsidP="00C555DB">
      <w:pPr>
        <w:pStyle w:val="ListParagraph"/>
        <w:spacing w:after="0" w:line="240" w:lineRule="auto"/>
        <w:ind w:left="72" w:right="-288"/>
        <w:jc w:val="both"/>
        <w:rPr>
          <w:b/>
          <w:sz w:val="20"/>
          <w:szCs w:val="18"/>
        </w:rPr>
      </w:pPr>
    </w:p>
    <w:sectPr w:rsidR="00C555DB" w:rsidRPr="00C555DB" w:rsidSect="00CE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477" w:rsidRDefault="00E71477" w:rsidP="000D5093">
      <w:pPr>
        <w:spacing w:after="0" w:line="240" w:lineRule="auto"/>
      </w:pPr>
      <w:r>
        <w:separator/>
      </w:r>
    </w:p>
  </w:endnote>
  <w:endnote w:type="continuationSeparator" w:id="0">
    <w:p w:rsidR="00E71477" w:rsidRDefault="00E71477" w:rsidP="000D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477" w:rsidRDefault="00E71477" w:rsidP="000D5093">
      <w:pPr>
        <w:spacing w:after="0" w:line="240" w:lineRule="auto"/>
      </w:pPr>
      <w:r>
        <w:separator/>
      </w:r>
    </w:p>
  </w:footnote>
  <w:footnote w:type="continuationSeparator" w:id="0">
    <w:p w:rsidR="00E71477" w:rsidRDefault="00E71477" w:rsidP="000D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33D"/>
    <w:multiLevelType w:val="hybridMultilevel"/>
    <w:tmpl w:val="AF469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F213A9"/>
    <w:multiLevelType w:val="hybridMultilevel"/>
    <w:tmpl w:val="D5A83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C36349"/>
    <w:multiLevelType w:val="hybridMultilevel"/>
    <w:tmpl w:val="607846E8"/>
    <w:lvl w:ilvl="0" w:tplc="877E7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6B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A4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46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46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9C1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DE5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AF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E4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73829"/>
    <w:multiLevelType w:val="hybridMultilevel"/>
    <w:tmpl w:val="18C8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61233"/>
    <w:multiLevelType w:val="hybridMultilevel"/>
    <w:tmpl w:val="C2AA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214D7"/>
    <w:multiLevelType w:val="hybridMultilevel"/>
    <w:tmpl w:val="55B8E87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FAC292D"/>
    <w:multiLevelType w:val="multilevel"/>
    <w:tmpl w:val="1AC44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D594E52"/>
    <w:multiLevelType w:val="hybridMultilevel"/>
    <w:tmpl w:val="A73E8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1F486F"/>
    <w:multiLevelType w:val="multilevel"/>
    <w:tmpl w:val="1AC44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0F3717A"/>
    <w:multiLevelType w:val="hybridMultilevel"/>
    <w:tmpl w:val="50ECD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CD1611"/>
    <w:multiLevelType w:val="hybridMultilevel"/>
    <w:tmpl w:val="7D3C0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532759"/>
    <w:multiLevelType w:val="hybridMultilevel"/>
    <w:tmpl w:val="E66C74E6"/>
    <w:lvl w:ilvl="0" w:tplc="314EFAC4">
      <w:start w:val="1"/>
      <w:numFmt w:val="decimal"/>
      <w:lvlText w:val="%1."/>
      <w:lvlJc w:val="left"/>
      <w:pPr>
        <w:ind w:left="72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55C47797"/>
    <w:multiLevelType w:val="multilevel"/>
    <w:tmpl w:val="70D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93079C"/>
    <w:multiLevelType w:val="hybridMultilevel"/>
    <w:tmpl w:val="50322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806710"/>
    <w:multiLevelType w:val="multilevel"/>
    <w:tmpl w:val="1AC44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AFA7B87"/>
    <w:multiLevelType w:val="multilevel"/>
    <w:tmpl w:val="6630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3D37E7"/>
    <w:multiLevelType w:val="hybridMultilevel"/>
    <w:tmpl w:val="BE741B78"/>
    <w:lvl w:ilvl="0" w:tplc="F760AFCC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7" w15:restartNumberingAfterBreak="0">
    <w:nsid w:val="69886474"/>
    <w:multiLevelType w:val="hybridMultilevel"/>
    <w:tmpl w:val="58367FA0"/>
    <w:lvl w:ilvl="0" w:tplc="B62AD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D791E"/>
    <w:multiLevelType w:val="multilevel"/>
    <w:tmpl w:val="AF5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6"/>
  </w:num>
  <w:num w:numId="5">
    <w:abstractNumId w:val="12"/>
  </w:num>
  <w:num w:numId="6">
    <w:abstractNumId w:val="8"/>
  </w:num>
  <w:num w:numId="7">
    <w:abstractNumId w:val="18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4"/>
  </w:num>
  <w:num w:numId="13">
    <w:abstractNumId w:val="2"/>
  </w:num>
  <w:num w:numId="14">
    <w:abstractNumId w:val="9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D6"/>
    <w:rsid w:val="000012CB"/>
    <w:rsid w:val="00015B39"/>
    <w:rsid w:val="00071A0A"/>
    <w:rsid w:val="000920C2"/>
    <w:rsid w:val="00092EA3"/>
    <w:rsid w:val="000C325D"/>
    <w:rsid w:val="000D0970"/>
    <w:rsid w:val="000D5093"/>
    <w:rsid w:val="0011746B"/>
    <w:rsid w:val="001455C8"/>
    <w:rsid w:val="001803ED"/>
    <w:rsid w:val="00192B1F"/>
    <w:rsid w:val="001B330F"/>
    <w:rsid w:val="001C3F03"/>
    <w:rsid w:val="00200FF5"/>
    <w:rsid w:val="002105D7"/>
    <w:rsid w:val="00216BE9"/>
    <w:rsid w:val="002274D6"/>
    <w:rsid w:val="00250F40"/>
    <w:rsid w:val="002907DF"/>
    <w:rsid w:val="0035598A"/>
    <w:rsid w:val="00380769"/>
    <w:rsid w:val="003D75AC"/>
    <w:rsid w:val="003F01FF"/>
    <w:rsid w:val="003F4BC7"/>
    <w:rsid w:val="004246B9"/>
    <w:rsid w:val="004737C0"/>
    <w:rsid w:val="004C66F4"/>
    <w:rsid w:val="004E5CC0"/>
    <w:rsid w:val="005552A9"/>
    <w:rsid w:val="005662D9"/>
    <w:rsid w:val="005A2AF8"/>
    <w:rsid w:val="005A3022"/>
    <w:rsid w:val="005D073D"/>
    <w:rsid w:val="0060299A"/>
    <w:rsid w:val="00602CDC"/>
    <w:rsid w:val="00615A12"/>
    <w:rsid w:val="00625BA4"/>
    <w:rsid w:val="00641BDF"/>
    <w:rsid w:val="0067245A"/>
    <w:rsid w:val="00684E0C"/>
    <w:rsid w:val="006C1BC8"/>
    <w:rsid w:val="007E3297"/>
    <w:rsid w:val="00823601"/>
    <w:rsid w:val="00832743"/>
    <w:rsid w:val="00875B33"/>
    <w:rsid w:val="008A6208"/>
    <w:rsid w:val="008A6C28"/>
    <w:rsid w:val="008B01EE"/>
    <w:rsid w:val="008D7DE5"/>
    <w:rsid w:val="008E523F"/>
    <w:rsid w:val="008F2137"/>
    <w:rsid w:val="008F35B3"/>
    <w:rsid w:val="00930334"/>
    <w:rsid w:val="009505E5"/>
    <w:rsid w:val="00956592"/>
    <w:rsid w:val="00963B9E"/>
    <w:rsid w:val="009C418A"/>
    <w:rsid w:val="009D43D2"/>
    <w:rsid w:val="00A13E50"/>
    <w:rsid w:val="00A61C21"/>
    <w:rsid w:val="00A80440"/>
    <w:rsid w:val="00AA3523"/>
    <w:rsid w:val="00AB3F45"/>
    <w:rsid w:val="00AD5012"/>
    <w:rsid w:val="00B47161"/>
    <w:rsid w:val="00B71625"/>
    <w:rsid w:val="00B962F5"/>
    <w:rsid w:val="00BC684E"/>
    <w:rsid w:val="00BE11D3"/>
    <w:rsid w:val="00BF2C58"/>
    <w:rsid w:val="00BF54AC"/>
    <w:rsid w:val="00C43C31"/>
    <w:rsid w:val="00C555DB"/>
    <w:rsid w:val="00C8305C"/>
    <w:rsid w:val="00C85639"/>
    <w:rsid w:val="00CE085F"/>
    <w:rsid w:val="00CF1562"/>
    <w:rsid w:val="00D30D3A"/>
    <w:rsid w:val="00D47960"/>
    <w:rsid w:val="00D538C7"/>
    <w:rsid w:val="00D62071"/>
    <w:rsid w:val="00DB46FE"/>
    <w:rsid w:val="00E40960"/>
    <w:rsid w:val="00E41FA9"/>
    <w:rsid w:val="00E67545"/>
    <w:rsid w:val="00E71477"/>
    <w:rsid w:val="00E73061"/>
    <w:rsid w:val="00E7717A"/>
    <w:rsid w:val="00E950EF"/>
    <w:rsid w:val="00EC74D3"/>
    <w:rsid w:val="00EE38A8"/>
    <w:rsid w:val="00F12668"/>
    <w:rsid w:val="00FD08CC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44056"/>
  <w15:chartTrackingRefBased/>
  <w15:docId w15:val="{2978172A-4CC0-4715-9098-D0ACD01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6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73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2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BE1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360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6C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char"/>
    <w:basedOn w:val="DefaultParagraphFont"/>
    <w:rsid w:val="008A6C28"/>
  </w:style>
  <w:style w:type="character" w:customStyle="1" w:styleId="Heading1Char">
    <w:name w:val="Heading 1 Char"/>
    <w:basedOn w:val="DefaultParagraphFont"/>
    <w:link w:val="Heading1"/>
    <w:uiPriority w:val="9"/>
    <w:rsid w:val="008A6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A6C28"/>
  </w:style>
  <w:style w:type="character" w:customStyle="1" w:styleId="kwd">
    <w:name w:val="kwd"/>
    <w:basedOn w:val="DefaultParagraphFont"/>
    <w:rsid w:val="005552A9"/>
  </w:style>
  <w:style w:type="character" w:customStyle="1" w:styleId="pln">
    <w:name w:val="pln"/>
    <w:basedOn w:val="DefaultParagraphFont"/>
    <w:rsid w:val="005552A9"/>
  </w:style>
  <w:style w:type="character" w:customStyle="1" w:styleId="pun">
    <w:name w:val="pun"/>
    <w:basedOn w:val="DefaultParagraphFont"/>
    <w:rsid w:val="005552A9"/>
  </w:style>
  <w:style w:type="character" w:customStyle="1" w:styleId="lit">
    <w:name w:val="lit"/>
    <w:basedOn w:val="DefaultParagraphFont"/>
    <w:rsid w:val="005552A9"/>
  </w:style>
  <w:style w:type="character" w:styleId="FollowedHyperlink">
    <w:name w:val="FollowedHyperlink"/>
    <w:basedOn w:val="DefaultParagraphFont"/>
    <w:uiPriority w:val="99"/>
    <w:semiHidden/>
    <w:unhideWhenUsed/>
    <w:rsid w:val="008E5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55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3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1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0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3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4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44</cp:revision>
  <dcterms:created xsi:type="dcterms:W3CDTF">2018-08-31T08:26:00Z</dcterms:created>
  <dcterms:modified xsi:type="dcterms:W3CDTF">2019-12-22T14:10:00Z</dcterms:modified>
</cp:coreProperties>
</file>