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52"/>
        </w:rPr>
        <w:t>Shree L. R. Tiwari College of Engineering</w:t>
      </w:r>
    </w:p>
    <w:p>
      <w:pPr>
        <w:jc w:val="center"/>
      </w:pPr>
      <w:r>
        <w:rPr>
          <w:rFonts w:ascii="Times New Roman" w:hAnsi="Times New Roman"/>
          <w:sz w:val="44"/>
        </w:rPr>
        <w:t>Department of Computer Engineering</w:t>
      </w:r>
    </w:p>
    <w:p/>
    <w:p>
      <w:pPr>
        <w:jc w:val="center"/>
      </w:pPr>
      <w:r>
        <w:rPr>
          <w:rFonts w:ascii="Times New Roman" w:hAnsi="Times New Roman"/>
          <w:b/>
          <w:sz w:val="48"/>
        </w:rPr>
        <w:t>Software Engineering &amp; Project Management (SEPM)</w:t>
      </w:r>
    </w:p>
    <w:p/>
    <w:p>
      <w:pPr>
        <w:jc w:val="center"/>
      </w:pPr>
      <w:r>
        <w:rPr>
          <w:rFonts w:ascii="Times New Roman" w:hAnsi="Times New Roman"/>
          <w:b/>
          <w:color w:val="003366"/>
          <w:sz w:val="56"/>
        </w:rPr>
        <w:t>Experiment No. 12</w:t>
      </w:r>
    </w:p>
    <w:p>
      <w:pPr>
        <w:jc w:val="center"/>
      </w:pPr>
      <w:r>
        <w:rPr>
          <w:rFonts w:ascii="Times New Roman" w:hAnsi="Times New Roman"/>
          <w:color w:val="003366"/>
          <w:sz w:val="48"/>
        </w:rPr>
        <w:t>Source Code Documentation</w:t>
      </w:r>
    </w:p>
    <w:p/>
    <w:p/>
    <w:p>
      <w:pPr>
        <w:jc w:val="center"/>
      </w:pPr>
      <w:r>
        <w:rPr>
          <w:rFonts w:ascii="Times New Roman" w:hAnsi="Times New Roman"/>
          <w:i/>
          <w:sz w:val="40"/>
        </w:rPr>
        <w:t>Project: SkillCache – Peer-to-Peer Skill Exchange Platform</w:t>
      </w:r>
    </w:p>
    <w:p/>
    <w:p/>
    <w:p>
      <w:pPr>
        <w:jc w:val="center"/>
      </w:pPr>
      <w:r>
        <w:rPr>
          <w:rFonts w:ascii="Times New Roman" w:hAnsi="Times New Roman"/>
          <w:b/>
          <w:sz w:val="44"/>
        </w:rPr>
        <w:t>Team Members</w:t>
      </w:r>
    </w:p>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Pr>
                <w:color w:val="FFFFFF"/>
              </w:rPr>
            </w:r>
            <w:r>
              <w:rPr>
                <w:rFonts w:ascii="Times New Roman" w:hAnsi="Times New Roman"/>
                <w:b/>
                <w:color w:val="FFFFFF"/>
                <w:sz w:val="36"/>
              </w:rPr>
              <w:t>Sr No.</w:t>
            </w:r>
          </w:p>
        </w:tc>
        <w:tc>
          <w:tcPr>
            <w:tcW w:type="dxa" w:w="1872"/>
            <w:shd w:fill="003366"/>
          </w:tcPr>
          <w:p>
            <w:pPr>
              <w:jc w:val="center"/>
            </w:pPr>
            <w:r>
              <w:rPr>
                <w:color w:val="FFFFFF"/>
              </w:rPr>
            </w:r>
            <w:r>
              <w:rPr>
                <w:rFonts w:ascii="Times New Roman" w:hAnsi="Times New Roman"/>
                <w:b/>
                <w:color w:val="FFFFFF"/>
                <w:sz w:val="36"/>
              </w:rPr>
              <w:t>Name</w:t>
            </w:r>
          </w:p>
        </w:tc>
        <w:tc>
          <w:tcPr>
            <w:tcW w:type="dxa" w:w="1872"/>
            <w:shd w:fill="003366"/>
          </w:tcPr>
          <w:p>
            <w:pPr>
              <w:jc w:val="center"/>
            </w:pPr>
            <w:r>
              <w:rPr>
                <w:color w:val="FFFFFF"/>
              </w:rPr>
            </w:r>
            <w:r>
              <w:rPr>
                <w:rFonts w:ascii="Times New Roman" w:hAnsi="Times New Roman"/>
                <w:b/>
                <w:color w:val="FFFFFF"/>
                <w:sz w:val="36"/>
              </w:rPr>
              <w:t>Roll No.</w:t>
            </w:r>
          </w:p>
        </w:tc>
        <w:tc>
          <w:tcPr>
            <w:tcW w:type="dxa" w:w="1872"/>
            <w:shd w:fill="003366"/>
          </w:tcPr>
          <w:p>
            <w:pPr>
              <w:jc w:val="center"/>
            </w:pPr>
            <w:r>
              <w:rPr>
                <w:color w:val="FFFFFF"/>
              </w:rPr>
            </w:r>
            <w:r>
              <w:rPr>
                <w:rFonts w:ascii="Times New Roman" w:hAnsi="Times New Roman"/>
                <w:b/>
                <w:color w:val="FFFFFF"/>
                <w:sz w:val="36"/>
              </w:rPr>
              <w:t>Mobile</w:t>
            </w:r>
          </w:p>
        </w:tc>
        <w:tc>
          <w:tcPr>
            <w:tcW w:type="dxa" w:w="1872"/>
            <w:shd w:fill="003366"/>
          </w:tcPr>
          <w:p>
            <w:pPr>
              <w:jc w:val="center"/>
            </w:pPr>
            <w:r>
              <w:rPr>
                <w:color w:val="FFFFFF"/>
              </w:rPr>
            </w:r>
            <w:r>
              <w:rPr>
                <w:rFonts w:ascii="Times New Roman" w:hAnsi="Times New Roman"/>
                <w:b/>
                <w:color w:val="FFFFFF"/>
                <w:sz w:val="36"/>
              </w:rPr>
              <w:t>Email</w:t>
            </w:r>
          </w:p>
        </w:tc>
      </w:tr>
      <w:tr>
        <w:tc>
          <w:tcPr>
            <w:tcW w:type="dxa" w:w="1872"/>
          </w:tcPr>
          <w:p>
            <w:pPr>
              <w:jc w:val="center"/>
            </w:pPr>
            <w:r/>
            <w:r>
              <w:rPr>
                <w:rFonts w:ascii="Times New Roman" w:hAnsi="Times New Roman"/>
                <w:b w:val="0"/>
                <w:sz w:val="36"/>
              </w:rPr>
              <w:t>1</w:t>
            </w:r>
          </w:p>
        </w:tc>
        <w:tc>
          <w:tcPr>
            <w:tcW w:type="dxa" w:w="1872"/>
          </w:tcPr>
          <w:p>
            <w:pPr>
              <w:jc w:val="center"/>
            </w:pPr>
            <w:r/>
            <w:r>
              <w:rPr>
                <w:rFonts w:ascii="Times New Roman" w:hAnsi="Times New Roman"/>
                <w:b w:val="0"/>
                <w:sz w:val="36"/>
              </w:rPr>
              <w:t>Sanjeet Ghadi</w:t>
            </w:r>
          </w:p>
        </w:tc>
        <w:tc>
          <w:tcPr>
            <w:tcW w:type="dxa" w:w="1872"/>
          </w:tcPr>
          <w:p>
            <w:pPr>
              <w:jc w:val="center"/>
            </w:pPr>
            <w:r/>
            <w:r>
              <w:rPr>
                <w:rFonts w:ascii="Times New Roman" w:hAnsi="Times New Roman"/>
                <w:b w:val="0"/>
                <w:sz w:val="36"/>
              </w:rPr>
              <w:t>56</w:t>
            </w:r>
          </w:p>
        </w:tc>
        <w:tc>
          <w:tcPr>
            <w:tcW w:type="dxa" w:w="1872"/>
          </w:tcPr>
          <w:p>
            <w:pPr>
              <w:jc w:val="center"/>
            </w:pPr>
            <w:r/>
            <w:r>
              <w:rPr>
                <w:rFonts w:ascii="Times New Roman" w:hAnsi="Times New Roman"/>
                <w:b w:val="0"/>
                <w:sz w:val="36"/>
              </w:rPr>
              <w:t>9284454860</w:t>
            </w:r>
          </w:p>
        </w:tc>
        <w:tc>
          <w:tcPr>
            <w:tcW w:type="dxa" w:w="1872"/>
          </w:tcPr>
          <w:p>
            <w:pPr>
              <w:jc w:val="center"/>
            </w:pPr>
            <w:r/>
            <w:r>
              <w:rPr>
                <w:rFonts w:ascii="Times New Roman" w:hAnsi="Times New Roman"/>
                <w:b w:val="0"/>
                <w:sz w:val="36"/>
              </w:rPr>
              <w:t>sanjeetghadi09@gmail.com</w:t>
            </w:r>
          </w:p>
        </w:tc>
      </w:tr>
      <w:tr>
        <w:tc>
          <w:tcPr>
            <w:tcW w:type="dxa" w:w="1872"/>
          </w:tcPr>
          <w:p>
            <w:pPr>
              <w:jc w:val="center"/>
            </w:pPr>
            <w:r/>
            <w:r>
              <w:rPr>
                <w:rFonts w:ascii="Times New Roman" w:hAnsi="Times New Roman"/>
                <w:b w:val="0"/>
                <w:sz w:val="36"/>
              </w:rPr>
              <w:t>2</w:t>
            </w:r>
          </w:p>
        </w:tc>
        <w:tc>
          <w:tcPr>
            <w:tcW w:type="dxa" w:w="1872"/>
          </w:tcPr>
          <w:p>
            <w:pPr>
              <w:jc w:val="center"/>
            </w:pPr>
            <w:r/>
            <w:r>
              <w:rPr>
                <w:rFonts w:ascii="Times New Roman" w:hAnsi="Times New Roman"/>
                <w:b w:val="0"/>
                <w:sz w:val="36"/>
              </w:rPr>
              <w:t>Samiksha Mangji</w:t>
            </w:r>
          </w:p>
        </w:tc>
        <w:tc>
          <w:tcPr>
            <w:tcW w:type="dxa" w:w="1872"/>
          </w:tcPr>
          <w:p>
            <w:pPr>
              <w:jc w:val="center"/>
            </w:pPr>
            <w:r/>
            <w:r>
              <w:rPr>
                <w:rFonts w:ascii="Times New Roman" w:hAnsi="Times New Roman"/>
                <w:b w:val="0"/>
                <w:sz w:val="36"/>
              </w:rPr>
              <w:t>54</w:t>
            </w:r>
          </w:p>
        </w:tc>
        <w:tc>
          <w:tcPr>
            <w:tcW w:type="dxa" w:w="1872"/>
          </w:tcPr>
          <w:p>
            <w:pPr>
              <w:jc w:val="center"/>
            </w:pPr>
            <w:r/>
            <w:r>
              <w:rPr>
                <w:rFonts w:ascii="Times New Roman" w:hAnsi="Times New Roman"/>
                <w:b w:val="0"/>
                <w:sz w:val="36"/>
              </w:rPr>
              <w:t>9699794627</w:t>
            </w:r>
          </w:p>
        </w:tc>
        <w:tc>
          <w:tcPr>
            <w:tcW w:type="dxa" w:w="1872"/>
          </w:tcPr>
          <w:p>
            <w:pPr>
              <w:jc w:val="center"/>
            </w:pPr>
            <w:r/>
            <w:r>
              <w:rPr>
                <w:rFonts w:ascii="Times New Roman" w:hAnsi="Times New Roman"/>
                <w:b w:val="0"/>
                <w:sz w:val="36"/>
              </w:rPr>
              <w:t>mangjisamiksha011@gmail.com</w:t>
            </w:r>
          </w:p>
        </w:tc>
      </w:tr>
      <w:tr>
        <w:tc>
          <w:tcPr>
            <w:tcW w:type="dxa" w:w="1872"/>
          </w:tcPr>
          <w:p>
            <w:pPr>
              <w:jc w:val="center"/>
            </w:pPr>
            <w:r/>
            <w:r>
              <w:rPr>
                <w:rFonts w:ascii="Times New Roman" w:hAnsi="Times New Roman"/>
                <w:b w:val="0"/>
                <w:sz w:val="36"/>
              </w:rPr>
              <w:t>3</w:t>
            </w:r>
          </w:p>
        </w:tc>
        <w:tc>
          <w:tcPr>
            <w:tcW w:type="dxa" w:w="1872"/>
          </w:tcPr>
          <w:p>
            <w:pPr>
              <w:jc w:val="center"/>
            </w:pPr>
            <w:r/>
            <w:r>
              <w:rPr>
                <w:rFonts w:ascii="Times New Roman" w:hAnsi="Times New Roman"/>
                <w:b w:val="0"/>
                <w:sz w:val="36"/>
              </w:rPr>
              <w:t>Prasham Satarkar</w:t>
            </w:r>
          </w:p>
        </w:tc>
        <w:tc>
          <w:tcPr>
            <w:tcW w:type="dxa" w:w="1872"/>
          </w:tcPr>
          <w:p>
            <w:pPr>
              <w:jc w:val="center"/>
            </w:pPr>
            <w:r/>
            <w:r>
              <w:rPr>
                <w:rFonts w:ascii="Times New Roman" w:hAnsi="Times New Roman"/>
                <w:b w:val="0"/>
                <w:sz w:val="36"/>
              </w:rPr>
              <w:t>44</w:t>
            </w:r>
          </w:p>
        </w:tc>
        <w:tc>
          <w:tcPr>
            <w:tcW w:type="dxa" w:w="1872"/>
          </w:tcPr>
          <w:p>
            <w:pPr>
              <w:jc w:val="center"/>
            </w:pPr>
            <w:r/>
            <w:r>
              <w:rPr>
                <w:rFonts w:ascii="Times New Roman" w:hAnsi="Times New Roman"/>
                <w:b w:val="0"/>
                <w:sz w:val="36"/>
              </w:rPr>
              <w:t>7263010576</w:t>
            </w:r>
          </w:p>
        </w:tc>
        <w:tc>
          <w:tcPr>
            <w:tcW w:type="dxa" w:w="1872"/>
          </w:tcPr>
          <w:p>
            <w:pPr>
              <w:jc w:val="center"/>
            </w:pPr>
            <w:r/>
            <w:r>
              <w:rPr>
                <w:rFonts w:ascii="Times New Roman" w:hAnsi="Times New Roman"/>
                <w:b w:val="0"/>
                <w:sz w:val="36"/>
              </w:rPr>
              <w:t>prashamsatarkar@gmail.com</w:t>
            </w:r>
          </w:p>
        </w:tc>
      </w:tr>
      <w:tr>
        <w:tc>
          <w:tcPr>
            <w:tcW w:type="dxa" w:w="1872"/>
          </w:tcPr>
          <w:p>
            <w:pPr>
              <w:jc w:val="center"/>
            </w:pPr>
            <w:r/>
            <w:r>
              <w:rPr>
                <w:rFonts w:ascii="Times New Roman" w:hAnsi="Times New Roman"/>
                <w:b w:val="0"/>
                <w:sz w:val="36"/>
              </w:rPr>
              <w:t>4</w:t>
            </w:r>
          </w:p>
        </w:tc>
        <w:tc>
          <w:tcPr>
            <w:tcW w:type="dxa" w:w="1872"/>
          </w:tcPr>
          <w:p>
            <w:pPr>
              <w:jc w:val="center"/>
            </w:pPr>
            <w:r/>
            <w:r>
              <w:rPr>
                <w:rFonts w:ascii="Times New Roman" w:hAnsi="Times New Roman"/>
                <w:b w:val="0"/>
                <w:sz w:val="36"/>
              </w:rPr>
              <w:t>Santosh Naik</w:t>
            </w:r>
          </w:p>
        </w:tc>
        <w:tc>
          <w:tcPr>
            <w:tcW w:type="dxa" w:w="1872"/>
          </w:tcPr>
          <w:p>
            <w:pPr>
              <w:jc w:val="center"/>
            </w:pPr>
            <w:r/>
            <w:r>
              <w:rPr>
                <w:rFonts w:ascii="Times New Roman" w:hAnsi="Times New Roman"/>
                <w:b w:val="0"/>
                <w:sz w:val="36"/>
              </w:rPr>
              <w:t>57</w:t>
            </w:r>
          </w:p>
        </w:tc>
        <w:tc>
          <w:tcPr>
            <w:tcW w:type="dxa" w:w="1872"/>
          </w:tcPr>
          <w:p>
            <w:pPr>
              <w:jc w:val="center"/>
            </w:pPr>
            <w:r/>
            <w:r>
              <w:rPr>
                <w:rFonts w:ascii="Times New Roman" w:hAnsi="Times New Roman"/>
                <w:b w:val="0"/>
                <w:sz w:val="36"/>
              </w:rPr>
              <w:t>8208849682</w:t>
            </w:r>
          </w:p>
        </w:tc>
        <w:tc>
          <w:tcPr>
            <w:tcW w:type="dxa" w:w="1872"/>
          </w:tcPr>
          <w:p>
            <w:pPr>
              <w:jc w:val="center"/>
            </w:pPr>
            <w:r/>
            <w:r>
              <w:rPr>
                <w:rFonts w:ascii="Times New Roman" w:hAnsi="Times New Roman"/>
                <w:b w:val="0"/>
                <w:sz w:val="36"/>
              </w:rPr>
              <w:t>naiksantosh663@gmail.com</w:t>
            </w:r>
          </w:p>
        </w:tc>
      </w:tr>
      <w:tr>
        <w:tc>
          <w:tcPr>
            <w:tcW w:type="dxa" w:w="1872"/>
          </w:tcPr>
          <w:p>
            <w:pPr>
              <w:jc w:val="center"/>
            </w:pPr>
            <w:r/>
            <w:r>
              <w:rPr>
                <w:rFonts w:ascii="Times New Roman" w:hAnsi="Times New Roman"/>
                <w:b w:val="0"/>
                <w:sz w:val="36"/>
              </w:rPr>
              <w:t>5</w:t>
            </w:r>
          </w:p>
        </w:tc>
        <w:tc>
          <w:tcPr>
            <w:tcW w:type="dxa" w:w="1872"/>
          </w:tcPr>
          <w:p>
            <w:pPr>
              <w:jc w:val="center"/>
            </w:pPr>
            <w:r/>
            <w:r>
              <w:rPr>
                <w:rFonts w:ascii="Times New Roman" w:hAnsi="Times New Roman"/>
                <w:b w:val="0"/>
                <w:sz w:val="36"/>
              </w:rPr>
              <w:t>Sakshi Ghadi</w:t>
            </w:r>
          </w:p>
        </w:tc>
        <w:tc>
          <w:tcPr>
            <w:tcW w:type="dxa" w:w="1872"/>
          </w:tcPr>
          <w:p>
            <w:pPr>
              <w:jc w:val="center"/>
            </w:pPr>
            <w:r/>
            <w:r>
              <w:rPr>
                <w:rFonts w:ascii="Times New Roman" w:hAnsi="Times New Roman"/>
                <w:b w:val="0"/>
                <w:sz w:val="36"/>
              </w:rPr>
              <w:t>51</w:t>
            </w:r>
          </w:p>
        </w:tc>
        <w:tc>
          <w:tcPr>
            <w:tcW w:type="dxa" w:w="1872"/>
          </w:tcPr>
          <w:p>
            <w:pPr>
              <w:jc w:val="center"/>
            </w:pPr>
            <w:r/>
            <w:r>
              <w:rPr>
                <w:rFonts w:ascii="Times New Roman" w:hAnsi="Times New Roman"/>
                <w:b w:val="0"/>
                <w:sz w:val="36"/>
              </w:rPr>
              <w:t>9545248202</w:t>
            </w:r>
          </w:p>
        </w:tc>
        <w:tc>
          <w:tcPr>
            <w:tcW w:type="dxa" w:w="1872"/>
          </w:tcPr>
          <w:p>
            <w:pPr>
              <w:jc w:val="center"/>
            </w:pPr>
            <w:r/>
            <w:r>
              <w:rPr>
                <w:rFonts w:ascii="Times New Roman" w:hAnsi="Times New Roman"/>
                <w:b w:val="0"/>
                <w:sz w:val="36"/>
              </w:rPr>
              <w:t>shghadi06@gmail.com</w:t>
            </w:r>
          </w:p>
        </w:tc>
      </w:tr>
    </w:tbl>
    <w:p>
      <w:r>
        <w:br w:type="page"/>
      </w:r>
    </w:p>
    <w:p>
      <w:pPr>
        <w:pStyle w:val="Heading1"/>
      </w:pPr>
      <w:r>
        <w:rPr>
          <w:rFonts w:ascii="Times New Roman" w:hAnsi="Times New Roman"/>
          <w:color w:val="000000"/>
          <w:sz w:val="56"/>
        </w:rPr>
        <w:t>Index</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pPr>
              <w:jc w:val="center"/>
            </w:pPr>
            <w:r>
              <w:rPr>
                <w:color w:val="FFFFFF"/>
              </w:rPr>
            </w:r>
            <w:r>
              <w:rPr>
                <w:rFonts w:ascii="Times New Roman" w:hAnsi="Times New Roman"/>
                <w:b/>
                <w:color w:val="FFFFFF"/>
                <w:sz w:val="36"/>
              </w:rPr>
              <w:t>Sr No.</w:t>
            </w:r>
          </w:p>
        </w:tc>
        <w:tc>
          <w:tcPr>
            <w:tcW w:type="dxa" w:w="3120"/>
            <w:shd w:fill="003366"/>
          </w:tcPr>
          <w:p>
            <w:pPr>
              <w:jc w:val="center"/>
            </w:pPr>
            <w:r>
              <w:rPr>
                <w:color w:val="FFFFFF"/>
              </w:rPr>
            </w:r>
            <w:r>
              <w:rPr>
                <w:rFonts w:ascii="Times New Roman" w:hAnsi="Times New Roman"/>
                <w:b/>
                <w:color w:val="FFFFFF"/>
                <w:sz w:val="36"/>
              </w:rPr>
              <w:t>Topic</w:t>
            </w:r>
          </w:p>
        </w:tc>
        <w:tc>
          <w:tcPr>
            <w:tcW w:type="dxa" w:w="3120"/>
            <w:shd w:fill="003366"/>
          </w:tcPr>
          <w:p>
            <w:pPr>
              <w:jc w:val="center"/>
            </w:pPr>
            <w:r>
              <w:rPr>
                <w:color w:val="FFFFFF"/>
              </w:rPr>
            </w:r>
            <w:r>
              <w:rPr>
                <w:rFonts w:ascii="Times New Roman" w:hAnsi="Times New Roman"/>
                <w:b/>
                <w:color w:val="FFFFFF"/>
                <w:sz w:val="36"/>
              </w:rPr>
              <w:t>Page No.</w:t>
            </w:r>
          </w:p>
        </w:tc>
      </w:tr>
      <w:tr>
        <w:tc>
          <w:tcPr>
            <w:tcW w:type="dxa" w:w="3120"/>
          </w:tcPr>
          <w:p>
            <w:pPr>
              <w:jc w:val="center"/>
            </w:pPr>
            <w:r/>
            <w:r>
              <w:rPr>
                <w:rFonts w:ascii="Times New Roman" w:hAnsi="Times New Roman"/>
                <w:b w:val="0"/>
                <w:sz w:val="36"/>
              </w:rPr>
              <w:t>1</w:t>
            </w:r>
          </w:p>
        </w:tc>
        <w:tc>
          <w:tcPr>
            <w:tcW w:type="dxa" w:w="3120"/>
          </w:tcPr>
          <w:p>
            <w:pPr>
              <w:jc w:val="left"/>
            </w:pPr>
            <w:r/>
            <w:r>
              <w:rPr>
                <w:rFonts w:ascii="Times New Roman" w:hAnsi="Times New Roman"/>
                <w:b w:val="0"/>
                <w:sz w:val="36"/>
              </w:rPr>
              <w:t>Introduction</w:t>
            </w:r>
          </w:p>
        </w:tc>
        <w:tc>
          <w:tcPr>
            <w:tcW w:type="dxa" w:w="3120"/>
          </w:tcPr>
          <w:p>
            <w:pPr>
              <w:jc w:val="center"/>
            </w:pPr>
            <w:r/>
            <w:r>
              <w:rPr>
                <w:rFonts w:ascii="Times New Roman" w:hAnsi="Times New Roman"/>
                <w:b w:val="0"/>
                <w:sz w:val="36"/>
              </w:rPr>
              <w:t>-</w:t>
            </w:r>
          </w:p>
        </w:tc>
      </w:tr>
      <w:tr>
        <w:tc>
          <w:tcPr>
            <w:tcW w:type="dxa" w:w="3120"/>
          </w:tcPr>
          <w:p>
            <w:pPr>
              <w:jc w:val="center"/>
            </w:pPr>
            <w:r/>
            <w:r>
              <w:rPr>
                <w:rFonts w:ascii="Times New Roman" w:hAnsi="Times New Roman"/>
                <w:b w:val="0"/>
                <w:sz w:val="36"/>
              </w:rPr>
              <w:t>2</w:t>
            </w:r>
          </w:p>
        </w:tc>
        <w:tc>
          <w:tcPr>
            <w:tcW w:type="dxa" w:w="3120"/>
          </w:tcPr>
          <w:p>
            <w:pPr>
              <w:jc w:val="left"/>
            </w:pPr>
            <w:r/>
            <w:r>
              <w:rPr>
                <w:rFonts w:ascii="Times New Roman" w:hAnsi="Times New Roman"/>
                <w:b w:val="0"/>
                <w:sz w:val="36"/>
              </w:rPr>
              <w:t>Project Overview</w:t>
            </w:r>
          </w:p>
        </w:tc>
        <w:tc>
          <w:tcPr>
            <w:tcW w:type="dxa" w:w="3120"/>
          </w:tcPr>
          <w:p>
            <w:pPr>
              <w:jc w:val="center"/>
            </w:pPr>
            <w:r/>
            <w:r>
              <w:rPr>
                <w:rFonts w:ascii="Times New Roman" w:hAnsi="Times New Roman"/>
                <w:b w:val="0"/>
                <w:sz w:val="36"/>
              </w:rPr>
              <w:t>-</w:t>
            </w:r>
          </w:p>
        </w:tc>
      </w:tr>
      <w:tr>
        <w:tc>
          <w:tcPr>
            <w:tcW w:type="dxa" w:w="3120"/>
          </w:tcPr>
          <w:p>
            <w:pPr>
              <w:jc w:val="center"/>
            </w:pPr>
            <w:r/>
            <w:r>
              <w:rPr>
                <w:rFonts w:ascii="Times New Roman" w:hAnsi="Times New Roman"/>
                <w:b w:val="0"/>
                <w:sz w:val="36"/>
              </w:rPr>
              <w:t>3</w:t>
            </w:r>
          </w:p>
        </w:tc>
        <w:tc>
          <w:tcPr>
            <w:tcW w:type="dxa" w:w="3120"/>
          </w:tcPr>
          <w:p>
            <w:pPr>
              <w:jc w:val="left"/>
            </w:pPr>
            <w:r/>
            <w:r>
              <w:rPr>
                <w:rFonts w:ascii="Times New Roman" w:hAnsi="Times New Roman"/>
                <w:b w:val="0"/>
                <w:sz w:val="36"/>
              </w:rPr>
              <w:t>Folder Structure</w:t>
            </w:r>
          </w:p>
        </w:tc>
        <w:tc>
          <w:tcPr>
            <w:tcW w:type="dxa" w:w="3120"/>
          </w:tcPr>
          <w:p>
            <w:pPr>
              <w:jc w:val="center"/>
            </w:pPr>
            <w:r/>
            <w:r>
              <w:rPr>
                <w:rFonts w:ascii="Times New Roman" w:hAnsi="Times New Roman"/>
                <w:b w:val="0"/>
                <w:sz w:val="36"/>
              </w:rPr>
              <w:t>-</w:t>
            </w:r>
          </w:p>
        </w:tc>
      </w:tr>
      <w:tr>
        <w:tc>
          <w:tcPr>
            <w:tcW w:type="dxa" w:w="3120"/>
          </w:tcPr>
          <w:p>
            <w:pPr>
              <w:jc w:val="center"/>
            </w:pPr>
            <w:r/>
            <w:r>
              <w:rPr>
                <w:rFonts w:ascii="Times New Roman" w:hAnsi="Times New Roman"/>
                <w:b w:val="0"/>
                <w:sz w:val="36"/>
              </w:rPr>
              <w:t>4</w:t>
            </w:r>
          </w:p>
        </w:tc>
        <w:tc>
          <w:tcPr>
            <w:tcW w:type="dxa" w:w="3120"/>
          </w:tcPr>
          <w:p>
            <w:pPr>
              <w:jc w:val="left"/>
            </w:pPr>
            <w:r/>
            <w:r>
              <w:rPr>
                <w:rFonts w:ascii="Times New Roman" w:hAnsi="Times New Roman"/>
                <w:b w:val="0"/>
                <w:sz w:val="36"/>
              </w:rPr>
              <w:t>Module-wise Code Documentation</w:t>
            </w:r>
          </w:p>
        </w:tc>
        <w:tc>
          <w:tcPr>
            <w:tcW w:type="dxa" w:w="3120"/>
          </w:tcPr>
          <w:p>
            <w:pPr>
              <w:jc w:val="center"/>
            </w:pPr>
            <w:r/>
            <w:r>
              <w:rPr>
                <w:rFonts w:ascii="Times New Roman" w:hAnsi="Times New Roman"/>
                <w:b w:val="0"/>
                <w:sz w:val="36"/>
              </w:rPr>
              <w:t>-</w:t>
            </w:r>
          </w:p>
        </w:tc>
      </w:tr>
      <w:tr>
        <w:tc>
          <w:tcPr>
            <w:tcW w:type="dxa" w:w="3120"/>
          </w:tcPr>
          <w:p>
            <w:pPr>
              <w:jc w:val="center"/>
            </w:pPr>
            <w:r/>
            <w:r>
              <w:rPr>
                <w:rFonts w:ascii="Times New Roman" w:hAnsi="Times New Roman"/>
                <w:b w:val="0"/>
                <w:sz w:val="36"/>
              </w:rPr>
              <w:t>5</w:t>
            </w:r>
          </w:p>
        </w:tc>
        <w:tc>
          <w:tcPr>
            <w:tcW w:type="dxa" w:w="3120"/>
          </w:tcPr>
          <w:p>
            <w:pPr>
              <w:jc w:val="left"/>
            </w:pPr>
            <w:r/>
            <w:r>
              <w:rPr>
                <w:rFonts w:ascii="Times New Roman" w:hAnsi="Times New Roman"/>
                <w:b w:val="0"/>
                <w:sz w:val="36"/>
              </w:rPr>
              <w:t>Key Algorithms in Code</w:t>
            </w:r>
          </w:p>
        </w:tc>
        <w:tc>
          <w:tcPr>
            <w:tcW w:type="dxa" w:w="3120"/>
          </w:tcPr>
          <w:p>
            <w:pPr>
              <w:jc w:val="center"/>
            </w:pPr>
            <w:r/>
            <w:r>
              <w:rPr>
                <w:rFonts w:ascii="Times New Roman" w:hAnsi="Times New Roman"/>
                <w:b w:val="0"/>
                <w:sz w:val="36"/>
              </w:rPr>
              <w:t>-</w:t>
            </w:r>
          </w:p>
        </w:tc>
      </w:tr>
      <w:tr>
        <w:tc>
          <w:tcPr>
            <w:tcW w:type="dxa" w:w="3120"/>
          </w:tcPr>
          <w:p>
            <w:pPr>
              <w:jc w:val="center"/>
            </w:pPr>
            <w:r/>
            <w:r>
              <w:rPr>
                <w:rFonts w:ascii="Times New Roman" w:hAnsi="Times New Roman"/>
                <w:b w:val="0"/>
                <w:sz w:val="36"/>
              </w:rPr>
              <w:t>6</w:t>
            </w:r>
          </w:p>
        </w:tc>
        <w:tc>
          <w:tcPr>
            <w:tcW w:type="dxa" w:w="3120"/>
          </w:tcPr>
          <w:p>
            <w:pPr>
              <w:jc w:val="left"/>
            </w:pPr>
            <w:r/>
            <w:r>
              <w:rPr>
                <w:rFonts w:ascii="Times New Roman" w:hAnsi="Times New Roman"/>
                <w:b w:val="0"/>
                <w:sz w:val="36"/>
              </w:rPr>
              <w:t>Database Schema</w:t>
            </w:r>
          </w:p>
        </w:tc>
        <w:tc>
          <w:tcPr>
            <w:tcW w:type="dxa" w:w="3120"/>
          </w:tcPr>
          <w:p>
            <w:pPr>
              <w:jc w:val="center"/>
            </w:pPr>
            <w:r/>
            <w:r>
              <w:rPr>
                <w:rFonts w:ascii="Times New Roman" w:hAnsi="Times New Roman"/>
                <w:b w:val="0"/>
                <w:sz w:val="36"/>
              </w:rPr>
              <w:t>-</w:t>
            </w:r>
          </w:p>
        </w:tc>
      </w:tr>
      <w:tr>
        <w:tc>
          <w:tcPr>
            <w:tcW w:type="dxa" w:w="3120"/>
          </w:tcPr>
          <w:p>
            <w:pPr>
              <w:jc w:val="center"/>
            </w:pPr>
            <w:r/>
            <w:r>
              <w:rPr>
                <w:rFonts w:ascii="Times New Roman" w:hAnsi="Times New Roman"/>
                <w:b w:val="0"/>
                <w:sz w:val="36"/>
              </w:rPr>
              <w:t>7</w:t>
            </w:r>
          </w:p>
        </w:tc>
        <w:tc>
          <w:tcPr>
            <w:tcW w:type="dxa" w:w="3120"/>
          </w:tcPr>
          <w:p>
            <w:pPr>
              <w:jc w:val="left"/>
            </w:pPr>
            <w:r/>
            <w:r>
              <w:rPr>
                <w:rFonts w:ascii="Times New Roman" w:hAnsi="Times New Roman"/>
                <w:b w:val="0"/>
                <w:sz w:val="36"/>
              </w:rPr>
              <w:t>Files Excluded from Submission</w:t>
            </w:r>
          </w:p>
        </w:tc>
        <w:tc>
          <w:tcPr>
            <w:tcW w:type="dxa" w:w="3120"/>
          </w:tcPr>
          <w:p>
            <w:pPr>
              <w:jc w:val="center"/>
            </w:pPr>
            <w:r/>
            <w:r>
              <w:rPr>
                <w:rFonts w:ascii="Times New Roman" w:hAnsi="Times New Roman"/>
                <w:b w:val="0"/>
                <w:sz w:val="36"/>
              </w:rPr>
              <w:t>-</w:t>
            </w:r>
          </w:p>
        </w:tc>
      </w:tr>
      <w:tr>
        <w:tc>
          <w:tcPr>
            <w:tcW w:type="dxa" w:w="3120"/>
          </w:tcPr>
          <w:p>
            <w:pPr>
              <w:jc w:val="center"/>
            </w:pPr>
            <w:r/>
            <w:r>
              <w:rPr>
                <w:rFonts w:ascii="Times New Roman" w:hAnsi="Times New Roman"/>
                <w:b w:val="0"/>
                <w:sz w:val="36"/>
              </w:rPr>
              <w:t>8</w:t>
            </w:r>
          </w:p>
        </w:tc>
        <w:tc>
          <w:tcPr>
            <w:tcW w:type="dxa" w:w="3120"/>
          </w:tcPr>
          <w:p>
            <w:pPr>
              <w:jc w:val="left"/>
            </w:pPr>
            <w:r/>
            <w:r>
              <w:rPr>
                <w:rFonts w:ascii="Times New Roman" w:hAnsi="Times New Roman"/>
                <w:b w:val="0"/>
                <w:sz w:val="36"/>
              </w:rPr>
              <w:t>Conclusion</w:t>
            </w:r>
          </w:p>
        </w:tc>
        <w:tc>
          <w:tcPr>
            <w:tcW w:type="dxa" w:w="3120"/>
          </w:tcPr>
          <w:p>
            <w:pPr>
              <w:jc w:val="center"/>
            </w:pPr>
            <w:r/>
            <w:r>
              <w:rPr>
                <w:rFonts w:ascii="Times New Roman" w:hAnsi="Times New Roman"/>
                <w:b w:val="0"/>
                <w:sz w:val="36"/>
              </w:rPr>
              <w:t>-</w:t>
            </w:r>
          </w:p>
        </w:tc>
      </w:tr>
      <w:tr>
        <w:tc>
          <w:tcPr>
            <w:tcW w:type="dxa" w:w="3120"/>
          </w:tcPr>
          <w:p>
            <w:pPr>
              <w:jc w:val="center"/>
            </w:pPr>
            <w:r/>
            <w:r>
              <w:rPr>
                <w:rFonts w:ascii="Times New Roman" w:hAnsi="Times New Roman"/>
                <w:b w:val="0"/>
                <w:sz w:val="36"/>
              </w:rPr>
              <w:t>9</w:t>
            </w:r>
          </w:p>
        </w:tc>
        <w:tc>
          <w:tcPr>
            <w:tcW w:type="dxa" w:w="3120"/>
          </w:tcPr>
          <w:p>
            <w:pPr>
              <w:jc w:val="left"/>
            </w:pPr>
            <w:r/>
            <w:r>
              <w:rPr>
                <w:rFonts w:ascii="Times New Roman" w:hAnsi="Times New Roman"/>
                <w:b w:val="0"/>
                <w:sz w:val="36"/>
              </w:rPr>
              <w:t>References</w:t>
            </w:r>
          </w:p>
        </w:tc>
        <w:tc>
          <w:tcPr>
            <w:tcW w:type="dxa" w:w="3120"/>
          </w:tcPr>
          <w:p>
            <w:pPr>
              <w:jc w:val="center"/>
            </w:pPr>
            <w:r/>
            <w:r>
              <w:rPr>
                <w:rFonts w:ascii="Times New Roman" w:hAnsi="Times New Roman"/>
                <w:b w:val="0"/>
                <w:sz w:val="36"/>
              </w:rPr>
              <w:t>-</w:t>
            </w:r>
          </w:p>
        </w:tc>
      </w:tr>
    </w:tbl>
    <w:p>
      <w:r>
        <w:br w:type="page"/>
      </w:r>
    </w:p>
    <w:p>
      <w:pPr>
        <w:pStyle w:val="Heading1"/>
      </w:pPr>
      <w:r>
        <w:rPr>
          <w:rFonts w:ascii="Times New Roman" w:hAnsi="Times New Roman"/>
          <w:color w:val="000000"/>
          <w:sz w:val="56"/>
        </w:rPr>
        <w:t>1. Introduction</w:t>
      </w:r>
    </w:p>
    <w:p>
      <w:r>
        <w:rPr>
          <w:rFonts w:ascii="Times New Roman" w:hAnsi="Times New Roman"/>
          <w:sz w:val="40"/>
        </w:rPr>
        <w:t>Source code documentation is the systematic practice of annotating, describing, and cataloguing the source code of a software project so that developers, reviewers, and future maintainers can understand the architecture, data flow, and implementation decisions without requiring verbal explanations from the original authors. It encompasses inline comments, function-level docstrings, module-level summaries, type annotations, and external reference documents that together form a comprehensive knowledge base around the codebase.</w:t>
      </w:r>
    </w:p>
    <w:p>
      <w:r>
        <w:rPr>
          <w:rFonts w:ascii="Times New Roman" w:hAnsi="Times New Roman"/>
          <w:sz w:val="40"/>
        </w:rPr>
        <w:t>The purpose of source code documentation in the context of Software Engineering and Project Management (SEPM) is threefold: first, it facilitates knowledge transfer among team members and reduces the bus factor; second, it serves as a verification artifact during code reviews and quality audits; and third, it provides a traceable link between software requirements and their concrete implementations, which is essential for maintenance, debugging, and future evolution of the system.</w:t>
      </w:r>
    </w:p>
    <w:p>
      <w:r>
        <w:rPr>
          <w:rFonts w:ascii="Times New Roman" w:hAnsi="Times New Roman"/>
          <w:sz w:val="40"/>
        </w:rPr>
        <w:t>This document presents the complete source code documentation for the SkillCache platform — a peer-to-peer skill exchange web application. It covers the project's folder structure, module-wise breakdown, key algorithms, database schema, and the rationale behind design decisions embedded in the code.</w:t>
      </w:r>
    </w:p>
    <w:p>
      <w:r>
        <w:br w:type="page"/>
      </w:r>
    </w:p>
    <w:p>
      <w:pPr>
        <w:pStyle w:val="Heading1"/>
      </w:pPr>
      <w:r>
        <w:rPr>
          <w:rFonts w:ascii="Times New Roman" w:hAnsi="Times New Roman"/>
          <w:color w:val="000000"/>
          <w:sz w:val="56"/>
        </w:rPr>
        <w:t>2. Project Overview</w:t>
      </w:r>
    </w:p>
    <w:p>
      <w:r>
        <w:rPr>
          <w:rFonts w:ascii="Times New Roman" w:hAnsi="Times New Roman"/>
          <w:sz w:val="40"/>
        </w:rPr>
        <w:t>SkillCache is a full-stack peer-to-peer skill exchange platform that enables users to discover mentors, book one-on-one video sessions, exchange knowledge resources, and rate their mentorship experiences. The platform is built as a modern single-page application with real-time capabilities.</w:t>
      </w:r>
    </w:p>
    <w:p>
      <w:pPr>
        <w:pStyle w:val="Heading2"/>
      </w:pPr>
      <w:r>
        <w:rPr>
          <w:rFonts w:ascii="Times New Roman" w:hAnsi="Times New Roman"/>
          <w:color w:val="000000"/>
          <w:sz w:val="48"/>
        </w:rPr>
        <w:t>2.1 Technology Stack</w:t>
      </w:r>
    </w:p>
    <w:p>
      <w:r>
        <w:rPr>
          <w:rFonts w:ascii="Times New Roman" w:hAnsi="Times New Roman"/>
          <w:b/>
          <w:sz w:val="40"/>
        </w:rPr>
        <w:t xml:space="preserve">• Framework: </w:t>
      </w:r>
      <w:r>
        <w:rPr>
          <w:rFonts w:ascii="Times New Roman" w:hAnsi="Times New Roman"/>
          <w:sz w:val="40"/>
        </w:rPr>
        <w:t>Next.js 16 (App Router) with React 19</w:t>
      </w:r>
    </w:p>
    <w:p>
      <w:r>
        <w:rPr>
          <w:rFonts w:ascii="Times New Roman" w:hAnsi="Times New Roman"/>
          <w:b/>
          <w:sz w:val="40"/>
        </w:rPr>
        <w:t xml:space="preserve">• Language: </w:t>
      </w:r>
      <w:r>
        <w:rPr>
          <w:rFonts w:ascii="Times New Roman" w:hAnsi="Times New Roman"/>
          <w:sz w:val="40"/>
        </w:rPr>
        <w:t>TypeScript 6.0</w:t>
      </w:r>
    </w:p>
    <w:p>
      <w:r>
        <w:rPr>
          <w:rFonts w:ascii="Times New Roman" w:hAnsi="Times New Roman"/>
          <w:b/>
          <w:sz w:val="40"/>
        </w:rPr>
        <w:t xml:space="preserve">• Backend / BaaS: </w:t>
      </w:r>
      <w:r>
        <w:rPr>
          <w:rFonts w:ascii="Times New Roman" w:hAnsi="Times New Roman"/>
          <w:sz w:val="40"/>
        </w:rPr>
        <w:t>Firebase (Firestore, Auth, Storage)</w:t>
      </w:r>
    </w:p>
    <w:p>
      <w:r>
        <w:rPr>
          <w:rFonts w:ascii="Times New Roman" w:hAnsi="Times New Roman"/>
          <w:b/>
          <w:sz w:val="40"/>
        </w:rPr>
        <w:t xml:space="preserve">• Real-time Video: </w:t>
      </w:r>
      <w:r>
        <w:rPr>
          <w:rFonts w:ascii="Times New Roman" w:hAnsi="Times New Roman"/>
          <w:sz w:val="40"/>
        </w:rPr>
        <w:t>Native WebRTC (RTCPeerConnection) with Firestore-backed signaling</w:t>
      </w:r>
    </w:p>
    <w:p>
      <w:r>
        <w:rPr>
          <w:rFonts w:ascii="Times New Roman" w:hAnsi="Times New Roman"/>
          <w:b/>
          <w:sz w:val="40"/>
        </w:rPr>
        <w:t xml:space="preserve">• Styling: </w:t>
      </w:r>
      <w:r>
        <w:rPr>
          <w:rFonts w:ascii="Times New Roman" w:hAnsi="Times New Roman"/>
          <w:sz w:val="40"/>
        </w:rPr>
        <w:t>Tailwind CSS 3.4 with a custom Material Design 3 token system</w:t>
      </w:r>
    </w:p>
    <w:p>
      <w:r>
        <w:rPr>
          <w:rFonts w:ascii="Times New Roman" w:hAnsi="Times New Roman"/>
          <w:b/>
          <w:sz w:val="40"/>
        </w:rPr>
        <w:t xml:space="preserve">• Package Manager: </w:t>
      </w:r>
      <w:r>
        <w:rPr>
          <w:rFonts w:ascii="Times New Roman" w:hAnsi="Times New Roman"/>
          <w:sz w:val="40"/>
        </w:rPr>
        <w:t>npm with package-lock.json</w:t>
      </w:r>
    </w:p>
    <w:p>
      <w:r>
        <w:rPr>
          <w:rFonts w:ascii="Times New Roman" w:hAnsi="Times New Roman"/>
          <w:b/>
          <w:sz w:val="40"/>
        </w:rPr>
        <w:t xml:space="preserve">• Linting: </w:t>
      </w:r>
      <w:r>
        <w:rPr>
          <w:rFonts w:ascii="Times New Roman" w:hAnsi="Times New Roman"/>
          <w:sz w:val="40"/>
        </w:rPr>
        <w:t>ESLint 9 with Next.js config</w:t>
      </w:r>
    </w:p>
    <w:p>
      <w:r>
        <w:rPr>
          <w:rFonts w:ascii="Times New Roman" w:hAnsi="Times New Roman"/>
          <w:b/>
          <w:sz w:val="40"/>
        </w:rPr>
        <w:t xml:space="preserve">• State Management: </w:t>
      </w:r>
      <w:r>
        <w:rPr>
          <w:rFonts w:ascii="Times New Roman" w:hAnsi="Times New Roman"/>
          <w:sz w:val="40"/>
        </w:rPr>
        <w:t>React Context API (AuthProvider)</w:t>
      </w:r>
    </w:p>
    <w:p>
      <w:r>
        <w:rPr>
          <w:rFonts w:ascii="Times New Roman" w:hAnsi="Times New Roman"/>
          <w:b/>
          <w:sz w:val="40"/>
        </w:rPr>
        <w:t xml:space="preserve">• Build Tool: </w:t>
      </w:r>
      <w:r>
        <w:rPr>
          <w:rFonts w:ascii="Times New Roman" w:hAnsi="Times New Roman"/>
          <w:sz w:val="40"/>
        </w:rPr>
        <w:t>Next.js built-in (Turbopack/Webpack)</w:t>
      </w:r>
    </w:p>
    <w:p>
      <w:pPr>
        <w:pStyle w:val="Heading2"/>
      </w:pPr>
      <w:r>
        <w:rPr>
          <w:rFonts w:ascii="Times New Roman" w:hAnsi="Times New Roman"/>
          <w:color w:val="000000"/>
          <w:sz w:val="48"/>
        </w:rPr>
        <w:t>2.2 Codebase Metrics</w:t>
      </w:r>
    </w:p>
    <w:p>
      <w:r>
        <w:rPr>
          <w:rFonts w:ascii="Times New Roman" w:hAnsi="Times New Roman"/>
          <w:sz w:val="40"/>
        </w:rPr>
        <w:t>Total Files: 52 source files (excluding node_modules, .next, stitch/, .env, .git)</w:t>
      </w:r>
    </w:p>
    <w:p>
      <w:r>
        <w:rPr>
          <w:rFonts w:ascii="Times New Roman" w:hAnsi="Times New Roman"/>
          <w:sz w:val="40"/>
        </w:rPr>
        <w:t>Total Lines of Code: ~9,424 lines across all source files</w:t>
      </w:r>
    </w:p>
    <w:p>
      <w:r>
        <w:rPr>
          <w:rFonts w:ascii="Times New Roman" w:hAnsi="Times New Roman"/>
          <w:sz w:val="40"/>
        </w:rPr>
        <w:t>Primary Language: TypeScript / TSX (100% of application code)</w:t>
      </w:r>
    </w:p>
    <w:p>
      <w:r>
        <w:rPr>
          <w:rFonts w:ascii="Times New Roman" w:hAnsi="Times New Roman"/>
          <w:sz w:val="40"/>
        </w:rPr>
        <w:t>Firestore Collections: users, sessions, calls, resources, resourceLikes, resourceBookmarks, workshops</w:t>
      </w:r>
    </w:p>
    <w:p>
      <w:r>
        <w:br w:type="page"/>
      </w:r>
    </w:p>
    <w:p>
      <w:pPr>
        <w:pStyle w:val="Heading1"/>
      </w:pPr>
      <w:r>
        <w:rPr>
          <w:rFonts w:ascii="Times New Roman" w:hAnsi="Times New Roman"/>
          <w:color w:val="000000"/>
          <w:sz w:val="56"/>
        </w:rPr>
        <w:t>3. Folder Structure</w:t>
      </w:r>
    </w:p>
    <w:p>
      <w:r>
        <w:rPr>
          <w:rFonts w:ascii="Times New Roman" w:hAnsi="Times New Roman"/>
          <w:sz w:val="40"/>
        </w:rPr>
        <w:t>The following is the complete file tree of the SkillCache project, excluding node_modules, .next, stitch/, .env, and .git directories. Each file is annotated with a one-line description.</w:t>
      </w:r>
    </w:p>
    <w:p>
      <w:pPr>
        <w:spacing w:after="20" w:before="0" w:line="360" w:lineRule="exact"/>
      </w:pPr>
      <w:r>
        <w:rPr>
          <w:rFonts w:ascii="Courier New" w:hAnsi="Courier New"/>
          <w:color w:val="141414"/>
          <w:sz w:val="36"/>
        </w:rPr>
        <w:t>SkillCache/</w:t>
      </w:r>
    </w:p>
    <w:p>
      <w:pPr>
        <w:spacing w:after="20" w:before="0" w:line="360" w:lineRule="exact"/>
      </w:pPr>
      <w:r>
        <w:rPr>
          <w:rFonts w:ascii="Courier New" w:hAnsi="Courier New"/>
          <w:color w:val="141414"/>
          <w:sz w:val="36"/>
        </w:rPr>
        <w:t>├── app/</w:t>
      </w:r>
    </w:p>
    <w:p>
      <w:pPr>
        <w:spacing w:after="20" w:before="0" w:line="360" w:lineRule="exact"/>
      </w:pPr>
      <w:r>
        <w:rPr>
          <w:rFonts w:ascii="Courier New" w:hAnsi="Courier New"/>
          <w:color w:val="141414"/>
          <w:sz w:val="36"/>
        </w:rPr>
        <w:t>│   ├── globals.css                    # Global CSS with MD3 design tokens and utility classes</w:t>
      </w:r>
    </w:p>
    <w:p>
      <w:pPr>
        <w:spacing w:after="20" w:before="0" w:line="360" w:lineRule="exact"/>
      </w:pPr>
      <w:r>
        <w:rPr>
          <w:rFonts w:ascii="Courier New" w:hAnsi="Courier New"/>
          <w:color w:val="141414"/>
          <w:sz w:val="36"/>
        </w:rPr>
        <w:t>│   ├── layout.tsx                     # Root layout with metadata, fonts, and providers</w:t>
      </w:r>
    </w:p>
    <w:p>
      <w:pPr>
        <w:spacing w:after="20" w:before="0" w:line="360" w:lineRule="exact"/>
      </w:pPr>
      <w:r>
        <w:rPr>
          <w:rFonts w:ascii="Courier New" w:hAnsi="Courier New"/>
          <w:color w:val="141414"/>
          <w:sz w:val="36"/>
        </w:rPr>
        <w:t>│   ├── loading.tsx                    # Root-level loading skeleton component</w:t>
      </w:r>
    </w:p>
    <w:p>
      <w:pPr>
        <w:spacing w:after="20" w:before="0" w:line="360" w:lineRule="exact"/>
      </w:pPr>
      <w:r>
        <w:rPr>
          <w:rFonts w:ascii="Courier New" w:hAnsi="Courier New"/>
          <w:color w:val="141414"/>
          <w:sz w:val="36"/>
        </w:rPr>
        <w:t>│   ├── page.tsx                       # Landing page / marketing homepage</w:t>
      </w:r>
    </w:p>
    <w:p>
      <w:pPr>
        <w:spacing w:after="20" w:before="0" w:line="360" w:lineRule="exact"/>
      </w:pPr>
      <w:r>
        <w:rPr>
          <w:rFonts w:ascii="Courier New" w:hAnsi="Courier New"/>
          <w:color w:val="141414"/>
          <w:sz w:val="36"/>
        </w:rPr>
        <w:t>│   ├── auth/</w:t>
      </w:r>
    </w:p>
    <w:p>
      <w:pPr>
        <w:spacing w:after="20" w:before="0" w:line="360" w:lineRule="exact"/>
      </w:pPr>
      <w:r>
        <w:rPr>
          <w:rFonts w:ascii="Courier New" w:hAnsi="Courier New"/>
          <w:color w:val="141414"/>
          <w:sz w:val="36"/>
        </w:rPr>
        <w:t>│   │   └── page.tsx                   # Auth route wrapper (redirects to auth view)</w:t>
      </w:r>
    </w:p>
    <w:p>
      <w:pPr>
        <w:spacing w:after="20" w:before="0" w:line="360" w:lineRule="exact"/>
      </w:pPr>
      <w:r>
        <w:rPr>
          <w:rFonts w:ascii="Courier New" w:hAnsi="Courier New"/>
          <w:color w:val="141414"/>
          <w:sz w:val="36"/>
        </w:rPr>
        <w:t>│   ├── complete-profile/</w:t>
      </w:r>
    </w:p>
    <w:p>
      <w:pPr>
        <w:spacing w:after="20" w:before="0" w:line="360" w:lineRule="exact"/>
      </w:pPr>
      <w:r>
        <w:rPr>
          <w:rFonts w:ascii="Courier New" w:hAnsi="Courier New"/>
          <w:color w:val="141414"/>
          <w:sz w:val="36"/>
        </w:rPr>
        <w:t>│   │   └── page.tsx                   # Post-signup onboarding profile completion form</w:t>
      </w:r>
    </w:p>
    <w:p>
      <w:pPr>
        <w:spacing w:after="20" w:before="0" w:line="360" w:lineRule="exact"/>
      </w:pPr>
      <w:r>
        <w:rPr>
          <w:rFonts w:ascii="Courier New" w:hAnsi="Courier New"/>
          <w:color w:val="141414"/>
          <w:sz w:val="36"/>
        </w:rPr>
        <w:t>│   ├── session/</w:t>
      </w:r>
    </w:p>
    <w:p>
      <w:pPr>
        <w:spacing w:after="20" w:before="0" w:line="360" w:lineRule="exact"/>
      </w:pPr>
      <w:r>
        <w:rPr>
          <w:rFonts w:ascii="Courier New" w:hAnsi="Courier New"/>
          <w:color w:val="141414"/>
          <w:sz w:val="36"/>
        </w:rPr>
        <w:t>│   │   ├── page.tsx                   # Session route index (redirect handler)</w:t>
      </w:r>
    </w:p>
    <w:p>
      <w:pPr>
        <w:spacing w:after="20" w:before="0" w:line="360" w:lineRule="exact"/>
      </w:pPr>
      <w:r>
        <w:rPr>
          <w:rFonts w:ascii="Courier New" w:hAnsi="Courier New"/>
          <w:color w:val="141414"/>
          <w:sz w:val="36"/>
        </w:rPr>
        <w:t>│   │   └── [sessionId]/</w:t>
      </w:r>
    </w:p>
    <w:p>
      <w:pPr>
        <w:spacing w:after="20" w:before="0" w:line="360" w:lineRule="exact"/>
      </w:pPr>
      <w:r>
        <w:rPr>
          <w:rFonts w:ascii="Courier New" w:hAnsi="Courier New"/>
          <w:color w:val="141414"/>
          <w:sz w:val="36"/>
        </w:rPr>
        <w:t>│   │       └── page.tsx               # Live video call session page with WebRTC</w:t>
      </w:r>
    </w:p>
    <w:p>
      <w:pPr>
        <w:spacing w:after="20" w:before="0" w:line="360" w:lineRule="exact"/>
      </w:pPr>
      <w:r>
        <w:rPr>
          <w:rFonts w:ascii="Courier New" w:hAnsi="Courier New"/>
          <w:color w:val="141414"/>
          <w:sz w:val="36"/>
        </w:rPr>
        <w:t>│   └── (shell)/</w:t>
      </w:r>
    </w:p>
    <w:p>
      <w:pPr>
        <w:spacing w:after="20" w:before="0" w:line="360" w:lineRule="exact"/>
      </w:pPr>
      <w:r>
        <w:rPr>
          <w:rFonts w:ascii="Courier New" w:hAnsi="Courier New"/>
          <w:color w:val="141414"/>
          <w:sz w:val="36"/>
        </w:rPr>
        <w:t>│       ├── layout.tsx                 # Shell layout with sidebar, navbar, mobile nav</w:t>
      </w:r>
    </w:p>
    <w:p>
      <w:pPr>
        <w:spacing w:after="20" w:before="0" w:line="360" w:lineRule="exact"/>
      </w:pPr>
      <w:r>
        <w:rPr>
          <w:rFonts w:ascii="Courier New" w:hAnsi="Courier New"/>
          <w:color w:val="141414"/>
          <w:sz w:val="36"/>
        </w:rPr>
        <w:t>│       ├── loading.tsx                # Shell-level loading skeleton</w:t>
      </w:r>
    </w:p>
    <w:p>
      <w:pPr>
        <w:spacing w:after="20" w:before="0" w:line="360" w:lineRule="exact"/>
      </w:pPr>
      <w:r>
        <w:rPr>
          <w:rFonts w:ascii="Courier New" w:hAnsi="Courier New"/>
          <w:color w:val="141414"/>
          <w:sz w:val="36"/>
        </w:rPr>
        <w:t>│       ├── dashboard/</w:t>
      </w:r>
    </w:p>
    <w:p>
      <w:pPr>
        <w:spacing w:after="20" w:before="0" w:line="360" w:lineRule="exact"/>
      </w:pPr>
      <w:r>
        <w:rPr>
          <w:rFonts w:ascii="Courier New" w:hAnsi="Courier New"/>
          <w:color w:val="141414"/>
          <w:sz w:val="36"/>
        </w:rPr>
        <w:t>│       │   └── page.tsx               # User dashboard with sessions, stats, mentors</w:t>
      </w:r>
    </w:p>
    <w:p>
      <w:pPr>
        <w:spacing w:after="20" w:before="0" w:line="360" w:lineRule="exact"/>
      </w:pPr>
      <w:r>
        <w:rPr>
          <w:rFonts w:ascii="Courier New" w:hAnsi="Courier New"/>
          <w:color w:val="141414"/>
          <w:sz w:val="36"/>
        </w:rPr>
        <w:t>│       ├── discover/</w:t>
      </w:r>
    </w:p>
    <w:p>
      <w:pPr>
        <w:spacing w:after="20" w:before="0" w:line="360" w:lineRule="exact"/>
      </w:pPr>
      <w:r>
        <w:rPr>
          <w:rFonts w:ascii="Courier New" w:hAnsi="Courier New"/>
          <w:color w:val="141414"/>
          <w:sz w:val="36"/>
        </w:rPr>
        <w:t>│       │   └── page.tsx               # Community discovery page with trending skills</w:t>
      </w:r>
    </w:p>
    <w:p>
      <w:pPr>
        <w:spacing w:after="20" w:before="0" w:line="360" w:lineRule="exact"/>
      </w:pPr>
      <w:r>
        <w:rPr>
          <w:rFonts w:ascii="Courier New" w:hAnsi="Courier New"/>
          <w:color w:val="141414"/>
          <w:sz w:val="36"/>
        </w:rPr>
        <w:t>│       ├── mentors/</w:t>
      </w:r>
    </w:p>
    <w:p>
      <w:pPr>
        <w:spacing w:after="20" w:before="0" w:line="360" w:lineRule="exact"/>
      </w:pPr>
      <w:r>
        <w:rPr>
          <w:rFonts w:ascii="Courier New" w:hAnsi="Courier New"/>
          <w:color w:val="141414"/>
          <w:sz w:val="36"/>
        </w:rPr>
        <w:t>│       │   └── page.tsx               # Mentor search and listing page</w:t>
      </w:r>
    </w:p>
    <w:p>
      <w:pPr>
        <w:spacing w:after="20" w:before="0" w:line="360" w:lineRule="exact"/>
      </w:pPr>
      <w:r>
        <w:rPr>
          <w:rFonts w:ascii="Courier New" w:hAnsi="Courier New"/>
          <w:color w:val="141414"/>
          <w:sz w:val="36"/>
        </w:rPr>
        <w:t>│       ├── profile/</w:t>
      </w:r>
    </w:p>
    <w:p>
      <w:pPr>
        <w:spacing w:after="20" w:before="0" w:line="360" w:lineRule="exact"/>
      </w:pPr>
      <w:r>
        <w:rPr>
          <w:rFonts w:ascii="Courier New" w:hAnsi="Courier New"/>
          <w:color w:val="141414"/>
          <w:sz w:val="36"/>
        </w:rPr>
        <w:t>│       │   └── page.tsx               # User/mentor profile page with skills and reviews</w:t>
      </w:r>
    </w:p>
    <w:p>
      <w:pPr>
        <w:spacing w:after="20" w:before="0" w:line="360" w:lineRule="exact"/>
      </w:pPr>
      <w:r>
        <w:rPr>
          <w:rFonts w:ascii="Courier New" w:hAnsi="Courier New"/>
          <w:color w:val="141414"/>
          <w:sz w:val="36"/>
        </w:rPr>
        <w:t>│       ├── repository/</w:t>
      </w:r>
    </w:p>
    <w:p>
      <w:pPr>
        <w:spacing w:after="20" w:before="0" w:line="360" w:lineRule="exact"/>
      </w:pPr>
      <w:r>
        <w:rPr>
          <w:rFonts w:ascii="Courier New" w:hAnsi="Courier New"/>
          <w:color w:val="141414"/>
          <w:sz w:val="36"/>
        </w:rPr>
        <w:t>│       │   ├── page.tsx               # Knowledge repository listing and search</w:t>
      </w:r>
    </w:p>
    <w:p>
      <w:pPr>
        <w:spacing w:after="20" w:before="0" w:line="360" w:lineRule="exact"/>
      </w:pPr>
      <w:r>
        <w:rPr>
          <w:rFonts w:ascii="Courier New" w:hAnsi="Courier New"/>
          <w:color w:val="141414"/>
          <w:sz w:val="36"/>
        </w:rPr>
        <w:t>│       │   └── [id]/</w:t>
      </w:r>
    </w:p>
    <w:p>
      <w:pPr>
        <w:spacing w:after="20" w:before="0" w:line="360" w:lineRule="exact"/>
      </w:pPr>
      <w:r>
        <w:rPr>
          <w:rFonts w:ascii="Courier New" w:hAnsi="Courier New"/>
          <w:color w:val="141414"/>
          <w:sz w:val="36"/>
        </w:rPr>
        <w:t>│       │       └── page.tsx           # Single resource detail page</w:t>
      </w:r>
    </w:p>
    <w:p>
      <w:pPr>
        <w:spacing w:after="20" w:before="0" w:line="360" w:lineRule="exact"/>
      </w:pPr>
      <w:r>
        <w:rPr>
          <w:rFonts w:ascii="Courier New" w:hAnsi="Courier New"/>
          <w:color w:val="141414"/>
          <w:sz w:val="36"/>
        </w:rPr>
        <w:t>│       └── sessions/</w:t>
      </w:r>
    </w:p>
    <w:p>
      <w:pPr>
        <w:spacing w:after="20" w:before="0" w:line="360" w:lineRule="exact"/>
      </w:pPr>
      <w:r>
        <w:rPr>
          <w:rFonts w:ascii="Courier New" w:hAnsi="Courier New"/>
          <w:color w:val="141414"/>
          <w:sz w:val="36"/>
        </w:rPr>
        <w:t>│           ├── page.tsx               # Sessions listing (upcoming, past, pending)</w:t>
      </w:r>
    </w:p>
    <w:p>
      <w:pPr>
        <w:spacing w:after="20" w:before="0" w:line="360" w:lineRule="exact"/>
      </w:pPr>
      <w:r>
        <w:rPr>
          <w:rFonts w:ascii="Courier New" w:hAnsi="Courier New"/>
          <w:color w:val="141414"/>
          <w:sz w:val="36"/>
        </w:rPr>
        <w:t>│           └── [id]/</w:t>
      </w:r>
    </w:p>
    <w:p>
      <w:pPr>
        <w:spacing w:after="20" w:before="0" w:line="360" w:lineRule="exact"/>
      </w:pPr>
      <w:r>
        <w:rPr>
          <w:rFonts w:ascii="Courier New" w:hAnsi="Courier New"/>
          <w:color w:val="141414"/>
          <w:sz w:val="36"/>
        </w:rPr>
        <w:t>│               └── page.tsx           # Session detail with lifecycle management</w:t>
      </w:r>
    </w:p>
    <w:p>
      <w:pPr>
        <w:spacing w:after="20" w:before="0" w:line="360" w:lineRule="exact"/>
      </w:pPr>
      <w:r>
        <w:rPr>
          <w:rFonts w:ascii="Courier New" w:hAnsi="Courier New"/>
          <w:color w:val="141414"/>
          <w:sz w:val="36"/>
        </w:rPr>
        <w:t>├── components/</w:t>
      </w:r>
    </w:p>
    <w:p>
      <w:pPr>
        <w:spacing w:after="20" w:before="0" w:line="360" w:lineRule="exact"/>
      </w:pPr>
      <w:r>
        <w:rPr>
          <w:rFonts w:ascii="Courier New" w:hAnsi="Courier New"/>
          <w:color w:val="141414"/>
          <w:sz w:val="36"/>
        </w:rPr>
        <w:t>│   ├── auth/</w:t>
      </w:r>
    </w:p>
    <w:p>
      <w:pPr>
        <w:spacing w:after="20" w:before="0" w:line="360" w:lineRule="exact"/>
      </w:pPr>
      <w:r>
        <w:rPr>
          <w:rFonts w:ascii="Courier New" w:hAnsi="Courier New"/>
          <w:color w:val="141414"/>
          <w:sz w:val="36"/>
        </w:rPr>
        <w:t>│   │   └── auth-page-view.tsx         # Login/signup form with Google OAuth</w:t>
      </w:r>
    </w:p>
    <w:p>
      <w:pPr>
        <w:spacing w:after="20" w:before="0" w:line="360" w:lineRule="exact"/>
      </w:pPr>
      <w:r>
        <w:rPr>
          <w:rFonts w:ascii="Courier New" w:hAnsi="Courier New"/>
          <w:color w:val="141414"/>
          <w:sz w:val="36"/>
        </w:rPr>
        <w:t>│   ├── cards/</w:t>
      </w:r>
    </w:p>
    <w:p>
      <w:pPr>
        <w:spacing w:after="20" w:before="0" w:line="360" w:lineRule="exact"/>
      </w:pPr>
      <w:r>
        <w:rPr>
          <w:rFonts w:ascii="Courier New" w:hAnsi="Courier New"/>
          <w:color w:val="141414"/>
          <w:sz w:val="36"/>
        </w:rPr>
        <w:t>│   │   ├── mentor-card.tsx            # Reusable mentor profile card component</w:t>
      </w:r>
    </w:p>
    <w:p>
      <w:pPr>
        <w:spacing w:after="20" w:before="0" w:line="360" w:lineRule="exact"/>
      </w:pPr>
      <w:r>
        <w:rPr>
          <w:rFonts w:ascii="Courier New" w:hAnsi="Courier New"/>
          <w:color w:val="141414"/>
          <w:sz w:val="36"/>
        </w:rPr>
        <w:t>│   │   ├── resource-card.tsx          # Legacy resource card (deprecated)</w:t>
      </w:r>
    </w:p>
    <w:p>
      <w:pPr>
        <w:spacing w:after="20" w:before="0" w:line="360" w:lineRule="exact"/>
      </w:pPr>
      <w:r>
        <w:rPr>
          <w:rFonts w:ascii="Courier New" w:hAnsi="Courier New"/>
          <w:color w:val="141414"/>
          <w:sz w:val="36"/>
        </w:rPr>
        <w:t>│   │   └── session-card.tsx           # Multi-variant session card component</w:t>
      </w:r>
    </w:p>
    <w:p>
      <w:pPr>
        <w:spacing w:after="20" w:before="0" w:line="360" w:lineRule="exact"/>
      </w:pPr>
      <w:r>
        <w:rPr>
          <w:rFonts w:ascii="Courier New" w:hAnsi="Courier New"/>
          <w:color w:val="141414"/>
          <w:sz w:val="36"/>
        </w:rPr>
        <w:t>│   ├── providers/</w:t>
      </w:r>
    </w:p>
    <w:p>
      <w:pPr>
        <w:spacing w:after="20" w:before="0" w:line="360" w:lineRule="exact"/>
      </w:pPr>
      <w:r>
        <w:rPr>
          <w:rFonts w:ascii="Courier New" w:hAnsi="Courier New"/>
          <w:color w:val="141414"/>
          <w:sz w:val="36"/>
        </w:rPr>
        <w:t>│   │   └── auth-provider.tsx          # React context for Firebase auth state</w:t>
      </w:r>
    </w:p>
    <w:p>
      <w:pPr>
        <w:spacing w:after="20" w:before="0" w:line="360" w:lineRule="exact"/>
      </w:pPr>
      <w:r>
        <w:rPr>
          <w:rFonts w:ascii="Courier New" w:hAnsi="Courier New"/>
          <w:color w:val="141414"/>
          <w:sz w:val="36"/>
        </w:rPr>
        <w:t>│   ├── repository/</w:t>
      </w:r>
    </w:p>
    <w:p>
      <w:pPr>
        <w:spacing w:after="20" w:before="0" w:line="360" w:lineRule="exact"/>
      </w:pPr>
      <w:r>
        <w:rPr>
          <w:rFonts w:ascii="Courier New" w:hAnsi="Courier New"/>
          <w:color w:val="141414"/>
          <w:sz w:val="36"/>
        </w:rPr>
        <w:t>│   │   ├── knowledge-resource-card.tsx # Repository resource card with actions</w:t>
      </w:r>
    </w:p>
    <w:p>
      <w:pPr>
        <w:spacing w:after="20" w:before="0" w:line="360" w:lineRule="exact"/>
      </w:pPr>
      <w:r>
        <w:rPr>
          <w:rFonts w:ascii="Courier New" w:hAnsi="Courier New"/>
          <w:color w:val="141414"/>
          <w:sz w:val="36"/>
        </w:rPr>
        <w:t>│   │   ├── repository-empty-state.tsx # Empty state placeholder for repository</w:t>
      </w:r>
    </w:p>
    <w:p>
      <w:pPr>
        <w:spacing w:after="20" w:before="0" w:line="360" w:lineRule="exact"/>
      </w:pPr>
      <w:r>
        <w:rPr>
          <w:rFonts w:ascii="Courier New" w:hAnsi="Courier New"/>
          <w:color w:val="141414"/>
          <w:sz w:val="36"/>
        </w:rPr>
        <w:t>│   │   └── resource-composer.tsx      # Multi-type resource creation form</w:t>
      </w:r>
    </w:p>
    <w:p>
      <w:pPr>
        <w:spacing w:after="20" w:before="0" w:line="360" w:lineRule="exact"/>
      </w:pPr>
      <w:r>
        <w:rPr>
          <w:rFonts w:ascii="Courier New" w:hAnsi="Courier New"/>
          <w:color w:val="141414"/>
          <w:sz w:val="36"/>
        </w:rPr>
        <w:t>│   ├── reviews/</w:t>
      </w:r>
    </w:p>
    <w:p>
      <w:pPr>
        <w:spacing w:after="20" w:before="0" w:line="360" w:lineRule="exact"/>
      </w:pPr>
      <w:r>
        <w:rPr>
          <w:rFonts w:ascii="Courier New" w:hAnsi="Courier New"/>
          <w:color w:val="141414"/>
          <w:sz w:val="36"/>
        </w:rPr>
        <w:t>│   │   ├── review-modal.tsx           # Star rating review submission modal</w:t>
      </w:r>
    </w:p>
    <w:p>
      <w:pPr>
        <w:spacing w:after="20" w:before="0" w:line="360" w:lineRule="exact"/>
      </w:pPr>
      <w:r>
        <w:rPr>
          <w:rFonts w:ascii="Courier New" w:hAnsi="Courier New"/>
          <w:color w:val="141414"/>
          <w:sz w:val="36"/>
        </w:rPr>
        <w:t>│   │   ├── reviews-section.tsx        # Reviews list with real-time updates</w:t>
      </w:r>
    </w:p>
    <w:p>
      <w:pPr>
        <w:spacing w:after="20" w:before="0" w:line="360" w:lineRule="exact"/>
      </w:pPr>
      <w:r>
        <w:rPr>
          <w:rFonts w:ascii="Courier New" w:hAnsi="Courier New"/>
          <w:color w:val="141414"/>
          <w:sz w:val="36"/>
        </w:rPr>
        <w:t>│   │   └── star-rating.tsx            # Interactive/display star rating widget</w:t>
      </w:r>
    </w:p>
    <w:p>
      <w:pPr>
        <w:spacing w:after="20" w:before="0" w:line="360" w:lineRule="exact"/>
      </w:pPr>
      <w:r>
        <w:rPr>
          <w:rFonts w:ascii="Courier New" w:hAnsi="Courier New"/>
          <w:color w:val="141414"/>
          <w:sz w:val="36"/>
        </w:rPr>
        <w:t>│   ├── sessions/</w:t>
      </w:r>
    </w:p>
    <w:p>
      <w:pPr>
        <w:spacing w:after="20" w:before="0" w:line="360" w:lineRule="exact"/>
      </w:pPr>
      <w:r>
        <w:rPr>
          <w:rFonts w:ascii="Courier New" w:hAnsi="Courier New"/>
          <w:color w:val="141414"/>
          <w:sz w:val="36"/>
        </w:rPr>
        <w:t>│   │   ├── session-lifecycle-card.tsx  # Session lifecycle state machine UI</w:t>
      </w:r>
    </w:p>
    <w:p>
      <w:pPr>
        <w:spacing w:after="20" w:before="0" w:line="360" w:lineRule="exact"/>
      </w:pPr>
      <w:r>
        <w:rPr>
          <w:rFonts w:ascii="Courier New" w:hAnsi="Courier New"/>
          <w:color w:val="141414"/>
          <w:sz w:val="36"/>
        </w:rPr>
        <w:t>│   │   ├── session-request-modal.tsx  # Session booking request form modal</w:t>
      </w:r>
    </w:p>
    <w:p>
      <w:pPr>
        <w:spacing w:after="20" w:before="0" w:line="360" w:lineRule="exact"/>
      </w:pPr>
      <w:r>
        <w:rPr>
          <w:rFonts w:ascii="Courier New" w:hAnsi="Courier New"/>
          <w:color w:val="141414"/>
          <w:sz w:val="36"/>
        </w:rPr>
        <w:t>│   │   └── session-status-badge.tsx   # Colored status badge component</w:t>
      </w:r>
    </w:p>
    <w:p>
      <w:pPr>
        <w:spacing w:after="20" w:before="0" w:line="360" w:lineRule="exact"/>
      </w:pPr>
      <w:r>
        <w:rPr>
          <w:rFonts w:ascii="Courier New" w:hAnsi="Courier New"/>
          <w:color w:val="141414"/>
          <w:sz w:val="36"/>
        </w:rPr>
        <w:t>│   ├── shell/</w:t>
      </w:r>
    </w:p>
    <w:p>
      <w:pPr>
        <w:spacing w:after="20" w:before="0" w:line="360" w:lineRule="exact"/>
      </w:pPr>
      <w:r>
        <w:rPr>
          <w:rFonts w:ascii="Courier New" w:hAnsi="Courier New"/>
          <w:color w:val="141414"/>
          <w:sz w:val="36"/>
        </w:rPr>
        <w:t>│   │   ├── mobile-nav.tsx             # Bottom navigation bar for mobile</w:t>
      </w:r>
    </w:p>
    <w:p>
      <w:pPr>
        <w:spacing w:after="20" w:before="0" w:line="360" w:lineRule="exact"/>
      </w:pPr>
      <w:r>
        <w:rPr>
          <w:rFonts w:ascii="Courier New" w:hAnsi="Courier New"/>
          <w:color w:val="141414"/>
          <w:sz w:val="36"/>
        </w:rPr>
        <w:t>│   │   ├── navbar.tsx                 # Top navigation bar with search</w:t>
      </w:r>
    </w:p>
    <w:p>
      <w:pPr>
        <w:spacing w:after="20" w:before="0" w:line="360" w:lineRule="exact"/>
      </w:pPr>
      <w:r>
        <w:rPr>
          <w:rFonts w:ascii="Courier New" w:hAnsi="Courier New"/>
          <w:color w:val="141414"/>
          <w:sz w:val="36"/>
        </w:rPr>
        <w:t>│   │   └── sidebar.tsx               # Desktop sidebar navigation</w:t>
      </w:r>
    </w:p>
    <w:p>
      <w:pPr>
        <w:spacing w:after="20" w:before="0" w:line="360" w:lineRule="exact"/>
      </w:pPr>
      <w:r>
        <w:rPr>
          <w:rFonts w:ascii="Courier New" w:hAnsi="Courier New"/>
          <w:color w:val="141414"/>
          <w:sz w:val="36"/>
        </w:rPr>
        <w:t>│   ├── skills/</w:t>
      </w:r>
    </w:p>
    <w:p>
      <w:pPr>
        <w:spacing w:after="20" w:before="0" w:line="360" w:lineRule="exact"/>
      </w:pPr>
      <w:r>
        <w:rPr>
          <w:rFonts w:ascii="Courier New" w:hAnsi="Courier New"/>
          <w:color w:val="141414"/>
          <w:sz w:val="36"/>
        </w:rPr>
        <w:t>│   │   ├── ai-import-modal.tsx        # AI-powered skill import from GitHub/LinkedIn</w:t>
      </w:r>
    </w:p>
    <w:p>
      <w:pPr>
        <w:spacing w:after="20" w:before="0" w:line="360" w:lineRule="exact"/>
      </w:pPr>
      <w:r>
        <w:rPr>
          <w:rFonts w:ascii="Courier New" w:hAnsi="Courier New"/>
          <w:color w:val="141414"/>
          <w:sz w:val="36"/>
        </w:rPr>
        <w:t>│   │   ├── skill-card.tsx             # Individual skill display card</w:t>
      </w:r>
    </w:p>
    <w:p>
      <w:pPr>
        <w:spacing w:after="20" w:before="0" w:line="360" w:lineRule="exact"/>
      </w:pPr>
      <w:r>
        <w:rPr>
          <w:rFonts w:ascii="Courier New" w:hAnsi="Courier New"/>
          <w:color w:val="141414"/>
          <w:sz w:val="36"/>
        </w:rPr>
        <w:t>│   │   ├── skill-importer.tsx         # Skill import trigger button</w:t>
      </w:r>
    </w:p>
    <w:p>
      <w:pPr>
        <w:spacing w:after="20" w:before="0" w:line="360" w:lineRule="exact"/>
      </w:pPr>
      <w:r>
        <w:rPr>
          <w:rFonts w:ascii="Courier New" w:hAnsi="Courier New"/>
          <w:color w:val="141414"/>
          <w:sz w:val="36"/>
        </w:rPr>
        <w:t>│   │   ├── skill-modal.tsx            # Add/edit skill form modal</w:t>
      </w:r>
    </w:p>
    <w:p>
      <w:pPr>
        <w:spacing w:after="20" w:before="0" w:line="360" w:lineRule="exact"/>
      </w:pPr>
      <w:r>
        <w:rPr>
          <w:rFonts w:ascii="Courier New" w:hAnsi="Courier New"/>
          <w:color w:val="141414"/>
          <w:sz w:val="36"/>
        </w:rPr>
        <w:t>│   │   └── toast.tsx                  # Toast notification component</w:t>
      </w:r>
    </w:p>
    <w:p>
      <w:pPr>
        <w:spacing w:after="20" w:before="0" w:line="360" w:lineRule="exact"/>
      </w:pPr>
      <w:r>
        <w:rPr>
          <w:rFonts w:ascii="Courier New" w:hAnsi="Courier New"/>
          <w:color w:val="141414"/>
          <w:sz w:val="36"/>
        </w:rPr>
        <w:t>│   └── ui/</w:t>
      </w:r>
    </w:p>
    <w:p>
      <w:pPr>
        <w:spacing w:after="20" w:before="0" w:line="360" w:lineRule="exact"/>
      </w:pPr>
      <w:r>
        <w:rPr>
          <w:rFonts w:ascii="Courier New" w:hAnsi="Courier New"/>
          <w:color w:val="141414"/>
          <w:sz w:val="36"/>
        </w:rPr>
        <w:t>│       ├── button.tsx                 # Reusable button with variants</w:t>
      </w:r>
    </w:p>
    <w:p>
      <w:pPr>
        <w:spacing w:after="20" w:before="0" w:line="360" w:lineRule="exact"/>
      </w:pPr>
      <w:r>
        <w:rPr>
          <w:rFonts w:ascii="Courier New" w:hAnsi="Courier New"/>
          <w:color w:val="141414"/>
          <w:sz w:val="36"/>
        </w:rPr>
        <w:t>│       ├── icon.tsx                   # Material Symbols icon wrapper</w:t>
      </w:r>
    </w:p>
    <w:p>
      <w:pPr>
        <w:spacing w:after="20" w:before="0" w:line="360" w:lineRule="exact"/>
      </w:pPr>
      <w:r>
        <w:rPr>
          <w:rFonts w:ascii="Courier New" w:hAnsi="Courier New"/>
          <w:color w:val="141414"/>
          <w:sz w:val="36"/>
        </w:rPr>
        <w:t>│       ├── skeleton.tsx               # Loading skeleton placeholder</w:t>
      </w:r>
    </w:p>
    <w:p>
      <w:pPr>
        <w:spacing w:after="20" w:before="0" w:line="360" w:lineRule="exact"/>
      </w:pPr>
      <w:r>
        <w:rPr>
          <w:rFonts w:ascii="Courier New" w:hAnsi="Courier New"/>
          <w:color w:val="141414"/>
          <w:sz w:val="36"/>
        </w:rPr>
        <w:t>│       └── tag.tsx                    # Tag/chip display component</w:t>
      </w:r>
    </w:p>
    <w:p>
      <w:pPr>
        <w:spacing w:after="20" w:before="0" w:line="360" w:lineRule="exact"/>
      </w:pPr>
      <w:r>
        <w:rPr>
          <w:rFonts w:ascii="Courier New" w:hAnsi="Courier New"/>
          <w:color w:val="141414"/>
          <w:sz w:val="36"/>
        </w:rPr>
        <w:t>├── hooks/</w:t>
      </w:r>
    </w:p>
    <w:p>
      <w:pPr>
        <w:spacing w:after="20" w:before="0" w:line="360" w:lineRule="exact"/>
      </w:pPr>
      <w:r>
        <w:rPr>
          <w:rFonts w:ascii="Courier New" w:hAnsi="Courier New"/>
          <w:color w:val="141414"/>
          <w:sz w:val="36"/>
        </w:rPr>
        <w:t>│   └── useWebRTC.ts                   # WebRTC peer connection React hook</w:t>
      </w:r>
    </w:p>
    <w:p>
      <w:pPr>
        <w:spacing w:after="20" w:before="0" w:line="360" w:lineRule="exact"/>
      </w:pPr>
      <w:r>
        <w:rPr>
          <w:rFonts w:ascii="Courier New" w:hAnsi="Courier New"/>
          <w:color w:val="141414"/>
          <w:sz w:val="36"/>
        </w:rPr>
        <w:t>├── lib/</w:t>
      </w:r>
    </w:p>
    <w:p>
      <w:pPr>
        <w:spacing w:after="20" w:before="0" w:line="360" w:lineRule="exact"/>
      </w:pPr>
      <w:r>
        <w:rPr>
          <w:rFonts w:ascii="Courier New" w:hAnsi="Courier New"/>
          <w:color w:val="141414"/>
          <w:sz w:val="36"/>
        </w:rPr>
        <w:t>│   ├── ai-skills.ts                   # Simulated AI profile scan for skills</w:t>
      </w:r>
    </w:p>
    <w:p>
      <w:pPr>
        <w:spacing w:after="20" w:before="0" w:line="360" w:lineRule="exact"/>
      </w:pPr>
      <w:r>
        <w:rPr>
          <w:rFonts w:ascii="Courier New" w:hAnsi="Courier New"/>
          <w:color w:val="141414"/>
          <w:sz w:val="36"/>
        </w:rPr>
        <w:t>│   ├── auth.ts                        # Auth cookie/storage utilities</w:t>
      </w:r>
    </w:p>
    <w:p>
      <w:pPr>
        <w:spacing w:after="20" w:before="0" w:line="360" w:lineRule="exact"/>
      </w:pPr>
      <w:r>
        <w:rPr>
          <w:rFonts w:ascii="Courier New" w:hAnsi="Courier New"/>
          <w:color w:val="141414"/>
          <w:sz w:val="36"/>
        </w:rPr>
        <w:t>│   ├── callSignaling.ts              # Firestore-backed WebRTC signaling layer</w:t>
      </w:r>
    </w:p>
    <w:p>
      <w:pPr>
        <w:spacing w:after="20" w:before="0" w:line="360" w:lineRule="exact"/>
      </w:pPr>
      <w:r>
        <w:rPr>
          <w:rFonts w:ascii="Courier New" w:hAnsi="Courier New"/>
          <w:color w:val="141414"/>
          <w:sz w:val="36"/>
        </w:rPr>
        <w:t>│   ├── firebase.ts                    # Firebase app initialization</w:t>
      </w:r>
    </w:p>
    <w:p>
      <w:pPr>
        <w:spacing w:after="20" w:before="0" w:line="360" w:lineRule="exact"/>
      </w:pPr>
      <w:r>
        <w:rPr>
          <w:rFonts w:ascii="Courier New" w:hAnsi="Courier New"/>
          <w:color w:val="141414"/>
          <w:sz w:val="36"/>
        </w:rPr>
        <w:t>│   ├── firebaseServices.ts           # Core Firestore CRUD for all collections</w:t>
      </w:r>
    </w:p>
    <w:p>
      <w:pPr>
        <w:spacing w:after="20" w:before="0" w:line="360" w:lineRule="exact"/>
      </w:pPr>
      <w:r>
        <w:rPr>
          <w:rFonts w:ascii="Courier New" w:hAnsi="Courier New"/>
          <w:color w:val="141414"/>
          <w:sz w:val="36"/>
        </w:rPr>
        <w:t>│   ├── mockUser.ts                    # User type definitions and display helpers</w:t>
      </w:r>
    </w:p>
    <w:p>
      <w:pPr>
        <w:spacing w:after="20" w:before="0" w:line="360" w:lineRule="exact"/>
      </w:pPr>
      <w:r>
        <w:rPr>
          <w:rFonts w:ascii="Courier New" w:hAnsi="Courier New"/>
          <w:color w:val="141414"/>
          <w:sz w:val="36"/>
        </w:rPr>
        <w:t>│   ├── repository.ts                  # Knowledge repository CRUD with file uploads</w:t>
      </w:r>
    </w:p>
    <w:p>
      <w:pPr>
        <w:spacing w:after="20" w:before="0" w:line="360" w:lineRule="exact"/>
      </w:pPr>
      <w:r>
        <w:rPr>
          <w:rFonts w:ascii="Courier New" w:hAnsi="Courier New"/>
          <w:color w:val="141414"/>
          <w:sz w:val="36"/>
        </w:rPr>
        <w:t>│   ├── seedData.ts                    # Demo data seeding for development</w:t>
      </w:r>
    </w:p>
    <w:p>
      <w:pPr>
        <w:spacing w:after="20" w:before="0" w:line="360" w:lineRule="exact"/>
      </w:pPr>
      <w:r>
        <w:rPr>
          <w:rFonts w:ascii="Courier New" w:hAnsi="Courier New"/>
          <w:color w:val="141414"/>
          <w:sz w:val="36"/>
        </w:rPr>
        <w:t>│   ├── shell-config.ts               # Navigation and layout configuration</w:t>
      </w:r>
    </w:p>
    <w:p>
      <w:pPr>
        <w:spacing w:after="20" w:before="0" w:line="360" w:lineRule="exact"/>
      </w:pPr>
      <w:r>
        <w:rPr>
          <w:rFonts w:ascii="Courier New" w:hAnsi="Courier New"/>
          <w:color w:val="141414"/>
          <w:sz w:val="36"/>
        </w:rPr>
        <w:t>│   ├── static-assets.ts              # Static asset URL constants</w:t>
      </w:r>
    </w:p>
    <w:p>
      <w:pPr>
        <w:spacing w:after="20" w:before="0" w:line="360" w:lineRule="exact"/>
      </w:pPr>
      <w:r>
        <w:rPr>
          <w:rFonts w:ascii="Courier New" w:hAnsi="Courier New"/>
          <w:color w:val="141414"/>
          <w:sz w:val="36"/>
        </w:rPr>
        <w:t>│   ├── utils.ts                       # General utility functions (cn helper)</w:t>
      </w:r>
    </w:p>
    <w:p>
      <w:pPr>
        <w:spacing w:after="20" w:before="0" w:line="360" w:lineRule="exact"/>
      </w:pPr>
      <w:r>
        <w:rPr>
          <w:rFonts w:ascii="Courier New" w:hAnsi="Courier New"/>
          <w:color w:val="141414"/>
          <w:sz w:val="36"/>
        </w:rPr>
        <w:t>│   ├── view-models.ts                # Data transformation for UI components</w:t>
      </w:r>
    </w:p>
    <w:p>
      <w:pPr>
        <w:spacing w:after="20" w:before="0" w:line="360" w:lineRule="exact"/>
      </w:pPr>
      <w:r>
        <w:rPr>
          <w:rFonts w:ascii="Courier New" w:hAnsi="Courier New"/>
          <w:color w:val="141414"/>
          <w:sz w:val="36"/>
        </w:rPr>
        <w:t>│   └── webrtc.ts                      # Legacy simple-peer WebRTC (deprecated)</w:t>
      </w:r>
    </w:p>
    <w:p>
      <w:pPr>
        <w:spacing w:after="20" w:before="0" w:line="360" w:lineRule="exact"/>
      </w:pPr>
      <w:r>
        <w:rPr>
          <w:rFonts w:ascii="Courier New" w:hAnsi="Courier New"/>
          <w:color w:val="141414"/>
          <w:sz w:val="36"/>
        </w:rPr>
        <w:t>├── types/                             # TypeScript type declarations (empty)</w:t>
      </w:r>
    </w:p>
    <w:p>
      <w:pPr>
        <w:spacing w:after="20" w:before="0" w:line="360" w:lineRule="exact"/>
      </w:pPr>
      <w:r>
        <w:rPr>
          <w:rFonts w:ascii="Courier New" w:hAnsi="Courier New"/>
          <w:color w:val="141414"/>
          <w:sz w:val="36"/>
        </w:rPr>
        <w:t>├── firestore.rules                    # Firestore security rules (245 lines)</w:t>
      </w:r>
    </w:p>
    <w:p>
      <w:pPr>
        <w:spacing w:after="20" w:before="0" w:line="360" w:lineRule="exact"/>
      </w:pPr>
      <w:r>
        <w:rPr>
          <w:rFonts w:ascii="Courier New" w:hAnsi="Courier New"/>
          <w:color w:val="141414"/>
          <w:sz w:val="36"/>
        </w:rPr>
        <w:t>├── storage.rules                      # Firebase Storage security rules</w:t>
      </w:r>
    </w:p>
    <w:p>
      <w:pPr>
        <w:spacing w:after="20" w:before="0" w:line="360" w:lineRule="exact"/>
      </w:pPr>
      <w:r>
        <w:rPr>
          <w:rFonts w:ascii="Courier New" w:hAnsi="Courier New"/>
          <w:color w:val="141414"/>
          <w:sz w:val="36"/>
        </w:rPr>
        <w:t>├── middleware.ts                       # Next.js edge middleware for auth guards</w:t>
      </w:r>
    </w:p>
    <w:p>
      <w:pPr>
        <w:spacing w:after="20" w:before="0" w:line="360" w:lineRule="exact"/>
      </w:pPr>
      <w:r>
        <w:rPr>
          <w:rFonts w:ascii="Courier New" w:hAnsi="Courier New"/>
          <w:color w:val="141414"/>
          <w:sz w:val="36"/>
        </w:rPr>
        <w:t>├── next.config.ts                     # Next.js configuration</w:t>
      </w:r>
    </w:p>
    <w:p>
      <w:pPr>
        <w:spacing w:after="20" w:before="0" w:line="360" w:lineRule="exact"/>
      </w:pPr>
      <w:r>
        <w:rPr>
          <w:rFonts w:ascii="Courier New" w:hAnsi="Courier New"/>
          <w:color w:val="141414"/>
          <w:sz w:val="36"/>
        </w:rPr>
        <w:t>├── next-env.d.ts                      # Next.js TypeScript declarations</w:t>
      </w:r>
    </w:p>
    <w:p>
      <w:pPr>
        <w:spacing w:after="20" w:before="0" w:line="360" w:lineRule="exact"/>
      </w:pPr>
      <w:r>
        <w:rPr>
          <w:rFonts w:ascii="Courier New" w:hAnsi="Courier New"/>
          <w:color w:val="141414"/>
          <w:sz w:val="36"/>
        </w:rPr>
        <w:t>├── package.json                       # Project dependencies and scripts</w:t>
      </w:r>
    </w:p>
    <w:p>
      <w:pPr>
        <w:spacing w:after="20" w:before="0" w:line="360" w:lineRule="exact"/>
      </w:pPr>
      <w:r>
        <w:rPr>
          <w:rFonts w:ascii="Courier New" w:hAnsi="Courier New"/>
          <w:color w:val="141414"/>
          <w:sz w:val="36"/>
        </w:rPr>
        <w:t>├── postcss.config.js                  # PostCSS configuration for Tailwind</w:t>
      </w:r>
    </w:p>
    <w:p>
      <w:pPr>
        <w:spacing w:after="20" w:before="0" w:line="360" w:lineRule="exact"/>
      </w:pPr>
      <w:r>
        <w:rPr>
          <w:rFonts w:ascii="Courier New" w:hAnsi="Courier New"/>
          <w:color w:val="141414"/>
          <w:sz w:val="36"/>
        </w:rPr>
        <w:t>├── tailwind.config.ts                 # Tailwind CSS configuration with MD3 tokens</w:t>
      </w:r>
    </w:p>
    <w:p>
      <w:pPr>
        <w:spacing w:after="20" w:before="0" w:line="360" w:lineRule="exact"/>
      </w:pPr>
      <w:r>
        <w:rPr>
          <w:rFonts w:ascii="Courier New" w:hAnsi="Courier New"/>
          <w:color w:val="141414"/>
          <w:sz w:val="36"/>
        </w:rPr>
        <w:t>├── tsconfig.json                      # TypeScript compiler configuration</w:t>
      </w:r>
    </w:p>
    <w:p>
      <w:pPr>
        <w:spacing w:after="20" w:before="0" w:line="360" w:lineRule="exact"/>
      </w:pPr>
      <w:r>
        <w:rPr>
          <w:rFonts w:ascii="Courier New" w:hAnsi="Courier New"/>
          <w:color w:val="141414"/>
          <w:sz w:val="36"/>
        </w:rPr>
        <w:t>└── log.txt                            # Development log</w:t>
      </w:r>
    </w:p>
    <w:p>
      <w:r>
        <w:br w:type="page"/>
      </w:r>
    </w:p>
    <w:p>
      <w:pPr>
        <w:pStyle w:val="Heading1"/>
      </w:pPr>
      <w:r>
        <w:rPr>
          <w:rFonts w:ascii="Times New Roman" w:hAnsi="Times New Roman"/>
          <w:color w:val="000000"/>
          <w:sz w:val="56"/>
        </w:rPr>
        <w:t>4. Module-wise Code Documentation</w:t>
      </w:r>
    </w:p>
    <w:p>
      <w:r>
        <w:rPr>
          <w:rFonts w:ascii="Times New Roman" w:hAnsi="Times New Roman"/>
          <w:sz w:val="40"/>
        </w:rPr>
        <w:t>The SkillCache platform is logically organised into seven functional modules. Each module encapsulates a distinct domain of the application. This section documents the files, key functions, and representative code for every module.</w:t>
      </w:r>
    </w:p>
    <w:p>
      <w:pPr>
        <w:pStyle w:val="Heading2"/>
      </w:pPr>
      <w:r>
        <w:rPr>
          <w:rFonts w:ascii="Times New Roman" w:hAnsi="Times New Roman"/>
          <w:color w:val="000000"/>
          <w:sz w:val="48"/>
        </w:rPr>
        <w:t>4.1 Module 1: Auth &amp; Profile</w:t>
      </w:r>
    </w:p>
    <w:p>
      <w:r>
        <w:rPr>
          <w:rFonts w:ascii="Times New Roman" w:hAnsi="Times New Roman"/>
          <w:sz w:val="40"/>
        </w:rPr>
        <w:t>This module handles user authentication (email/password and Google OAuth), session cookie management, profile creation, onboarding, and route protection via Next.js middleware.</w:t>
      </w:r>
    </w:p>
    <w:p>
      <w:pPr>
        <w:pStyle w:val="Heading3"/>
      </w:pPr>
      <w:r>
        <w:rPr>
          <w:rFonts w:ascii="Times New Roman" w:hAnsi="Times New Roman"/>
          <w:color w:val="000000"/>
          <w:sz w:val="40"/>
        </w:rPr>
        <w:t>Files</w:t>
      </w:r>
    </w:p>
    <w:p>
      <w:r>
        <w:rPr>
          <w:rFonts w:ascii="Times New Roman" w:hAnsi="Times New Roman"/>
          <w:sz w:val="40"/>
        </w:rPr>
        <w:t>• lib/auth.ts — Auth cookie constants, protected path detection, storage cleanup</w:t>
      </w:r>
    </w:p>
    <w:p>
      <w:r>
        <w:rPr>
          <w:rFonts w:ascii="Times New Roman" w:hAnsi="Times New Roman"/>
          <w:sz w:val="40"/>
        </w:rPr>
        <w:t>• lib/firebase.ts — Firebase app initialisation (Auth, Firestore, Storage)</w:t>
      </w:r>
    </w:p>
    <w:p>
      <w:r>
        <w:rPr>
          <w:rFonts w:ascii="Times New Roman" w:hAnsi="Times New Roman"/>
          <w:sz w:val="40"/>
        </w:rPr>
        <w:t>• lib/mockUser.ts — BackendUser type definitions, toDisplayUser mapping</w:t>
      </w:r>
    </w:p>
    <w:p>
      <w:r>
        <w:rPr>
          <w:rFonts w:ascii="Times New Roman" w:hAnsi="Times New Roman"/>
          <w:sz w:val="40"/>
        </w:rPr>
        <w:t>• components/providers/auth-provider.tsx — AuthContext React provider with login/signup/logout</w:t>
      </w:r>
    </w:p>
    <w:p>
      <w:r>
        <w:rPr>
          <w:rFonts w:ascii="Times New Roman" w:hAnsi="Times New Roman"/>
          <w:sz w:val="40"/>
        </w:rPr>
        <w:t>• components/auth/auth-page-view.tsx — Login/signup UI with form validation</w:t>
      </w:r>
    </w:p>
    <w:p>
      <w:r>
        <w:rPr>
          <w:rFonts w:ascii="Times New Roman" w:hAnsi="Times New Roman"/>
          <w:sz w:val="40"/>
        </w:rPr>
        <w:t>• app/complete-profile/page.tsx — Post-signup onboarding form</w:t>
      </w:r>
    </w:p>
    <w:p>
      <w:r>
        <w:rPr>
          <w:rFonts w:ascii="Times New Roman" w:hAnsi="Times New Roman"/>
          <w:sz w:val="40"/>
        </w:rPr>
        <w:t>• middleware.ts — Next.js edge middleware for auth-gated routes</w:t>
      </w:r>
    </w:p>
    <w:p>
      <w:pPr>
        <w:pStyle w:val="Heading3"/>
      </w:pPr>
      <w:r>
        <w:rPr>
          <w:rFonts w:ascii="Times New Roman" w:hAnsi="Times New Roman"/>
          <w:color w:val="000000"/>
          <w:sz w:val="40"/>
        </w:rPr>
        <w:t>Key Functions</w:t>
      </w:r>
    </w:p>
    <w:p>
      <w:r>
        <w:rPr>
          <w:rFonts w:ascii="Times New Roman" w:hAnsi="Times New Roman"/>
          <w:b/>
          <w:sz w:val="40"/>
        </w:rPr>
        <w:t>• createUserProfile</w:t>
      </w:r>
    </w:p>
    <w:p>
      <w:r>
        <w:rPr>
          <w:rFonts w:ascii="Courier New" w:hAnsi="Courier New"/>
          <w:sz w:val="36"/>
        </w:rPr>
        <w:t xml:space="preserve">  Signature: async (uid: string, data: {name, email}): Promise&lt;void&gt;</w:t>
      </w:r>
    </w:p>
    <w:p>
      <w:r>
        <w:rPr>
          <w:rFonts w:ascii="Times New Roman" w:hAnsi="Times New Roman"/>
          <w:sz w:val="40"/>
        </w:rPr>
        <w:t xml:space="preserve">  Creates the initial Firestore user document on first sign-up with merge semantics.</w:t>
      </w:r>
    </w:p>
    <w:p>
      <w:r>
        <w:rPr>
          <w:rFonts w:ascii="Times New Roman" w:hAnsi="Times New Roman"/>
          <w:b/>
          <w:sz w:val="40"/>
        </w:rPr>
        <w:t>• getUserProfile</w:t>
      </w:r>
    </w:p>
    <w:p>
      <w:r>
        <w:rPr>
          <w:rFonts w:ascii="Courier New" w:hAnsi="Courier New"/>
          <w:sz w:val="36"/>
        </w:rPr>
        <w:t xml:space="preserve">  Signature: async (uid: string): Promise&lt;FirestoreUser | null&gt;</w:t>
      </w:r>
    </w:p>
    <w:p>
      <w:r>
        <w:rPr>
          <w:rFonts w:ascii="Times New Roman" w:hAnsi="Times New Roman"/>
          <w:sz w:val="40"/>
        </w:rPr>
        <w:t xml:space="preserve">  Returns the raw Firestore document for a user, used for onboarding gate decisions.</w:t>
      </w:r>
    </w:p>
    <w:p>
      <w:r>
        <w:rPr>
          <w:rFonts w:ascii="Times New Roman" w:hAnsi="Times New Roman"/>
          <w:b/>
          <w:sz w:val="40"/>
        </w:rPr>
        <w:t>• clearAllAuthStorage</w:t>
      </w:r>
    </w:p>
    <w:p>
      <w:r>
        <w:rPr>
          <w:rFonts w:ascii="Courier New" w:hAnsi="Courier New"/>
          <w:sz w:val="36"/>
        </w:rPr>
        <w:t xml:space="preserve">  Signature: async (): Promise&lt;void&gt;</w:t>
      </w:r>
    </w:p>
    <w:p>
      <w:r>
        <w:rPr>
          <w:rFonts w:ascii="Times New Roman" w:hAnsi="Times New Roman"/>
          <w:sz w:val="40"/>
        </w:rPr>
        <w:t xml:space="preserve">  Nuclear-clears all Firebase auth artefacts from localStorage, sessionStorage, and IndexedDB.</w:t>
      </w:r>
    </w:p>
    <w:p>
      <w:r>
        <w:rPr>
          <w:rFonts w:ascii="Times New Roman" w:hAnsi="Times New Roman"/>
          <w:b/>
          <w:sz w:val="40"/>
        </w:rPr>
        <w:t>• middleware</w:t>
      </w:r>
    </w:p>
    <w:p>
      <w:r>
        <w:rPr>
          <w:rFonts w:ascii="Courier New" w:hAnsi="Courier New"/>
          <w:sz w:val="36"/>
        </w:rPr>
        <w:t xml:space="preserve">  Signature: (request: NextRequest): NextResponse</w:t>
      </w:r>
    </w:p>
    <w:p>
      <w:r>
        <w:rPr>
          <w:rFonts w:ascii="Times New Roman" w:hAnsi="Times New Roman"/>
          <w:sz w:val="40"/>
        </w:rPr>
        <w:t xml:space="preserve">  Edge middleware that redirects unauthenticated users from protected routes to /auth.</w:t>
      </w:r>
    </w:p>
    <w:p>
      <w:r>
        <w:rPr>
          <w:rFonts w:ascii="Times New Roman" w:hAnsi="Times New Roman"/>
          <w:b/>
          <w:sz w:val="40"/>
        </w:rPr>
        <w:t>• isProtectedPath</w:t>
      </w:r>
    </w:p>
    <w:p>
      <w:r>
        <w:rPr>
          <w:rFonts w:ascii="Courier New" w:hAnsi="Courier New"/>
          <w:sz w:val="36"/>
        </w:rPr>
        <w:t xml:space="preserve">  Signature: (pathname: string): boolean</w:t>
      </w:r>
    </w:p>
    <w:p>
      <w:r>
        <w:rPr>
          <w:rFonts w:ascii="Times New Roman" w:hAnsi="Times New Roman"/>
          <w:sz w:val="40"/>
        </w:rPr>
        <w:t xml:space="preserve">  Checks if a given pathname is under a protected route prefix.</w:t>
      </w:r>
    </w:p>
    <w:p>
      <w:pPr>
        <w:pStyle w:val="Heading3"/>
      </w:pPr>
      <w:r>
        <w:rPr>
          <w:rFonts w:ascii="Times New Roman" w:hAnsi="Times New Roman"/>
          <w:color w:val="000000"/>
          <w:sz w:val="40"/>
        </w:rPr>
        <w:t>Core Logic — Auth Provider (auth-provider.tsx)</w:t>
      </w:r>
    </w:p>
    <w:p>
      <w:pPr>
        <w:spacing w:after="20" w:before="0" w:line="360" w:lineRule="exact"/>
      </w:pPr>
      <w:r>
        <w:rPr>
          <w:rFonts w:ascii="Courier New" w:hAnsi="Courier New"/>
          <w:color w:val="141414"/>
          <w:sz w:val="36"/>
        </w:rPr>
        <w:t>export function AuthProvider({ initialIsLoggedIn, children }) {</w:t>
      </w:r>
    </w:p>
    <w:p>
      <w:pPr>
        <w:spacing w:after="20" w:before="0" w:line="360" w:lineRule="exact"/>
      </w:pPr>
      <w:r>
        <w:rPr>
          <w:rFonts w:ascii="Courier New" w:hAnsi="Courier New"/>
          <w:color w:val="141414"/>
          <w:sz w:val="36"/>
        </w:rPr>
        <w:t xml:space="preserve">  const [isAuthReady, setIsAuthReady] = useState(false);</w:t>
      </w:r>
    </w:p>
    <w:p>
      <w:pPr>
        <w:spacing w:after="20" w:before="0" w:line="360" w:lineRule="exact"/>
      </w:pPr>
      <w:r>
        <w:rPr>
          <w:rFonts w:ascii="Courier New" w:hAnsi="Courier New"/>
          <w:color w:val="141414"/>
          <w:sz w:val="36"/>
        </w:rPr>
        <w:t xml:space="preserve">  const [isLoggedIn, setIsLoggedIn] = useState(initialIsLoggedIn);</w:t>
      </w:r>
    </w:p>
    <w:p>
      <w:pPr>
        <w:spacing w:after="20" w:before="0" w:line="360" w:lineRule="exact"/>
      </w:pPr>
      <w:r>
        <w:rPr>
          <w:rFonts w:ascii="Courier New" w:hAnsi="Courier New"/>
          <w:color w:val="141414"/>
          <w:sz w:val="36"/>
        </w:rPr>
        <w:t xml:space="preserve">  const [user, setUser] = useState&lt;BackendUser | null&gt;(null);</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useEffect(() =&gt; {</w:t>
      </w:r>
    </w:p>
    <w:p>
      <w:pPr>
        <w:spacing w:after="20" w:before="0" w:line="360" w:lineRule="exact"/>
      </w:pPr>
      <w:r>
        <w:rPr>
          <w:rFonts w:ascii="Courier New" w:hAnsi="Courier New"/>
          <w:color w:val="141414"/>
          <w:sz w:val="36"/>
        </w:rPr>
        <w:t xml:space="preserve">    const unsubscribe = onAuthStateChanged(auth, async (firebaseUser) =&gt; {</w:t>
      </w:r>
    </w:p>
    <w:p>
      <w:pPr>
        <w:spacing w:after="20" w:before="0" w:line="360" w:lineRule="exact"/>
      </w:pPr>
      <w:r>
        <w:rPr>
          <w:rFonts w:ascii="Courier New" w:hAnsi="Courier New"/>
          <w:color w:val="141414"/>
          <w:sz w:val="36"/>
        </w:rPr>
        <w:t xml:space="preserve">      if (firebaseUser) {</w:t>
      </w:r>
    </w:p>
    <w:p>
      <w:pPr>
        <w:spacing w:after="20" w:before="0" w:line="360" w:lineRule="exact"/>
      </w:pPr>
      <w:r>
        <w:rPr>
          <w:rFonts w:ascii="Courier New" w:hAnsi="Courier New"/>
          <w:color w:val="141414"/>
          <w:sz w:val="36"/>
        </w:rPr>
        <w:t xml:space="preserve">        await syncUserFromFirestore(firebaseUser.uid, firebaseUser.email);</w:t>
      </w:r>
    </w:p>
    <w:p>
      <w:pPr>
        <w:spacing w:after="20" w:before="0" w:line="360" w:lineRule="exact"/>
      </w:pPr>
      <w:r>
        <w:rPr>
          <w:rFonts w:ascii="Courier New" w:hAnsi="Courier New"/>
          <w:color w:val="141414"/>
          <w:sz w:val="36"/>
        </w:rPr>
        <w:t xml:space="preserve">        void updateLastLoginAt(firebaseUser.uid);</w:t>
      </w:r>
    </w:p>
    <w:p>
      <w:pPr>
        <w:spacing w:after="20" w:before="0" w:line="360" w:lineRule="exact"/>
      </w:pPr>
      <w:r>
        <w:rPr>
          <w:rFonts w:ascii="Courier New" w:hAnsi="Courier New"/>
          <w:color w:val="141414"/>
          <w:sz w:val="36"/>
        </w:rPr>
        <w:t xml:space="preserve">        setIsLoggedIn(true);</w:t>
      </w:r>
    </w:p>
    <w:p>
      <w:pPr>
        <w:spacing w:after="20" w:before="0" w:line="360" w:lineRule="exact"/>
      </w:pPr>
      <w:r>
        <w:rPr>
          <w:rFonts w:ascii="Courier New" w:hAnsi="Courier New"/>
          <w:color w:val="141414"/>
          <w:sz w:val="36"/>
        </w:rPr>
        <w:t xml:space="preserve">        setBrowserAuthCookie(true);</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 Profile-completion gate</w:t>
      </w:r>
    </w:p>
    <w:p>
      <w:pPr>
        <w:spacing w:after="20" w:before="0" w:line="360" w:lineRule="exact"/>
      </w:pPr>
      <w:r>
        <w:rPr>
          <w:rFonts w:ascii="Courier New" w:hAnsi="Courier New"/>
          <w:color w:val="141414"/>
          <w:sz w:val="36"/>
        </w:rPr>
        <w:t xml:space="preserve">        const profile = await getUserProfile(firebaseUser.uid);</w:t>
      </w:r>
    </w:p>
    <w:p>
      <w:pPr>
        <w:spacing w:after="20" w:before="0" w:line="360" w:lineRule="exact"/>
      </w:pPr>
      <w:r>
        <w:rPr>
          <w:rFonts w:ascii="Courier New" w:hAnsi="Courier New"/>
          <w:color w:val="141414"/>
          <w:sz w:val="36"/>
        </w:rPr>
        <w:t xml:space="preserve">        if (!profile || profile.profileComplete === false) {</w:t>
      </w:r>
    </w:p>
    <w:p>
      <w:pPr>
        <w:spacing w:after="20" w:before="0" w:line="360" w:lineRule="exact"/>
      </w:pPr>
      <w:r>
        <w:rPr>
          <w:rFonts w:ascii="Courier New" w:hAnsi="Courier New"/>
          <w:color w:val="141414"/>
          <w:sz w:val="36"/>
        </w:rPr>
        <w:t xml:space="preserve">          routerRef.current.replace("/complete-profile");</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 xml:space="preserve">      } else {</w:t>
      </w:r>
    </w:p>
    <w:p>
      <w:pPr>
        <w:spacing w:after="20" w:before="0" w:line="360" w:lineRule="exact"/>
      </w:pPr>
      <w:r>
        <w:rPr>
          <w:rFonts w:ascii="Courier New" w:hAnsi="Courier New"/>
          <w:color w:val="141414"/>
          <w:sz w:val="36"/>
        </w:rPr>
        <w:t xml:space="preserve">        setUser(null);</w:t>
      </w:r>
    </w:p>
    <w:p>
      <w:pPr>
        <w:spacing w:after="20" w:before="0" w:line="360" w:lineRule="exact"/>
      </w:pPr>
      <w:r>
        <w:rPr>
          <w:rFonts w:ascii="Courier New" w:hAnsi="Courier New"/>
          <w:color w:val="141414"/>
          <w:sz w:val="36"/>
        </w:rPr>
        <w:t xml:space="preserve">        setIsLoggedIn(false);</w:t>
      </w:r>
    </w:p>
    <w:p>
      <w:pPr>
        <w:spacing w:after="20" w:before="0" w:line="360" w:lineRule="exact"/>
      </w:pPr>
      <w:r>
        <w:rPr>
          <w:rFonts w:ascii="Courier New" w:hAnsi="Courier New"/>
          <w:color w:val="141414"/>
          <w:sz w:val="36"/>
        </w:rPr>
        <w:t xml:space="preserve">        setBrowserAuthCookie(false);</w:t>
      </w:r>
    </w:p>
    <w:p>
      <w:pPr>
        <w:spacing w:after="20" w:before="0" w:line="360" w:lineRule="exact"/>
      </w:pPr>
      <w:r>
        <w:rPr>
          <w:rFonts w:ascii="Courier New" w:hAnsi="Courier New"/>
          <w:color w:val="141414"/>
          <w:sz w:val="36"/>
        </w:rPr>
        <w:t xml:space="preserve">        if (isProtectedPath(pathnameRef.current)) {</w:t>
      </w:r>
    </w:p>
    <w:p>
      <w:pPr>
        <w:spacing w:after="20" w:before="0" w:line="360" w:lineRule="exact"/>
      </w:pPr>
      <w:r>
        <w:rPr>
          <w:rFonts w:ascii="Courier New" w:hAnsi="Courier New"/>
          <w:color w:val="141414"/>
          <w:sz w:val="36"/>
        </w:rPr>
        <w:t xml:space="preserve">          routerRef.current.replace(`/auth?next=${pathnameRef.current}`);</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 xml:space="preserve">      setIsAuthReady(true);</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 xml:space="preserve">    return () =&gt; unsubscribe();</w:t>
      </w:r>
    </w:p>
    <w:p>
      <w:pPr>
        <w:spacing w:after="20" w:before="0" w:line="360" w:lineRule="exact"/>
      </w:pPr>
      <w:r>
        <w:rPr>
          <w:rFonts w:ascii="Courier New" w:hAnsi="Courier New"/>
          <w:color w:val="141414"/>
          <w:sz w:val="36"/>
        </w:rPr>
        <w:t xml:space="preserve">  }, [syncUserFromFirestore]);</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const logout = useCallback(async () =&gt; {</w:t>
      </w:r>
    </w:p>
    <w:p>
      <w:pPr>
        <w:spacing w:after="20" w:before="0" w:line="360" w:lineRule="exact"/>
      </w:pPr>
      <w:r>
        <w:rPr>
          <w:rFonts w:ascii="Courier New" w:hAnsi="Courier New"/>
          <w:color w:val="141414"/>
          <w:sz w:val="36"/>
        </w:rPr>
        <w:t xml:space="preserve">    await clearAllAuthStorage();</w:t>
      </w:r>
    </w:p>
    <w:p>
      <w:pPr>
        <w:spacing w:after="20" w:before="0" w:line="360" w:lineRule="exact"/>
      </w:pPr>
      <w:r>
        <w:rPr>
          <w:rFonts w:ascii="Courier New" w:hAnsi="Courier New"/>
          <w:color w:val="141414"/>
          <w:sz w:val="36"/>
        </w:rPr>
        <w:t xml:space="preserve">    setUser(null);</w:t>
      </w:r>
    </w:p>
    <w:p>
      <w:pPr>
        <w:spacing w:after="20" w:before="0" w:line="360" w:lineRule="exact"/>
      </w:pPr>
      <w:r>
        <w:rPr>
          <w:rFonts w:ascii="Courier New" w:hAnsi="Courier New"/>
          <w:color w:val="141414"/>
          <w:sz w:val="36"/>
        </w:rPr>
        <w:t xml:space="preserve">    setIsLoggedIn(false);</w:t>
      </w:r>
    </w:p>
    <w:p>
      <w:pPr>
        <w:spacing w:after="20" w:before="0" w:line="360" w:lineRule="exact"/>
      </w:pPr>
      <w:r>
        <w:rPr>
          <w:rFonts w:ascii="Courier New" w:hAnsi="Courier New"/>
          <w:color w:val="141414"/>
          <w:sz w:val="36"/>
        </w:rPr>
        <w:t xml:space="preserve">    await signOut(auth);</w:t>
      </w:r>
    </w:p>
    <w:p>
      <w:pPr>
        <w:spacing w:after="20" w:before="0" w:line="360" w:lineRule="exact"/>
      </w:pPr>
      <w:r>
        <w:rPr>
          <w:rFonts w:ascii="Courier New" w:hAnsi="Courier New"/>
          <w:color w:val="141414"/>
          <w:sz w:val="36"/>
        </w:rPr>
        <w:t xml:space="preserve">    window.location.href = "/auth";</w:t>
      </w:r>
    </w:p>
    <w:p>
      <w:pPr>
        <w:spacing w:after="20" w:before="0" w:line="360" w:lineRule="exact"/>
      </w:pPr>
      <w:r>
        <w:rPr>
          <w:rFonts w:ascii="Courier New" w:hAnsi="Courier New"/>
          <w:color w:val="141414"/>
          <w:sz w:val="36"/>
        </w:rPr>
        <w:t xml:space="preserve">  }, []);</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return &lt;AuthContext.Provider value={value}&gt;{children}&lt;/AuthContext.Provider&gt;;</w:t>
      </w:r>
    </w:p>
    <w:p>
      <w:pPr>
        <w:spacing w:after="20" w:before="0" w:line="360" w:lineRule="exact"/>
      </w:pPr>
      <w:r>
        <w:rPr>
          <w:rFonts w:ascii="Courier New" w:hAnsi="Courier New"/>
          <w:color w:val="141414"/>
          <w:sz w:val="36"/>
        </w:rPr>
        <w:t>}</w:t>
      </w:r>
    </w:p>
    <w:p>
      <w:r>
        <w:br w:type="page"/>
      </w:r>
    </w:p>
    <w:p>
      <w:pPr>
        <w:pStyle w:val="Heading2"/>
      </w:pPr>
      <w:r>
        <w:rPr>
          <w:rFonts w:ascii="Times New Roman" w:hAnsi="Times New Roman"/>
          <w:color w:val="000000"/>
          <w:sz w:val="48"/>
        </w:rPr>
        <w:t>4.2 Module 2: Skill Management</w:t>
      </w:r>
    </w:p>
    <w:p>
      <w:r>
        <w:rPr>
          <w:rFonts w:ascii="Times New Roman" w:hAnsi="Times New Roman"/>
          <w:sz w:val="40"/>
        </w:rPr>
        <w:t>This module manages the CRUD lifecycle of user skills stored as Firestore sub-collections under each user document. It also includes AI-powered skill import simulation and synchronises skill arrays on the parent user document for backward compatibility with the mentor search.</w:t>
      </w:r>
    </w:p>
    <w:p>
      <w:pPr>
        <w:pStyle w:val="Heading3"/>
      </w:pPr>
      <w:r>
        <w:rPr>
          <w:rFonts w:ascii="Times New Roman" w:hAnsi="Times New Roman"/>
          <w:color w:val="000000"/>
          <w:sz w:val="40"/>
        </w:rPr>
        <w:t>Files</w:t>
      </w:r>
    </w:p>
    <w:p>
      <w:r>
        <w:rPr>
          <w:rFonts w:ascii="Times New Roman" w:hAnsi="Times New Roman"/>
          <w:sz w:val="40"/>
        </w:rPr>
        <w:t>• lib/firebaseServices.ts (skill section, lines 906–989) — Skill CRUD and real-time listeners</w:t>
      </w:r>
    </w:p>
    <w:p>
      <w:r>
        <w:rPr>
          <w:rFonts w:ascii="Times New Roman" w:hAnsi="Times New Roman"/>
          <w:sz w:val="40"/>
        </w:rPr>
        <w:t>• lib/ai-skills.ts — Simulated AI profile scan returning extracted skills</w:t>
      </w:r>
    </w:p>
    <w:p>
      <w:r>
        <w:rPr>
          <w:rFonts w:ascii="Times New Roman" w:hAnsi="Times New Roman"/>
          <w:sz w:val="40"/>
        </w:rPr>
        <w:t>• components/skills/skill-modal.tsx — Add/edit skill form with category and level</w:t>
      </w:r>
    </w:p>
    <w:p>
      <w:r>
        <w:rPr>
          <w:rFonts w:ascii="Times New Roman" w:hAnsi="Times New Roman"/>
          <w:sz w:val="40"/>
        </w:rPr>
        <w:t>• components/skills/skill-card.tsx — Individual skill display card</w:t>
      </w:r>
    </w:p>
    <w:p>
      <w:r>
        <w:rPr>
          <w:rFonts w:ascii="Times New Roman" w:hAnsi="Times New Roman"/>
          <w:sz w:val="40"/>
        </w:rPr>
        <w:t>• components/skills/ai-import-modal.tsx — AI import modal for GitHub/LinkedIn scan</w:t>
      </w:r>
    </w:p>
    <w:p>
      <w:r>
        <w:rPr>
          <w:rFonts w:ascii="Times New Roman" w:hAnsi="Times New Roman"/>
          <w:sz w:val="40"/>
        </w:rPr>
        <w:t>• components/skills/skill-importer.tsx — Trigger button for AI import</w:t>
      </w:r>
    </w:p>
    <w:p>
      <w:pPr>
        <w:pStyle w:val="Heading3"/>
      </w:pPr>
      <w:r>
        <w:rPr>
          <w:rFonts w:ascii="Times New Roman" w:hAnsi="Times New Roman"/>
          <w:color w:val="000000"/>
          <w:sz w:val="40"/>
        </w:rPr>
        <w:t>Key Functions</w:t>
      </w:r>
    </w:p>
    <w:p>
      <w:r>
        <w:rPr>
          <w:rFonts w:ascii="Times New Roman" w:hAnsi="Times New Roman"/>
          <w:b/>
          <w:sz w:val="40"/>
        </w:rPr>
        <w:t>• addSkill</w:t>
      </w:r>
    </w:p>
    <w:p>
      <w:r>
        <w:rPr>
          <w:rFonts w:ascii="Courier New" w:hAnsi="Courier New"/>
          <w:sz w:val="36"/>
        </w:rPr>
        <w:t xml:space="preserve">  Signature: async (uid: string, data: Omit&lt;FirestoreSkill, 'createdAt'|'updatedAt'&gt;): Promise&lt;ApiSkill&gt;</w:t>
      </w:r>
    </w:p>
    <w:p>
      <w:r>
        <w:rPr>
          <w:rFonts w:ascii="Times New Roman" w:hAnsi="Times New Roman"/>
          <w:sz w:val="40"/>
        </w:rPr>
        <w:t xml:space="preserve">  Adds a new skill document to the user's skills sub-collection and syncs the flat arrays.</w:t>
      </w:r>
    </w:p>
    <w:p>
      <w:r>
        <w:rPr>
          <w:rFonts w:ascii="Times New Roman" w:hAnsi="Times New Roman"/>
          <w:b/>
          <w:sz w:val="40"/>
        </w:rPr>
        <w:t>• updateSkill</w:t>
      </w:r>
    </w:p>
    <w:p>
      <w:r>
        <w:rPr>
          <w:rFonts w:ascii="Courier New" w:hAnsi="Courier New"/>
          <w:sz w:val="36"/>
        </w:rPr>
        <w:t xml:space="preserve">  Signature: async (uid: string, skillId: string, data: Partial&lt;FirestoreSkill&gt;): Promise&lt;void&gt;</w:t>
      </w:r>
    </w:p>
    <w:p>
      <w:r>
        <w:rPr>
          <w:rFonts w:ascii="Times New Roman" w:hAnsi="Times New Roman"/>
          <w:sz w:val="40"/>
        </w:rPr>
        <w:t xml:space="preserve">  Updates an existing skill document in place and re-syncs the flat skill arrays.</w:t>
      </w:r>
    </w:p>
    <w:p>
      <w:r>
        <w:rPr>
          <w:rFonts w:ascii="Times New Roman" w:hAnsi="Times New Roman"/>
          <w:b/>
          <w:sz w:val="40"/>
        </w:rPr>
        <w:t>• deleteSkill</w:t>
      </w:r>
    </w:p>
    <w:p>
      <w:r>
        <w:rPr>
          <w:rFonts w:ascii="Courier New" w:hAnsi="Courier New"/>
          <w:sz w:val="36"/>
        </w:rPr>
        <w:t xml:space="preserve">  Signature: async (uid: string, skillId: string): Promise&lt;void&gt;</w:t>
      </w:r>
    </w:p>
    <w:p>
      <w:r>
        <w:rPr>
          <w:rFonts w:ascii="Times New Roman" w:hAnsi="Times New Roman"/>
          <w:sz w:val="40"/>
        </w:rPr>
        <w:t xml:space="preserve">  Deletes a skill by its document ID and re-syncs the flat arrays.</w:t>
      </w:r>
    </w:p>
    <w:p>
      <w:r>
        <w:rPr>
          <w:rFonts w:ascii="Times New Roman" w:hAnsi="Times New Roman"/>
          <w:b/>
          <w:sz w:val="40"/>
        </w:rPr>
        <w:t>• syncSkillArrays</w:t>
      </w:r>
    </w:p>
    <w:p>
      <w:r>
        <w:rPr>
          <w:rFonts w:ascii="Courier New" w:hAnsi="Courier New"/>
          <w:sz w:val="36"/>
        </w:rPr>
        <w:t xml:space="preserve">  Signature: async (uid: string): Promise&lt;void&gt;</w:t>
      </w:r>
    </w:p>
    <w:p>
      <w:r>
        <w:rPr>
          <w:rFonts w:ascii="Times New Roman" w:hAnsi="Times New Roman"/>
          <w:sz w:val="40"/>
        </w:rPr>
        <w:t xml:space="preserve">  Reads all skills from the sub-collection and writes skillsOffered/skillsWanted arrays to the user doc.</w:t>
      </w:r>
    </w:p>
    <w:p>
      <w:r>
        <w:rPr>
          <w:rFonts w:ascii="Times New Roman" w:hAnsi="Times New Roman"/>
          <w:b/>
          <w:sz w:val="40"/>
        </w:rPr>
        <w:t>• listenSkillsForUser</w:t>
      </w:r>
    </w:p>
    <w:p>
      <w:r>
        <w:rPr>
          <w:rFonts w:ascii="Courier New" w:hAnsi="Courier New"/>
          <w:sz w:val="36"/>
        </w:rPr>
        <w:t xml:space="preserve">  Signature: (uid: string, onChange: (skills: ApiSkill[]) =&gt; void): Unsubscribe</w:t>
      </w:r>
    </w:p>
    <w:p>
      <w:r>
        <w:rPr>
          <w:rFonts w:ascii="Times New Roman" w:hAnsi="Times New Roman"/>
          <w:sz w:val="40"/>
        </w:rPr>
        <w:t xml:space="preserve">  Subscribes to real-time skill updates via Firestore onSnapshot.</w:t>
      </w:r>
    </w:p>
    <w:p>
      <w:r>
        <w:rPr>
          <w:rFonts w:ascii="Times New Roman" w:hAnsi="Times New Roman"/>
          <w:b/>
          <w:sz w:val="40"/>
        </w:rPr>
        <w:t>• simulateAiProfileScan</w:t>
      </w:r>
    </w:p>
    <w:p>
      <w:r>
        <w:rPr>
          <w:rFonts w:ascii="Courier New" w:hAnsi="Courier New"/>
          <w:sz w:val="36"/>
        </w:rPr>
        <w:t xml:space="preserve">  Signature: async (source: 'github' | 'linkedin'): Promise&lt;AiProfileSuggestions&gt;</w:t>
      </w:r>
    </w:p>
    <w:p>
      <w:r>
        <w:rPr>
          <w:rFonts w:ascii="Times New Roman" w:hAnsi="Times New Roman"/>
          <w:sz w:val="40"/>
        </w:rPr>
        <w:t xml:space="preserve">  Simulates AI extraction of skills with confidence scores and suggested roles.</w:t>
      </w:r>
    </w:p>
    <w:p>
      <w:pPr>
        <w:pStyle w:val="Heading3"/>
      </w:pPr>
      <w:r>
        <w:rPr>
          <w:rFonts w:ascii="Times New Roman" w:hAnsi="Times New Roman"/>
          <w:color w:val="000000"/>
          <w:sz w:val="40"/>
        </w:rPr>
        <w:t>Core Logic — Skill Sync and Migration (firebaseServices.ts)</w:t>
      </w:r>
    </w:p>
    <w:p>
      <w:pPr>
        <w:spacing w:after="20" w:before="0" w:line="360" w:lineRule="exact"/>
      </w:pPr>
      <w:r>
        <w:rPr>
          <w:rFonts w:ascii="Courier New" w:hAnsi="Courier New"/>
          <w:color w:val="141414"/>
          <w:sz w:val="36"/>
        </w:rPr>
        <w:t>async function syncSkillArrays(uid: string): Promise&lt;void&gt; {</w:t>
      </w:r>
    </w:p>
    <w:p>
      <w:pPr>
        <w:spacing w:after="20" w:before="0" w:line="360" w:lineRule="exact"/>
      </w:pPr>
      <w:r>
        <w:rPr>
          <w:rFonts w:ascii="Courier New" w:hAnsi="Courier New"/>
          <w:color w:val="141414"/>
          <w:sz w:val="36"/>
        </w:rPr>
        <w:t xml:space="preserve">  const snap = await getDocs(skillsColRef(uid));</w:t>
      </w:r>
    </w:p>
    <w:p>
      <w:pPr>
        <w:spacing w:after="20" w:before="0" w:line="360" w:lineRule="exact"/>
      </w:pPr>
      <w:r>
        <w:rPr>
          <w:rFonts w:ascii="Courier New" w:hAnsi="Courier New"/>
          <w:color w:val="141414"/>
          <w:sz w:val="36"/>
        </w:rPr>
        <w:t xml:space="preserve">  const skills = snap.docs.map((d) =&gt; d.data() as FirestoreSkill);</w:t>
      </w:r>
    </w:p>
    <w:p>
      <w:pPr>
        <w:spacing w:after="20" w:before="0" w:line="360" w:lineRule="exact"/>
      </w:pPr>
      <w:r>
        <w:rPr>
          <w:rFonts w:ascii="Courier New" w:hAnsi="Courier New"/>
          <w:color w:val="141414"/>
          <w:sz w:val="36"/>
        </w:rPr>
        <w:t xml:space="preserve">  const offered = skills.filter((s) =&gt; s.type === "teaching").map((s) =&gt; s.name);</w:t>
      </w:r>
    </w:p>
    <w:p>
      <w:pPr>
        <w:spacing w:after="20" w:before="0" w:line="360" w:lineRule="exact"/>
      </w:pPr>
      <w:r>
        <w:rPr>
          <w:rFonts w:ascii="Courier New" w:hAnsi="Courier New"/>
          <w:color w:val="141414"/>
          <w:sz w:val="36"/>
        </w:rPr>
        <w:t xml:space="preserve">  const wanted  = skills.filter((s) =&gt; s.type === "learning").map((s) =&gt; s.name);</w:t>
      </w:r>
    </w:p>
    <w:p>
      <w:pPr>
        <w:spacing w:after="20" w:before="0" w:line="360" w:lineRule="exact"/>
      </w:pPr>
      <w:r>
        <w:rPr>
          <w:rFonts w:ascii="Courier New" w:hAnsi="Courier New"/>
          <w:color w:val="141414"/>
          <w:sz w:val="36"/>
        </w:rPr>
        <w:t xml:space="preserve">  await updateDoc(doc(db, "users", uid), {</w:t>
      </w:r>
    </w:p>
    <w:p>
      <w:pPr>
        <w:spacing w:after="20" w:before="0" w:line="360" w:lineRule="exact"/>
      </w:pPr>
      <w:r>
        <w:rPr>
          <w:rFonts w:ascii="Courier New" w:hAnsi="Courier New"/>
          <w:color w:val="141414"/>
          <w:sz w:val="36"/>
        </w:rPr>
        <w:t xml:space="preserve">    skillsOffered: offered,</w:t>
      </w:r>
    </w:p>
    <w:p>
      <w:pPr>
        <w:spacing w:after="20" w:before="0" w:line="360" w:lineRule="exact"/>
      </w:pPr>
      <w:r>
        <w:rPr>
          <w:rFonts w:ascii="Courier New" w:hAnsi="Courier New"/>
          <w:color w:val="141414"/>
          <w:sz w:val="36"/>
        </w:rPr>
        <w:t xml:space="preserve">    skillsWanted:  wanted,</w:t>
      </w:r>
    </w:p>
    <w:p>
      <w:pPr>
        <w:spacing w:after="20" w:before="0" w:line="360" w:lineRule="exact"/>
      </w:pPr>
      <w:r>
        <w:rPr>
          <w:rFonts w:ascii="Courier New" w:hAnsi="Courier New"/>
          <w:color w:val="141414"/>
          <w:sz w:val="36"/>
        </w:rPr>
        <w:t xml:space="preserve">    profileComplete: true,</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export async function migrateSkillsFromLegacy(uid: string): Promise&lt;boolean&gt; {</w:t>
      </w:r>
    </w:p>
    <w:p>
      <w:pPr>
        <w:spacing w:after="20" w:before="0" w:line="360" w:lineRule="exact"/>
      </w:pPr>
      <w:r>
        <w:rPr>
          <w:rFonts w:ascii="Courier New" w:hAnsi="Courier New"/>
          <w:color w:val="141414"/>
          <w:sz w:val="36"/>
        </w:rPr>
        <w:t xml:space="preserve">  const colRef = skillsColRef(uid);</w:t>
      </w:r>
    </w:p>
    <w:p>
      <w:pPr>
        <w:spacing w:after="20" w:before="0" w:line="360" w:lineRule="exact"/>
      </w:pPr>
      <w:r>
        <w:rPr>
          <w:rFonts w:ascii="Courier New" w:hAnsi="Courier New"/>
          <w:color w:val="141414"/>
          <w:sz w:val="36"/>
        </w:rPr>
        <w:t xml:space="preserve">  const existing = await getDocs(colRef);</w:t>
      </w:r>
    </w:p>
    <w:p>
      <w:pPr>
        <w:spacing w:after="20" w:before="0" w:line="360" w:lineRule="exact"/>
      </w:pPr>
      <w:r>
        <w:rPr>
          <w:rFonts w:ascii="Courier New" w:hAnsi="Courier New"/>
          <w:color w:val="141414"/>
          <w:sz w:val="36"/>
        </w:rPr>
        <w:t xml:space="preserve">  if (!existing.empty) return false;</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const userSnap = await getDoc(doc(db, "users", uid));</w:t>
      </w:r>
    </w:p>
    <w:p>
      <w:pPr>
        <w:spacing w:after="20" w:before="0" w:line="360" w:lineRule="exact"/>
      </w:pPr>
      <w:r>
        <w:rPr>
          <w:rFonts w:ascii="Courier New" w:hAnsi="Courier New"/>
          <w:color w:val="141414"/>
          <w:sz w:val="36"/>
        </w:rPr>
        <w:t xml:space="preserve">  if (!userSnap.exists()) return false;</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const data = userSnap.data() as FirestoreUser;</w:t>
      </w:r>
    </w:p>
    <w:p>
      <w:pPr>
        <w:spacing w:after="20" w:before="0" w:line="360" w:lineRule="exact"/>
      </w:pPr>
      <w:r>
        <w:rPr>
          <w:rFonts w:ascii="Courier New" w:hAnsi="Courier New"/>
          <w:color w:val="141414"/>
          <w:sz w:val="36"/>
        </w:rPr>
        <w:t xml:space="preserve">  const offered: string[] = data.skillsOffered ?? [];</w:t>
      </w:r>
    </w:p>
    <w:p>
      <w:pPr>
        <w:spacing w:after="20" w:before="0" w:line="360" w:lineRule="exact"/>
      </w:pPr>
      <w:r>
        <w:rPr>
          <w:rFonts w:ascii="Courier New" w:hAnsi="Courier New"/>
          <w:color w:val="141414"/>
          <w:sz w:val="36"/>
        </w:rPr>
        <w:t xml:space="preserve">  const wanted: string[]  = data.skillsWanted  ?? [];</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if (offered.length === 0 &amp;&amp; wanted.length === 0) return false;</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const seen = new Set&lt;string&gt;();</w:t>
      </w:r>
    </w:p>
    <w:p>
      <w:pPr>
        <w:spacing w:after="20" w:before="0" w:line="360" w:lineRule="exact"/>
      </w:pPr>
      <w:r>
        <w:rPr>
          <w:rFonts w:ascii="Courier New" w:hAnsi="Courier New"/>
          <w:color w:val="141414"/>
          <w:sz w:val="36"/>
        </w:rPr>
        <w:t xml:space="preserve">  const writes: Promise&lt;unknown&gt;[] = [];</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for (const name of offered) {</w:t>
      </w:r>
    </w:p>
    <w:p>
      <w:pPr>
        <w:spacing w:after="20" w:before="0" w:line="360" w:lineRule="exact"/>
      </w:pPr>
      <w:r>
        <w:rPr>
          <w:rFonts w:ascii="Courier New" w:hAnsi="Courier New"/>
          <w:color w:val="141414"/>
          <w:sz w:val="36"/>
        </w:rPr>
        <w:t xml:space="preserve">    const key = name.toLowerCase().trim();</w:t>
      </w:r>
    </w:p>
    <w:p>
      <w:pPr>
        <w:spacing w:after="20" w:before="0" w:line="360" w:lineRule="exact"/>
      </w:pPr>
      <w:r>
        <w:rPr>
          <w:rFonts w:ascii="Courier New" w:hAnsi="Courier New"/>
          <w:color w:val="141414"/>
          <w:sz w:val="36"/>
        </w:rPr>
        <w:t xml:space="preserve">    if (!key || seen.has(key)) continue;</w:t>
      </w:r>
    </w:p>
    <w:p>
      <w:pPr>
        <w:spacing w:after="20" w:before="0" w:line="360" w:lineRule="exact"/>
      </w:pPr>
      <w:r>
        <w:rPr>
          <w:rFonts w:ascii="Courier New" w:hAnsi="Courier New"/>
          <w:color w:val="141414"/>
          <w:sz w:val="36"/>
        </w:rPr>
        <w:t xml:space="preserve">    seen.add(key);</w:t>
      </w:r>
    </w:p>
    <w:p>
      <w:pPr>
        <w:spacing w:after="20" w:before="0" w:line="360" w:lineRule="exact"/>
      </w:pPr>
      <w:r>
        <w:rPr>
          <w:rFonts w:ascii="Courier New" w:hAnsi="Courier New"/>
          <w:color w:val="141414"/>
          <w:sz w:val="36"/>
        </w:rPr>
        <w:t xml:space="preserve">    writes.push(addDoc(colRef, {</w:t>
      </w:r>
    </w:p>
    <w:p>
      <w:pPr>
        <w:spacing w:after="20" w:before="0" w:line="360" w:lineRule="exact"/>
      </w:pPr>
      <w:r>
        <w:rPr>
          <w:rFonts w:ascii="Courier New" w:hAnsi="Courier New"/>
          <w:color w:val="141414"/>
          <w:sz w:val="36"/>
        </w:rPr>
        <w:t xml:space="preserve">      name: name.trim(), category: "Other", tags: [],</w:t>
      </w:r>
    </w:p>
    <w:p>
      <w:pPr>
        <w:spacing w:after="20" w:before="0" w:line="360" w:lineRule="exact"/>
      </w:pPr>
      <w:r>
        <w:rPr>
          <w:rFonts w:ascii="Courier New" w:hAnsi="Courier New"/>
          <w:color w:val="141414"/>
          <w:sz w:val="36"/>
        </w:rPr>
        <w:t xml:space="preserve">      type: "teaching", description: "", level: "intermediate",</w:t>
      </w:r>
    </w:p>
    <w:p>
      <w:pPr>
        <w:spacing w:after="20" w:before="0" w:line="360" w:lineRule="exact"/>
      </w:pPr>
      <w:r>
        <w:rPr>
          <w:rFonts w:ascii="Courier New" w:hAnsi="Courier New"/>
          <w:color w:val="141414"/>
          <w:sz w:val="36"/>
        </w:rPr>
        <w:t xml:space="preserve">      createdAt: serverTimestamp(), updatedAt: serverTimestamp(),</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 xml:space="preserve">  await Promise.all(writes);</w:t>
      </w:r>
    </w:p>
    <w:p>
      <w:pPr>
        <w:spacing w:after="20" w:before="0" w:line="360" w:lineRule="exact"/>
      </w:pPr>
      <w:r>
        <w:rPr>
          <w:rFonts w:ascii="Courier New" w:hAnsi="Courier New"/>
          <w:color w:val="141414"/>
          <w:sz w:val="36"/>
        </w:rPr>
        <w:t xml:space="preserve">  return true;</w:t>
      </w:r>
    </w:p>
    <w:p>
      <w:pPr>
        <w:spacing w:after="20" w:before="0" w:line="360" w:lineRule="exact"/>
      </w:pPr>
      <w:r>
        <w:rPr>
          <w:rFonts w:ascii="Courier New" w:hAnsi="Courier New"/>
          <w:color w:val="141414"/>
          <w:sz w:val="36"/>
        </w:rPr>
        <w:t>}</w:t>
      </w:r>
    </w:p>
    <w:p>
      <w:r>
        <w:br w:type="page"/>
      </w:r>
    </w:p>
    <w:p>
      <w:pPr>
        <w:pStyle w:val="Heading2"/>
      </w:pPr>
      <w:r>
        <w:rPr>
          <w:rFonts w:ascii="Times New Roman" w:hAnsi="Times New Roman"/>
          <w:color w:val="000000"/>
          <w:sz w:val="48"/>
        </w:rPr>
        <w:t>4.3 Module 3: Matching Engine</w:t>
      </w:r>
    </w:p>
    <w:p>
      <w:r>
        <w:rPr>
          <w:rFonts w:ascii="Times New Roman" w:hAnsi="Times New Roman"/>
          <w:sz w:val="40"/>
        </w:rPr>
        <w:t>The matching engine is responsible for connecting learners with appropriate mentors. It filters users by skill offerings, ranks them by relevance, and provides personalised recommendations based on the learner's skill wants. The discover page aggregates trending skills across the community.</w:t>
      </w:r>
    </w:p>
    <w:p>
      <w:pPr>
        <w:pStyle w:val="Heading3"/>
      </w:pPr>
      <w:r>
        <w:rPr>
          <w:rFonts w:ascii="Times New Roman" w:hAnsi="Times New Roman"/>
          <w:color w:val="000000"/>
          <w:sz w:val="40"/>
        </w:rPr>
        <w:t>Files</w:t>
      </w:r>
    </w:p>
    <w:p>
      <w:r>
        <w:rPr>
          <w:rFonts w:ascii="Times New Roman" w:hAnsi="Times New Roman"/>
          <w:sz w:val="40"/>
        </w:rPr>
        <w:t>• lib/firebaseServices.ts (getMentors, lines 351–373) — Mentor filtering by skill</w:t>
      </w:r>
    </w:p>
    <w:p>
      <w:r>
        <w:rPr>
          <w:rFonts w:ascii="Times New Roman" w:hAnsi="Times New Roman"/>
          <w:sz w:val="40"/>
        </w:rPr>
        <w:t>• lib/view-models.ts — toMentorCardData mapping for UI display</w:t>
      </w:r>
    </w:p>
    <w:p>
      <w:r>
        <w:rPr>
          <w:rFonts w:ascii="Times New Roman" w:hAnsi="Times New Roman"/>
          <w:sz w:val="40"/>
        </w:rPr>
        <w:t>• app/(shell)/discover/page.tsx — Community discovery with trending skills and recommendations</w:t>
      </w:r>
    </w:p>
    <w:p>
      <w:r>
        <w:rPr>
          <w:rFonts w:ascii="Times New Roman" w:hAnsi="Times New Roman"/>
          <w:sz w:val="40"/>
        </w:rPr>
        <w:t>• app/(shell)/mentors/page.tsx — Mentor search and listing page</w:t>
      </w:r>
    </w:p>
    <w:p>
      <w:r>
        <w:rPr>
          <w:rFonts w:ascii="Times New Roman" w:hAnsi="Times New Roman"/>
          <w:sz w:val="40"/>
        </w:rPr>
        <w:t>• components/cards/mentor-card.tsx — Mentor profile card component</w:t>
      </w:r>
    </w:p>
    <w:p>
      <w:pPr>
        <w:pStyle w:val="Heading3"/>
      </w:pPr>
      <w:r>
        <w:rPr>
          <w:rFonts w:ascii="Times New Roman" w:hAnsi="Times New Roman"/>
          <w:color w:val="000000"/>
          <w:sz w:val="40"/>
        </w:rPr>
        <w:t>Key Functions</w:t>
      </w:r>
    </w:p>
    <w:p>
      <w:r>
        <w:rPr>
          <w:rFonts w:ascii="Times New Roman" w:hAnsi="Times New Roman"/>
          <w:b/>
          <w:sz w:val="40"/>
        </w:rPr>
        <w:t>• getMentors</w:t>
      </w:r>
    </w:p>
    <w:p>
      <w:r>
        <w:rPr>
          <w:rFonts w:ascii="Courier New" w:hAnsi="Courier New"/>
          <w:sz w:val="36"/>
        </w:rPr>
        <w:t xml:space="preserve">  Signature: async (skillFilter?: string, excludeUid?: string): Promise&lt;BackendUser[]&gt;</w:t>
      </w:r>
    </w:p>
    <w:p>
      <w:r>
        <w:rPr>
          <w:rFonts w:ascii="Times New Roman" w:hAnsi="Times New Roman"/>
          <w:sz w:val="40"/>
        </w:rPr>
        <w:t xml:space="preserve">  Fetches users who offer at least one skill, with optional case-insensitive substring filtering.</w:t>
      </w:r>
    </w:p>
    <w:p>
      <w:r>
        <w:rPr>
          <w:rFonts w:ascii="Times New Roman" w:hAnsi="Times New Roman"/>
          <w:b/>
          <w:sz w:val="40"/>
        </w:rPr>
        <w:t>• calculateTrendingSkills</w:t>
      </w:r>
    </w:p>
    <w:p>
      <w:r>
        <w:rPr>
          <w:rFonts w:ascii="Courier New" w:hAnsi="Courier New"/>
          <w:sz w:val="36"/>
        </w:rPr>
        <w:t xml:space="preserve">  Signature: (users: BackendUser[]): TrendingSkill[]</w:t>
      </w:r>
    </w:p>
    <w:p>
      <w:r>
        <w:rPr>
          <w:rFonts w:ascii="Times New Roman" w:hAnsi="Times New Roman"/>
          <w:sz w:val="40"/>
        </w:rPr>
        <w:t xml:space="preserve">  Aggregates skill demand/supply across all users and ranks by composite score.</w:t>
      </w:r>
    </w:p>
    <w:p>
      <w:r>
        <w:rPr>
          <w:rFonts w:ascii="Times New Roman" w:hAnsi="Times New Roman"/>
          <w:b/>
          <w:sz w:val="40"/>
        </w:rPr>
        <w:t>• toMentorCardData</w:t>
      </w:r>
    </w:p>
    <w:p>
      <w:r>
        <w:rPr>
          <w:rFonts w:ascii="Courier New" w:hAnsi="Courier New"/>
          <w:sz w:val="36"/>
        </w:rPr>
        <w:t xml:space="preserve">  Signature: (mentors: BackendUser[]): MentorCardData[]</w:t>
      </w:r>
    </w:p>
    <w:p>
      <w:r>
        <w:rPr>
          <w:rFonts w:ascii="Times New Roman" w:hAnsi="Times New Roman"/>
          <w:sz w:val="40"/>
        </w:rPr>
        <w:t xml:space="preserve">  Maps raw BackendUser objects to the MentorCard display format.</w:t>
      </w:r>
    </w:p>
    <w:p>
      <w:pPr>
        <w:pStyle w:val="Heading3"/>
      </w:pPr>
      <w:r>
        <w:rPr>
          <w:rFonts w:ascii="Times New Roman" w:hAnsi="Times New Roman"/>
          <w:color w:val="000000"/>
          <w:sz w:val="40"/>
        </w:rPr>
        <w:t>Core Logic — Mentor Matching &amp; Trending Skills</w:t>
      </w:r>
    </w:p>
    <w:p>
      <w:pPr>
        <w:spacing w:after="20" w:before="0" w:line="360" w:lineRule="exact"/>
      </w:pPr>
      <w:r>
        <w:rPr>
          <w:rFonts w:ascii="Courier New" w:hAnsi="Courier New"/>
          <w:color w:val="141414"/>
          <w:sz w:val="36"/>
        </w:rPr>
        <w:t>export async function getMentors(</w:t>
      </w:r>
    </w:p>
    <w:p>
      <w:pPr>
        <w:spacing w:after="20" w:before="0" w:line="360" w:lineRule="exact"/>
      </w:pPr>
      <w:r>
        <w:rPr>
          <w:rFonts w:ascii="Courier New" w:hAnsi="Courier New"/>
          <w:color w:val="141414"/>
          <w:sz w:val="36"/>
        </w:rPr>
        <w:t xml:space="preserve">  skillFilter?: string,</w:t>
      </w:r>
    </w:p>
    <w:p>
      <w:pPr>
        <w:spacing w:after="20" w:before="0" w:line="360" w:lineRule="exact"/>
      </w:pPr>
      <w:r>
        <w:rPr>
          <w:rFonts w:ascii="Courier New" w:hAnsi="Courier New"/>
          <w:color w:val="141414"/>
          <w:sz w:val="36"/>
        </w:rPr>
        <w:t xml:space="preserve">  excludeUid?: string</w:t>
      </w:r>
    </w:p>
    <w:p>
      <w:pPr>
        <w:spacing w:after="20" w:before="0" w:line="360" w:lineRule="exact"/>
      </w:pPr>
      <w:r>
        <w:rPr>
          <w:rFonts w:ascii="Courier New" w:hAnsi="Courier New"/>
          <w:color w:val="141414"/>
          <w:sz w:val="36"/>
        </w:rPr>
        <w:t>): Promise&lt;BackendUser[]&gt; {</w:t>
      </w:r>
    </w:p>
    <w:p>
      <w:pPr>
        <w:spacing w:after="20" w:before="0" w:line="360" w:lineRule="exact"/>
      </w:pPr>
      <w:r>
        <w:rPr>
          <w:rFonts w:ascii="Courier New" w:hAnsi="Courier New"/>
          <w:color w:val="141414"/>
          <w:sz w:val="36"/>
        </w:rPr>
        <w:t xml:space="preserve">  const users = await getUsers();</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return users.filter((user) =&gt; {</w:t>
      </w:r>
    </w:p>
    <w:p>
      <w:pPr>
        <w:spacing w:after="20" w:before="0" w:line="360" w:lineRule="exact"/>
      </w:pPr>
      <w:r>
        <w:rPr>
          <w:rFonts w:ascii="Courier New" w:hAnsi="Courier New"/>
          <w:color w:val="141414"/>
          <w:sz w:val="36"/>
        </w:rPr>
        <w:t xml:space="preserve">    if (excludeUid &amp;&amp; user._id === excludeUid) return false;</w:t>
      </w:r>
    </w:p>
    <w:p>
      <w:pPr>
        <w:spacing w:after="20" w:before="0" w:line="360" w:lineRule="exact"/>
      </w:pPr>
      <w:r>
        <w:rPr>
          <w:rFonts w:ascii="Courier New" w:hAnsi="Courier New"/>
          <w:color w:val="141414"/>
          <w:sz w:val="36"/>
        </w:rPr>
        <w:t xml:space="preserve">    const hasSkills = user.skillsOffered &amp;&amp; user.skillsOffered.length &gt; 0;</w:t>
      </w:r>
    </w:p>
    <w:p>
      <w:pPr>
        <w:spacing w:after="20" w:before="0" w:line="360" w:lineRule="exact"/>
      </w:pPr>
      <w:r>
        <w:rPr>
          <w:rFonts w:ascii="Courier New" w:hAnsi="Courier New"/>
          <w:color w:val="141414"/>
          <w:sz w:val="36"/>
        </w:rPr>
        <w:t xml:space="preserve">    if (!hasSkills) return false;</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if (skillFilter) {</w:t>
      </w:r>
    </w:p>
    <w:p>
      <w:pPr>
        <w:spacing w:after="20" w:before="0" w:line="360" w:lineRule="exact"/>
      </w:pPr>
      <w:r>
        <w:rPr>
          <w:rFonts w:ascii="Courier New" w:hAnsi="Courier New"/>
          <w:color w:val="141414"/>
          <w:sz w:val="36"/>
        </w:rPr>
        <w:t xml:space="preserve">      const q = skillFilter.toLowerCase();</w:t>
      </w:r>
    </w:p>
    <w:p>
      <w:pPr>
        <w:spacing w:after="20" w:before="0" w:line="360" w:lineRule="exact"/>
      </w:pPr>
      <w:r>
        <w:rPr>
          <w:rFonts w:ascii="Courier New" w:hAnsi="Courier New"/>
          <w:color w:val="141414"/>
          <w:sz w:val="36"/>
        </w:rPr>
        <w:t xml:space="preserve">      return user.skillsOffered!.some((s) =&gt; s.toLowerCase().includes(q));</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 xml:space="preserve">    return true;</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function calculateTrendingSkills(users: BackendUser[]) {</w:t>
      </w:r>
    </w:p>
    <w:p>
      <w:pPr>
        <w:spacing w:after="20" w:before="0" w:line="360" w:lineRule="exact"/>
      </w:pPr>
      <w:r>
        <w:rPr>
          <w:rFonts w:ascii="Courier New" w:hAnsi="Courier New"/>
          <w:color w:val="141414"/>
          <w:sz w:val="36"/>
        </w:rPr>
        <w:t xml:space="preserve">  const skillStats: Record&lt;string, { learners: number; mentors: number; trend: number }&gt; = {};</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users.forEach((u) =&gt; {</w:t>
      </w:r>
    </w:p>
    <w:p>
      <w:pPr>
        <w:spacing w:after="20" w:before="0" w:line="360" w:lineRule="exact"/>
      </w:pPr>
      <w:r>
        <w:rPr>
          <w:rFonts w:ascii="Courier New" w:hAnsi="Courier New"/>
          <w:color w:val="141414"/>
          <w:sz w:val="36"/>
        </w:rPr>
        <w:t xml:space="preserve">    u.skillsWanted?.forEach((s) =&gt; {</w:t>
      </w:r>
    </w:p>
    <w:p>
      <w:pPr>
        <w:spacing w:after="20" w:before="0" w:line="360" w:lineRule="exact"/>
      </w:pPr>
      <w:r>
        <w:rPr>
          <w:rFonts w:ascii="Courier New" w:hAnsi="Courier New"/>
          <w:color w:val="141414"/>
          <w:sz w:val="36"/>
        </w:rPr>
        <w:t xml:space="preserve">      if (!skillStats[s]) skillStats[s] = { learners: 0, mentors: 0, trend: Math.floor(Math.random() * 20) + 5 };</w:t>
      </w:r>
    </w:p>
    <w:p>
      <w:pPr>
        <w:spacing w:after="20" w:before="0" w:line="360" w:lineRule="exact"/>
      </w:pPr>
      <w:r>
        <w:rPr>
          <w:rFonts w:ascii="Courier New" w:hAnsi="Courier New"/>
          <w:color w:val="141414"/>
          <w:sz w:val="36"/>
        </w:rPr>
        <w:t xml:space="preserve">      skillStats[s].learners++;</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 xml:space="preserve">    u.skillsOffered?.forEach((s) =&gt; {</w:t>
      </w:r>
    </w:p>
    <w:p>
      <w:pPr>
        <w:spacing w:after="20" w:before="0" w:line="360" w:lineRule="exact"/>
      </w:pPr>
      <w:r>
        <w:rPr>
          <w:rFonts w:ascii="Courier New" w:hAnsi="Courier New"/>
          <w:color w:val="141414"/>
          <w:sz w:val="36"/>
        </w:rPr>
        <w:t xml:space="preserve">      if (!skillStats[s]) skillStats[s] = { learners: 0, mentors: 0, trend: Math.floor(Math.random() * 20) + 5 };</w:t>
      </w:r>
    </w:p>
    <w:p>
      <w:pPr>
        <w:spacing w:after="20" w:before="0" w:line="360" w:lineRule="exact"/>
      </w:pPr>
      <w:r>
        <w:rPr>
          <w:rFonts w:ascii="Courier New" w:hAnsi="Courier New"/>
          <w:color w:val="141414"/>
          <w:sz w:val="36"/>
        </w:rPr>
        <w:t xml:space="preserve">      skillStats[s].mentors++;</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return Object.entries(skillStats)</w:t>
      </w:r>
    </w:p>
    <w:p>
      <w:pPr>
        <w:spacing w:after="20" w:before="0" w:line="360" w:lineRule="exact"/>
      </w:pPr>
      <w:r>
        <w:rPr>
          <w:rFonts w:ascii="Courier New" w:hAnsi="Courier New"/>
          <w:color w:val="141414"/>
          <w:sz w:val="36"/>
        </w:rPr>
        <w:t xml:space="preserve">    .map(([name, stats]) =&gt; ({ name, ...stats, score: stats.learners + stats.mentors * 2 }))</w:t>
      </w:r>
    </w:p>
    <w:p>
      <w:pPr>
        <w:spacing w:after="20" w:before="0" w:line="360" w:lineRule="exact"/>
      </w:pPr>
      <w:r>
        <w:rPr>
          <w:rFonts w:ascii="Courier New" w:hAnsi="Courier New"/>
          <w:color w:val="141414"/>
          <w:sz w:val="36"/>
        </w:rPr>
        <w:t xml:space="preserve">    .sort((a, b) =&gt; b.score - a.score)</w:t>
      </w:r>
    </w:p>
    <w:p>
      <w:pPr>
        <w:spacing w:after="20" w:before="0" w:line="360" w:lineRule="exact"/>
      </w:pPr>
      <w:r>
        <w:rPr>
          <w:rFonts w:ascii="Courier New" w:hAnsi="Courier New"/>
          <w:color w:val="141414"/>
          <w:sz w:val="36"/>
        </w:rPr>
        <w:t xml:space="preserve">    .slice(0, 4);</w:t>
      </w:r>
    </w:p>
    <w:p>
      <w:pPr>
        <w:spacing w:after="20" w:before="0" w:line="360" w:lineRule="exact"/>
      </w:pPr>
      <w:r>
        <w:rPr>
          <w:rFonts w:ascii="Courier New" w:hAnsi="Courier New"/>
          <w:color w:val="141414"/>
          <w:sz w:val="36"/>
        </w:rPr>
        <w:t>}</w:t>
      </w:r>
    </w:p>
    <w:p>
      <w:r>
        <w:br w:type="page"/>
      </w:r>
    </w:p>
    <w:p>
      <w:pPr>
        <w:pStyle w:val="Heading2"/>
      </w:pPr>
      <w:r>
        <w:rPr>
          <w:rFonts w:ascii="Times New Roman" w:hAnsi="Times New Roman"/>
          <w:color w:val="000000"/>
          <w:sz w:val="48"/>
        </w:rPr>
        <w:t>4.4 Module 4: Booking / Session System</w:t>
      </w:r>
    </w:p>
    <w:p>
      <w:r>
        <w:rPr>
          <w:rFonts w:ascii="Times New Roman" w:hAnsi="Times New Roman"/>
          <w:sz w:val="40"/>
        </w:rPr>
        <w:t>This module manages the complete session lifecycle from booking request through completion or cancellation. It includes real-time session listeners, status transitions, and time-based automatic promotion and expiry of sessions.</w:t>
      </w:r>
    </w:p>
    <w:p>
      <w:pPr>
        <w:pStyle w:val="Heading3"/>
      </w:pPr>
      <w:r>
        <w:rPr>
          <w:rFonts w:ascii="Times New Roman" w:hAnsi="Times New Roman"/>
          <w:color w:val="000000"/>
          <w:sz w:val="40"/>
        </w:rPr>
        <w:t>Files</w:t>
      </w:r>
    </w:p>
    <w:p>
      <w:r>
        <w:rPr>
          <w:rFonts w:ascii="Times New Roman" w:hAnsi="Times New Roman"/>
          <w:sz w:val="40"/>
        </w:rPr>
        <w:t>• lib/firebaseServices.ts (session section, lines 377–671) — Session CRUD, lifecycle, listeners</w:t>
      </w:r>
    </w:p>
    <w:p>
      <w:r>
        <w:rPr>
          <w:rFonts w:ascii="Times New Roman" w:hAnsi="Times New Roman"/>
          <w:sz w:val="40"/>
        </w:rPr>
        <w:t>• components/sessions/session-request-modal.tsx — Session booking form</w:t>
      </w:r>
    </w:p>
    <w:p>
      <w:r>
        <w:rPr>
          <w:rFonts w:ascii="Times New Roman" w:hAnsi="Times New Roman"/>
          <w:sz w:val="40"/>
        </w:rPr>
        <w:t>• components/sessions/session-lifecycle-card.tsx — Session state machine UI</w:t>
      </w:r>
    </w:p>
    <w:p>
      <w:r>
        <w:rPr>
          <w:rFonts w:ascii="Times New Roman" w:hAnsi="Times New Roman"/>
          <w:sz w:val="40"/>
        </w:rPr>
        <w:t>• components/sessions/session-status-badge.tsx — Status badge component</w:t>
      </w:r>
    </w:p>
    <w:p>
      <w:r>
        <w:rPr>
          <w:rFonts w:ascii="Times New Roman" w:hAnsi="Times New Roman"/>
          <w:sz w:val="40"/>
        </w:rPr>
        <w:t>• app/(shell)/sessions/page.tsx — Sessions listing</w:t>
      </w:r>
    </w:p>
    <w:p>
      <w:r>
        <w:rPr>
          <w:rFonts w:ascii="Times New Roman" w:hAnsi="Times New Roman"/>
          <w:sz w:val="40"/>
        </w:rPr>
        <w:t>• app/(shell)/sessions/[id]/page.tsx — Session detail with lifecycle controls</w:t>
      </w:r>
    </w:p>
    <w:p>
      <w:pPr>
        <w:pStyle w:val="Heading3"/>
      </w:pPr>
      <w:r>
        <w:rPr>
          <w:rFonts w:ascii="Times New Roman" w:hAnsi="Times New Roman"/>
          <w:color w:val="000000"/>
          <w:sz w:val="40"/>
        </w:rPr>
        <w:t>Key Functions</w:t>
      </w:r>
    </w:p>
    <w:p>
      <w:r>
        <w:rPr>
          <w:rFonts w:ascii="Times New Roman" w:hAnsi="Times New Roman"/>
          <w:b/>
          <w:sz w:val="40"/>
        </w:rPr>
        <w:t>• requestSession</w:t>
      </w:r>
    </w:p>
    <w:p>
      <w:r>
        <w:rPr>
          <w:rFonts w:ascii="Courier New" w:hAnsi="Courier New"/>
          <w:sz w:val="36"/>
        </w:rPr>
        <w:t xml:space="preserve">  Signature: async (data: {...}): Promise&lt;string&gt;</w:t>
      </w:r>
    </w:p>
    <w:p>
      <w:r>
        <w:rPr>
          <w:rFonts w:ascii="Times New Roman" w:hAnsi="Times New Roman"/>
          <w:sz w:val="40"/>
        </w:rPr>
        <w:t xml:space="preserve">  Creates a session with 'pending' status and marks the requester as the learner.</w:t>
      </w:r>
    </w:p>
    <w:p>
      <w:r>
        <w:rPr>
          <w:rFonts w:ascii="Times New Roman" w:hAnsi="Times New Roman"/>
          <w:b/>
          <w:sz w:val="40"/>
        </w:rPr>
        <w:t>• acceptSession</w:t>
      </w:r>
    </w:p>
    <w:p>
      <w:r>
        <w:rPr>
          <w:rFonts w:ascii="Courier New" w:hAnsi="Courier New"/>
          <w:sz w:val="36"/>
        </w:rPr>
        <w:t xml:space="preserve">  Signature: async (sessionId: string): Promise&lt;void&gt;</w:t>
      </w:r>
    </w:p>
    <w:p>
      <w:r>
        <w:rPr>
          <w:rFonts w:ascii="Times New Roman" w:hAnsi="Times New Roman"/>
          <w:sz w:val="40"/>
        </w:rPr>
        <w:t xml:space="preserve">  Transitions a session from 'pending' to 'accepted' and stamps acceptedAt.</w:t>
      </w:r>
    </w:p>
    <w:p>
      <w:r>
        <w:rPr>
          <w:rFonts w:ascii="Times New Roman" w:hAnsi="Times New Roman"/>
          <w:b/>
          <w:sz w:val="40"/>
        </w:rPr>
        <w:t>• startSession</w:t>
      </w:r>
    </w:p>
    <w:p>
      <w:r>
        <w:rPr>
          <w:rFonts w:ascii="Courier New" w:hAnsi="Courier New"/>
          <w:sz w:val="36"/>
        </w:rPr>
        <w:t xml:space="preserve">  Signature: async (sessionId: string, userId: string): Promise&lt;void&gt;</w:t>
      </w:r>
    </w:p>
    <w:p>
      <w:r>
        <w:rPr>
          <w:rFonts w:ascii="Times New Roman" w:hAnsi="Times New Roman"/>
          <w:sz w:val="40"/>
        </w:rPr>
        <w:t xml:space="preserve">  Transitions a session to 'live' and sets callStatus to 'started'.</w:t>
      </w:r>
    </w:p>
    <w:p>
      <w:r>
        <w:rPr>
          <w:rFonts w:ascii="Times New Roman" w:hAnsi="Times New Roman"/>
          <w:b/>
          <w:sz w:val="40"/>
        </w:rPr>
        <w:t>• completeSession</w:t>
      </w:r>
    </w:p>
    <w:p>
      <w:r>
        <w:rPr>
          <w:rFonts w:ascii="Courier New" w:hAnsi="Courier New"/>
          <w:sz w:val="36"/>
        </w:rPr>
        <w:t xml:space="preserve">  Signature: async (sessionId: string, userId: string): Promise&lt;void&gt;</w:t>
      </w:r>
    </w:p>
    <w:p>
      <w:r>
        <w:rPr>
          <w:rFonts w:ascii="Times New Roman" w:hAnsi="Times New Roman"/>
          <w:sz w:val="40"/>
        </w:rPr>
        <w:t xml:space="preserve">  Marks a session as 'completed' and resets callStatus to 'idle'.</w:t>
      </w:r>
    </w:p>
    <w:p>
      <w:r>
        <w:rPr>
          <w:rFonts w:ascii="Times New Roman" w:hAnsi="Times New Roman"/>
          <w:b/>
          <w:sz w:val="40"/>
        </w:rPr>
        <w:t>• syncSessionLifecycle</w:t>
      </w:r>
    </w:p>
    <w:p>
      <w:r>
        <w:rPr>
          <w:rFonts w:ascii="Courier New" w:hAnsi="Courier New"/>
          <w:sz w:val="36"/>
        </w:rPr>
        <w:t xml:space="preserve">  Signature: async (session: ApiSession, now?: number): Promise&lt;void&gt;</w:t>
      </w:r>
    </w:p>
    <w:p>
      <w:r>
        <w:rPr>
          <w:rFonts w:ascii="Times New Roman" w:hAnsi="Times New Roman"/>
          <w:sz w:val="40"/>
        </w:rPr>
        <w:t xml:space="preserve">  Automatically promotes 'accepted' sessions to 'upcoming' or marks them as 'missed' based on time windows.</w:t>
      </w:r>
    </w:p>
    <w:p>
      <w:r>
        <w:rPr>
          <w:rFonts w:ascii="Times New Roman" w:hAnsi="Times New Roman"/>
          <w:b/>
          <w:sz w:val="40"/>
        </w:rPr>
        <w:t>• canJoinSession</w:t>
      </w:r>
    </w:p>
    <w:p>
      <w:r>
        <w:rPr>
          <w:rFonts w:ascii="Courier New" w:hAnsi="Courier New"/>
          <w:sz w:val="36"/>
        </w:rPr>
        <w:t xml:space="preserve">  Signature: (session: ApiSession, now?: number): boolean</w:t>
      </w:r>
    </w:p>
    <w:p>
      <w:r>
        <w:rPr>
          <w:rFonts w:ascii="Times New Roman" w:hAnsi="Times New Roman"/>
          <w:sz w:val="40"/>
        </w:rPr>
        <w:t xml:space="preserve">  Returns true if a session is within the joinable time window (15min before to 2hr after).</w:t>
      </w:r>
    </w:p>
    <w:p>
      <w:r>
        <w:rPr>
          <w:rFonts w:ascii="Times New Roman" w:hAnsi="Times New Roman"/>
          <w:b/>
          <w:sz w:val="40"/>
        </w:rPr>
        <w:t>• listenSessionsForUser</w:t>
      </w:r>
    </w:p>
    <w:p>
      <w:r>
        <w:rPr>
          <w:rFonts w:ascii="Courier New" w:hAnsi="Courier New"/>
          <w:sz w:val="36"/>
        </w:rPr>
        <w:t xml:space="preserve">  Signature: (uid: string, onChange: Function): Unsubscribe</w:t>
      </w:r>
    </w:p>
    <w:p>
      <w:r>
        <w:rPr>
          <w:rFonts w:ascii="Times New Roman" w:hAnsi="Times New Roman"/>
          <w:sz w:val="40"/>
        </w:rPr>
        <w:t xml:space="preserve">  Attaches dual Firestore listeners (mentor + learner queries) with deduplication.</w:t>
      </w:r>
    </w:p>
    <w:p>
      <w:pPr>
        <w:pStyle w:val="Heading3"/>
      </w:pPr>
      <w:r>
        <w:rPr>
          <w:rFonts w:ascii="Times New Roman" w:hAnsi="Times New Roman"/>
          <w:color w:val="000000"/>
          <w:sz w:val="40"/>
        </w:rPr>
        <w:t>Core Logic — Session Lifecycle State Machine</w:t>
      </w:r>
    </w:p>
    <w:p>
      <w:pPr>
        <w:spacing w:after="20" w:before="0" w:line="360" w:lineRule="exact"/>
      </w:pPr>
      <w:r>
        <w:rPr>
          <w:rFonts w:ascii="Courier New" w:hAnsi="Courier New"/>
          <w:color w:val="141414"/>
          <w:sz w:val="36"/>
        </w:rPr>
        <w:t>export async function syncSessionLifecycle(session: ApiSession, now = Date.now()): Promise&lt;void&gt; {</w:t>
      </w:r>
    </w:p>
    <w:p>
      <w:pPr>
        <w:spacing w:after="20" w:before="0" w:line="360" w:lineRule="exact"/>
      </w:pPr>
      <w:r>
        <w:rPr>
          <w:rFonts w:ascii="Courier New" w:hAnsi="Courier New"/>
          <w:color w:val="141414"/>
          <w:sz w:val="36"/>
        </w:rPr>
        <w:t xml:space="preserve">  const startsAt = new Date(session.date).getTime();</w:t>
      </w:r>
    </w:p>
    <w:p>
      <w:pPr>
        <w:spacing w:after="20" w:before="0" w:line="360" w:lineRule="exact"/>
      </w:pPr>
      <w:r>
        <w:rPr>
          <w:rFonts w:ascii="Courier New" w:hAnsi="Courier New"/>
          <w:color w:val="141414"/>
          <w:sz w:val="36"/>
        </w:rPr>
        <w:t xml:space="preserve">  if (!Number.isFinite(startsAt)) return;</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const shouldBecomeUpcoming =</w:t>
      </w:r>
    </w:p>
    <w:p>
      <w:pPr>
        <w:spacing w:after="20" w:before="0" w:line="360" w:lineRule="exact"/>
      </w:pPr>
      <w:r>
        <w:rPr>
          <w:rFonts w:ascii="Courier New" w:hAnsi="Courier New"/>
          <w:color w:val="141414"/>
          <w:sz w:val="36"/>
        </w:rPr>
        <w:t xml:space="preserve">    session.status === "accepted" &amp;&amp;</w:t>
      </w:r>
    </w:p>
    <w:p>
      <w:pPr>
        <w:spacing w:after="20" w:before="0" w:line="360" w:lineRule="exact"/>
      </w:pPr>
      <w:r>
        <w:rPr>
          <w:rFonts w:ascii="Courier New" w:hAnsi="Courier New"/>
          <w:color w:val="141414"/>
          <w:sz w:val="36"/>
        </w:rPr>
        <w:t xml:space="preserve">    now &gt;= startsAt - SESSION_JOIN_WINDOW_MS &amp;&amp;</w:t>
      </w:r>
    </w:p>
    <w:p>
      <w:pPr>
        <w:spacing w:after="20" w:before="0" w:line="360" w:lineRule="exact"/>
      </w:pPr>
      <w:r>
        <w:rPr>
          <w:rFonts w:ascii="Courier New" w:hAnsi="Courier New"/>
          <w:color w:val="141414"/>
          <w:sz w:val="36"/>
        </w:rPr>
        <w:t xml:space="preserve">    now &lt;= startsAt + SESSION_MISS_GRACE_MS;</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if (shouldBecomeUpcoming) {</w:t>
      </w:r>
    </w:p>
    <w:p>
      <w:pPr>
        <w:spacing w:after="20" w:before="0" w:line="360" w:lineRule="exact"/>
      </w:pPr>
      <w:r>
        <w:rPr>
          <w:rFonts w:ascii="Courier New" w:hAnsi="Courier New"/>
          <w:color w:val="141414"/>
          <w:sz w:val="36"/>
        </w:rPr>
        <w:t xml:space="preserve">    await promoteSessionToUpcoming(session._id);</w:t>
      </w:r>
    </w:p>
    <w:p>
      <w:pPr>
        <w:spacing w:after="20" w:before="0" w:line="360" w:lineRule="exact"/>
      </w:pPr>
      <w:r>
        <w:rPr>
          <w:rFonts w:ascii="Courier New" w:hAnsi="Courier New"/>
          <w:color w:val="141414"/>
          <w:sz w:val="36"/>
        </w:rPr>
        <w:t xml:space="preserve">    return;</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const shouldBeMissed =</w:t>
      </w:r>
    </w:p>
    <w:p>
      <w:pPr>
        <w:spacing w:after="20" w:before="0" w:line="360" w:lineRule="exact"/>
      </w:pPr>
      <w:r>
        <w:rPr>
          <w:rFonts w:ascii="Courier New" w:hAnsi="Courier New"/>
          <w:color w:val="141414"/>
          <w:sz w:val="36"/>
        </w:rPr>
        <w:t xml:space="preserve">    (session.status === "accepted" || session.status === "upcoming") &amp;&amp;</w:t>
      </w:r>
    </w:p>
    <w:p>
      <w:pPr>
        <w:spacing w:after="20" w:before="0" w:line="360" w:lineRule="exact"/>
      </w:pPr>
      <w:r>
        <w:rPr>
          <w:rFonts w:ascii="Courier New" w:hAnsi="Courier New"/>
          <w:color w:val="141414"/>
          <w:sz w:val="36"/>
        </w:rPr>
        <w:t xml:space="preserve">    now &gt; startsAt + SESSION_MISS_GRACE_MS;</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if (shouldBeMissed) {</w:t>
      </w:r>
    </w:p>
    <w:p>
      <w:pPr>
        <w:spacing w:after="20" w:before="0" w:line="360" w:lineRule="exact"/>
      </w:pPr>
      <w:r>
        <w:rPr>
          <w:rFonts w:ascii="Courier New" w:hAnsi="Courier New"/>
          <w:color w:val="141414"/>
          <w:sz w:val="36"/>
        </w:rPr>
        <w:t xml:space="preserve">    await markSessionMissed(session._id);</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export function canJoinSession(session: ApiSession, now = Date.now()) {</w:t>
      </w:r>
    </w:p>
    <w:p>
      <w:pPr>
        <w:spacing w:after="20" w:before="0" w:line="360" w:lineRule="exact"/>
      </w:pPr>
      <w:r>
        <w:rPr>
          <w:rFonts w:ascii="Courier New" w:hAnsi="Courier New"/>
          <w:color w:val="141414"/>
          <w:sz w:val="36"/>
        </w:rPr>
        <w:t xml:space="preserve">  const startsAt = new Date(session.date).getTime();</w:t>
      </w:r>
    </w:p>
    <w:p>
      <w:pPr>
        <w:spacing w:after="20" w:before="0" w:line="360" w:lineRule="exact"/>
      </w:pPr>
      <w:r>
        <w:rPr>
          <w:rFonts w:ascii="Courier New" w:hAnsi="Courier New"/>
          <w:color w:val="141414"/>
          <w:sz w:val="36"/>
        </w:rPr>
        <w:t xml:space="preserve">  if (!Number.isFinite(startsAt)) return false;</w:t>
      </w:r>
    </w:p>
    <w:p>
      <w:pPr>
        <w:spacing w:after="20" w:before="0" w:line="360" w:lineRule="exact"/>
      </w:pPr>
      <w:r>
        <w:rPr>
          <w:rFonts w:ascii="Courier New" w:hAnsi="Courier New"/>
          <w:color w:val="141414"/>
          <w:sz w:val="36"/>
        </w:rPr>
        <w:t xml:space="preserve">  if (session.status === "live") return true;</w:t>
      </w:r>
    </w:p>
    <w:p>
      <w:pPr>
        <w:spacing w:after="20" w:before="0" w:line="360" w:lineRule="exact"/>
      </w:pPr>
      <w:r>
        <w:rPr>
          <w:rFonts w:ascii="Courier New" w:hAnsi="Courier New"/>
          <w:color w:val="141414"/>
          <w:sz w:val="36"/>
        </w:rPr>
        <w:t xml:space="preserve">  if (session.status !== "accepted" &amp;&amp; session.status !== "upcoming") return false;</w:t>
      </w:r>
    </w:p>
    <w:p>
      <w:pPr>
        <w:spacing w:after="20" w:before="0" w:line="360" w:lineRule="exact"/>
      </w:pPr>
      <w:r>
        <w:rPr>
          <w:rFonts w:ascii="Courier New" w:hAnsi="Courier New"/>
          <w:color w:val="141414"/>
          <w:sz w:val="36"/>
        </w:rPr>
        <w:t xml:space="preserve">  return now &gt;= startsAt - SESSION_JOIN_WINDOW_MS &amp;&amp; now &lt;= startsAt + SESSION_MISS_GRACE_MS;</w:t>
      </w:r>
    </w:p>
    <w:p>
      <w:pPr>
        <w:spacing w:after="20" w:before="0" w:line="360" w:lineRule="exact"/>
      </w:pPr>
      <w:r>
        <w:rPr>
          <w:rFonts w:ascii="Courier New" w:hAnsi="Courier New"/>
          <w:color w:val="141414"/>
          <w:sz w:val="36"/>
        </w:rPr>
        <w:t>}</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export const SESSION_JOIN_WINDOW_MS = 15 * 60 * 1000;   // 15 minutes</w:t>
      </w:r>
    </w:p>
    <w:p>
      <w:pPr>
        <w:spacing w:after="20" w:before="0" w:line="360" w:lineRule="exact"/>
      </w:pPr>
      <w:r>
        <w:rPr>
          <w:rFonts w:ascii="Courier New" w:hAnsi="Courier New"/>
          <w:color w:val="141414"/>
          <w:sz w:val="36"/>
        </w:rPr>
        <w:t>export const SESSION_MISS_GRACE_MS  = 2 * 60 * 60 * 1000; // 2 hours</w:t>
      </w:r>
    </w:p>
    <w:p>
      <w:r>
        <w:br w:type="page"/>
      </w:r>
    </w:p>
    <w:p>
      <w:pPr>
        <w:pStyle w:val="Heading2"/>
      </w:pPr>
      <w:r>
        <w:rPr>
          <w:rFonts w:ascii="Times New Roman" w:hAnsi="Times New Roman"/>
          <w:color w:val="000000"/>
          <w:sz w:val="48"/>
        </w:rPr>
        <w:t>4.5 Module 5: Repository</w:t>
      </w:r>
    </w:p>
    <w:p>
      <w:r>
        <w:rPr>
          <w:rFonts w:ascii="Times New Roman" w:hAnsi="Times New Roman"/>
          <w:sz w:val="40"/>
        </w:rPr>
        <w:t>The repository module implements a full-featured knowledge base where users can share, discover, and manage learning resources. It supports multiple resource types (PDF, markdown, code, links, images), file uploads with retry logic, likes/bookmarks with transactional counters, and paginated listing with local text search.</w:t>
      </w:r>
    </w:p>
    <w:p>
      <w:pPr>
        <w:pStyle w:val="Heading3"/>
      </w:pPr>
      <w:r>
        <w:rPr>
          <w:rFonts w:ascii="Times New Roman" w:hAnsi="Times New Roman"/>
          <w:color w:val="000000"/>
          <w:sz w:val="40"/>
        </w:rPr>
        <w:t>Files</w:t>
      </w:r>
    </w:p>
    <w:p>
      <w:r>
        <w:rPr>
          <w:rFonts w:ascii="Times New Roman" w:hAnsi="Times New Roman"/>
          <w:sz w:val="40"/>
        </w:rPr>
        <w:t>• lib/repository.ts — Complete repository CRUD with file upload, transactions, pagination (830 lines)</w:t>
      </w:r>
    </w:p>
    <w:p>
      <w:r>
        <w:rPr>
          <w:rFonts w:ascii="Times New Roman" w:hAnsi="Times New Roman"/>
          <w:sz w:val="40"/>
        </w:rPr>
        <w:t>• components/repository/resource-composer.tsx — Multi-type resource creation form</w:t>
      </w:r>
    </w:p>
    <w:p>
      <w:r>
        <w:rPr>
          <w:rFonts w:ascii="Times New Roman" w:hAnsi="Times New Roman"/>
          <w:sz w:val="40"/>
        </w:rPr>
        <w:t>• components/repository/knowledge-resource-card.tsx — Resource card with like/bookmark actions</w:t>
      </w:r>
    </w:p>
    <w:p>
      <w:r>
        <w:rPr>
          <w:rFonts w:ascii="Times New Roman" w:hAnsi="Times New Roman"/>
          <w:sz w:val="40"/>
        </w:rPr>
        <w:t>• components/repository/repository-empty-state.tsx — Empty state placeholder</w:t>
      </w:r>
    </w:p>
    <w:p>
      <w:r>
        <w:rPr>
          <w:rFonts w:ascii="Times New Roman" w:hAnsi="Times New Roman"/>
          <w:sz w:val="40"/>
        </w:rPr>
        <w:t>• app/(shell)/repository/page.tsx — Repository listing with search and tag filtering</w:t>
      </w:r>
    </w:p>
    <w:p>
      <w:r>
        <w:rPr>
          <w:rFonts w:ascii="Times New Roman" w:hAnsi="Times New Roman"/>
          <w:sz w:val="40"/>
        </w:rPr>
        <w:t>• app/(shell)/repository/[id]/page.tsx — Single resource detail page</w:t>
      </w:r>
    </w:p>
    <w:p>
      <w:pPr>
        <w:pStyle w:val="Heading3"/>
      </w:pPr>
      <w:r>
        <w:rPr>
          <w:rFonts w:ascii="Times New Roman" w:hAnsi="Times New Roman"/>
          <w:color w:val="000000"/>
          <w:sz w:val="40"/>
        </w:rPr>
        <w:t>Key Functions</w:t>
      </w:r>
    </w:p>
    <w:p>
      <w:r>
        <w:rPr>
          <w:rFonts w:ascii="Times New Roman" w:hAnsi="Times New Roman"/>
          <w:b/>
          <w:sz w:val="40"/>
        </w:rPr>
        <w:t>• createKnowledgeResource</w:t>
      </w:r>
    </w:p>
    <w:p>
      <w:r>
        <w:rPr>
          <w:rFonts w:ascii="Courier New" w:hAnsi="Courier New"/>
          <w:sz w:val="36"/>
        </w:rPr>
        <w:t xml:space="preserve">  Signature: async (input: CreateResourceInput, onProgress?): Promise&lt;KnowledgeResource&gt;</w:t>
      </w:r>
    </w:p>
    <w:p>
      <w:r>
        <w:rPr>
          <w:rFonts w:ascii="Times New Roman" w:hAnsi="Times New Roman"/>
          <w:sz w:val="40"/>
        </w:rPr>
        <w:t xml:space="preserve">  Validates input, writes Firestore doc, uploads file with retry, and returns optimistic resource.</w:t>
      </w:r>
    </w:p>
    <w:p>
      <w:r>
        <w:rPr>
          <w:rFonts w:ascii="Times New Roman" w:hAnsi="Times New Roman"/>
          <w:b/>
          <w:sz w:val="40"/>
        </w:rPr>
        <w:t>• uploadFileWithRetry</w:t>
      </w:r>
    </w:p>
    <w:p>
      <w:r>
        <w:rPr>
          <w:rFonts w:ascii="Courier New" w:hAnsi="Courier New"/>
          <w:sz w:val="36"/>
        </w:rPr>
        <w:t xml:space="preserve">  Signature: async (path, file, metadata, onProgress?, maxRetries?, timeout?): Promise&lt;string&gt;</w:t>
      </w:r>
    </w:p>
    <w:p>
      <w:r>
        <w:rPr>
          <w:rFonts w:ascii="Times New Roman" w:hAnsi="Times New Roman"/>
          <w:sz w:val="40"/>
        </w:rPr>
        <w:t xml:space="preserve">  Uploads a file to Firebase Storage with exponential backoff retry and timeout protection.</w:t>
      </w:r>
    </w:p>
    <w:p>
      <w:r>
        <w:rPr>
          <w:rFonts w:ascii="Times New Roman" w:hAnsi="Times New Roman"/>
          <w:b/>
          <w:sz w:val="40"/>
        </w:rPr>
        <w:t>• toggleResourceLike</w:t>
      </w:r>
    </w:p>
    <w:p>
      <w:r>
        <w:rPr>
          <w:rFonts w:ascii="Courier New" w:hAnsi="Courier New"/>
          <w:sz w:val="36"/>
        </w:rPr>
        <w:t xml:space="preserve">  Signature: async (resourceId: string, userId: string): Promise&lt;boolean&gt;</w:t>
      </w:r>
    </w:p>
    <w:p>
      <w:r>
        <w:rPr>
          <w:rFonts w:ascii="Times New Roman" w:hAnsi="Times New Roman"/>
          <w:sz w:val="40"/>
        </w:rPr>
        <w:t xml:space="preserve">  Atomically toggles a like using Firestore transactions with counter increment/decrement.</w:t>
      </w:r>
    </w:p>
    <w:p>
      <w:r>
        <w:rPr>
          <w:rFonts w:ascii="Times New Roman" w:hAnsi="Times New Roman"/>
          <w:b/>
          <w:sz w:val="40"/>
        </w:rPr>
        <w:t>• toggleResourceBookmark</w:t>
      </w:r>
    </w:p>
    <w:p>
      <w:r>
        <w:rPr>
          <w:rFonts w:ascii="Courier New" w:hAnsi="Courier New"/>
          <w:sz w:val="36"/>
        </w:rPr>
        <w:t xml:space="preserve">  Signature: async (resourceId: string, userId: string): Promise&lt;boolean&gt;</w:t>
      </w:r>
    </w:p>
    <w:p>
      <w:r>
        <w:rPr>
          <w:rFonts w:ascii="Times New Roman" w:hAnsi="Times New Roman"/>
          <w:sz w:val="40"/>
        </w:rPr>
        <w:t xml:space="preserve">  Atomically toggles a bookmark using Firestore transactions.</w:t>
      </w:r>
    </w:p>
    <w:p>
      <w:r>
        <w:rPr>
          <w:rFonts w:ascii="Times New Roman" w:hAnsi="Times New Roman"/>
          <w:b/>
          <w:sz w:val="40"/>
        </w:rPr>
        <w:t>• listRepositoryResources</w:t>
      </w:r>
    </w:p>
    <w:p>
      <w:r>
        <w:rPr>
          <w:rFonts w:ascii="Courier New" w:hAnsi="Courier New"/>
          <w:sz w:val="36"/>
        </w:rPr>
        <w:t xml:space="preserve">  Signature: async (options: {...}): Promise&lt;ResourcePage&gt;</w:t>
      </w:r>
    </w:p>
    <w:p>
      <w:r>
        <w:rPr>
          <w:rFonts w:ascii="Times New Roman" w:hAnsi="Times New Roman"/>
          <w:sz w:val="40"/>
        </w:rPr>
        <w:t xml:space="preserve">  Paginated listing of resources with scope filtering (community/mine) and cursor-based pagination.</w:t>
      </w:r>
    </w:p>
    <w:p>
      <w:r>
        <w:rPr>
          <w:rFonts w:ascii="Times New Roman" w:hAnsi="Times New Roman"/>
          <w:b/>
          <w:sz w:val="40"/>
        </w:rPr>
        <w:t>• filterResourcesLocally</w:t>
      </w:r>
    </w:p>
    <w:p>
      <w:r>
        <w:rPr>
          <w:rFonts w:ascii="Courier New" w:hAnsi="Courier New"/>
          <w:sz w:val="36"/>
        </w:rPr>
        <w:t xml:space="preserve">  Signature: (resources[], search, activeTag?): KnowledgeResource[]</w:t>
      </w:r>
    </w:p>
    <w:p>
      <w:r>
        <w:rPr>
          <w:rFonts w:ascii="Times New Roman" w:hAnsi="Times New Roman"/>
          <w:sz w:val="40"/>
        </w:rPr>
        <w:t xml:space="preserve">  Client-side text search across title, description, tags, and uploader name.</w:t>
      </w:r>
    </w:p>
    <w:p>
      <w:r>
        <w:rPr>
          <w:rFonts w:ascii="Times New Roman" w:hAnsi="Times New Roman"/>
          <w:b/>
          <w:sz w:val="40"/>
        </w:rPr>
        <w:t>• deleteKnowledgeResource</w:t>
      </w:r>
    </w:p>
    <w:p>
      <w:r>
        <w:rPr>
          <w:rFonts w:ascii="Courier New" w:hAnsi="Courier New"/>
          <w:sz w:val="36"/>
        </w:rPr>
        <w:t xml:space="preserve">  Signature: async (resource, currentUserId): Promise&lt;void&gt;</w:t>
      </w:r>
    </w:p>
    <w:p>
      <w:r>
        <w:rPr>
          <w:rFonts w:ascii="Times New Roman" w:hAnsi="Times New Roman"/>
          <w:sz w:val="40"/>
        </w:rPr>
        <w:t xml:space="preserve">  Deletes the resource document, storage file, and all associated likes/bookmarks in a batch.</w:t>
      </w:r>
    </w:p>
    <w:p>
      <w:pPr>
        <w:pStyle w:val="Heading3"/>
      </w:pPr>
      <w:r>
        <w:rPr>
          <w:rFonts w:ascii="Times New Roman" w:hAnsi="Times New Roman"/>
          <w:color w:val="000000"/>
          <w:sz w:val="40"/>
        </w:rPr>
        <w:t>Core Logic — Transactional Like Toggle (repository.ts)</w:t>
      </w:r>
    </w:p>
    <w:p>
      <w:pPr>
        <w:spacing w:after="20" w:before="0" w:line="360" w:lineRule="exact"/>
      </w:pPr>
      <w:r>
        <w:rPr>
          <w:rFonts w:ascii="Courier New" w:hAnsi="Courier New"/>
          <w:color w:val="141414"/>
          <w:sz w:val="36"/>
        </w:rPr>
        <w:t>export async function toggleResourceLike(resourceId: string, userId: string) {</w:t>
      </w:r>
    </w:p>
    <w:p>
      <w:pPr>
        <w:spacing w:after="20" w:before="0" w:line="360" w:lineRule="exact"/>
      </w:pPr>
      <w:r>
        <w:rPr>
          <w:rFonts w:ascii="Courier New" w:hAnsi="Courier New"/>
          <w:color w:val="141414"/>
          <w:sz w:val="36"/>
        </w:rPr>
        <w:t xml:space="preserve">  const resourceRef = doc(resourcesCollection, resourceId);</w:t>
      </w:r>
    </w:p>
    <w:p>
      <w:pPr>
        <w:spacing w:after="20" w:before="0" w:line="360" w:lineRule="exact"/>
      </w:pPr>
      <w:r>
        <w:rPr>
          <w:rFonts w:ascii="Courier New" w:hAnsi="Courier New"/>
          <w:color w:val="141414"/>
          <w:sz w:val="36"/>
        </w:rPr>
        <w:t xml:space="preserve">  const likeRef = doc(likesCollection, `${resourceId}_${userId}`);</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return runTransaction(db, async (transaction) =&gt; {</w:t>
      </w:r>
    </w:p>
    <w:p>
      <w:pPr>
        <w:spacing w:after="20" w:before="0" w:line="360" w:lineRule="exact"/>
      </w:pPr>
      <w:r>
        <w:rPr>
          <w:rFonts w:ascii="Courier New" w:hAnsi="Courier New"/>
          <w:color w:val="141414"/>
          <w:sz w:val="36"/>
        </w:rPr>
        <w:t xml:space="preserve">    const [resourceSnap, likeSnap] = await Promise.all([</w:t>
      </w:r>
    </w:p>
    <w:p>
      <w:pPr>
        <w:spacing w:after="20" w:before="0" w:line="360" w:lineRule="exact"/>
      </w:pPr>
      <w:r>
        <w:rPr>
          <w:rFonts w:ascii="Courier New" w:hAnsi="Courier New"/>
          <w:color w:val="141414"/>
          <w:sz w:val="36"/>
        </w:rPr>
        <w:t xml:space="preserve">      transaction.get(resourceRef),</w:t>
      </w:r>
    </w:p>
    <w:p>
      <w:pPr>
        <w:spacing w:after="20" w:before="0" w:line="360" w:lineRule="exact"/>
      </w:pPr>
      <w:r>
        <w:rPr>
          <w:rFonts w:ascii="Courier New" w:hAnsi="Courier New"/>
          <w:color w:val="141414"/>
          <w:sz w:val="36"/>
        </w:rPr>
        <w:t xml:space="preserve">      transaction.get(likeRef),</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if (!resourceSnap.exists()) throw new Error("This resource no longer exists.");</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if (likeSnap.exists()) {</w:t>
      </w:r>
    </w:p>
    <w:p>
      <w:pPr>
        <w:spacing w:after="20" w:before="0" w:line="360" w:lineRule="exact"/>
      </w:pPr>
      <w:r>
        <w:rPr>
          <w:rFonts w:ascii="Courier New" w:hAnsi="Courier New"/>
          <w:color w:val="141414"/>
          <w:sz w:val="36"/>
        </w:rPr>
        <w:t xml:space="preserve">      transaction.delete(likeRef);</w:t>
      </w:r>
    </w:p>
    <w:p>
      <w:pPr>
        <w:spacing w:after="20" w:before="0" w:line="360" w:lineRule="exact"/>
      </w:pPr>
      <w:r>
        <w:rPr>
          <w:rFonts w:ascii="Courier New" w:hAnsi="Courier New"/>
          <w:color w:val="141414"/>
          <w:sz w:val="36"/>
        </w:rPr>
        <w:t xml:space="preserve">      transaction.update(resourceRef, {</w:t>
      </w:r>
    </w:p>
    <w:p>
      <w:pPr>
        <w:spacing w:after="20" w:before="0" w:line="360" w:lineRule="exact"/>
      </w:pPr>
      <w:r>
        <w:rPr>
          <w:rFonts w:ascii="Courier New" w:hAnsi="Courier New"/>
          <w:color w:val="141414"/>
          <w:sz w:val="36"/>
        </w:rPr>
        <w:t xml:space="preserve">        likesCount: increment(-1),</w:t>
      </w:r>
    </w:p>
    <w:p>
      <w:pPr>
        <w:spacing w:after="20" w:before="0" w:line="360" w:lineRule="exact"/>
      </w:pPr>
      <w:r>
        <w:rPr>
          <w:rFonts w:ascii="Courier New" w:hAnsi="Courier New"/>
          <w:color w:val="141414"/>
          <w:sz w:val="36"/>
        </w:rPr>
        <w:t xml:space="preserve">        updatedAt: serverTimestamp(),</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 xml:space="preserve">      return false;</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transaction.set(likeRef, {</w:t>
      </w:r>
    </w:p>
    <w:p>
      <w:pPr>
        <w:spacing w:after="20" w:before="0" w:line="360" w:lineRule="exact"/>
      </w:pPr>
      <w:r>
        <w:rPr>
          <w:rFonts w:ascii="Courier New" w:hAnsi="Courier New"/>
          <w:color w:val="141414"/>
          <w:sz w:val="36"/>
        </w:rPr>
        <w:t xml:space="preserve">      resourceId, userId,</w:t>
      </w:r>
    </w:p>
    <w:p>
      <w:pPr>
        <w:spacing w:after="20" w:before="0" w:line="360" w:lineRule="exact"/>
      </w:pPr>
      <w:r>
        <w:rPr>
          <w:rFonts w:ascii="Courier New" w:hAnsi="Courier New"/>
          <w:color w:val="141414"/>
          <w:sz w:val="36"/>
        </w:rPr>
        <w:t xml:space="preserve">      createdAt: serverTimestamp(),</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 xml:space="preserve">    transaction.update(resourceRef, {</w:t>
      </w:r>
    </w:p>
    <w:p>
      <w:pPr>
        <w:spacing w:after="20" w:before="0" w:line="360" w:lineRule="exact"/>
      </w:pPr>
      <w:r>
        <w:rPr>
          <w:rFonts w:ascii="Courier New" w:hAnsi="Courier New"/>
          <w:color w:val="141414"/>
          <w:sz w:val="36"/>
        </w:rPr>
        <w:t xml:space="preserve">      likesCount: increment(1),</w:t>
      </w:r>
    </w:p>
    <w:p>
      <w:pPr>
        <w:spacing w:after="20" w:before="0" w:line="360" w:lineRule="exact"/>
      </w:pPr>
      <w:r>
        <w:rPr>
          <w:rFonts w:ascii="Courier New" w:hAnsi="Courier New"/>
          <w:color w:val="141414"/>
          <w:sz w:val="36"/>
        </w:rPr>
        <w:t xml:space="preserve">      updatedAt: serverTimestamp(),</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 xml:space="preserve">    return true;</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w:t>
      </w:r>
    </w:p>
    <w:p>
      <w:r>
        <w:br w:type="page"/>
      </w:r>
    </w:p>
    <w:p>
      <w:pPr>
        <w:pStyle w:val="Heading2"/>
      </w:pPr>
      <w:r>
        <w:rPr>
          <w:rFonts w:ascii="Times New Roman" w:hAnsi="Times New Roman"/>
          <w:color w:val="000000"/>
          <w:sz w:val="48"/>
        </w:rPr>
        <w:t>4.6 Module 6: Rating System</w:t>
      </w:r>
    </w:p>
    <w:p>
      <w:r>
        <w:rPr>
          <w:rFonts w:ascii="Times New Roman" w:hAnsi="Times New Roman"/>
          <w:sz w:val="40"/>
        </w:rPr>
        <w:t>The rating system allows learners to submit star ratings (1–5) and text reviews for mentors after sessions. It enforces business rules (no self-review, no duplicates, character limits), uses an incremental average algorithm to maintain the mentor's aggregate rating, and provides real-time review streams.</w:t>
      </w:r>
    </w:p>
    <w:p>
      <w:pPr>
        <w:pStyle w:val="Heading3"/>
      </w:pPr>
      <w:r>
        <w:rPr>
          <w:rFonts w:ascii="Times New Roman" w:hAnsi="Times New Roman"/>
          <w:color w:val="000000"/>
          <w:sz w:val="40"/>
        </w:rPr>
        <w:t>Files</w:t>
      </w:r>
    </w:p>
    <w:p>
      <w:r>
        <w:rPr>
          <w:rFonts w:ascii="Times New Roman" w:hAnsi="Times New Roman"/>
          <w:sz w:val="40"/>
        </w:rPr>
        <w:t>• lib/firebaseServices.ts (review section, lines 1063–1231) — Review CRUD and rating calculations</w:t>
      </w:r>
    </w:p>
    <w:p>
      <w:r>
        <w:rPr>
          <w:rFonts w:ascii="Times New Roman" w:hAnsi="Times New Roman"/>
          <w:sz w:val="40"/>
        </w:rPr>
        <w:t>• components/reviews/review-modal.tsx — Star rating review submission modal</w:t>
      </w:r>
    </w:p>
    <w:p>
      <w:r>
        <w:rPr>
          <w:rFonts w:ascii="Times New Roman" w:hAnsi="Times New Roman"/>
          <w:sz w:val="40"/>
        </w:rPr>
        <w:t>• components/reviews/reviews-section.tsx — Real-time reviews list with rating summary</w:t>
      </w:r>
    </w:p>
    <w:p>
      <w:r>
        <w:rPr>
          <w:rFonts w:ascii="Times New Roman" w:hAnsi="Times New Roman"/>
          <w:sz w:val="40"/>
        </w:rPr>
        <w:t>• components/reviews/star-rating.tsx — Interactive/display star rating widget</w:t>
      </w:r>
    </w:p>
    <w:p>
      <w:pPr>
        <w:pStyle w:val="Heading3"/>
      </w:pPr>
      <w:r>
        <w:rPr>
          <w:rFonts w:ascii="Times New Roman" w:hAnsi="Times New Roman"/>
          <w:color w:val="000000"/>
          <w:sz w:val="40"/>
        </w:rPr>
        <w:t>Key Functions</w:t>
      </w:r>
    </w:p>
    <w:p>
      <w:r>
        <w:rPr>
          <w:rFonts w:ascii="Times New Roman" w:hAnsi="Times New Roman"/>
          <w:b/>
          <w:sz w:val="40"/>
        </w:rPr>
        <w:t>• submitReview</w:t>
      </w:r>
    </w:p>
    <w:p>
      <w:r>
        <w:rPr>
          <w:rFonts w:ascii="Courier New" w:hAnsi="Courier New"/>
          <w:sz w:val="36"/>
        </w:rPr>
        <w:t xml:space="preserve">  Signature: async (mentorUid, reviewer, input): Promise&lt;ApiReview&gt;</w:t>
      </w:r>
    </w:p>
    <w:p>
      <w:r>
        <w:rPr>
          <w:rFonts w:ascii="Times New Roman" w:hAnsi="Times New Roman"/>
          <w:sz w:val="40"/>
        </w:rPr>
        <w:t xml:space="preserve">  Validates, writes review doc, and atomically recalculates the mentor's incremental average rating.</w:t>
      </w:r>
    </w:p>
    <w:p>
      <w:r>
        <w:rPr>
          <w:rFonts w:ascii="Times New Roman" w:hAnsi="Times New Roman"/>
          <w:b/>
          <w:sz w:val="40"/>
        </w:rPr>
        <w:t>• hasUserReviewedMentor</w:t>
      </w:r>
    </w:p>
    <w:p>
      <w:r>
        <w:rPr>
          <w:rFonts w:ascii="Courier New" w:hAnsi="Courier New"/>
          <w:sz w:val="36"/>
        </w:rPr>
        <w:t xml:space="preserve">  Signature: async (mentorUid, reviewerUid): Promise&lt;boolean&gt;</w:t>
      </w:r>
    </w:p>
    <w:p>
      <w:r>
        <w:rPr>
          <w:rFonts w:ascii="Times New Roman" w:hAnsi="Times New Roman"/>
          <w:sz w:val="40"/>
        </w:rPr>
        <w:t xml:space="preserve">  Checks for existing review to prevent duplicates.</w:t>
      </w:r>
    </w:p>
    <w:p>
      <w:r>
        <w:rPr>
          <w:rFonts w:ascii="Times New Roman" w:hAnsi="Times New Roman"/>
          <w:b/>
          <w:sz w:val="40"/>
        </w:rPr>
        <w:t>• getReviewsForMentor</w:t>
      </w:r>
    </w:p>
    <w:p>
      <w:r>
        <w:rPr>
          <w:rFonts w:ascii="Courier New" w:hAnsi="Courier New"/>
          <w:sz w:val="36"/>
        </w:rPr>
        <w:t xml:space="preserve">  Signature: async (mentorUid): Promise&lt;ApiReview[]&gt;</w:t>
      </w:r>
    </w:p>
    <w:p>
      <w:r>
        <w:rPr>
          <w:rFonts w:ascii="Times New Roman" w:hAnsi="Times New Roman"/>
          <w:sz w:val="40"/>
        </w:rPr>
        <w:t xml:space="preserve">  Fetches all reviews for a mentor, sorted newest-first.</w:t>
      </w:r>
    </w:p>
    <w:p>
      <w:r>
        <w:rPr>
          <w:rFonts w:ascii="Times New Roman" w:hAnsi="Times New Roman"/>
          <w:b/>
          <w:sz w:val="40"/>
        </w:rPr>
        <w:t>• listenReviewsForMentor</w:t>
      </w:r>
    </w:p>
    <w:p>
      <w:r>
        <w:rPr>
          <w:rFonts w:ascii="Courier New" w:hAnsi="Courier New"/>
          <w:sz w:val="36"/>
        </w:rPr>
        <w:t xml:space="preserve">  Signature: (mentorUid, onChange): () =&gt; void</w:t>
      </w:r>
    </w:p>
    <w:p>
      <w:r>
        <w:rPr>
          <w:rFonts w:ascii="Times New Roman" w:hAnsi="Times New Roman"/>
          <w:sz w:val="40"/>
        </w:rPr>
        <w:t xml:space="preserve">  Real-time Firestore listener for a mentor's reviews sub-collection.</w:t>
      </w:r>
    </w:p>
    <w:p>
      <w:r>
        <w:rPr>
          <w:rFonts w:ascii="Times New Roman" w:hAnsi="Times New Roman"/>
          <w:b/>
          <w:sz w:val="40"/>
        </w:rPr>
        <w:t>• getMentorRatingMeta</w:t>
      </w:r>
    </w:p>
    <w:p>
      <w:r>
        <w:rPr>
          <w:rFonts w:ascii="Courier New" w:hAnsi="Courier New"/>
          <w:sz w:val="36"/>
        </w:rPr>
        <w:t xml:space="preserve">  Signature: async (mentorUid): Promise&lt;MentorRatingMeta&gt;</w:t>
      </w:r>
    </w:p>
    <w:p>
      <w:r>
        <w:rPr>
          <w:rFonts w:ascii="Times New Roman" w:hAnsi="Times New Roman"/>
          <w:sz w:val="40"/>
        </w:rPr>
        <w:t xml:space="preserve">  Reads averageRating + totalReviews from the mentor's user document.</w:t>
      </w:r>
    </w:p>
    <w:p>
      <w:pPr>
        <w:pStyle w:val="Heading3"/>
      </w:pPr>
      <w:r>
        <w:rPr>
          <w:rFonts w:ascii="Times New Roman" w:hAnsi="Times New Roman"/>
          <w:color w:val="000000"/>
          <w:sz w:val="40"/>
        </w:rPr>
        <w:t>Core Logic — Incremental Average Rating (firebaseServices.ts)</w:t>
      </w:r>
    </w:p>
    <w:p>
      <w:pPr>
        <w:spacing w:after="20" w:before="0" w:line="360" w:lineRule="exact"/>
      </w:pPr>
      <w:r>
        <w:rPr>
          <w:rFonts w:ascii="Courier New" w:hAnsi="Courier New"/>
          <w:color w:val="141414"/>
          <w:sz w:val="36"/>
        </w:rPr>
        <w:t>export async function submitReview(</w:t>
      </w:r>
    </w:p>
    <w:p>
      <w:pPr>
        <w:spacing w:after="20" w:before="0" w:line="360" w:lineRule="exact"/>
      </w:pPr>
      <w:r>
        <w:rPr>
          <w:rFonts w:ascii="Courier New" w:hAnsi="Courier New"/>
          <w:color w:val="141414"/>
          <w:sz w:val="36"/>
        </w:rPr>
        <w:t xml:space="preserve">  mentorUid: string,</w:t>
      </w:r>
    </w:p>
    <w:p>
      <w:pPr>
        <w:spacing w:after="20" w:before="0" w:line="360" w:lineRule="exact"/>
      </w:pPr>
      <w:r>
        <w:rPr>
          <w:rFonts w:ascii="Courier New" w:hAnsi="Courier New"/>
          <w:color w:val="141414"/>
          <w:sz w:val="36"/>
        </w:rPr>
        <w:t xml:space="preserve">  reviewer: { uid: string; name: string },</w:t>
      </w:r>
    </w:p>
    <w:p>
      <w:pPr>
        <w:spacing w:after="20" w:before="0" w:line="360" w:lineRule="exact"/>
      </w:pPr>
      <w:r>
        <w:rPr>
          <w:rFonts w:ascii="Courier New" w:hAnsi="Courier New"/>
          <w:color w:val="141414"/>
          <w:sz w:val="36"/>
        </w:rPr>
        <w:t xml:space="preserve">  input: { rating: number; reviewText: string; sessionId?: string | null },</w:t>
      </w:r>
    </w:p>
    <w:p>
      <w:pPr>
        <w:spacing w:after="20" w:before="0" w:line="360" w:lineRule="exact"/>
      </w:pPr>
      <w:r>
        <w:rPr>
          <w:rFonts w:ascii="Courier New" w:hAnsi="Courier New"/>
          <w:color w:val="141414"/>
          <w:sz w:val="36"/>
        </w:rPr>
        <w:t>): Promise&lt;ApiReview&gt; {</w:t>
      </w:r>
    </w:p>
    <w:p>
      <w:pPr>
        <w:spacing w:after="20" w:before="0" w:line="360" w:lineRule="exact"/>
      </w:pPr>
      <w:r>
        <w:rPr>
          <w:rFonts w:ascii="Courier New" w:hAnsi="Courier New"/>
          <w:color w:val="141414"/>
          <w:sz w:val="36"/>
        </w:rPr>
        <w:t xml:space="preserve">  if (mentorUid === reviewer.uid) throw new Error("You cannot review yourself.");</w:t>
      </w:r>
    </w:p>
    <w:p>
      <w:pPr>
        <w:spacing w:after="20" w:before="0" w:line="360" w:lineRule="exact"/>
      </w:pPr>
      <w:r>
        <w:rPr>
          <w:rFonts w:ascii="Courier New" w:hAnsi="Courier New"/>
          <w:color w:val="141414"/>
          <w:sz w:val="36"/>
        </w:rPr>
        <w:t xml:space="preserve">  if (input.rating &lt; 1 || input.rating &gt; 5) throw new Error("Please select a star rating.");</w:t>
      </w:r>
    </w:p>
    <w:p>
      <w:pPr>
        <w:spacing w:after="20" w:before="0" w:line="360" w:lineRule="exact"/>
      </w:pPr>
      <w:r>
        <w:rPr>
          <w:rFonts w:ascii="Courier New" w:hAnsi="Courier New"/>
          <w:color w:val="141414"/>
          <w:sz w:val="36"/>
        </w:rPr>
        <w:t xml:space="preserve">  if (!input.reviewText.trim() || input.reviewText.trim().length &lt; 5)</w:t>
      </w:r>
    </w:p>
    <w:p>
      <w:pPr>
        <w:spacing w:after="20" w:before="0" w:line="360" w:lineRule="exact"/>
      </w:pPr>
      <w:r>
        <w:rPr>
          <w:rFonts w:ascii="Courier New" w:hAnsi="Courier New"/>
          <w:color w:val="141414"/>
          <w:sz w:val="36"/>
        </w:rPr>
        <w:t xml:space="preserve">    throw new Error("Please write at least 5 characters in your review.");</w:t>
      </w:r>
    </w:p>
    <w:p>
      <w:pPr>
        <w:spacing w:after="20" w:before="0" w:line="360" w:lineRule="exact"/>
      </w:pPr>
      <w:r>
        <w:rPr>
          <w:rFonts w:ascii="Courier New" w:hAnsi="Courier New"/>
          <w:color w:val="141414"/>
          <w:sz w:val="36"/>
        </w:rPr>
        <w:t xml:space="preserve">  if (input.reviewText.length &gt; 300)</w:t>
      </w:r>
    </w:p>
    <w:p>
      <w:pPr>
        <w:spacing w:after="20" w:before="0" w:line="360" w:lineRule="exact"/>
      </w:pPr>
      <w:r>
        <w:rPr>
          <w:rFonts w:ascii="Courier New" w:hAnsi="Courier New"/>
          <w:color w:val="141414"/>
          <w:sz w:val="36"/>
        </w:rPr>
        <w:t xml:space="preserve">    throw new Error("Reviews must be 300 characters or fewer.");</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const alreadyReviewed = await hasUserReviewedMentor(mentorUid, reviewer.uid);</w:t>
      </w:r>
    </w:p>
    <w:p>
      <w:pPr>
        <w:spacing w:after="20" w:before="0" w:line="360" w:lineRule="exact"/>
      </w:pPr>
      <w:r>
        <w:rPr>
          <w:rFonts w:ascii="Courier New" w:hAnsi="Courier New"/>
          <w:color w:val="141414"/>
          <w:sz w:val="36"/>
        </w:rPr>
        <w:t xml:space="preserve">  if (alreadyReviewed) throw new Error("You've already reviewed this mentor.");</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 Write the review document</w:t>
      </w:r>
    </w:p>
    <w:p>
      <w:pPr>
        <w:spacing w:after="20" w:before="0" w:line="360" w:lineRule="exact"/>
      </w:pPr>
      <w:r>
        <w:rPr>
          <w:rFonts w:ascii="Courier New" w:hAnsi="Courier New"/>
          <w:color w:val="141414"/>
          <w:sz w:val="36"/>
        </w:rPr>
        <w:t xml:space="preserve">  const colRef = reviewsColRef(mentorUid);</w:t>
      </w:r>
    </w:p>
    <w:p>
      <w:pPr>
        <w:spacing w:after="20" w:before="0" w:line="360" w:lineRule="exact"/>
      </w:pPr>
      <w:r>
        <w:rPr>
          <w:rFonts w:ascii="Courier New" w:hAnsi="Courier New"/>
          <w:color w:val="141414"/>
          <w:sz w:val="36"/>
        </w:rPr>
        <w:t xml:space="preserve">  const docRef = await addDoc(colRef, {</w:t>
      </w:r>
    </w:p>
    <w:p>
      <w:pPr>
        <w:spacing w:after="20" w:before="0" w:line="360" w:lineRule="exact"/>
      </w:pPr>
      <w:r>
        <w:rPr>
          <w:rFonts w:ascii="Courier New" w:hAnsi="Courier New"/>
          <w:color w:val="141414"/>
          <w:sz w:val="36"/>
        </w:rPr>
        <w:t xml:space="preserve">    reviewerUid: reviewer.uid, reviewerName: reviewer.name,</w:t>
      </w:r>
    </w:p>
    <w:p>
      <w:pPr>
        <w:spacing w:after="20" w:before="0" w:line="360" w:lineRule="exact"/>
      </w:pPr>
      <w:r>
        <w:rPr>
          <w:rFonts w:ascii="Courier New" w:hAnsi="Courier New"/>
          <w:color w:val="141414"/>
          <w:sz w:val="36"/>
        </w:rPr>
        <w:t xml:space="preserve">    rating: input.rating, reviewText: input.reviewText.trim(),</w:t>
      </w:r>
    </w:p>
    <w:p>
      <w:pPr>
        <w:spacing w:after="20" w:before="0" w:line="360" w:lineRule="exact"/>
      </w:pPr>
      <w:r>
        <w:rPr>
          <w:rFonts w:ascii="Courier New" w:hAnsi="Courier New"/>
          <w:color w:val="141414"/>
          <w:sz w:val="36"/>
        </w:rPr>
        <w:t xml:space="preserve">    sessionId: input.sessionId ?? null, createdAt: serverTimestamp(),</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 Atomically recalculate incremental average</w:t>
      </w:r>
    </w:p>
    <w:p>
      <w:pPr>
        <w:spacing w:after="20" w:before="0" w:line="360" w:lineRule="exact"/>
      </w:pPr>
      <w:r>
        <w:rPr>
          <w:rFonts w:ascii="Courier New" w:hAnsi="Courier New"/>
          <w:color w:val="141414"/>
          <w:sz w:val="36"/>
        </w:rPr>
        <w:t xml:space="preserve">  const mentorRef = doc(db, "users", mentorUid);</w:t>
      </w:r>
    </w:p>
    <w:p>
      <w:pPr>
        <w:spacing w:after="20" w:before="0" w:line="360" w:lineRule="exact"/>
      </w:pPr>
      <w:r>
        <w:rPr>
          <w:rFonts w:ascii="Courier New" w:hAnsi="Courier New"/>
          <w:color w:val="141414"/>
          <w:sz w:val="36"/>
        </w:rPr>
        <w:t xml:space="preserve">  const mentorSnap = await getDoc(mentorRef);</w:t>
      </w:r>
    </w:p>
    <w:p>
      <w:pPr>
        <w:spacing w:after="20" w:before="0" w:line="360" w:lineRule="exact"/>
      </w:pPr>
      <w:r>
        <w:rPr>
          <w:rFonts w:ascii="Courier New" w:hAnsi="Courier New"/>
          <w:color w:val="141414"/>
          <w:sz w:val="36"/>
        </w:rPr>
        <w:t xml:space="preserve">  const mentorData = mentorSnap.data() ?? {};</w:t>
      </w:r>
    </w:p>
    <w:p>
      <w:pPr>
        <w:spacing w:after="20" w:before="0" w:line="360" w:lineRule="exact"/>
      </w:pPr>
      <w:r>
        <w:rPr>
          <w:rFonts w:ascii="Courier New" w:hAnsi="Courier New"/>
          <w:color w:val="141414"/>
          <w:sz w:val="36"/>
        </w:rPr>
        <w:t xml:space="preserve">  const prevTotal: number = Number(mentorData.totalReviews ?? 0);</w:t>
      </w:r>
    </w:p>
    <w:p>
      <w:pPr>
        <w:spacing w:after="20" w:before="0" w:line="360" w:lineRule="exact"/>
      </w:pPr>
      <w:r>
        <w:rPr>
          <w:rFonts w:ascii="Courier New" w:hAnsi="Courier New"/>
          <w:color w:val="141414"/>
          <w:sz w:val="36"/>
        </w:rPr>
        <w:t xml:space="preserve">  const prevAvg: number   = Number(mentorData.averageRating ?? 0);</w:t>
      </w:r>
    </w:p>
    <w:p>
      <w:pPr>
        <w:spacing w:after="20" w:before="0" w:line="360" w:lineRule="exact"/>
      </w:pPr>
      <w:r>
        <w:rPr>
          <w:rFonts w:ascii="Courier New" w:hAnsi="Courier New"/>
          <w:color w:val="141414"/>
          <w:sz w:val="36"/>
        </w:rPr>
        <w:t xml:space="preserve">  const newTotal = prevTotal + 1;</w:t>
      </w:r>
    </w:p>
    <w:p>
      <w:pPr>
        <w:spacing w:after="20" w:before="0" w:line="360" w:lineRule="exact"/>
      </w:pPr>
      <w:r>
        <w:rPr>
          <w:rFonts w:ascii="Courier New" w:hAnsi="Courier New"/>
          <w:color w:val="141414"/>
          <w:sz w:val="36"/>
        </w:rPr>
        <w:t xml:space="preserve">  const newAvg = parseFloat(((prevAvg * prevTotal + input.rating) / newTotal).toFixed(2));</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await updateDoc(mentorRef, { averageRating: newAvg, totalReviews: newTotal });</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return { _id: docRef.id, ...input, reviewerUid: reviewer.uid,</w:t>
      </w:r>
    </w:p>
    <w:p>
      <w:pPr>
        <w:spacing w:after="20" w:before="0" w:line="360" w:lineRule="exact"/>
      </w:pPr>
      <w:r>
        <w:rPr>
          <w:rFonts w:ascii="Courier New" w:hAnsi="Courier New"/>
          <w:color w:val="141414"/>
          <w:sz w:val="36"/>
        </w:rPr>
        <w:t xml:space="preserve">    reviewerName: reviewer.name, createdAt: null, createdAtMillis: Date.now() };</w:t>
      </w:r>
    </w:p>
    <w:p>
      <w:pPr>
        <w:spacing w:after="20" w:before="0" w:line="360" w:lineRule="exact"/>
      </w:pPr>
      <w:r>
        <w:rPr>
          <w:rFonts w:ascii="Courier New" w:hAnsi="Courier New"/>
          <w:color w:val="141414"/>
          <w:sz w:val="36"/>
        </w:rPr>
        <w:t>}</w:t>
      </w:r>
    </w:p>
    <w:p>
      <w:r>
        <w:br w:type="page"/>
      </w:r>
    </w:p>
    <w:p>
      <w:pPr>
        <w:pStyle w:val="Heading2"/>
      </w:pPr>
      <w:r>
        <w:rPr>
          <w:rFonts w:ascii="Times New Roman" w:hAnsi="Times New Roman"/>
          <w:color w:val="000000"/>
          <w:sz w:val="48"/>
        </w:rPr>
        <w:t>4.7 Module 7: Video Session (WebRTC)</w:t>
      </w:r>
    </w:p>
    <w:p>
      <w:r>
        <w:rPr>
          <w:rFonts w:ascii="Times New Roman" w:hAnsi="Times New Roman"/>
          <w:sz w:val="40"/>
        </w:rPr>
        <w:t>This module implements real-time peer-to-peer video calling using native WebRTC (RTCPeerConnection) with a Firestore-backed signaling layer. The mentor acts as the initiator (creates the SDP offer), and the learner acts as the receiver (creates the SDP answer). ICE candidates are exchanged through a Firestore sub-collection with automatic self-filtering.</w:t>
      </w:r>
    </w:p>
    <w:p>
      <w:pPr>
        <w:pStyle w:val="Heading3"/>
      </w:pPr>
      <w:r>
        <w:rPr>
          <w:rFonts w:ascii="Times New Roman" w:hAnsi="Times New Roman"/>
          <w:color w:val="000000"/>
          <w:sz w:val="40"/>
        </w:rPr>
        <w:t>Files</w:t>
      </w:r>
    </w:p>
    <w:p>
      <w:r>
        <w:rPr>
          <w:rFonts w:ascii="Times New Roman" w:hAnsi="Times New Roman"/>
          <w:sz w:val="40"/>
        </w:rPr>
        <w:t>• hooks/useWebRTC.ts — React hook wrapping RTCPeerConnection lifecycle (492 lines)</w:t>
      </w:r>
    </w:p>
    <w:p>
      <w:r>
        <w:rPr>
          <w:rFonts w:ascii="Times New Roman" w:hAnsi="Times New Roman"/>
          <w:sz w:val="40"/>
        </w:rPr>
        <w:t>• lib/callSignaling.ts — Firestore-backed signaling: offer/answer/ICE exchange (314 lines)</w:t>
      </w:r>
    </w:p>
    <w:p>
      <w:r>
        <w:rPr>
          <w:rFonts w:ascii="Times New Roman" w:hAnsi="Times New Roman"/>
          <w:sz w:val="40"/>
        </w:rPr>
        <w:t>• app/session/[sessionId]/page.tsx — Video call UI page</w:t>
      </w:r>
    </w:p>
    <w:p>
      <w:pPr>
        <w:pStyle w:val="Heading3"/>
      </w:pPr>
      <w:r>
        <w:rPr>
          <w:rFonts w:ascii="Times New Roman" w:hAnsi="Times New Roman"/>
          <w:color w:val="000000"/>
          <w:sz w:val="40"/>
        </w:rPr>
        <w:t>Key Functions</w:t>
      </w:r>
    </w:p>
    <w:p>
      <w:r>
        <w:rPr>
          <w:rFonts w:ascii="Times New Roman" w:hAnsi="Times New Roman"/>
          <w:b/>
          <w:sz w:val="40"/>
        </w:rPr>
        <w:t>• useWebRTC</w:t>
      </w:r>
    </w:p>
    <w:p>
      <w:r>
        <w:rPr>
          <w:rFonts w:ascii="Courier New" w:hAnsi="Courier New"/>
          <w:sz w:val="36"/>
        </w:rPr>
        <w:t xml:space="preserve">  Signature: (options: UseWebRTCOptions): UseWebRTCReturn</w:t>
      </w:r>
    </w:p>
    <w:p>
      <w:r>
        <w:rPr>
          <w:rFonts w:ascii="Times New Roman" w:hAnsi="Times New Roman"/>
          <w:sz w:val="40"/>
        </w:rPr>
        <w:t xml:space="preserve">  React hook that manages RTCPeerConnection, media acquisition (3-tier fallback), and call state.</w:t>
      </w:r>
    </w:p>
    <w:p>
      <w:r>
        <w:rPr>
          <w:rFonts w:ascii="Times New Roman" w:hAnsi="Times New Roman"/>
          <w:b/>
          <w:sz w:val="40"/>
        </w:rPr>
        <w:t>• createCall</w:t>
      </w:r>
    </w:p>
    <w:p>
      <w:r>
        <w:rPr>
          <w:rFonts w:ascii="Courier New" w:hAnsi="Courier New"/>
          <w:sz w:val="36"/>
        </w:rPr>
        <w:t xml:space="preserve">  Signature: async (callId, callerUid, offer): Promise&lt;void&gt;</w:t>
      </w:r>
    </w:p>
    <w:p>
      <w:r>
        <w:rPr>
          <w:rFonts w:ascii="Times New Roman" w:hAnsi="Times New Roman"/>
          <w:sz w:val="40"/>
        </w:rPr>
        <w:t xml:space="preserve">  Creates the Firestore call document with SDP offer and marks the caller as initiator.</w:t>
      </w:r>
    </w:p>
    <w:p>
      <w:r>
        <w:rPr>
          <w:rFonts w:ascii="Times New Roman" w:hAnsi="Times New Roman"/>
          <w:b/>
          <w:sz w:val="40"/>
        </w:rPr>
        <w:t>• joinCall</w:t>
      </w:r>
    </w:p>
    <w:p>
      <w:r>
        <w:rPr>
          <w:rFonts w:ascii="Courier New" w:hAnsi="Courier New"/>
          <w:sz w:val="36"/>
        </w:rPr>
        <w:t xml:space="preserve">  Signature: async (callId, calleeUid, answer): Promise&lt;void&gt;</w:t>
      </w:r>
    </w:p>
    <w:p>
      <w:r>
        <w:rPr>
          <w:rFonts w:ascii="Times New Roman" w:hAnsi="Times New Roman"/>
          <w:sz w:val="40"/>
        </w:rPr>
        <w:t xml:space="preserve">  Writes SDP answer to Firestore and adds callee to participants array.</w:t>
      </w:r>
    </w:p>
    <w:p>
      <w:r>
        <w:rPr>
          <w:rFonts w:ascii="Times New Roman" w:hAnsi="Times New Roman"/>
          <w:b/>
          <w:sz w:val="40"/>
        </w:rPr>
        <w:t>• sendSignal</w:t>
      </w:r>
    </w:p>
    <w:p>
      <w:r>
        <w:rPr>
          <w:rFonts w:ascii="Courier New" w:hAnsi="Courier New"/>
          <w:sz w:val="36"/>
        </w:rPr>
        <w:t xml:space="preserve">  Signature: async (callId, senderUid, candidate): Promise&lt;void&gt;</w:t>
      </w:r>
    </w:p>
    <w:p>
      <w:r>
        <w:rPr>
          <w:rFonts w:ascii="Times New Roman" w:hAnsi="Times New Roman"/>
          <w:sz w:val="40"/>
        </w:rPr>
        <w:t xml:space="preserve">  Writes an ICE candidate to the candidates sub-collection for the remote peer.</w:t>
      </w:r>
    </w:p>
    <w:p>
      <w:r>
        <w:rPr>
          <w:rFonts w:ascii="Times New Roman" w:hAnsi="Times New Roman"/>
          <w:b/>
          <w:sz w:val="40"/>
        </w:rPr>
        <w:t>• listenForSignals</w:t>
      </w:r>
    </w:p>
    <w:p>
      <w:r>
        <w:rPr>
          <w:rFonts w:ascii="Courier New" w:hAnsi="Courier New"/>
          <w:sz w:val="36"/>
        </w:rPr>
        <w:t xml:space="preserve">  Signature: (callId, myUid, options): Unsubscribe</w:t>
      </w:r>
    </w:p>
    <w:p>
      <w:r>
        <w:rPr>
          <w:rFonts w:ascii="Times New Roman" w:hAnsi="Times New Roman"/>
          <w:sz w:val="40"/>
        </w:rPr>
        <w:t xml:space="preserve">  Dual Firestore listener: watches call doc for offer/answer and candidates sub-collection for ICE.</w:t>
      </w:r>
    </w:p>
    <w:p>
      <w:r>
        <w:rPr>
          <w:rFonts w:ascii="Times New Roman" w:hAnsi="Times New Roman"/>
          <w:b/>
          <w:sz w:val="40"/>
        </w:rPr>
        <w:t>• endCall</w:t>
      </w:r>
    </w:p>
    <w:p>
      <w:r>
        <w:rPr>
          <w:rFonts w:ascii="Courier New" w:hAnsi="Courier New"/>
          <w:sz w:val="36"/>
        </w:rPr>
        <w:t xml:space="preserve">  Signature: async (callId): Promise&lt;void&gt;</w:t>
      </w:r>
    </w:p>
    <w:p>
      <w:r>
        <w:rPr>
          <w:rFonts w:ascii="Times New Roman" w:hAnsi="Times New Roman"/>
          <w:sz w:val="40"/>
        </w:rPr>
        <w:t xml:space="preserve">  Marks the call as ended in Firestore (best-effort).</w:t>
      </w:r>
    </w:p>
    <w:p>
      <w:r>
        <w:rPr>
          <w:rFonts w:ascii="Times New Roman" w:hAnsi="Times New Roman"/>
          <w:b/>
          <w:sz w:val="40"/>
        </w:rPr>
        <w:t>• acquireMedia</w:t>
      </w:r>
    </w:p>
    <w:p>
      <w:r>
        <w:rPr>
          <w:rFonts w:ascii="Courier New" w:hAnsi="Courier New"/>
          <w:sz w:val="36"/>
        </w:rPr>
        <w:t xml:space="preserve">  Signature: async (): Promise&lt;MediaStream&gt;</w:t>
      </w:r>
    </w:p>
    <w:p>
      <w:r>
        <w:rPr>
          <w:rFonts w:ascii="Times New Roman" w:hAnsi="Times New Roman"/>
          <w:sz w:val="40"/>
        </w:rPr>
        <w:t xml:space="preserve">  3-tier media fallback: full (video+audio) → audio-only → empty stream. Never throws.</w:t>
      </w:r>
    </w:p>
    <w:p>
      <w:pPr>
        <w:pStyle w:val="Heading3"/>
      </w:pPr>
      <w:r>
        <w:rPr>
          <w:rFonts w:ascii="Times New Roman" w:hAnsi="Times New Roman"/>
          <w:color w:val="000000"/>
          <w:sz w:val="40"/>
        </w:rPr>
        <w:t>Core Logic — WebRTC Signaling Handshake (callSignaling.ts)</w:t>
      </w:r>
    </w:p>
    <w:p>
      <w:pPr>
        <w:spacing w:after="20" w:before="0" w:line="360" w:lineRule="exact"/>
      </w:pPr>
      <w:r>
        <w:rPr>
          <w:rFonts w:ascii="Courier New" w:hAnsi="Courier New"/>
          <w:color w:val="141414"/>
          <w:sz w:val="36"/>
        </w:rPr>
        <w:t>export function listenForSignals(</w:t>
      </w:r>
    </w:p>
    <w:p>
      <w:pPr>
        <w:spacing w:after="20" w:before="0" w:line="360" w:lineRule="exact"/>
      </w:pPr>
      <w:r>
        <w:rPr>
          <w:rFonts w:ascii="Courier New" w:hAnsi="Courier New"/>
          <w:color w:val="141414"/>
          <w:sz w:val="36"/>
        </w:rPr>
        <w:t xml:space="preserve">  callId: string, myUid: string, options: SignalListenerOptions</w:t>
      </w:r>
    </w:p>
    <w:p>
      <w:pPr>
        <w:spacing w:after="20" w:before="0" w:line="360" w:lineRule="exact"/>
      </w:pPr>
      <w:r>
        <w:rPr>
          <w:rFonts w:ascii="Courier New" w:hAnsi="Courier New"/>
          <w:color w:val="141414"/>
          <w:sz w:val="36"/>
        </w:rPr>
        <w:t>): Unsubscribe {</w:t>
      </w:r>
    </w:p>
    <w:p>
      <w:pPr>
        <w:spacing w:after="20" w:before="0" w:line="360" w:lineRule="exact"/>
      </w:pPr>
      <w:r>
        <w:rPr>
          <w:rFonts w:ascii="Courier New" w:hAnsi="Courier New"/>
          <w:color w:val="141414"/>
          <w:sz w:val="36"/>
        </w:rPr>
        <w:t xml:space="preserve">  const { onOffer, onAnswer, onCandidate, onStatusChange } = options;</w:t>
      </w:r>
    </w:p>
    <w:p>
      <w:pPr>
        <w:spacing w:after="20" w:before="0" w:line="360" w:lineRule="exact"/>
      </w:pPr>
      <w:r>
        <w:rPr>
          <w:rFonts w:ascii="Courier New" w:hAnsi="Courier New"/>
          <w:color w:val="141414"/>
          <w:sz w:val="36"/>
        </w:rPr>
        <w:t xml:space="preserve">  let offerDelivered  = false;</w:t>
      </w:r>
    </w:p>
    <w:p>
      <w:pPr>
        <w:spacing w:after="20" w:before="0" w:line="360" w:lineRule="exact"/>
      </w:pPr>
      <w:r>
        <w:rPr>
          <w:rFonts w:ascii="Courier New" w:hAnsi="Courier New"/>
          <w:color w:val="141414"/>
          <w:sz w:val="36"/>
        </w:rPr>
        <w:t xml:space="preserve">  let answerDelivered = false;</w:t>
      </w:r>
    </w:p>
    <w:p>
      <w:pPr>
        <w:spacing w:after="20" w:before="0" w:line="360" w:lineRule="exact"/>
      </w:pPr>
      <w:r>
        <w:rPr>
          <w:rFonts w:ascii="Courier New" w:hAnsi="Courier New"/>
          <w:color w:val="141414"/>
          <w:sz w:val="36"/>
        </w:rPr>
        <w:t xml:space="preserve">  let lastStatus: CallStatus | null = null;</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 1. Watch the call document (offer / answer / status)</w:t>
      </w:r>
    </w:p>
    <w:p>
      <w:pPr>
        <w:spacing w:after="20" w:before="0" w:line="360" w:lineRule="exact"/>
      </w:pPr>
      <w:r>
        <w:rPr>
          <w:rFonts w:ascii="Courier New" w:hAnsi="Courier New"/>
          <w:color w:val="141414"/>
          <w:sz w:val="36"/>
        </w:rPr>
        <w:t xml:space="preserve">  const unsubDoc = onSnapshot(callDocRef(callId), (snap) =&gt; {</w:t>
      </w:r>
    </w:p>
    <w:p>
      <w:pPr>
        <w:spacing w:after="20" w:before="0" w:line="360" w:lineRule="exact"/>
      </w:pPr>
      <w:r>
        <w:rPr>
          <w:rFonts w:ascii="Courier New" w:hAnsi="Courier New"/>
          <w:color w:val="141414"/>
          <w:sz w:val="36"/>
        </w:rPr>
        <w:t xml:space="preserve">    if (!snap.exists()) return;</w:t>
      </w:r>
    </w:p>
    <w:p>
      <w:pPr>
        <w:spacing w:after="20" w:before="0" w:line="360" w:lineRule="exact"/>
      </w:pPr>
      <w:r>
        <w:rPr>
          <w:rFonts w:ascii="Courier New" w:hAnsi="Courier New"/>
          <w:color w:val="141414"/>
          <w:sz w:val="36"/>
        </w:rPr>
        <w:t xml:space="preserve">    const data = snap.data() as DocumentData;</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 Offer → only deliver to the NON-initiator, only once</w:t>
      </w:r>
    </w:p>
    <w:p>
      <w:pPr>
        <w:spacing w:after="20" w:before="0" w:line="360" w:lineRule="exact"/>
      </w:pPr>
      <w:r>
        <w:rPr>
          <w:rFonts w:ascii="Courier New" w:hAnsi="Courier New"/>
          <w:color w:val="141414"/>
          <w:sz w:val="36"/>
        </w:rPr>
        <w:t xml:space="preserve">    if (onOffer &amp;&amp; data.offer &amp;&amp; !offerDelivered &amp;&amp; data.initiatorUid !== myUid) {</w:t>
      </w:r>
    </w:p>
    <w:p>
      <w:pPr>
        <w:spacing w:after="20" w:before="0" w:line="360" w:lineRule="exact"/>
      </w:pPr>
      <w:r>
        <w:rPr>
          <w:rFonts w:ascii="Courier New" w:hAnsi="Courier New"/>
          <w:color w:val="141414"/>
          <w:sz w:val="36"/>
        </w:rPr>
        <w:t xml:space="preserve">      offerDelivered = true;</w:t>
      </w:r>
    </w:p>
    <w:p>
      <w:pPr>
        <w:spacing w:after="20" w:before="0" w:line="360" w:lineRule="exact"/>
      </w:pPr>
      <w:r>
        <w:rPr>
          <w:rFonts w:ascii="Courier New" w:hAnsi="Courier New"/>
          <w:color w:val="141414"/>
          <w:sz w:val="36"/>
        </w:rPr>
        <w:t xml:space="preserve">      onOffer(data.offer as RTCSessionDescriptionInit);</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 Answer → only deliver to the INITIATOR, only once</w:t>
      </w:r>
    </w:p>
    <w:p>
      <w:pPr>
        <w:spacing w:after="20" w:before="0" w:line="360" w:lineRule="exact"/>
      </w:pPr>
      <w:r>
        <w:rPr>
          <w:rFonts w:ascii="Courier New" w:hAnsi="Courier New"/>
          <w:color w:val="141414"/>
          <w:sz w:val="36"/>
        </w:rPr>
        <w:t xml:space="preserve">    if (onAnswer &amp;&amp; data.answer &amp;&amp; !answerDelivered &amp;&amp; data.initiatorUid === myUid) {</w:t>
      </w:r>
    </w:p>
    <w:p>
      <w:pPr>
        <w:spacing w:after="20" w:before="0" w:line="360" w:lineRule="exact"/>
      </w:pPr>
      <w:r>
        <w:rPr>
          <w:rFonts w:ascii="Courier New" w:hAnsi="Courier New"/>
          <w:color w:val="141414"/>
          <w:sz w:val="36"/>
        </w:rPr>
        <w:t xml:space="preserve">      answerDelivered = true;</w:t>
      </w:r>
    </w:p>
    <w:p>
      <w:pPr>
        <w:spacing w:after="20" w:before="0" w:line="360" w:lineRule="exact"/>
      </w:pPr>
      <w:r>
        <w:rPr>
          <w:rFonts w:ascii="Courier New" w:hAnsi="Courier New"/>
          <w:color w:val="141414"/>
          <w:sz w:val="36"/>
        </w:rPr>
        <w:t xml:space="preserve">      onAnswer(data.answer as RTCSessionDescriptionInit);</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if (onStatusChange &amp;&amp; data.status &amp;&amp; data.status !== lastStatus) {</w:t>
      </w:r>
    </w:p>
    <w:p>
      <w:pPr>
        <w:spacing w:after="20" w:before="0" w:line="360" w:lineRule="exact"/>
      </w:pPr>
      <w:r>
        <w:rPr>
          <w:rFonts w:ascii="Courier New" w:hAnsi="Courier New"/>
          <w:color w:val="141414"/>
          <w:sz w:val="36"/>
        </w:rPr>
        <w:t xml:space="preserve">      lastStatus = data.status as CallStatus;</w:t>
      </w:r>
    </w:p>
    <w:p>
      <w:pPr>
        <w:spacing w:after="20" w:before="0" w:line="360" w:lineRule="exact"/>
      </w:pPr>
      <w:r>
        <w:rPr>
          <w:rFonts w:ascii="Courier New" w:hAnsi="Courier New"/>
          <w:color w:val="141414"/>
          <w:sz w:val="36"/>
        </w:rPr>
        <w:t xml:space="preserve">      onStatusChange(data.status as CallStatus);</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 2. Watch the candidates sub-collection</w:t>
      </w:r>
    </w:p>
    <w:p>
      <w:pPr>
        <w:spacing w:after="20" w:before="0" w:line="360" w:lineRule="exact"/>
      </w:pPr>
      <w:r>
        <w:rPr>
          <w:rFonts w:ascii="Courier New" w:hAnsi="Courier New"/>
          <w:color w:val="141414"/>
          <w:sz w:val="36"/>
        </w:rPr>
        <w:t xml:space="preserve">  const unsubCandidates = onSnapshot(candidatesRef(callId), (snap) =&gt; {</w:t>
      </w:r>
    </w:p>
    <w:p>
      <w:pPr>
        <w:spacing w:after="20" w:before="0" w:line="360" w:lineRule="exact"/>
      </w:pPr>
      <w:r>
        <w:rPr>
          <w:rFonts w:ascii="Courier New" w:hAnsi="Courier New"/>
          <w:color w:val="141414"/>
          <w:sz w:val="36"/>
        </w:rPr>
        <w:t xml:space="preserve">    snap.docChanges().forEach((change) =&gt; {</w:t>
      </w:r>
    </w:p>
    <w:p>
      <w:pPr>
        <w:spacing w:after="20" w:before="0" w:line="360" w:lineRule="exact"/>
      </w:pPr>
      <w:r>
        <w:rPr>
          <w:rFonts w:ascii="Courier New" w:hAnsi="Courier New"/>
          <w:color w:val="141414"/>
          <w:sz w:val="36"/>
        </w:rPr>
        <w:t xml:space="preserve">      if (change.type !== "added") return;</w:t>
      </w:r>
    </w:p>
    <w:p>
      <w:pPr>
        <w:spacing w:after="20" w:before="0" w:line="360" w:lineRule="exact"/>
      </w:pPr>
      <w:r>
        <w:rPr>
          <w:rFonts w:ascii="Courier New" w:hAnsi="Courier New"/>
          <w:color w:val="141414"/>
          <w:sz w:val="36"/>
        </w:rPr>
        <w:t xml:space="preserve">      const data = change.doc.data() as CandidateDocument;</w:t>
      </w:r>
    </w:p>
    <w:p>
      <w:pPr>
        <w:spacing w:after="20" w:before="0" w:line="360" w:lineRule="exact"/>
      </w:pPr>
      <w:r>
        <w:rPr>
          <w:rFonts w:ascii="Courier New" w:hAnsi="Courier New"/>
          <w:color w:val="141414"/>
          <w:sz w:val="36"/>
        </w:rPr>
        <w:t xml:space="preserve">      if (data.uid === myUid) return; // Ignore own candidates</w:t>
      </w:r>
    </w:p>
    <w:p>
      <w:pPr>
        <w:spacing w:after="20" w:before="0" w:line="360" w:lineRule="exact"/>
      </w:pPr>
      <w:r>
        <w:rPr>
          <w:rFonts w:ascii="Courier New" w:hAnsi="Courier New"/>
          <w:color w:val="141414"/>
          <w:sz w:val="36"/>
        </w:rPr>
        <w:t xml:space="preserve">      if (onCandidate &amp;&amp; data.candidate) onCandidate(data.candidate);</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return () =&gt; { unsubDoc(); unsubCandidates(); };</w:t>
      </w:r>
    </w:p>
    <w:p>
      <w:pPr>
        <w:spacing w:after="20" w:before="0" w:line="360" w:lineRule="exact"/>
      </w:pPr>
      <w:r>
        <w:rPr>
          <w:rFonts w:ascii="Courier New" w:hAnsi="Courier New"/>
          <w:color w:val="141414"/>
          <w:sz w:val="36"/>
        </w:rPr>
        <w:t>}</w:t>
      </w:r>
    </w:p>
    <w:p>
      <w:r>
        <w:br w:type="page"/>
      </w:r>
    </w:p>
    <w:p>
      <w:pPr>
        <w:pStyle w:val="Heading1"/>
      </w:pPr>
      <w:r>
        <w:rPr>
          <w:rFonts w:ascii="Times New Roman" w:hAnsi="Times New Roman"/>
          <w:color w:val="000000"/>
          <w:sz w:val="56"/>
        </w:rPr>
        <w:t>5. Key Algorithms in Code</w:t>
      </w:r>
    </w:p>
    <w:p>
      <w:r>
        <w:rPr>
          <w:rFonts w:ascii="Times New Roman" w:hAnsi="Times New Roman"/>
          <w:sz w:val="40"/>
        </w:rPr>
        <w:t>This section presents the actual implementation code for the four most algorithmically significant pieces of the SkillCache platform.</w:t>
      </w:r>
    </w:p>
    <w:p>
      <w:pPr>
        <w:pStyle w:val="Heading2"/>
      </w:pPr>
      <w:r>
        <w:rPr>
          <w:rFonts w:ascii="Times New Roman" w:hAnsi="Times New Roman"/>
          <w:color w:val="000000"/>
          <w:sz w:val="48"/>
        </w:rPr>
        <w:t>5.1 Mentor Ranking / Matching Logic</w:t>
      </w:r>
    </w:p>
    <w:p>
      <w:r>
        <w:rPr>
          <w:rFonts w:ascii="Times New Roman" w:hAnsi="Times New Roman"/>
          <w:sz w:val="40"/>
        </w:rPr>
        <w:t>The mentor matching algorithm uses a multi-criteria filter: it excludes the current user, requires at least one offered skill, and supports case-insensitive partial substring matching against the mentor's skill set. The discover page additionally ranks mentors by number of offered skills and computes a composite trending score for skills across the community.</w:t>
      </w:r>
    </w:p>
    <w:p>
      <w:pPr>
        <w:spacing w:after="20" w:before="0" w:line="360" w:lineRule="exact"/>
      </w:pPr>
      <w:r>
        <w:rPr>
          <w:rFonts w:ascii="Courier New" w:hAnsi="Courier New"/>
          <w:color w:val="141414"/>
          <w:sz w:val="36"/>
        </w:rPr>
        <w:t>// Mentor filtering with case-insensitive substring match</w:t>
      </w:r>
    </w:p>
    <w:p>
      <w:pPr>
        <w:spacing w:after="20" w:before="0" w:line="360" w:lineRule="exact"/>
      </w:pPr>
      <w:r>
        <w:rPr>
          <w:rFonts w:ascii="Courier New" w:hAnsi="Courier New"/>
          <w:color w:val="141414"/>
          <w:sz w:val="36"/>
        </w:rPr>
        <w:t>export async function getMentors(skillFilter?: string, excludeUid?: string): Promise&lt;BackendUser[]&gt; {</w:t>
      </w:r>
    </w:p>
    <w:p>
      <w:pPr>
        <w:spacing w:after="20" w:before="0" w:line="360" w:lineRule="exact"/>
      </w:pPr>
      <w:r>
        <w:rPr>
          <w:rFonts w:ascii="Courier New" w:hAnsi="Courier New"/>
          <w:color w:val="141414"/>
          <w:sz w:val="36"/>
        </w:rPr>
        <w:t xml:space="preserve">  const users = await getUsers();</w:t>
      </w:r>
    </w:p>
    <w:p>
      <w:pPr>
        <w:spacing w:after="20" w:before="0" w:line="360" w:lineRule="exact"/>
      </w:pPr>
      <w:r>
        <w:rPr>
          <w:rFonts w:ascii="Courier New" w:hAnsi="Courier New"/>
          <w:color w:val="141414"/>
          <w:sz w:val="36"/>
        </w:rPr>
        <w:t xml:space="preserve">  return users.filter((user) =&gt; {</w:t>
      </w:r>
    </w:p>
    <w:p>
      <w:pPr>
        <w:spacing w:after="20" w:before="0" w:line="360" w:lineRule="exact"/>
      </w:pPr>
      <w:r>
        <w:rPr>
          <w:rFonts w:ascii="Courier New" w:hAnsi="Courier New"/>
          <w:color w:val="141414"/>
          <w:sz w:val="36"/>
        </w:rPr>
        <w:t xml:space="preserve">    if (excludeUid &amp;&amp; user._id === excludeUid) return false;</w:t>
      </w:r>
    </w:p>
    <w:p>
      <w:pPr>
        <w:spacing w:after="20" w:before="0" w:line="360" w:lineRule="exact"/>
      </w:pPr>
      <w:r>
        <w:rPr>
          <w:rFonts w:ascii="Courier New" w:hAnsi="Courier New"/>
          <w:color w:val="141414"/>
          <w:sz w:val="36"/>
        </w:rPr>
        <w:t xml:space="preserve">    const hasSkills = user.skillsOffered &amp;&amp; user.skillsOffered.length &gt; 0;</w:t>
      </w:r>
    </w:p>
    <w:p>
      <w:pPr>
        <w:spacing w:after="20" w:before="0" w:line="360" w:lineRule="exact"/>
      </w:pPr>
      <w:r>
        <w:rPr>
          <w:rFonts w:ascii="Courier New" w:hAnsi="Courier New"/>
          <w:color w:val="141414"/>
          <w:sz w:val="36"/>
        </w:rPr>
        <w:t xml:space="preserve">    if (!hasSkills) return false;</w:t>
      </w:r>
    </w:p>
    <w:p>
      <w:pPr>
        <w:spacing w:after="20" w:before="0" w:line="360" w:lineRule="exact"/>
      </w:pPr>
      <w:r>
        <w:rPr>
          <w:rFonts w:ascii="Courier New" w:hAnsi="Courier New"/>
          <w:color w:val="141414"/>
          <w:sz w:val="36"/>
        </w:rPr>
        <w:t xml:space="preserve">    if (skillFilter) {</w:t>
      </w:r>
    </w:p>
    <w:p>
      <w:pPr>
        <w:spacing w:after="20" w:before="0" w:line="360" w:lineRule="exact"/>
      </w:pPr>
      <w:r>
        <w:rPr>
          <w:rFonts w:ascii="Courier New" w:hAnsi="Courier New"/>
          <w:color w:val="141414"/>
          <w:sz w:val="36"/>
        </w:rPr>
        <w:t xml:space="preserve">      const q = skillFilter.toLowerCase();</w:t>
      </w:r>
    </w:p>
    <w:p>
      <w:pPr>
        <w:spacing w:after="20" w:before="0" w:line="360" w:lineRule="exact"/>
      </w:pPr>
      <w:r>
        <w:rPr>
          <w:rFonts w:ascii="Courier New" w:hAnsi="Courier New"/>
          <w:color w:val="141414"/>
          <w:sz w:val="36"/>
        </w:rPr>
        <w:t xml:space="preserve">      return user.skillsOffered!.some((s) =&gt; s.toLowerCase().includes(q));</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 xml:space="preserve">    return true;</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Recommendation: mentors who offer what the user wants to learn</w:t>
      </w:r>
    </w:p>
    <w:p>
      <w:pPr>
        <w:spacing w:after="20" w:before="0" w:line="360" w:lineRule="exact"/>
      </w:pPr>
      <w:r>
        <w:rPr>
          <w:rFonts w:ascii="Courier New" w:hAnsi="Courier New"/>
          <w:color w:val="141414"/>
          <w:sz w:val="36"/>
        </w:rPr>
        <w:t>const userWants = user?.skillsWanted || [];</w:t>
      </w:r>
    </w:p>
    <w:p>
      <w:pPr>
        <w:spacing w:after="20" w:before="0" w:line="360" w:lineRule="exact"/>
      </w:pPr>
      <w:r>
        <w:rPr>
          <w:rFonts w:ascii="Courier New" w:hAnsi="Courier New"/>
          <w:color w:val="141414"/>
          <w:sz w:val="36"/>
        </w:rPr>
        <w:t>const recommendedMentors = featuredMentors.filter((m) =&gt;</w:t>
      </w:r>
    </w:p>
    <w:p>
      <w:pPr>
        <w:spacing w:after="20" w:before="0" w:line="360" w:lineRule="exact"/>
      </w:pPr>
      <w:r>
        <w:rPr>
          <w:rFonts w:ascii="Courier New" w:hAnsi="Courier New"/>
          <w:color w:val="141414"/>
          <w:sz w:val="36"/>
        </w:rPr>
        <w:t xml:space="preserve">  m.skillsOffered?.some((skill) =&gt; userWants.includes(skill))</w:t>
      </w:r>
    </w:p>
    <w:p>
      <w:pPr>
        <w:spacing w:after="20" w:before="0" w:line="360" w:lineRule="exact"/>
      </w:pPr>
      <w:r>
        <w:rPr>
          <w:rFonts w:ascii="Courier New" w:hAnsi="Courier New"/>
          <w:color w:val="141414"/>
          <w:sz w:val="36"/>
        </w:rPr>
        <w:t>);</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Trending skills composite score: demand (learners) + supply*2 (mentors)</w:t>
      </w:r>
    </w:p>
    <w:p>
      <w:pPr>
        <w:spacing w:after="20" w:before="0" w:line="360" w:lineRule="exact"/>
      </w:pPr>
      <w:r>
        <w:rPr>
          <w:rFonts w:ascii="Courier New" w:hAnsi="Courier New"/>
          <w:color w:val="141414"/>
          <w:sz w:val="36"/>
        </w:rPr>
        <w:t>score = stats.learners + stats.mentors * 2;</w:t>
      </w:r>
    </w:p>
    <w:p>
      <w:pPr>
        <w:pStyle w:val="Heading2"/>
      </w:pPr>
      <w:r>
        <w:rPr>
          <w:rFonts w:ascii="Times New Roman" w:hAnsi="Times New Roman"/>
          <w:color w:val="000000"/>
          <w:sz w:val="48"/>
        </w:rPr>
        <w:t>5.2 Session Status Transition Logic</w:t>
      </w:r>
    </w:p>
    <w:p>
      <w:r>
        <w:rPr>
          <w:rFonts w:ascii="Times New Roman" w:hAnsi="Times New Roman"/>
          <w:sz w:val="40"/>
        </w:rPr>
        <w:t>The session lifecycle follows a finite state machine with six states: pending → accepted → upcoming → live → completed, with missed and cancelled as terminal states. Transitions are time-driven (join window, grace period) and user-driven (accept, start, complete, cancel).</w:t>
      </w:r>
    </w:p>
    <w:p>
      <w:pPr>
        <w:spacing w:after="20" w:before="0" w:line="360" w:lineRule="exact"/>
      </w:pPr>
      <w:r>
        <w:rPr>
          <w:rFonts w:ascii="Courier New" w:hAnsi="Courier New"/>
          <w:color w:val="141414"/>
          <w:sz w:val="36"/>
        </w:rPr>
        <w:t>// Status transitions:</w:t>
      </w:r>
    </w:p>
    <w:p>
      <w:pPr>
        <w:spacing w:after="20" w:before="0" w:line="360" w:lineRule="exact"/>
      </w:pPr>
      <w:r>
        <w:rPr>
          <w:rFonts w:ascii="Courier New" w:hAnsi="Courier New"/>
          <w:color w:val="141414"/>
          <w:sz w:val="36"/>
        </w:rPr>
        <w:t>//   pending   → accepted   (mentor accepts)</w:t>
      </w:r>
    </w:p>
    <w:p>
      <w:pPr>
        <w:spacing w:after="20" w:before="0" w:line="360" w:lineRule="exact"/>
      </w:pPr>
      <w:r>
        <w:rPr>
          <w:rFonts w:ascii="Courier New" w:hAnsi="Courier New"/>
          <w:color w:val="141414"/>
          <w:sz w:val="36"/>
        </w:rPr>
        <w:t>//   accepted  → upcoming   (auto: within 15min before start)</w:t>
      </w:r>
    </w:p>
    <w:p>
      <w:pPr>
        <w:spacing w:after="20" w:before="0" w:line="360" w:lineRule="exact"/>
      </w:pPr>
      <w:r>
        <w:rPr>
          <w:rFonts w:ascii="Courier New" w:hAnsi="Courier New"/>
          <w:color w:val="141414"/>
          <w:sz w:val="36"/>
        </w:rPr>
        <w:t>//   upcoming  → live       (mentor starts call)</w:t>
      </w:r>
    </w:p>
    <w:p>
      <w:pPr>
        <w:spacing w:after="20" w:before="0" w:line="360" w:lineRule="exact"/>
      </w:pPr>
      <w:r>
        <w:rPr>
          <w:rFonts w:ascii="Courier New" w:hAnsi="Courier New"/>
          <w:color w:val="141414"/>
          <w:sz w:val="36"/>
        </w:rPr>
        <w:t>//   live      → completed  (either participant ends)</w:t>
      </w:r>
    </w:p>
    <w:p>
      <w:pPr>
        <w:spacing w:after="20" w:before="0" w:line="360" w:lineRule="exact"/>
      </w:pPr>
      <w:r>
        <w:rPr>
          <w:rFonts w:ascii="Courier New" w:hAnsi="Courier New"/>
          <w:color w:val="141414"/>
          <w:sz w:val="36"/>
        </w:rPr>
        <w:t>//   accepted/upcoming → missed (auto: 2hr past start)</w:t>
      </w:r>
    </w:p>
    <w:p>
      <w:pPr>
        <w:spacing w:after="20" w:before="0" w:line="360" w:lineRule="exact"/>
      </w:pPr>
      <w:r>
        <w:rPr>
          <w:rFonts w:ascii="Courier New" w:hAnsi="Courier New"/>
          <w:color w:val="141414"/>
          <w:sz w:val="36"/>
        </w:rPr>
        <w:t>//   any non-terminal → cancelled (either participant cancels)</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export const SESSION_JOIN_WINDOW_MS = 15 * 60 * 1000;    // 15 minutes before</w:t>
      </w:r>
    </w:p>
    <w:p>
      <w:pPr>
        <w:spacing w:after="20" w:before="0" w:line="360" w:lineRule="exact"/>
      </w:pPr>
      <w:r>
        <w:rPr>
          <w:rFonts w:ascii="Courier New" w:hAnsi="Courier New"/>
          <w:color w:val="141414"/>
          <w:sz w:val="36"/>
        </w:rPr>
        <w:t>export const SESSION_MISS_GRACE_MS  = 2 * 60 * 60 * 1000; // 2 hours after</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export async function syncSessionLifecycle(session: ApiSession, now = Date.now()) {</w:t>
      </w:r>
    </w:p>
    <w:p>
      <w:pPr>
        <w:spacing w:after="20" w:before="0" w:line="360" w:lineRule="exact"/>
      </w:pPr>
      <w:r>
        <w:rPr>
          <w:rFonts w:ascii="Courier New" w:hAnsi="Courier New"/>
          <w:color w:val="141414"/>
          <w:sz w:val="36"/>
        </w:rPr>
        <w:t xml:space="preserve">  const startsAt = new Date(session.date).getTime();</w:t>
      </w:r>
    </w:p>
    <w:p>
      <w:pPr>
        <w:spacing w:after="20" w:before="0" w:line="360" w:lineRule="exact"/>
      </w:pPr>
      <w:r>
        <w:rPr>
          <w:rFonts w:ascii="Courier New" w:hAnsi="Courier New"/>
          <w:color w:val="141414"/>
          <w:sz w:val="36"/>
        </w:rPr>
        <w:t xml:space="preserve">  if (!Number.isFinite(startsAt)) return;</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 Auto-promote accepted → upcoming when within the join window</w:t>
      </w:r>
    </w:p>
    <w:p>
      <w:pPr>
        <w:spacing w:after="20" w:before="0" w:line="360" w:lineRule="exact"/>
      </w:pPr>
      <w:r>
        <w:rPr>
          <w:rFonts w:ascii="Courier New" w:hAnsi="Courier New"/>
          <w:color w:val="141414"/>
          <w:sz w:val="36"/>
        </w:rPr>
        <w:t xml:space="preserve">  if (session.status === "accepted" &amp;&amp;</w:t>
      </w:r>
    </w:p>
    <w:p>
      <w:pPr>
        <w:spacing w:after="20" w:before="0" w:line="360" w:lineRule="exact"/>
      </w:pPr>
      <w:r>
        <w:rPr>
          <w:rFonts w:ascii="Courier New" w:hAnsi="Courier New"/>
          <w:color w:val="141414"/>
          <w:sz w:val="36"/>
        </w:rPr>
        <w:t xml:space="preserve">      now &gt;= startsAt - SESSION_JOIN_WINDOW_MS &amp;&amp;</w:t>
      </w:r>
    </w:p>
    <w:p>
      <w:pPr>
        <w:spacing w:after="20" w:before="0" w:line="360" w:lineRule="exact"/>
      </w:pPr>
      <w:r>
        <w:rPr>
          <w:rFonts w:ascii="Courier New" w:hAnsi="Courier New"/>
          <w:color w:val="141414"/>
          <w:sz w:val="36"/>
        </w:rPr>
        <w:t xml:space="preserve">      now &lt;= startsAt + SESSION_MISS_GRACE_MS) {</w:t>
      </w:r>
    </w:p>
    <w:p>
      <w:pPr>
        <w:spacing w:after="20" w:before="0" w:line="360" w:lineRule="exact"/>
      </w:pPr>
      <w:r>
        <w:rPr>
          <w:rFonts w:ascii="Courier New" w:hAnsi="Courier New"/>
          <w:color w:val="141414"/>
          <w:sz w:val="36"/>
        </w:rPr>
        <w:t xml:space="preserve">    await promoteSessionToUpcoming(session._id);</w:t>
      </w:r>
    </w:p>
    <w:p>
      <w:pPr>
        <w:spacing w:after="20" w:before="0" w:line="360" w:lineRule="exact"/>
      </w:pPr>
      <w:r>
        <w:rPr>
          <w:rFonts w:ascii="Courier New" w:hAnsi="Courier New"/>
          <w:color w:val="141414"/>
          <w:sz w:val="36"/>
        </w:rPr>
        <w:t xml:space="preserve">    return;</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 Auto-expire to missed when past the grace period</w:t>
      </w:r>
    </w:p>
    <w:p>
      <w:pPr>
        <w:spacing w:after="20" w:before="0" w:line="360" w:lineRule="exact"/>
      </w:pPr>
      <w:r>
        <w:rPr>
          <w:rFonts w:ascii="Courier New" w:hAnsi="Courier New"/>
          <w:color w:val="141414"/>
          <w:sz w:val="36"/>
        </w:rPr>
        <w:t xml:space="preserve">  if ((session.status === "accepted" || session.status === "upcoming") &amp;&amp;</w:t>
      </w:r>
    </w:p>
    <w:p>
      <w:pPr>
        <w:spacing w:after="20" w:before="0" w:line="360" w:lineRule="exact"/>
      </w:pPr>
      <w:r>
        <w:rPr>
          <w:rFonts w:ascii="Courier New" w:hAnsi="Courier New"/>
          <w:color w:val="141414"/>
          <w:sz w:val="36"/>
        </w:rPr>
        <w:t xml:space="preserve">      now &gt; startsAt + SESSION_MISS_GRACE_MS) {</w:t>
      </w:r>
    </w:p>
    <w:p>
      <w:pPr>
        <w:spacing w:after="20" w:before="0" w:line="360" w:lineRule="exact"/>
      </w:pPr>
      <w:r>
        <w:rPr>
          <w:rFonts w:ascii="Courier New" w:hAnsi="Courier New"/>
          <w:color w:val="141414"/>
          <w:sz w:val="36"/>
        </w:rPr>
        <w:t xml:space="preserve">    await markSessionMissed(session._id);</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function normalizeSessionStatus(status?: RawSessionStatus): SessionStatus {</w:t>
      </w:r>
    </w:p>
    <w:p>
      <w:pPr>
        <w:spacing w:after="20" w:before="0" w:line="360" w:lineRule="exact"/>
      </w:pPr>
      <w:r>
        <w:rPr>
          <w:rFonts w:ascii="Courier New" w:hAnsi="Courier New"/>
          <w:color w:val="141414"/>
          <w:sz w:val="36"/>
        </w:rPr>
        <w:t xml:space="preserve">  if (status === "scheduled" || status === "waiting") return "upcoming";</w:t>
      </w:r>
    </w:p>
    <w:p>
      <w:pPr>
        <w:spacing w:after="20" w:before="0" w:line="360" w:lineRule="exact"/>
      </w:pPr>
      <w:r>
        <w:rPr>
          <w:rFonts w:ascii="Courier New" w:hAnsi="Courier New"/>
          <w:color w:val="141414"/>
          <w:sz w:val="36"/>
        </w:rPr>
        <w:t xml:space="preserve">  return status ?? "pending";</w:t>
      </w:r>
    </w:p>
    <w:p>
      <w:pPr>
        <w:spacing w:after="20" w:before="0" w:line="360" w:lineRule="exact"/>
      </w:pPr>
      <w:r>
        <w:rPr>
          <w:rFonts w:ascii="Courier New" w:hAnsi="Courier New"/>
          <w:color w:val="141414"/>
          <w:sz w:val="36"/>
        </w:rPr>
        <w:t>}</w:t>
      </w:r>
    </w:p>
    <w:p>
      <w:r>
        <w:br w:type="page"/>
      </w:r>
    </w:p>
    <w:p>
      <w:pPr>
        <w:pStyle w:val="Heading2"/>
      </w:pPr>
      <w:r>
        <w:rPr>
          <w:rFonts w:ascii="Times New Roman" w:hAnsi="Times New Roman"/>
          <w:color w:val="000000"/>
          <w:sz w:val="48"/>
        </w:rPr>
        <w:t>5.3 WebRTC Signaling Handshake</w:t>
      </w:r>
    </w:p>
    <w:p>
      <w:r>
        <w:rPr>
          <w:rFonts w:ascii="Times New Roman" w:hAnsi="Times New Roman"/>
          <w:sz w:val="40"/>
        </w:rPr>
        <w:t>The WebRTC handshake uses Firestore as the signaling server. The mentor (initiator) creates an SDP offer, writes it to a Firestore document, and listens for the learner's answer. The learner reads the offer, creates an answer, and writes it back. ICE candidates are exchanged through a sub-collection with deduplication guards.</w:t>
      </w:r>
    </w:p>
    <w:p>
      <w:pPr>
        <w:spacing w:after="20" w:before="0" w:line="360" w:lineRule="exact"/>
      </w:pPr>
      <w:r>
        <w:rPr>
          <w:rFonts w:ascii="Courier New" w:hAnsi="Courier New"/>
          <w:color w:val="141414"/>
          <w:sz w:val="36"/>
        </w:rPr>
        <w:t>// MENTOR (Initiator) — startCall flow:</w:t>
      </w:r>
    </w:p>
    <w:p>
      <w:pPr>
        <w:spacing w:after="20" w:before="0" w:line="360" w:lineRule="exact"/>
      </w:pPr>
      <w:r>
        <w:rPr>
          <w:rFonts w:ascii="Courier New" w:hAnsi="Courier New"/>
          <w:color w:val="141414"/>
          <w:sz w:val="36"/>
        </w:rPr>
        <w:t>const offer = await pc.createOffer({</w:t>
      </w:r>
    </w:p>
    <w:p>
      <w:pPr>
        <w:spacing w:after="20" w:before="0" w:line="360" w:lineRule="exact"/>
      </w:pPr>
      <w:r>
        <w:rPr>
          <w:rFonts w:ascii="Courier New" w:hAnsi="Courier New"/>
          <w:color w:val="141414"/>
          <w:sz w:val="36"/>
        </w:rPr>
        <w:t xml:space="preserve">  offerToReceiveAudio: true,</w:t>
      </w:r>
    </w:p>
    <w:p>
      <w:pPr>
        <w:spacing w:after="20" w:before="0" w:line="360" w:lineRule="exact"/>
      </w:pPr>
      <w:r>
        <w:rPr>
          <w:rFonts w:ascii="Courier New" w:hAnsi="Courier New"/>
          <w:color w:val="141414"/>
          <w:sz w:val="36"/>
        </w:rPr>
        <w:t xml:space="preserve">  offerToReceiveVideo: true,</w:t>
      </w:r>
    </w:p>
    <w:p>
      <w:pPr>
        <w:spacing w:after="20" w:before="0" w:line="360" w:lineRule="exact"/>
      </w:pPr>
      <w:r>
        <w:rPr>
          <w:rFonts w:ascii="Courier New" w:hAnsi="Courier New"/>
          <w:color w:val="141414"/>
          <w:sz w:val="36"/>
        </w:rPr>
        <w:t>});</w:t>
      </w:r>
    </w:p>
    <w:p>
      <w:pPr>
        <w:spacing w:after="20" w:before="0" w:line="360" w:lineRule="exact"/>
      </w:pPr>
      <w:r>
        <w:rPr>
          <w:rFonts w:ascii="Courier New" w:hAnsi="Courier New"/>
          <w:color w:val="141414"/>
          <w:sz w:val="36"/>
        </w:rPr>
        <w:t>await pc.setLocalDescription(offer);</w:t>
      </w:r>
    </w:p>
    <w:p>
      <w:pPr>
        <w:spacing w:after="20" w:before="0" w:line="360" w:lineRule="exact"/>
      </w:pPr>
      <w:r>
        <w:rPr>
          <w:rFonts w:ascii="Courier New" w:hAnsi="Courier New"/>
          <w:color w:val="141414"/>
          <w:sz w:val="36"/>
        </w:rPr>
        <w:t>await createCall(callId, myUid, { type: offer.type, sdp: offer.sdp! });</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Listen for answer from learner</w:t>
      </w:r>
    </w:p>
    <w:p>
      <w:pPr>
        <w:spacing w:after="20" w:before="0" w:line="360" w:lineRule="exact"/>
      </w:pPr>
      <w:r>
        <w:rPr>
          <w:rFonts w:ascii="Courier New" w:hAnsi="Courier New"/>
          <w:color w:val="141414"/>
          <w:sz w:val="36"/>
        </w:rPr>
        <w:t>const unsub = listenForSignals(callId, myUid, {</w:t>
      </w:r>
    </w:p>
    <w:p>
      <w:pPr>
        <w:spacing w:after="20" w:before="0" w:line="360" w:lineRule="exact"/>
      </w:pPr>
      <w:r>
        <w:rPr>
          <w:rFonts w:ascii="Courier New" w:hAnsi="Courier New"/>
          <w:color w:val="141414"/>
          <w:sz w:val="36"/>
        </w:rPr>
        <w:t xml:space="preserve">  onAnswer: async (answer) =&gt; {</w:t>
      </w:r>
    </w:p>
    <w:p>
      <w:pPr>
        <w:spacing w:after="20" w:before="0" w:line="360" w:lineRule="exact"/>
      </w:pPr>
      <w:r>
        <w:rPr>
          <w:rFonts w:ascii="Courier New" w:hAnsi="Courier New"/>
          <w:color w:val="141414"/>
          <w:sz w:val="36"/>
        </w:rPr>
        <w:t xml:space="preserve">    if (hasProcessedAnswerRef.current) return;</w:t>
      </w:r>
    </w:p>
    <w:p>
      <w:pPr>
        <w:spacing w:after="20" w:before="0" w:line="360" w:lineRule="exact"/>
      </w:pPr>
      <w:r>
        <w:rPr>
          <w:rFonts w:ascii="Courier New" w:hAnsi="Courier New"/>
          <w:color w:val="141414"/>
          <w:sz w:val="36"/>
        </w:rPr>
        <w:t xml:space="preserve">    hasProcessedAnswerRef.current = true;</w:t>
      </w:r>
    </w:p>
    <w:p>
      <w:pPr>
        <w:spacing w:after="20" w:before="0" w:line="360" w:lineRule="exact"/>
      </w:pPr>
      <w:r>
        <w:rPr>
          <w:rFonts w:ascii="Courier New" w:hAnsi="Courier New"/>
          <w:color w:val="141414"/>
          <w:sz w:val="36"/>
        </w:rPr>
        <w:t xml:space="preserve">    await pc.setRemoteDescription(new RTCSessionDescription(answer));</w:t>
      </w:r>
    </w:p>
    <w:p>
      <w:pPr>
        <w:spacing w:after="20" w:before="0" w:line="360" w:lineRule="exact"/>
      </w:pPr>
      <w:r>
        <w:rPr>
          <w:rFonts w:ascii="Courier New" w:hAnsi="Courier New"/>
          <w:color w:val="141414"/>
          <w:sz w:val="36"/>
        </w:rPr>
        <w:t xml:space="preserve">    await drainICEQueue(pc);</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 xml:space="preserve">  onCandidate: handleICE,</w:t>
      </w:r>
    </w:p>
    <w:p>
      <w:pPr>
        <w:spacing w:after="20" w:before="0" w:line="360" w:lineRule="exact"/>
      </w:pPr>
      <w:r>
        <w:rPr>
          <w:rFonts w:ascii="Courier New" w:hAnsi="Courier New"/>
          <w:color w:val="141414"/>
          <w:sz w:val="36"/>
        </w:rPr>
        <w:t>});</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LEARNER (Receiver) — joinCall flow:</w:t>
      </w:r>
    </w:p>
    <w:p>
      <w:pPr>
        <w:spacing w:after="20" w:before="0" w:line="360" w:lineRule="exact"/>
      </w:pPr>
      <w:r>
        <w:rPr>
          <w:rFonts w:ascii="Courier New" w:hAnsi="Courier New"/>
          <w:color w:val="141414"/>
          <w:sz w:val="36"/>
        </w:rPr>
        <w:t>async function processOffer(offer: RTCSessionDescriptionInit) {</w:t>
      </w:r>
    </w:p>
    <w:p>
      <w:pPr>
        <w:spacing w:after="20" w:before="0" w:line="360" w:lineRule="exact"/>
      </w:pPr>
      <w:r>
        <w:rPr>
          <w:rFonts w:ascii="Courier New" w:hAnsi="Courier New"/>
          <w:color w:val="141414"/>
          <w:sz w:val="36"/>
        </w:rPr>
        <w:t xml:space="preserve">  if (hasProcessedOfferRef.current) return;</w:t>
      </w:r>
    </w:p>
    <w:p>
      <w:pPr>
        <w:spacing w:after="20" w:before="0" w:line="360" w:lineRule="exact"/>
      </w:pPr>
      <w:r>
        <w:rPr>
          <w:rFonts w:ascii="Courier New" w:hAnsi="Courier New"/>
          <w:color w:val="141414"/>
          <w:sz w:val="36"/>
        </w:rPr>
        <w:t xml:space="preserve">  hasProcessedOfferRef.current = true;</w:t>
      </w:r>
    </w:p>
    <w:p>
      <w:pPr>
        <w:spacing w:after="20" w:before="0" w:line="360" w:lineRule="exact"/>
      </w:pPr>
      <w:r>
        <w:rPr>
          <w:rFonts w:ascii="Courier New" w:hAnsi="Courier New"/>
          <w:color w:val="141414"/>
          <w:sz w:val="36"/>
        </w:rPr>
        <w:t xml:space="preserve">  await pc.setRemoteDescription(new RTCSessionDescription(offer));</w:t>
      </w:r>
    </w:p>
    <w:p>
      <w:pPr>
        <w:spacing w:after="20" w:before="0" w:line="360" w:lineRule="exact"/>
      </w:pPr>
      <w:r>
        <w:rPr>
          <w:rFonts w:ascii="Courier New" w:hAnsi="Courier New"/>
          <w:color w:val="141414"/>
          <w:sz w:val="36"/>
        </w:rPr>
        <w:t xml:space="preserve">  await drainICEQueue(pc);</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const answer = await pc.createAnswer();</w:t>
      </w:r>
    </w:p>
    <w:p>
      <w:pPr>
        <w:spacing w:after="20" w:before="0" w:line="360" w:lineRule="exact"/>
      </w:pPr>
      <w:r>
        <w:rPr>
          <w:rFonts w:ascii="Courier New" w:hAnsi="Courier New"/>
          <w:color w:val="141414"/>
          <w:sz w:val="36"/>
        </w:rPr>
        <w:t xml:space="preserve">  await pc.setLocalDescription(answer);</w:t>
      </w:r>
    </w:p>
    <w:p>
      <w:pPr>
        <w:spacing w:after="20" w:before="0" w:line="360" w:lineRule="exact"/>
      </w:pPr>
      <w:r>
        <w:rPr>
          <w:rFonts w:ascii="Courier New" w:hAnsi="Courier New"/>
          <w:color w:val="141414"/>
          <w:sz w:val="36"/>
        </w:rPr>
        <w:t xml:space="preserve">  await firestoreJoinCall(callId, myUid, { type: answer.type, sdp: answer.sdp! });</w:t>
      </w:r>
    </w:p>
    <w:p>
      <w:pPr>
        <w:spacing w:after="20" w:before="0" w:line="360" w:lineRule="exact"/>
      </w:pPr>
      <w:r>
        <w:rPr>
          <w:rFonts w:ascii="Courier New" w:hAnsi="Courier New"/>
          <w:color w:val="141414"/>
          <w:sz w:val="36"/>
        </w:rPr>
        <w:t>}</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ICE candidate handling with buffering</w:t>
      </w:r>
    </w:p>
    <w:p>
      <w:pPr>
        <w:spacing w:after="20" w:before="0" w:line="360" w:lineRule="exact"/>
      </w:pPr>
      <w:r>
        <w:rPr>
          <w:rFonts w:ascii="Courier New" w:hAnsi="Courier New"/>
          <w:color w:val="141414"/>
          <w:sz w:val="36"/>
        </w:rPr>
        <w:t>async function handleICE(candidate: RTCIceCandidateInit) {</w:t>
      </w:r>
    </w:p>
    <w:p>
      <w:pPr>
        <w:spacing w:after="20" w:before="0" w:line="360" w:lineRule="exact"/>
      </w:pPr>
      <w:r>
        <w:rPr>
          <w:rFonts w:ascii="Courier New" w:hAnsi="Courier New"/>
          <w:color w:val="141414"/>
          <w:sz w:val="36"/>
        </w:rPr>
        <w:t xml:space="preserve">  const pc = pcRef.current;</w:t>
      </w:r>
    </w:p>
    <w:p>
      <w:pPr>
        <w:spacing w:after="20" w:before="0" w:line="360" w:lineRule="exact"/>
      </w:pPr>
      <w:r>
        <w:rPr>
          <w:rFonts w:ascii="Courier New" w:hAnsi="Courier New"/>
          <w:color w:val="141414"/>
          <w:sz w:val="36"/>
        </w:rPr>
        <w:t xml:space="preserve">  if (!pc) return;</w:t>
      </w:r>
    </w:p>
    <w:p>
      <w:pPr>
        <w:spacing w:after="20" w:before="0" w:line="360" w:lineRule="exact"/>
      </w:pPr>
      <w:r>
        <w:rPr>
          <w:rFonts w:ascii="Courier New" w:hAnsi="Courier New"/>
          <w:color w:val="141414"/>
          <w:sz w:val="36"/>
        </w:rPr>
        <w:t xml:space="preserve">  const candidateStr = JSON.stringify(candidate);</w:t>
      </w:r>
    </w:p>
    <w:p>
      <w:pPr>
        <w:spacing w:after="20" w:before="0" w:line="360" w:lineRule="exact"/>
      </w:pPr>
      <w:r>
        <w:rPr>
          <w:rFonts w:ascii="Courier New" w:hAnsi="Courier New"/>
          <w:color w:val="141414"/>
          <w:sz w:val="36"/>
        </w:rPr>
        <w:t xml:space="preserve">  if (addedCandidatesRef.current.has(candidateStr)) return;</w:t>
      </w:r>
    </w:p>
    <w:p>
      <w:pPr>
        <w:spacing w:after="20" w:before="0" w:line="360" w:lineRule="exact"/>
      </w:pPr>
      <w:r>
        <w:rPr>
          <w:rFonts w:ascii="Courier New" w:hAnsi="Courier New"/>
          <w:color w:val="141414"/>
          <w:sz w:val="36"/>
        </w:rPr>
        <w:t xml:space="preserve">  addedCandidatesRef.current.add(candidateStr);</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 xml:space="preserve">  if (!pc.remoteDescription) {</w:t>
      </w:r>
    </w:p>
    <w:p>
      <w:pPr>
        <w:spacing w:after="20" w:before="0" w:line="360" w:lineRule="exact"/>
      </w:pPr>
      <w:r>
        <w:rPr>
          <w:rFonts w:ascii="Courier New" w:hAnsi="Courier New"/>
          <w:color w:val="141414"/>
          <w:sz w:val="36"/>
        </w:rPr>
        <w:t xml:space="preserve">    iceCandidateQueue.current.push(candidate);  // Buffer until ready</w:t>
      </w:r>
    </w:p>
    <w:p>
      <w:pPr>
        <w:spacing w:after="20" w:before="0" w:line="360" w:lineRule="exact"/>
      </w:pPr>
      <w:r>
        <w:rPr>
          <w:rFonts w:ascii="Courier New" w:hAnsi="Courier New"/>
          <w:color w:val="141414"/>
          <w:sz w:val="36"/>
        </w:rPr>
        <w:t xml:space="preserve">    return;</w:t>
      </w:r>
    </w:p>
    <w:p>
      <w:pPr>
        <w:spacing w:after="20" w:before="0" w:line="360" w:lineRule="exact"/>
      </w:pPr>
      <w:r>
        <w:rPr>
          <w:rFonts w:ascii="Courier New" w:hAnsi="Courier New"/>
          <w:color w:val="141414"/>
          <w:sz w:val="36"/>
        </w:rPr>
        <w:t xml:space="preserve">  }</w:t>
      </w:r>
    </w:p>
    <w:p>
      <w:pPr>
        <w:spacing w:after="20" w:before="0" w:line="360" w:lineRule="exact"/>
      </w:pPr>
      <w:r>
        <w:rPr>
          <w:rFonts w:ascii="Courier New" w:hAnsi="Courier New"/>
          <w:color w:val="141414"/>
          <w:sz w:val="36"/>
        </w:rPr>
        <w:t xml:space="preserve">  await pc.addIceCandidate(new RTCIceCandidate(candidate));</w:t>
      </w:r>
    </w:p>
    <w:p>
      <w:pPr>
        <w:spacing w:after="20" w:before="0" w:line="360" w:lineRule="exact"/>
      </w:pPr>
      <w:r>
        <w:rPr>
          <w:rFonts w:ascii="Courier New" w:hAnsi="Courier New"/>
          <w:color w:val="141414"/>
          <w:sz w:val="36"/>
        </w:rPr>
        <w:t>}</w:t>
      </w:r>
    </w:p>
    <w:p>
      <w:pPr>
        <w:pStyle w:val="Heading2"/>
      </w:pPr>
      <w:r>
        <w:rPr>
          <w:rFonts w:ascii="Times New Roman" w:hAnsi="Times New Roman"/>
          <w:color w:val="000000"/>
          <w:sz w:val="48"/>
        </w:rPr>
        <w:t>5.4 Rating Incremental Average Update</w:t>
      </w:r>
    </w:p>
    <w:p>
      <w:r>
        <w:rPr>
          <w:rFonts w:ascii="Times New Roman" w:hAnsi="Times New Roman"/>
          <w:sz w:val="40"/>
        </w:rPr>
        <w:t>The rating system uses an incremental average formula to avoid re-reading all reviews when calculating the new average. This is O(1) per review submission rather than O(n).</w:t>
      </w:r>
    </w:p>
    <w:p>
      <w:pPr>
        <w:spacing w:after="20" w:before="0" w:line="360" w:lineRule="exact"/>
      </w:pPr>
      <w:r>
        <w:rPr>
          <w:rFonts w:ascii="Courier New" w:hAnsi="Courier New"/>
          <w:color w:val="141414"/>
          <w:sz w:val="36"/>
        </w:rPr>
        <w:t>// Incremental average formula:</w:t>
      </w:r>
    </w:p>
    <w:p>
      <w:pPr>
        <w:spacing w:after="20" w:before="0" w:line="360" w:lineRule="exact"/>
      </w:pPr>
      <w:r>
        <w:rPr>
          <w:rFonts w:ascii="Courier New" w:hAnsi="Courier New"/>
          <w:color w:val="141414"/>
          <w:sz w:val="36"/>
        </w:rPr>
        <w:t>//   newAvg = (prevAvg * prevTotal + newRating) / (prevTotal + 1)</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const mentorRef = doc(db, "users", mentorUid);</w:t>
      </w:r>
    </w:p>
    <w:p>
      <w:pPr>
        <w:spacing w:after="20" w:before="0" w:line="360" w:lineRule="exact"/>
      </w:pPr>
      <w:r>
        <w:rPr>
          <w:rFonts w:ascii="Courier New" w:hAnsi="Courier New"/>
          <w:color w:val="141414"/>
          <w:sz w:val="36"/>
        </w:rPr>
        <w:t>const mentorSnap = await getDoc(mentorRef);</w:t>
      </w:r>
    </w:p>
    <w:p>
      <w:pPr>
        <w:spacing w:after="20" w:before="0" w:line="360" w:lineRule="exact"/>
      </w:pPr>
      <w:r>
        <w:rPr>
          <w:rFonts w:ascii="Courier New" w:hAnsi="Courier New"/>
          <w:color w:val="141414"/>
          <w:sz w:val="36"/>
        </w:rPr>
        <w:t>const mentorData = mentorSnap.data() ?? {};</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const prevTotal: number = Number(mentorData.totalReviews ?? 0);</w:t>
      </w:r>
    </w:p>
    <w:p>
      <w:pPr>
        <w:spacing w:after="20" w:before="0" w:line="360" w:lineRule="exact"/>
      </w:pPr>
      <w:r>
        <w:rPr>
          <w:rFonts w:ascii="Courier New" w:hAnsi="Courier New"/>
          <w:color w:val="141414"/>
          <w:sz w:val="36"/>
        </w:rPr>
        <w:t>const prevAvg: number   = Number(mentorData.averageRating ?? 0);</w:t>
      </w:r>
    </w:p>
    <w:p>
      <w:pPr>
        <w:spacing w:after="20" w:before="0" w:line="360" w:lineRule="exact"/>
      </w:pPr>
      <w:r>
        <w:rPr>
          <w:rFonts w:ascii="Courier New" w:hAnsi="Courier New"/>
          <w:color w:val="141414"/>
          <w:sz w:val="36"/>
        </w:rPr>
        <w:t>const newTotal = prevTotal + 1;</w:t>
      </w:r>
    </w:p>
    <w:p>
      <w:pPr>
        <w:spacing w:after="20" w:before="0" w:line="360" w:lineRule="exact"/>
      </w:pPr>
      <w:r>
        <w:rPr>
          <w:rFonts w:ascii="Courier New" w:hAnsi="Courier New"/>
          <w:color w:val="141414"/>
          <w:sz w:val="36"/>
        </w:rPr>
        <w:t>const newAvg = parseFloat(</w:t>
      </w:r>
    </w:p>
    <w:p>
      <w:pPr>
        <w:spacing w:after="20" w:before="0" w:line="360" w:lineRule="exact"/>
      </w:pPr>
      <w:r>
        <w:rPr>
          <w:rFonts w:ascii="Courier New" w:hAnsi="Courier New"/>
          <w:color w:val="141414"/>
          <w:sz w:val="36"/>
        </w:rPr>
        <w:t xml:space="preserve">  ((prevAvg * prevTotal + input.rating) / newTotal).toFixed(2)</w:t>
      </w:r>
    </w:p>
    <w:p>
      <w:pPr>
        <w:spacing w:after="20" w:before="0" w:line="360" w:lineRule="exact"/>
      </w:pPr>
      <w:r>
        <w:rPr>
          <w:rFonts w:ascii="Courier New" w:hAnsi="Courier New"/>
          <w:color w:val="141414"/>
          <w:sz w:val="36"/>
        </w:rPr>
        <w:t>);</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await updateDoc(mentorRef, {</w:t>
      </w:r>
    </w:p>
    <w:p>
      <w:pPr>
        <w:spacing w:after="20" w:before="0" w:line="360" w:lineRule="exact"/>
      </w:pPr>
      <w:r>
        <w:rPr>
          <w:rFonts w:ascii="Courier New" w:hAnsi="Courier New"/>
          <w:color w:val="141414"/>
          <w:sz w:val="36"/>
        </w:rPr>
        <w:t xml:space="preserve">  averageRating: newAvg,</w:t>
      </w:r>
    </w:p>
    <w:p>
      <w:pPr>
        <w:spacing w:after="20" w:before="0" w:line="360" w:lineRule="exact"/>
      </w:pPr>
      <w:r>
        <w:rPr>
          <w:rFonts w:ascii="Courier New" w:hAnsi="Courier New"/>
          <w:color w:val="141414"/>
          <w:sz w:val="36"/>
        </w:rPr>
        <w:t xml:space="preserve">  totalReviews: newTotal,</w:t>
      </w:r>
    </w:p>
    <w:p>
      <w:pPr>
        <w:spacing w:after="20" w:before="0" w:line="360" w:lineRule="exact"/>
      </w:pPr>
      <w:r>
        <w:rPr>
          <w:rFonts w:ascii="Courier New" w:hAnsi="Courier New"/>
          <w:color w:val="141414"/>
          <w:sz w:val="36"/>
        </w:rPr>
        <w:t>});</w:t>
      </w:r>
    </w:p>
    <w:p>
      <w:r>
        <w:br w:type="page"/>
      </w:r>
    </w:p>
    <w:p>
      <w:pPr>
        <w:pStyle w:val="Heading1"/>
      </w:pPr>
      <w:r>
        <w:rPr>
          <w:rFonts w:ascii="Times New Roman" w:hAnsi="Times New Roman"/>
          <w:color w:val="000000"/>
          <w:sz w:val="56"/>
        </w:rPr>
        <w:t>6. Database Schema</w:t>
      </w:r>
    </w:p>
    <w:p>
      <w:r>
        <w:rPr>
          <w:rFonts w:ascii="Times New Roman" w:hAnsi="Times New Roman"/>
          <w:sz w:val="40"/>
        </w:rPr>
        <w:t>SkillCache uses Google Cloud Firestore as its NoSQL database. The following TypeScript type definitions represent the actual data structures stored in each Firestore collection. These types are defined in lib/firebaseServices.ts and lib/repository.ts and are used throughout the application for type-safe data access.</w:t>
      </w:r>
    </w:p>
    <w:p>
      <w:pPr>
        <w:pStyle w:val="Heading2"/>
      </w:pPr>
      <w:r>
        <w:rPr>
          <w:rFonts w:ascii="Times New Roman" w:hAnsi="Times New Roman"/>
          <w:color w:val="000000"/>
          <w:sz w:val="48"/>
        </w:rPr>
        <w:t>6.1 Users Collection — FirestoreUser</w:t>
      </w:r>
    </w:p>
    <w:p>
      <w:pPr>
        <w:spacing w:after="20" w:before="0" w:line="360" w:lineRule="exact"/>
      </w:pPr>
      <w:r>
        <w:rPr>
          <w:rFonts w:ascii="Courier New" w:hAnsi="Courier New"/>
          <w:color w:val="141414"/>
          <w:sz w:val="36"/>
        </w:rPr>
        <w:t>export type FirestoreUser = {</w:t>
      </w:r>
    </w:p>
    <w:p>
      <w:pPr>
        <w:spacing w:after="20" w:before="0" w:line="360" w:lineRule="exact"/>
      </w:pPr>
      <w:r>
        <w:rPr>
          <w:rFonts w:ascii="Courier New" w:hAnsi="Courier New"/>
          <w:color w:val="141414"/>
          <w:sz w:val="36"/>
        </w:rPr>
        <w:t xml:space="preserve">  name: string;</w:t>
      </w:r>
    </w:p>
    <w:p>
      <w:pPr>
        <w:spacing w:after="20" w:before="0" w:line="360" w:lineRule="exact"/>
      </w:pPr>
      <w:r>
        <w:rPr>
          <w:rFonts w:ascii="Courier New" w:hAnsi="Courier New"/>
          <w:color w:val="141414"/>
          <w:sz w:val="36"/>
        </w:rPr>
        <w:t xml:space="preserve">  email: string;</w:t>
      </w:r>
    </w:p>
    <w:p>
      <w:pPr>
        <w:spacing w:after="20" w:before="0" w:line="360" w:lineRule="exact"/>
      </w:pPr>
      <w:r>
        <w:rPr>
          <w:rFonts w:ascii="Courier New" w:hAnsi="Courier New"/>
          <w:color w:val="141414"/>
          <w:sz w:val="36"/>
        </w:rPr>
        <w:t xml:space="preserve">  skillsOffered: string[];</w:t>
      </w:r>
    </w:p>
    <w:p>
      <w:pPr>
        <w:spacing w:after="20" w:before="0" w:line="360" w:lineRule="exact"/>
      </w:pPr>
      <w:r>
        <w:rPr>
          <w:rFonts w:ascii="Courier New" w:hAnsi="Courier New"/>
          <w:color w:val="141414"/>
          <w:sz w:val="36"/>
        </w:rPr>
        <w:t xml:space="preserve">  skillsWanted: string[];</w:t>
      </w:r>
    </w:p>
    <w:p>
      <w:pPr>
        <w:spacing w:after="20" w:before="0" w:line="360" w:lineRule="exact"/>
      </w:pPr>
      <w:r>
        <w:rPr>
          <w:rFonts w:ascii="Courier New" w:hAnsi="Courier New"/>
          <w:color w:val="141414"/>
          <w:sz w:val="36"/>
        </w:rPr>
        <w:t xml:space="preserve">  bio: string;</w:t>
      </w:r>
    </w:p>
    <w:p>
      <w:pPr>
        <w:spacing w:after="20" w:before="0" w:line="360" w:lineRule="exact"/>
      </w:pPr>
      <w:r>
        <w:rPr>
          <w:rFonts w:ascii="Courier New" w:hAnsi="Courier New"/>
          <w:color w:val="141414"/>
          <w:sz w:val="36"/>
        </w:rPr>
        <w:t xml:space="preserve">  rating: number;</w:t>
      </w:r>
    </w:p>
    <w:p>
      <w:pPr>
        <w:spacing w:after="20" w:before="0" w:line="360" w:lineRule="exact"/>
      </w:pPr>
      <w:r>
        <w:rPr>
          <w:rFonts w:ascii="Courier New" w:hAnsi="Courier New"/>
          <w:color w:val="141414"/>
          <w:sz w:val="36"/>
        </w:rPr>
        <w:t xml:space="preserve">  sessionsCompleted: number;</w:t>
      </w:r>
    </w:p>
    <w:p>
      <w:pPr>
        <w:spacing w:after="20" w:before="0" w:line="360" w:lineRule="exact"/>
      </w:pPr>
      <w:r>
        <w:rPr>
          <w:rFonts w:ascii="Courier New" w:hAnsi="Courier New"/>
          <w:color w:val="141414"/>
          <w:sz w:val="36"/>
        </w:rPr>
        <w:t xml:space="preserve">  createdAt?: FieldValue;</w:t>
      </w:r>
    </w:p>
    <w:p>
      <w:pPr>
        <w:spacing w:after="20" w:before="0" w:line="360" w:lineRule="exact"/>
      </w:pPr>
      <w:r>
        <w:rPr>
          <w:rFonts w:ascii="Courier New" w:hAnsi="Courier New"/>
          <w:color w:val="141414"/>
          <w:sz w:val="36"/>
        </w:rPr>
        <w:t xml:space="preserve">  lastLoginAt?: FieldValue;</w:t>
      </w:r>
    </w:p>
    <w:p>
      <w:pPr>
        <w:spacing w:after="20" w:before="0" w:line="360" w:lineRule="exact"/>
      </w:pPr>
      <w:r>
        <w:rPr>
          <w:rFonts w:ascii="Courier New" w:hAnsi="Courier New"/>
          <w:color w:val="141414"/>
          <w:sz w:val="36"/>
        </w:rPr>
        <w:t xml:space="preserve">  profileComplete?: boolean;</w:t>
      </w:r>
    </w:p>
    <w:p>
      <w:pPr>
        <w:spacing w:after="20" w:before="0" w:line="360" w:lineRule="exact"/>
      </w:pPr>
      <w:r>
        <w:rPr>
          <w:rFonts w:ascii="Courier New" w:hAnsi="Courier New"/>
          <w:color w:val="141414"/>
          <w:sz w:val="36"/>
        </w:rPr>
        <w:t xml:space="preserve">  firstLoginCompleted?: boolean;</w:t>
      </w:r>
    </w:p>
    <w:p>
      <w:pPr>
        <w:spacing w:after="20" w:before="0" w:line="360" w:lineRule="exact"/>
      </w:pPr>
      <w:r>
        <w:rPr>
          <w:rFonts w:ascii="Courier New" w:hAnsi="Courier New"/>
          <w:color w:val="141414"/>
          <w:sz w:val="36"/>
        </w:rPr>
        <w:t xml:space="preserve">  isSeeded?: boolean;</w:t>
      </w:r>
    </w:p>
    <w:p>
      <w:pPr>
        <w:spacing w:after="20" w:before="0" w:line="360" w:lineRule="exact"/>
      </w:pPr>
      <w:r>
        <w:rPr>
          <w:rFonts w:ascii="Courier New" w:hAnsi="Courier New"/>
          <w:color w:val="141414"/>
          <w:sz w:val="36"/>
        </w:rPr>
        <w:t>};</w:t>
      </w:r>
    </w:p>
    <w:p>
      <w:pPr>
        <w:pStyle w:val="Heading2"/>
      </w:pPr>
      <w:r>
        <w:rPr>
          <w:rFonts w:ascii="Times New Roman" w:hAnsi="Times New Roman"/>
          <w:color w:val="000000"/>
          <w:sz w:val="48"/>
        </w:rPr>
        <w:t>6.2 Skills Sub-collection — FirestoreSkill</w:t>
      </w:r>
    </w:p>
    <w:p>
      <w:pPr>
        <w:spacing w:after="20" w:before="0" w:line="360" w:lineRule="exact"/>
      </w:pPr>
      <w:r>
        <w:rPr>
          <w:rFonts w:ascii="Courier New" w:hAnsi="Courier New"/>
          <w:color w:val="141414"/>
          <w:sz w:val="36"/>
        </w:rPr>
        <w:t>export type SkillType = "teaching" | "learning";</w:t>
      </w:r>
    </w:p>
    <w:p>
      <w:pPr>
        <w:spacing w:after="20" w:before="0" w:line="360" w:lineRule="exact"/>
      </w:pPr>
      <w:r>
        <w:rPr>
          <w:rFonts w:ascii="Courier New" w:hAnsi="Courier New"/>
          <w:color w:val="141414"/>
          <w:sz w:val="36"/>
        </w:rPr>
        <w:t>export type ExperienceLevel = "beginner" | "intermediate" | "advanced" | "expert";</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export type FirestoreSkill = {</w:t>
      </w:r>
    </w:p>
    <w:p>
      <w:pPr>
        <w:spacing w:after="20" w:before="0" w:line="360" w:lineRule="exact"/>
      </w:pPr>
      <w:r>
        <w:rPr>
          <w:rFonts w:ascii="Courier New" w:hAnsi="Courier New"/>
          <w:color w:val="141414"/>
          <w:sz w:val="36"/>
        </w:rPr>
        <w:t xml:space="preserve">  name: string;</w:t>
      </w:r>
    </w:p>
    <w:p>
      <w:pPr>
        <w:spacing w:after="20" w:before="0" w:line="360" w:lineRule="exact"/>
      </w:pPr>
      <w:r>
        <w:rPr>
          <w:rFonts w:ascii="Courier New" w:hAnsi="Courier New"/>
          <w:color w:val="141414"/>
          <w:sz w:val="36"/>
        </w:rPr>
        <w:t xml:space="preserve">  category: string;</w:t>
      </w:r>
    </w:p>
    <w:p>
      <w:pPr>
        <w:spacing w:after="20" w:before="0" w:line="360" w:lineRule="exact"/>
      </w:pPr>
      <w:r>
        <w:rPr>
          <w:rFonts w:ascii="Courier New" w:hAnsi="Courier New"/>
          <w:color w:val="141414"/>
          <w:sz w:val="36"/>
        </w:rPr>
        <w:t xml:space="preserve">  tags: string[];</w:t>
      </w:r>
    </w:p>
    <w:p>
      <w:pPr>
        <w:spacing w:after="20" w:before="0" w:line="360" w:lineRule="exact"/>
      </w:pPr>
      <w:r>
        <w:rPr>
          <w:rFonts w:ascii="Courier New" w:hAnsi="Courier New"/>
          <w:color w:val="141414"/>
          <w:sz w:val="36"/>
        </w:rPr>
        <w:t xml:space="preserve">  type: SkillType;</w:t>
      </w:r>
    </w:p>
    <w:p>
      <w:pPr>
        <w:spacing w:after="20" w:before="0" w:line="360" w:lineRule="exact"/>
      </w:pPr>
      <w:r>
        <w:rPr>
          <w:rFonts w:ascii="Courier New" w:hAnsi="Courier New"/>
          <w:color w:val="141414"/>
          <w:sz w:val="36"/>
        </w:rPr>
        <w:t xml:space="preserve">  description: string;</w:t>
      </w:r>
    </w:p>
    <w:p>
      <w:pPr>
        <w:spacing w:after="20" w:before="0" w:line="360" w:lineRule="exact"/>
      </w:pPr>
      <w:r>
        <w:rPr>
          <w:rFonts w:ascii="Courier New" w:hAnsi="Courier New"/>
          <w:color w:val="141414"/>
          <w:sz w:val="36"/>
        </w:rPr>
        <w:t xml:space="preserve">  level: ExperienceLevel;</w:t>
      </w:r>
    </w:p>
    <w:p>
      <w:pPr>
        <w:spacing w:after="20" w:before="0" w:line="360" w:lineRule="exact"/>
      </w:pPr>
      <w:r>
        <w:rPr>
          <w:rFonts w:ascii="Courier New" w:hAnsi="Courier New"/>
          <w:color w:val="141414"/>
          <w:sz w:val="36"/>
        </w:rPr>
        <w:t xml:space="preserve">  createdAt?: FieldValue;</w:t>
      </w:r>
    </w:p>
    <w:p>
      <w:pPr>
        <w:spacing w:after="20" w:before="0" w:line="360" w:lineRule="exact"/>
      </w:pPr>
      <w:r>
        <w:rPr>
          <w:rFonts w:ascii="Courier New" w:hAnsi="Courier New"/>
          <w:color w:val="141414"/>
          <w:sz w:val="36"/>
        </w:rPr>
        <w:t xml:space="preserve">  updatedAt?: FieldValue;</w:t>
      </w:r>
    </w:p>
    <w:p>
      <w:pPr>
        <w:spacing w:after="20" w:before="0" w:line="360" w:lineRule="exact"/>
      </w:pPr>
      <w:r>
        <w:rPr>
          <w:rFonts w:ascii="Courier New" w:hAnsi="Courier New"/>
          <w:color w:val="141414"/>
          <w:sz w:val="36"/>
        </w:rPr>
        <w:t>};</w:t>
      </w:r>
    </w:p>
    <w:p>
      <w:pPr>
        <w:pStyle w:val="Heading2"/>
      </w:pPr>
      <w:r>
        <w:rPr>
          <w:rFonts w:ascii="Times New Roman" w:hAnsi="Times New Roman"/>
          <w:color w:val="000000"/>
          <w:sz w:val="48"/>
        </w:rPr>
        <w:t>6.3 Sessions Collection — FirestoreSession</w:t>
      </w:r>
    </w:p>
    <w:p>
      <w:pPr>
        <w:spacing w:after="20" w:before="0" w:line="360" w:lineRule="exact"/>
      </w:pPr>
      <w:r>
        <w:rPr>
          <w:rFonts w:ascii="Courier New" w:hAnsi="Courier New"/>
          <w:color w:val="141414"/>
          <w:sz w:val="36"/>
        </w:rPr>
        <w:t>export type SessionStatus =</w:t>
      </w:r>
    </w:p>
    <w:p>
      <w:pPr>
        <w:spacing w:after="20" w:before="0" w:line="360" w:lineRule="exact"/>
      </w:pPr>
      <w:r>
        <w:rPr>
          <w:rFonts w:ascii="Courier New" w:hAnsi="Courier New"/>
          <w:color w:val="141414"/>
          <w:sz w:val="36"/>
        </w:rPr>
        <w:t xml:space="preserve">  | "pending" | "accepted" | "upcoming"</w:t>
      </w:r>
    </w:p>
    <w:p>
      <w:pPr>
        <w:spacing w:after="20" w:before="0" w:line="360" w:lineRule="exact"/>
      </w:pPr>
      <w:r>
        <w:rPr>
          <w:rFonts w:ascii="Courier New" w:hAnsi="Courier New"/>
          <w:color w:val="141414"/>
          <w:sz w:val="36"/>
        </w:rPr>
        <w:t xml:space="preserve">  | "live" | "completed" | "cancelled" | "missed";</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export type CallStatus = "idle" | "started" | "joined" | "connected";</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export type FirestoreSession = {</w:t>
      </w:r>
    </w:p>
    <w:p>
      <w:pPr>
        <w:spacing w:after="20" w:before="0" w:line="360" w:lineRule="exact"/>
      </w:pPr>
      <w:r>
        <w:rPr>
          <w:rFonts w:ascii="Courier New" w:hAnsi="Courier New"/>
          <w:color w:val="141414"/>
          <w:sz w:val="36"/>
        </w:rPr>
        <w:t xml:space="preserve">  title: string;</w:t>
      </w:r>
    </w:p>
    <w:p>
      <w:pPr>
        <w:spacing w:after="20" w:before="0" w:line="360" w:lineRule="exact"/>
      </w:pPr>
      <w:r>
        <w:rPr>
          <w:rFonts w:ascii="Courier New" w:hAnsi="Courier New"/>
          <w:color w:val="141414"/>
          <w:sz w:val="36"/>
        </w:rPr>
        <w:t xml:space="preserve">  description?: string;</w:t>
      </w:r>
    </w:p>
    <w:p>
      <w:pPr>
        <w:spacing w:after="20" w:before="0" w:line="360" w:lineRule="exact"/>
      </w:pPr>
      <w:r>
        <w:rPr>
          <w:rFonts w:ascii="Courier New" w:hAnsi="Courier New"/>
          <w:color w:val="141414"/>
          <w:sz w:val="36"/>
        </w:rPr>
        <w:t xml:space="preserve">  mentorId: string;</w:t>
      </w:r>
    </w:p>
    <w:p>
      <w:pPr>
        <w:spacing w:after="20" w:before="0" w:line="360" w:lineRule="exact"/>
      </w:pPr>
      <w:r>
        <w:rPr>
          <w:rFonts w:ascii="Courier New" w:hAnsi="Courier New"/>
          <w:color w:val="141414"/>
          <w:sz w:val="36"/>
        </w:rPr>
        <w:t xml:space="preserve">  learnerId: string;</w:t>
      </w:r>
    </w:p>
    <w:p>
      <w:pPr>
        <w:spacing w:after="20" w:before="0" w:line="360" w:lineRule="exact"/>
      </w:pPr>
      <w:r>
        <w:rPr>
          <w:rFonts w:ascii="Courier New" w:hAnsi="Courier New"/>
          <w:color w:val="141414"/>
          <w:sz w:val="36"/>
        </w:rPr>
        <w:t xml:space="preserve">  skill: string;</w:t>
      </w:r>
    </w:p>
    <w:p>
      <w:pPr>
        <w:spacing w:after="20" w:before="0" w:line="360" w:lineRule="exact"/>
      </w:pPr>
      <w:r>
        <w:rPr>
          <w:rFonts w:ascii="Courier New" w:hAnsi="Courier New"/>
          <w:color w:val="141414"/>
          <w:sz w:val="36"/>
        </w:rPr>
        <w:t xml:space="preserve">  date: string;</w:t>
      </w:r>
    </w:p>
    <w:p>
      <w:pPr>
        <w:spacing w:after="20" w:before="0" w:line="360" w:lineRule="exact"/>
      </w:pPr>
      <w:r>
        <w:rPr>
          <w:rFonts w:ascii="Courier New" w:hAnsi="Courier New"/>
          <w:color w:val="141414"/>
          <w:sz w:val="36"/>
        </w:rPr>
        <w:t xml:space="preserve">  status: RawSessionStatus;</w:t>
      </w:r>
    </w:p>
    <w:p>
      <w:pPr>
        <w:spacing w:after="20" w:before="0" w:line="360" w:lineRule="exact"/>
      </w:pPr>
      <w:r>
        <w:rPr>
          <w:rFonts w:ascii="Courier New" w:hAnsi="Courier New"/>
          <w:color w:val="141414"/>
          <w:sz w:val="36"/>
        </w:rPr>
        <w:t xml:space="preserve">  requestedBy?: string;</w:t>
      </w:r>
    </w:p>
    <w:p>
      <w:pPr>
        <w:spacing w:after="20" w:before="0" w:line="360" w:lineRule="exact"/>
      </w:pPr>
      <w:r>
        <w:rPr>
          <w:rFonts w:ascii="Courier New" w:hAnsi="Courier New"/>
          <w:color w:val="141414"/>
          <w:sz w:val="36"/>
        </w:rPr>
        <w:t xml:space="preserve">  acceptedAt?: FieldValue;</w:t>
      </w:r>
    </w:p>
    <w:p>
      <w:pPr>
        <w:spacing w:after="20" w:before="0" w:line="360" w:lineRule="exact"/>
      </w:pPr>
      <w:r>
        <w:rPr>
          <w:rFonts w:ascii="Courier New" w:hAnsi="Courier New"/>
          <w:color w:val="141414"/>
          <w:sz w:val="36"/>
        </w:rPr>
        <w:t xml:space="preserve">  startedAt?: FieldValue;</w:t>
      </w:r>
    </w:p>
    <w:p>
      <w:pPr>
        <w:spacing w:after="20" w:before="0" w:line="360" w:lineRule="exact"/>
      </w:pPr>
      <w:r>
        <w:rPr>
          <w:rFonts w:ascii="Courier New" w:hAnsi="Courier New"/>
          <w:color w:val="141414"/>
          <w:sz w:val="36"/>
        </w:rPr>
        <w:t xml:space="preserve">  endedAt?: FieldValue;</w:t>
      </w:r>
    </w:p>
    <w:p>
      <w:pPr>
        <w:spacing w:after="20" w:before="0" w:line="360" w:lineRule="exact"/>
      </w:pPr>
      <w:r>
        <w:rPr>
          <w:rFonts w:ascii="Courier New" w:hAnsi="Courier New"/>
          <w:color w:val="141414"/>
          <w:sz w:val="36"/>
        </w:rPr>
        <w:t xml:space="preserve">  cancelledAt?: FieldValue;</w:t>
      </w:r>
    </w:p>
    <w:p>
      <w:pPr>
        <w:spacing w:after="20" w:before="0" w:line="360" w:lineRule="exact"/>
      </w:pPr>
      <w:r>
        <w:rPr>
          <w:rFonts w:ascii="Courier New" w:hAnsi="Courier New"/>
          <w:color w:val="141414"/>
          <w:sz w:val="36"/>
        </w:rPr>
        <w:t xml:space="preserve">  cancelledBy?: string;</w:t>
      </w:r>
    </w:p>
    <w:p>
      <w:pPr>
        <w:spacing w:after="20" w:before="0" w:line="360" w:lineRule="exact"/>
      </w:pPr>
      <w:r>
        <w:rPr>
          <w:rFonts w:ascii="Courier New" w:hAnsi="Courier New"/>
          <w:color w:val="141414"/>
          <w:sz w:val="36"/>
        </w:rPr>
        <w:t xml:space="preserve">  cancellationReason?: string;</w:t>
      </w:r>
    </w:p>
    <w:p>
      <w:pPr>
        <w:spacing w:after="20" w:before="0" w:line="360" w:lineRule="exact"/>
      </w:pPr>
      <w:r>
        <w:rPr>
          <w:rFonts w:ascii="Courier New" w:hAnsi="Courier New"/>
          <w:color w:val="141414"/>
          <w:sz w:val="36"/>
        </w:rPr>
        <w:t xml:space="preserve">  rescheduleNote?: string;</w:t>
      </w:r>
    </w:p>
    <w:p>
      <w:pPr>
        <w:spacing w:after="20" w:before="0" w:line="360" w:lineRule="exact"/>
      </w:pPr>
      <w:r>
        <w:rPr>
          <w:rFonts w:ascii="Courier New" w:hAnsi="Courier New"/>
          <w:color w:val="141414"/>
          <w:sz w:val="36"/>
        </w:rPr>
        <w:t xml:space="preserve">  mentorJoinedAt?: FieldValue;</w:t>
      </w:r>
    </w:p>
    <w:p>
      <w:pPr>
        <w:spacing w:after="20" w:before="0" w:line="360" w:lineRule="exact"/>
      </w:pPr>
      <w:r>
        <w:rPr>
          <w:rFonts w:ascii="Courier New" w:hAnsi="Courier New"/>
          <w:color w:val="141414"/>
          <w:sz w:val="36"/>
        </w:rPr>
        <w:t xml:space="preserve">  learnerJoinedAt?: FieldValue;</w:t>
      </w:r>
    </w:p>
    <w:p>
      <w:pPr>
        <w:spacing w:after="20" w:before="0" w:line="360" w:lineRule="exact"/>
      </w:pPr>
      <w:r>
        <w:rPr>
          <w:rFonts w:ascii="Courier New" w:hAnsi="Courier New"/>
          <w:color w:val="141414"/>
          <w:sz w:val="36"/>
        </w:rPr>
        <w:t xml:space="preserve">  createdAt?: FieldValue;</w:t>
      </w:r>
    </w:p>
    <w:p>
      <w:pPr>
        <w:spacing w:after="20" w:before="0" w:line="360" w:lineRule="exact"/>
      </w:pPr>
      <w:r>
        <w:rPr>
          <w:rFonts w:ascii="Courier New" w:hAnsi="Courier New"/>
          <w:color w:val="141414"/>
          <w:sz w:val="36"/>
        </w:rPr>
        <w:t xml:space="preserve">  updatedAt?: FieldValue;</w:t>
      </w:r>
    </w:p>
    <w:p>
      <w:pPr>
        <w:spacing w:after="20" w:before="0" w:line="360" w:lineRule="exact"/>
      </w:pPr>
      <w:r>
        <w:rPr>
          <w:rFonts w:ascii="Courier New" w:hAnsi="Courier New"/>
          <w:color w:val="141414"/>
          <w:sz w:val="36"/>
        </w:rPr>
        <w:t xml:space="preserve">  callStatus?: CallStatus;</w:t>
      </w:r>
    </w:p>
    <w:p>
      <w:pPr>
        <w:spacing w:after="20" w:before="0" w:line="360" w:lineRule="exact"/>
      </w:pPr>
      <w:r>
        <w:rPr>
          <w:rFonts w:ascii="Courier New" w:hAnsi="Courier New"/>
          <w:color w:val="141414"/>
          <w:sz w:val="36"/>
        </w:rPr>
        <w:t xml:space="preserve">  isSeeded?: boolean;</w:t>
      </w:r>
    </w:p>
    <w:p>
      <w:pPr>
        <w:spacing w:after="20" w:before="0" w:line="360" w:lineRule="exact"/>
      </w:pPr>
      <w:r>
        <w:rPr>
          <w:rFonts w:ascii="Courier New" w:hAnsi="Courier New"/>
          <w:color w:val="141414"/>
          <w:sz w:val="36"/>
        </w:rPr>
        <w:t>};</w:t>
      </w:r>
    </w:p>
    <w:p>
      <w:pPr>
        <w:pStyle w:val="Heading2"/>
      </w:pPr>
      <w:r>
        <w:rPr>
          <w:rFonts w:ascii="Times New Roman" w:hAnsi="Times New Roman"/>
          <w:color w:val="000000"/>
          <w:sz w:val="48"/>
        </w:rPr>
        <w:t>6.4 Calls Collection — CallDocument</w:t>
      </w:r>
    </w:p>
    <w:p>
      <w:pPr>
        <w:spacing w:after="20" w:before="0" w:line="360" w:lineRule="exact"/>
      </w:pPr>
      <w:r>
        <w:rPr>
          <w:rFonts w:ascii="Courier New" w:hAnsi="Courier New"/>
          <w:color w:val="141414"/>
          <w:sz w:val="36"/>
        </w:rPr>
        <w:t>export interface CallDocument {</w:t>
      </w:r>
    </w:p>
    <w:p>
      <w:pPr>
        <w:spacing w:after="20" w:before="0" w:line="360" w:lineRule="exact"/>
      </w:pPr>
      <w:r>
        <w:rPr>
          <w:rFonts w:ascii="Courier New" w:hAnsi="Courier New"/>
          <w:color w:val="141414"/>
          <w:sz w:val="36"/>
        </w:rPr>
        <w:t xml:space="preserve">  offer: RTCSessionDescriptionInit | null;</w:t>
      </w:r>
    </w:p>
    <w:p>
      <w:pPr>
        <w:spacing w:after="20" w:before="0" w:line="360" w:lineRule="exact"/>
      </w:pPr>
      <w:r>
        <w:rPr>
          <w:rFonts w:ascii="Courier New" w:hAnsi="Courier New"/>
          <w:color w:val="141414"/>
          <w:sz w:val="36"/>
        </w:rPr>
        <w:t xml:space="preserve">  answer: RTCSessionDescriptionInit | null;</w:t>
      </w:r>
    </w:p>
    <w:p>
      <w:pPr>
        <w:spacing w:after="20" w:before="0" w:line="360" w:lineRule="exact"/>
      </w:pPr>
      <w:r>
        <w:rPr>
          <w:rFonts w:ascii="Courier New" w:hAnsi="Courier New"/>
          <w:color w:val="141414"/>
          <w:sz w:val="36"/>
        </w:rPr>
        <w:t xml:space="preserve">  participants: string[];</w:t>
      </w:r>
    </w:p>
    <w:p>
      <w:pPr>
        <w:spacing w:after="20" w:before="0" w:line="360" w:lineRule="exact"/>
      </w:pPr>
      <w:r>
        <w:rPr>
          <w:rFonts w:ascii="Courier New" w:hAnsi="Courier New"/>
          <w:color w:val="141414"/>
          <w:sz w:val="36"/>
        </w:rPr>
        <w:t xml:space="preserve">  initiatorUid: string;</w:t>
      </w:r>
    </w:p>
    <w:p>
      <w:pPr>
        <w:spacing w:after="20" w:before="0" w:line="360" w:lineRule="exact"/>
      </w:pPr>
      <w:r>
        <w:rPr>
          <w:rFonts w:ascii="Courier New" w:hAnsi="Courier New"/>
          <w:color w:val="141414"/>
          <w:sz w:val="36"/>
        </w:rPr>
        <w:t xml:space="preserve">  status: CallStatus;        // "ringing" | "active" | "ended"</w:t>
      </w:r>
    </w:p>
    <w:p>
      <w:pPr>
        <w:spacing w:after="20" w:before="0" w:line="360" w:lineRule="exact"/>
      </w:pPr>
      <w:r>
        <w:rPr>
          <w:rFonts w:ascii="Courier New" w:hAnsi="Courier New"/>
          <w:color w:val="141414"/>
          <w:sz w:val="36"/>
        </w:rPr>
        <w:t xml:space="preserve">  createdAt: Timestamp;</w:t>
      </w:r>
    </w:p>
    <w:p>
      <w:pPr>
        <w:spacing w:after="20" w:before="0" w:line="360" w:lineRule="exact"/>
      </w:pPr>
      <w:r>
        <w:rPr>
          <w:rFonts w:ascii="Courier New" w:hAnsi="Courier New"/>
          <w:color w:val="141414"/>
          <w:sz w:val="36"/>
        </w:rPr>
        <w:t xml:space="preserve">  updatedAt: Timestamp;</w:t>
      </w:r>
    </w:p>
    <w:p>
      <w:pPr>
        <w:spacing w:after="20" w:before="0" w:line="360" w:lineRule="exact"/>
      </w:pPr>
      <w:r>
        <w:rPr>
          <w:rFonts w:ascii="Courier New" w:hAnsi="Courier New"/>
          <w:color w:val="141414"/>
          <w:sz w:val="36"/>
        </w:rPr>
        <w:t>}</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export interface CandidateDocument {</w:t>
      </w:r>
    </w:p>
    <w:p>
      <w:pPr>
        <w:spacing w:after="20" w:before="0" w:line="360" w:lineRule="exact"/>
      </w:pPr>
      <w:r>
        <w:rPr>
          <w:rFonts w:ascii="Courier New" w:hAnsi="Courier New"/>
          <w:color w:val="141414"/>
          <w:sz w:val="36"/>
        </w:rPr>
        <w:t xml:space="preserve">  uid: string;</w:t>
      </w:r>
    </w:p>
    <w:p>
      <w:pPr>
        <w:spacing w:after="20" w:before="0" w:line="360" w:lineRule="exact"/>
      </w:pPr>
      <w:r>
        <w:rPr>
          <w:rFonts w:ascii="Courier New" w:hAnsi="Courier New"/>
          <w:color w:val="141414"/>
          <w:sz w:val="36"/>
        </w:rPr>
        <w:t xml:space="preserve">  candidate: RTCIceCandidateInit;</w:t>
      </w:r>
    </w:p>
    <w:p>
      <w:pPr>
        <w:spacing w:after="20" w:before="0" w:line="360" w:lineRule="exact"/>
      </w:pPr>
      <w:r>
        <w:rPr>
          <w:rFonts w:ascii="Courier New" w:hAnsi="Courier New"/>
          <w:color w:val="141414"/>
          <w:sz w:val="36"/>
        </w:rPr>
        <w:t xml:space="preserve">  createdAt: Timestamp;</w:t>
      </w:r>
    </w:p>
    <w:p>
      <w:pPr>
        <w:spacing w:after="20" w:before="0" w:line="360" w:lineRule="exact"/>
      </w:pPr>
      <w:r>
        <w:rPr>
          <w:rFonts w:ascii="Courier New" w:hAnsi="Courier New"/>
          <w:color w:val="141414"/>
          <w:sz w:val="36"/>
        </w:rPr>
        <w:t>}</w:t>
      </w:r>
    </w:p>
    <w:p>
      <w:pPr>
        <w:pStyle w:val="Heading2"/>
      </w:pPr>
      <w:r>
        <w:rPr>
          <w:rFonts w:ascii="Times New Roman" w:hAnsi="Times New Roman"/>
          <w:color w:val="000000"/>
          <w:sz w:val="48"/>
        </w:rPr>
        <w:t>6.5 Resources Collection — FirestoreResourceDocument</w:t>
      </w:r>
    </w:p>
    <w:p>
      <w:pPr>
        <w:spacing w:after="20" w:before="0" w:line="360" w:lineRule="exact"/>
      </w:pPr>
      <w:r>
        <w:rPr>
          <w:rFonts w:ascii="Courier New" w:hAnsi="Courier New"/>
          <w:color w:val="141414"/>
          <w:sz w:val="36"/>
        </w:rPr>
        <w:t>export type ResourceType = "pdf" | "markdown" | "rich-text" | "code" | "link" | "image" | "file";</w:t>
      </w:r>
    </w:p>
    <w:p>
      <w:pPr>
        <w:spacing w:after="20" w:before="0" w:line="360" w:lineRule="exact"/>
      </w:pPr>
      <w:r>
        <w:rPr>
          <w:rFonts w:ascii="Courier New" w:hAnsi="Courier New"/>
          <w:color w:val="141414"/>
          <w:sz w:val="36"/>
        </w:rPr>
        <w:t>export type ResourceVisibility = "public" | "private" | "shared";</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export type FirestoreResourceDocument = {</w:t>
      </w:r>
    </w:p>
    <w:p>
      <w:pPr>
        <w:spacing w:after="20" w:before="0" w:line="360" w:lineRule="exact"/>
      </w:pPr>
      <w:r>
        <w:rPr>
          <w:rFonts w:ascii="Courier New" w:hAnsi="Courier New"/>
          <w:color w:val="141414"/>
          <w:sz w:val="36"/>
        </w:rPr>
        <w:t xml:space="preserve">  title: string;</w:t>
      </w:r>
    </w:p>
    <w:p>
      <w:pPr>
        <w:spacing w:after="20" w:before="0" w:line="360" w:lineRule="exact"/>
      </w:pPr>
      <w:r>
        <w:rPr>
          <w:rFonts w:ascii="Courier New" w:hAnsi="Courier New"/>
          <w:color w:val="141414"/>
          <w:sz w:val="36"/>
        </w:rPr>
        <w:t xml:space="preserve">  titleLower: string;</w:t>
      </w:r>
    </w:p>
    <w:p>
      <w:pPr>
        <w:spacing w:after="20" w:before="0" w:line="360" w:lineRule="exact"/>
      </w:pPr>
      <w:r>
        <w:rPr>
          <w:rFonts w:ascii="Courier New" w:hAnsi="Courier New"/>
          <w:color w:val="141414"/>
          <w:sz w:val="36"/>
        </w:rPr>
        <w:t xml:space="preserve">  description: string;</w:t>
      </w:r>
    </w:p>
    <w:p>
      <w:pPr>
        <w:spacing w:after="20" w:before="0" w:line="360" w:lineRule="exact"/>
      </w:pPr>
      <w:r>
        <w:rPr>
          <w:rFonts w:ascii="Courier New" w:hAnsi="Courier New"/>
          <w:color w:val="141414"/>
          <w:sz w:val="36"/>
        </w:rPr>
        <w:t xml:space="preserve">  type: ResourceType;</w:t>
      </w:r>
    </w:p>
    <w:p>
      <w:pPr>
        <w:spacing w:after="20" w:before="0" w:line="360" w:lineRule="exact"/>
      </w:pPr>
      <w:r>
        <w:rPr>
          <w:rFonts w:ascii="Courier New" w:hAnsi="Courier New"/>
          <w:color w:val="141414"/>
          <w:sz w:val="36"/>
        </w:rPr>
        <w:t xml:space="preserve">  uploaderId: string;</w:t>
      </w:r>
    </w:p>
    <w:p>
      <w:pPr>
        <w:spacing w:after="20" w:before="0" w:line="360" w:lineRule="exact"/>
      </w:pPr>
      <w:r>
        <w:rPr>
          <w:rFonts w:ascii="Courier New" w:hAnsi="Courier New"/>
          <w:color w:val="141414"/>
          <w:sz w:val="36"/>
        </w:rPr>
        <w:t xml:space="preserve">  uploaderName: string;</w:t>
      </w:r>
    </w:p>
    <w:p>
      <w:pPr>
        <w:spacing w:after="20" w:before="0" w:line="360" w:lineRule="exact"/>
      </w:pPr>
      <w:r>
        <w:rPr>
          <w:rFonts w:ascii="Courier New" w:hAnsi="Courier New"/>
          <w:color w:val="141414"/>
          <w:sz w:val="36"/>
        </w:rPr>
        <w:t xml:space="preserve">  uploaderAvatar?: string;</w:t>
      </w:r>
    </w:p>
    <w:p>
      <w:pPr>
        <w:spacing w:after="20" w:before="0" w:line="360" w:lineRule="exact"/>
      </w:pPr>
      <w:r>
        <w:rPr>
          <w:rFonts w:ascii="Courier New" w:hAnsi="Courier New"/>
          <w:color w:val="141414"/>
          <w:sz w:val="36"/>
        </w:rPr>
        <w:t xml:space="preserve">  tags: string[];</w:t>
      </w:r>
    </w:p>
    <w:p>
      <w:pPr>
        <w:spacing w:after="20" w:before="0" w:line="360" w:lineRule="exact"/>
      </w:pPr>
      <w:r>
        <w:rPr>
          <w:rFonts w:ascii="Courier New" w:hAnsi="Courier New"/>
          <w:color w:val="141414"/>
          <w:sz w:val="36"/>
        </w:rPr>
        <w:t xml:space="preserve">  tagSlugs: string[];</w:t>
      </w:r>
    </w:p>
    <w:p>
      <w:pPr>
        <w:spacing w:after="20" w:before="0" w:line="360" w:lineRule="exact"/>
      </w:pPr>
      <w:r>
        <w:rPr>
          <w:rFonts w:ascii="Courier New" w:hAnsi="Courier New"/>
          <w:color w:val="141414"/>
          <w:sz w:val="36"/>
        </w:rPr>
        <w:t xml:space="preserve">  sessionId?: string | null;</w:t>
      </w:r>
    </w:p>
    <w:p>
      <w:pPr>
        <w:spacing w:after="20" w:before="0" w:line="360" w:lineRule="exact"/>
      </w:pPr>
      <w:r>
        <w:rPr>
          <w:rFonts w:ascii="Courier New" w:hAnsi="Courier New"/>
          <w:color w:val="141414"/>
          <w:sz w:val="36"/>
        </w:rPr>
        <w:t xml:space="preserve">  sessionParticipantIds?: string[];</w:t>
      </w:r>
    </w:p>
    <w:p>
      <w:pPr>
        <w:spacing w:after="20" w:before="0" w:line="360" w:lineRule="exact"/>
      </w:pPr>
      <w:r>
        <w:rPr>
          <w:rFonts w:ascii="Courier New" w:hAnsi="Courier New"/>
          <w:color w:val="141414"/>
          <w:sz w:val="36"/>
        </w:rPr>
        <w:t xml:space="preserve">  fileUrl?: string;</w:t>
      </w:r>
    </w:p>
    <w:p>
      <w:pPr>
        <w:spacing w:after="20" w:before="0" w:line="360" w:lineRule="exact"/>
      </w:pPr>
      <w:r>
        <w:rPr>
          <w:rFonts w:ascii="Courier New" w:hAnsi="Courier New"/>
          <w:color w:val="141414"/>
          <w:sz w:val="36"/>
        </w:rPr>
        <w:t xml:space="preserve">  storagePath?: string;</w:t>
      </w:r>
    </w:p>
    <w:p>
      <w:pPr>
        <w:spacing w:after="20" w:before="0" w:line="360" w:lineRule="exact"/>
      </w:pPr>
      <w:r>
        <w:rPr>
          <w:rFonts w:ascii="Courier New" w:hAnsi="Courier New"/>
          <w:color w:val="141414"/>
          <w:sz w:val="36"/>
        </w:rPr>
        <w:t xml:space="preserve">  fileName?: string;</w:t>
      </w:r>
    </w:p>
    <w:p>
      <w:pPr>
        <w:spacing w:after="20" w:before="0" w:line="360" w:lineRule="exact"/>
      </w:pPr>
      <w:r>
        <w:rPr>
          <w:rFonts w:ascii="Courier New" w:hAnsi="Courier New"/>
          <w:color w:val="141414"/>
          <w:sz w:val="36"/>
        </w:rPr>
        <w:t xml:space="preserve">  fileSize?: number;</w:t>
      </w:r>
    </w:p>
    <w:p>
      <w:pPr>
        <w:spacing w:after="20" w:before="0" w:line="360" w:lineRule="exact"/>
      </w:pPr>
      <w:r>
        <w:rPr>
          <w:rFonts w:ascii="Courier New" w:hAnsi="Courier New"/>
          <w:color w:val="141414"/>
          <w:sz w:val="36"/>
        </w:rPr>
        <w:t xml:space="preserve">  contentType?: string;</w:t>
      </w:r>
    </w:p>
    <w:p>
      <w:pPr>
        <w:spacing w:after="20" w:before="0" w:line="360" w:lineRule="exact"/>
      </w:pPr>
      <w:r>
        <w:rPr>
          <w:rFonts w:ascii="Courier New" w:hAnsi="Courier New"/>
          <w:color w:val="141414"/>
          <w:sz w:val="36"/>
        </w:rPr>
        <w:t xml:space="preserve">  externalUrl?: string;</w:t>
      </w:r>
    </w:p>
    <w:p>
      <w:pPr>
        <w:spacing w:after="20" w:before="0" w:line="360" w:lineRule="exact"/>
      </w:pPr>
      <w:r>
        <w:rPr>
          <w:rFonts w:ascii="Courier New" w:hAnsi="Courier New"/>
          <w:color w:val="141414"/>
          <w:sz w:val="36"/>
        </w:rPr>
        <w:t xml:space="preserve">  content?: string;</w:t>
      </w:r>
    </w:p>
    <w:p>
      <w:pPr>
        <w:spacing w:after="20" w:before="0" w:line="360" w:lineRule="exact"/>
      </w:pPr>
      <w:r>
        <w:rPr>
          <w:rFonts w:ascii="Courier New" w:hAnsi="Courier New"/>
          <w:color w:val="141414"/>
          <w:sz w:val="36"/>
        </w:rPr>
        <w:t xml:space="preserve">  contentFormat?: "plain" | "markdown" | "rich-text" | "code";</w:t>
      </w:r>
    </w:p>
    <w:p>
      <w:pPr>
        <w:spacing w:after="20" w:before="0" w:line="360" w:lineRule="exact"/>
      </w:pPr>
      <w:r>
        <w:rPr>
          <w:rFonts w:ascii="Courier New" w:hAnsi="Courier New"/>
          <w:color w:val="141414"/>
          <w:sz w:val="36"/>
        </w:rPr>
        <w:t xml:space="preserve">  codeLanguage?: string;</w:t>
      </w:r>
    </w:p>
    <w:p>
      <w:pPr>
        <w:spacing w:after="20" w:before="0" w:line="360" w:lineRule="exact"/>
      </w:pPr>
      <w:r>
        <w:rPr>
          <w:rFonts w:ascii="Courier New" w:hAnsi="Courier New"/>
          <w:color w:val="141414"/>
          <w:sz w:val="36"/>
        </w:rPr>
        <w:t xml:space="preserve">  likesCount: number;</w:t>
      </w:r>
    </w:p>
    <w:p>
      <w:pPr>
        <w:spacing w:after="20" w:before="0" w:line="360" w:lineRule="exact"/>
      </w:pPr>
      <w:r>
        <w:rPr>
          <w:rFonts w:ascii="Courier New" w:hAnsi="Courier New"/>
          <w:color w:val="141414"/>
          <w:sz w:val="36"/>
        </w:rPr>
        <w:t xml:space="preserve">  bookmarksCount: number;</w:t>
      </w:r>
    </w:p>
    <w:p>
      <w:pPr>
        <w:spacing w:after="20" w:before="0" w:line="360" w:lineRule="exact"/>
      </w:pPr>
      <w:r>
        <w:rPr>
          <w:rFonts w:ascii="Courier New" w:hAnsi="Courier New"/>
          <w:color w:val="141414"/>
          <w:sz w:val="36"/>
        </w:rPr>
        <w:t xml:space="preserve">  downloadsCount: number;</w:t>
      </w:r>
    </w:p>
    <w:p>
      <w:pPr>
        <w:spacing w:after="20" w:before="0" w:line="360" w:lineRule="exact"/>
      </w:pPr>
      <w:r>
        <w:rPr>
          <w:rFonts w:ascii="Courier New" w:hAnsi="Courier New"/>
          <w:color w:val="141414"/>
          <w:sz w:val="36"/>
        </w:rPr>
        <w:t xml:space="preserve">  visibility: ResourceVisibility;</w:t>
      </w:r>
    </w:p>
    <w:p>
      <w:pPr>
        <w:spacing w:after="20" w:before="0" w:line="360" w:lineRule="exact"/>
      </w:pPr>
      <w:r>
        <w:rPr>
          <w:rFonts w:ascii="Courier New" w:hAnsi="Courier New"/>
          <w:color w:val="141414"/>
          <w:sz w:val="36"/>
        </w:rPr>
        <w:t xml:space="preserve">  uploadStatus: ResourceUploadStatus;</w:t>
      </w:r>
    </w:p>
    <w:p>
      <w:pPr>
        <w:spacing w:after="20" w:before="0" w:line="360" w:lineRule="exact"/>
      </w:pPr>
      <w:r>
        <w:rPr>
          <w:rFonts w:ascii="Courier New" w:hAnsi="Courier New"/>
          <w:color w:val="141414"/>
          <w:sz w:val="36"/>
        </w:rPr>
        <w:t xml:space="preserve">  ai?: ResourceAiMetadata;</w:t>
      </w:r>
    </w:p>
    <w:p>
      <w:pPr>
        <w:spacing w:after="20" w:before="0" w:line="360" w:lineRule="exact"/>
      </w:pPr>
      <w:r>
        <w:rPr>
          <w:rFonts w:ascii="Courier New" w:hAnsi="Courier New"/>
          <w:color w:val="141414"/>
          <w:sz w:val="36"/>
        </w:rPr>
        <w:t xml:space="preserve">  searchText: string;</w:t>
      </w:r>
    </w:p>
    <w:p>
      <w:pPr>
        <w:spacing w:after="20" w:before="0" w:line="360" w:lineRule="exact"/>
      </w:pPr>
      <w:r>
        <w:rPr>
          <w:rFonts w:ascii="Courier New" w:hAnsi="Courier New"/>
          <w:color w:val="141414"/>
          <w:sz w:val="36"/>
        </w:rPr>
        <w:t xml:space="preserve">  createdAt?: unknown;</w:t>
      </w:r>
    </w:p>
    <w:p>
      <w:pPr>
        <w:spacing w:after="20" w:before="0" w:line="360" w:lineRule="exact"/>
      </w:pPr>
      <w:r>
        <w:rPr>
          <w:rFonts w:ascii="Courier New" w:hAnsi="Courier New"/>
          <w:color w:val="141414"/>
          <w:sz w:val="36"/>
        </w:rPr>
        <w:t xml:space="preserve">  updatedAt?: unknown;</w:t>
      </w:r>
    </w:p>
    <w:p>
      <w:pPr>
        <w:spacing w:after="20" w:before="0" w:line="360" w:lineRule="exact"/>
      </w:pPr>
      <w:r>
        <w:rPr>
          <w:rFonts w:ascii="Courier New" w:hAnsi="Courier New"/>
          <w:color w:val="141414"/>
          <w:sz w:val="36"/>
        </w:rPr>
        <w:t>};</w:t>
      </w:r>
    </w:p>
    <w:p>
      <w:pPr>
        <w:pStyle w:val="Heading2"/>
      </w:pPr>
      <w:r>
        <w:rPr>
          <w:rFonts w:ascii="Times New Roman" w:hAnsi="Times New Roman"/>
          <w:color w:val="000000"/>
          <w:sz w:val="48"/>
        </w:rPr>
        <w:t>6.6 Reviews Sub-collection — FirestoreReview</w:t>
      </w:r>
    </w:p>
    <w:p>
      <w:pPr>
        <w:spacing w:after="20" w:before="0" w:line="360" w:lineRule="exact"/>
      </w:pPr>
      <w:r>
        <w:rPr>
          <w:rFonts w:ascii="Courier New" w:hAnsi="Courier New"/>
          <w:color w:val="141414"/>
          <w:sz w:val="36"/>
        </w:rPr>
        <w:t>export type FirestoreReview = {</w:t>
      </w:r>
    </w:p>
    <w:p>
      <w:pPr>
        <w:spacing w:after="20" w:before="0" w:line="360" w:lineRule="exact"/>
      </w:pPr>
      <w:r>
        <w:rPr>
          <w:rFonts w:ascii="Courier New" w:hAnsi="Courier New"/>
          <w:color w:val="141414"/>
          <w:sz w:val="36"/>
        </w:rPr>
        <w:t xml:space="preserve">  reviewerUid: string;</w:t>
      </w:r>
    </w:p>
    <w:p>
      <w:pPr>
        <w:spacing w:after="20" w:before="0" w:line="360" w:lineRule="exact"/>
      </w:pPr>
      <w:r>
        <w:rPr>
          <w:rFonts w:ascii="Courier New" w:hAnsi="Courier New"/>
          <w:color w:val="141414"/>
          <w:sz w:val="36"/>
        </w:rPr>
        <w:t xml:space="preserve">  reviewerName: string;</w:t>
      </w:r>
    </w:p>
    <w:p>
      <w:pPr>
        <w:spacing w:after="20" w:before="0" w:line="360" w:lineRule="exact"/>
      </w:pPr>
      <w:r>
        <w:rPr>
          <w:rFonts w:ascii="Courier New" w:hAnsi="Courier New"/>
          <w:color w:val="141414"/>
          <w:sz w:val="36"/>
        </w:rPr>
        <w:t xml:space="preserve">  rating: number;          // 1-5</w:t>
      </w:r>
    </w:p>
    <w:p>
      <w:pPr>
        <w:spacing w:after="20" w:before="0" w:line="360" w:lineRule="exact"/>
      </w:pPr>
      <w:r>
        <w:rPr>
          <w:rFonts w:ascii="Courier New" w:hAnsi="Courier New"/>
          <w:color w:val="141414"/>
          <w:sz w:val="36"/>
        </w:rPr>
        <w:t xml:space="preserve">  reviewText: string;</w:t>
      </w:r>
    </w:p>
    <w:p>
      <w:pPr>
        <w:spacing w:after="20" w:before="0" w:line="360" w:lineRule="exact"/>
      </w:pPr>
      <w:r>
        <w:rPr>
          <w:rFonts w:ascii="Courier New" w:hAnsi="Courier New"/>
          <w:color w:val="141414"/>
          <w:sz w:val="36"/>
        </w:rPr>
        <w:t xml:space="preserve">  sessionId?: string | null;</w:t>
      </w:r>
    </w:p>
    <w:p>
      <w:pPr>
        <w:spacing w:after="20" w:before="0" w:line="360" w:lineRule="exact"/>
      </w:pPr>
      <w:r>
        <w:rPr>
          <w:rFonts w:ascii="Courier New" w:hAnsi="Courier New"/>
          <w:color w:val="141414"/>
          <w:sz w:val="36"/>
        </w:rPr>
        <w:t xml:space="preserve">  createdAt?: unknown;</w:t>
      </w:r>
    </w:p>
    <w:p>
      <w:pPr>
        <w:spacing w:after="20" w:before="0" w:line="360" w:lineRule="exact"/>
      </w:pPr>
      <w:r>
        <w:rPr>
          <w:rFonts w:ascii="Courier New" w:hAnsi="Courier New"/>
          <w:color w:val="141414"/>
          <w:sz w:val="36"/>
        </w:rPr>
        <w:t>};</w:t>
      </w:r>
    </w:p>
    <w:p>
      <w:pPr>
        <w:spacing w:after="20" w:before="0" w:line="360" w:lineRule="exact"/>
      </w:pPr>
      <w:r>
        <w:rPr>
          <w:rFonts w:ascii="Courier New" w:hAnsi="Courier New"/>
          <w:color w:val="141414"/>
          <w:sz w:val="36"/>
        </w:rPr>
      </w:r>
    </w:p>
    <w:p>
      <w:pPr>
        <w:spacing w:after="20" w:before="0" w:line="360" w:lineRule="exact"/>
      </w:pPr>
      <w:r>
        <w:rPr>
          <w:rFonts w:ascii="Courier New" w:hAnsi="Courier New"/>
          <w:color w:val="141414"/>
          <w:sz w:val="36"/>
        </w:rPr>
        <w:t>export type MentorRatingMeta = {</w:t>
      </w:r>
    </w:p>
    <w:p>
      <w:pPr>
        <w:spacing w:after="20" w:before="0" w:line="360" w:lineRule="exact"/>
      </w:pPr>
      <w:r>
        <w:rPr>
          <w:rFonts w:ascii="Courier New" w:hAnsi="Courier New"/>
          <w:color w:val="141414"/>
          <w:sz w:val="36"/>
        </w:rPr>
        <w:t xml:space="preserve">  averageRating: number;</w:t>
      </w:r>
    </w:p>
    <w:p>
      <w:pPr>
        <w:spacing w:after="20" w:before="0" w:line="360" w:lineRule="exact"/>
      </w:pPr>
      <w:r>
        <w:rPr>
          <w:rFonts w:ascii="Courier New" w:hAnsi="Courier New"/>
          <w:color w:val="141414"/>
          <w:sz w:val="36"/>
        </w:rPr>
        <w:t xml:space="preserve">  totalReviews: number;</w:t>
      </w:r>
    </w:p>
    <w:p>
      <w:pPr>
        <w:spacing w:after="20" w:before="0" w:line="360" w:lineRule="exact"/>
      </w:pPr>
      <w:r>
        <w:rPr>
          <w:rFonts w:ascii="Courier New" w:hAnsi="Courier New"/>
          <w:color w:val="141414"/>
          <w:sz w:val="36"/>
        </w:rPr>
        <w:t>};</w:t>
      </w:r>
    </w:p>
    <w:p>
      <w:pPr>
        <w:pStyle w:val="Heading2"/>
      </w:pPr>
      <w:r>
        <w:rPr>
          <w:rFonts w:ascii="Times New Roman" w:hAnsi="Times New Roman"/>
          <w:color w:val="000000"/>
          <w:sz w:val="48"/>
        </w:rPr>
        <w:t>6.7 BackendUser (User API Model)</w:t>
      </w:r>
    </w:p>
    <w:p>
      <w:pPr>
        <w:spacing w:after="20" w:before="0" w:line="360" w:lineRule="exact"/>
      </w:pPr>
      <w:r>
        <w:rPr>
          <w:rFonts w:ascii="Courier New" w:hAnsi="Courier New"/>
          <w:color w:val="141414"/>
          <w:sz w:val="36"/>
        </w:rPr>
        <w:t>export type BackendUser = {</w:t>
      </w:r>
    </w:p>
    <w:p>
      <w:pPr>
        <w:spacing w:after="20" w:before="0" w:line="360" w:lineRule="exact"/>
      </w:pPr>
      <w:r>
        <w:rPr>
          <w:rFonts w:ascii="Courier New" w:hAnsi="Courier New"/>
          <w:color w:val="141414"/>
          <w:sz w:val="36"/>
        </w:rPr>
        <w:t xml:space="preserve">  _id: string;</w:t>
      </w:r>
    </w:p>
    <w:p>
      <w:pPr>
        <w:spacing w:after="20" w:before="0" w:line="360" w:lineRule="exact"/>
      </w:pPr>
      <w:r>
        <w:rPr>
          <w:rFonts w:ascii="Courier New" w:hAnsi="Courier New"/>
          <w:color w:val="141414"/>
          <w:sz w:val="36"/>
        </w:rPr>
        <w:t xml:space="preserve">  name: string;</w:t>
      </w:r>
    </w:p>
    <w:p>
      <w:pPr>
        <w:spacing w:after="20" w:before="0" w:line="360" w:lineRule="exact"/>
      </w:pPr>
      <w:r>
        <w:rPr>
          <w:rFonts w:ascii="Courier New" w:hAnsi="Courier New"/>
          <w:color w:val="141414"/>
          <w:sz w:val="36"/>
        </w:rPr>
        <w:t xml:space="preserve">  email: string;</w:t>
      </w:r>
    </w:p>
    <w:p>
      <w:pPr>
        <w:spacing w:after="20" w:before="0" w:line="360" w:lineRule="exact"/>
      </w:pPr>
      <w:r>
        <w:rPr>
          <w:rFonts w:ascii="Courier New" w:hAnsi="Courier New"/>
          <w:color w:val="141414"/>
          <w:sz w:val="36"/>
        </w:rPr>
        <w:t xml:space="preserve">  skillsOffered?: string[];</w:t>
      </w:r>
    </w:p>
    <w:p>
      <w:pPr>
        <w:spacing w:after="20" w:before="0" w:line="360" w:lineRule="exact"/>
      </w:pPr>
      <w:r>
        <w:rPr>
          <w:rFonts w:ascii="Courier New" w:hAnsi="Courier New"/>
          <w:color w:val="141414"/>
          <w:sz w:val="36"/>
        </w:rPr>
        <w:t xml:space="preserve">  skillsWanted?: string[];</w:t>
      </w:r>
    </w:p>
    <w:p>
      <w:pPr>
        <w:spacing w:after="20" w:before="0" w:line="360" w:lineRule="exact"/>
      </w:pPr>
      <w:r>
        <w:rPr>
          <w:rFonts w:ascii="Courier New" w:hAnsi="Courier New"/>
          <w:color w:val="141414"/>
          <w:sz w:val="36"/>
        </w:rPr>
        <w:t xml:space="preserve">  bio?: string;</w:t>
      </w:r>
    </w:p>
    <w:p>
      <w:pPr>
        <w:spacing w:after="20" w:before="0" w:line="360" w:lineRule="exact"/>
      </w:pPr>
      <w:r>
        <w:rPr>
          <w:rFonts w:ascii="Courier New" w:hAnsi="Courier New"/>
          <w:color w:val="141414"/>
          <w:sz w:val="36"/>
        </w:rPr>
        <w:t xml:space="preserve">  avatar?: string;</w:t>
      </w:r>
    </w:p>
    <w:p>
      <w:pPr>
        <w:spacing w:after="20" w:before="0" w:line="360" w:lineRule="exact"/>
      </w:pPr>
      <w:r>
        <w:rPr>
          <w:rFonts w:ascii="Courier New" w:hAnsi="Courier New"/>
          <w:color w:val="141414"/>
          <w:sz w:val="36"/>
        </w:rPr>
        <w:t xml:space="preserve">  firstLoginCompleted?: boolean;</w:t>
      </w:r>
    </w:p>
    <w:p>
      <w:pPr>
        <w:spacing w:after="20" w:before="0" w:line="360" w:lineRule="exact"/>
      </w:pPr>
      <w:r>
        <w:rPr>
          <w:rFonts w:ascii="Courier New" w:hAnsi="Courier New"/>
          <w:color w:val="141414"/>
          <w:sz w:val="36"/>
        </w:rPr>
        <w:t xml:space="preserve">  isSeeded?: boolean;</w:t>
      </w:r>
    </w:p>
    <w:p>
      <w:pPr>
        <w:spacing w:after="20" w:before="0" w:line="360" w:lineRule="exact"/>
      </w:pPr>
      <w:r>
        <w:rPr>
          <w:rFonts w:ascii="Courier New" w:hAnsi="Courier New"/>
          <w:color w:val="141414"/>
          <w:sz w:val="36"/>
        </w:rPr>
        <w:t>};</w:t>
      </w:r>
    </w:p>
    <w:p>
      <w:r>
        <w:br w:type="page"/>
      </w:r>
    </w:p>
    <w:p>
      <w:pPr>
        <w:pStyle w:val="Heading1"/>
      </w:pPr>
      <w:r>
        <w:rPr>
          <w:rFonts w:ascii="Times New Roman" w:hAnsi="Times New Roman"/>
          <w:color w:val="000000"/>
          <w:sz w:val="56"/>
        </w:rPr>
        <w:t>7. Files Excluded from Submission</w:t>
      </w:r>
    </w:p>
    <w:p>
      <w:r>
        <w:rPr>
          <w:rFonts w:ascii="Times New Roman" w:hAnsi="Times New Roman"/>
          <w:sz w:val="40"/>
        </w:rPr>
        <w:t>The following directories and files are excluded from the project submission. Each exclusion is accompanied by a justification.</w:t>
      </w:r>
    </w:p>
    <w:p>
      <w:r>
        <w:rPr>
          <w:rFonts w:ascii="Courier New" w:hAnsi="Courier New"/>
          <w:b/>
          <w:sz w:val="40"/>
        </w:rPr>
        <w:t>• node_modules/</w:t>
      </w:r>
    </w:p>
    <w:p>
      <w:r>
        <w:rPr>
          <w:rFonts w:ascii="Times New Roman" w:hAnsi="Times New Roman"/>
          <w:sz w:val="40"/>
        </w:rPr>
        <w:t>Contains all third-party npm packages installed via 'npm install'. This directory is auto-generated from package.json and package-lock.json and typically exceeds 200 MB in size. It is universally excluded from version control and submission as it can be recreated deterministically by running 'npm ci' or 'npm install'.</w:t>
      </w:r>
    </w:p>
    <w:p>
      <w:r>
        <w:rPr>
          <w:rFonts w:ascii="Courier New" w:hAnsi="Courier New"/>
          <w:b/>
          <w:sz w:val="40"/>
        </w:rPr>
        <w:t>• .next/</w:t>
      </w:r>
    </w:p>
    <w:p>
      <w:r>
        <w:rPr>
          <w:rFonts w:ascii="Times New Roman" w:hAnsi="Times New Roman"/>
          <w:sz w:val="40"/>
        </w:rPr>
        <w:t>Contains the Next.js build output including compiled JavaScript bundles, optimised assets, server-side rendering cache, and webpack artifacts. This directory is regenerated on every 'npm run build' or 'npm run dev' command and is specific to the local build environment. Including it would add hundreds of generated files with no documentary value.</w:t>
      </w:r>
    </w:p>
    <w:p>
      <w:r>
        <w:rPr>
          <w:rFonts w:ascii="Courier New" w:hAnsi="Courier New"/>
          <w:b/>
          <w:sz w:val="40"/>
        </w:rPr>
        <w:t>• stitch/</w:t>
      </w:r>
    </w:p>
    <w:p>
      <w:r>
        <w:rPr>
          <w:rFonts w:ascii="Times New Roman" w:hAnsi="Times New Roman"/>
          <w:sz w:val="40"/>
        </w:rPr>
        <w:t>Contains intermediate export files from the Figma-to-code pipeline (Stitch). These are raw design tokens and component stubs that were used as references during the initial development phase. They have been fully replaced by the production code in the app/, components/, and lib/ directories.</w:t>
      </w:r>
    </w:p>
    <w:p>
      <w:r>
        <w:rPr>
          <w:rFonts w:ascii="Courier New" w:hAnsi="Courier New"/>
          <w:b/>
          <w:sz w:val="40"/>
        </w:rPr>
        <w:t>• .env</w:t>
      </w:r>
    </w:p>
    <w:p>
      <w:r>
        <w:rPr>
          <w:rFonts w:ascii="Times New Roman" w:hAnsi="Times New Roman"/>
          <w:sz w:val="40"/>
        </w:rPr>
        <w:t>Contains environment-specific configuration variables including Firebase API keys, project IDs, and authentication domain settings. Excluding this file is a mandatory security practice as it prevents accidental exposure of credentials. A sanitised .env.example file is provided to document the required variables.</w:t>
      </w:r>
    </w:p>
    <w:p>
      <w:r>
        <w:rPr>
          <w:rFonts w:ascii="Courier New" w:hAnsi="Courier New"/>
          <w:b/>
          <w:sz w:val="40"/>
        </w:rPr>
        <w:t>• .git/</w:t>
      </w:r>
    </w:p>
    <w:p>
      <w:r>
        <w:rPr>
          <w:rFonts w:ascii="Times New Roman" w:hAnsi="Times New Roman"/>
          <w:sz w:val="40"/>
        </w:rPr>
        <w:t>Contains the Git version control metadata including the full commit history, branch references, and repository configuration. This directory is maintained by the Git tool and is excluded from submission as the commit history is not required for academic evaluation.</w:t>
      </w:r>
    </w:p>
    <w:p>
      <w:r>
        <w:br w:type="page"/>
      </w:r>
    </w:p>
    <w:p>
      <w:pPr>
        <w:pStyle w:val="Heading1"/>
      </w:pPr>
      <w:r>
        <w:rPr>
          <w:rFonts w:ascii="Times New Roman" w:hAnsi="Times New Roman"/>
          <w:color w:val="000000"/>
          <w:sz w:val="56"/>
        </w:rPr>
        <w:t>8. Conclusion</w:t>
      </w:r>
    </w:p>
    <w:p>
      <w:r>
        <w:rPr>
          <w:rFonts w:ascii="Times New Roman" w:hAnsi="Times New Roman"/>
          <w:sz w:val="40"/>
        </w:rPr>
        <w:t>This experiment has presented a comprehensive source code documentation of the SkillCache peer-to-peer skill exchange platform. The documentation covers the complete architecture across 52 source files organised into seven functional modules: Authentication and Profile Management, Skill Management, Matching Engine, Booking and Session System, Knowledge Repository, Rating System, and Real-time Video Sessions via WebRTC. For each module, the constituent files, key function signatures, and representative code excerpts have been catalogued. The four most algorithmically significant implementations — mentor matching logic, session status transition state machine, WebRTC signaling handshake, and incremental average rating update — have been documented with their complete source code. Additionally, the full Firestore database schema has been presented through the TypeScript type definitions that enforce data integrity across the application. Source code documentation of this nature is an indispensable practice in professional software engineering as it ensures maintainability, facilitates onboarding, and provides a traceable link between requirements and their implementation.</w:t>
      </w:r>
    </w:p>
    <w:p>
      <w:r>
        <w:br w:type="page"/>
      </w:r>
    </w:p>
    <w:p>
      <w:pPr>
        <w:pStyle w:val="Heading1"/>
      </w:pPr>
      <w:r>
        <w:rPr>
          <w:rFonts w:ascii="Times New Roman" w:hAnsi="Times New Roman"/>
          <w:color w:val="000000"/>
          <w:sz w:val="56"/>
        </w:rPr>
        <w:t>9. References</w:t>
      </w:r>
    </w:p>
    <w:p>
      <w:r>
        <w:rPr>
          <w:rFonts w:ascii="Times New Roman" w:hAnsi="Times New Roman"/>
          <w:sz w:val="36"/>
        </w:rPr>
        <w:t>[1] R. S. Pressman and B. R. Maxim, Software Engineering: A Practitioner's Approach, 9th ed. New York, NY: McGraw-Hill Education, 2020.</w:t>
      </w:r>
    </w:p>
    <w:p>
      <w:r>
        <w:rPr>
          <w:rFonts w:ascii="Times New Roman" w:hAnsi="Times New Roman"/>
          <w:sz w:val="36"/>
        </w:rPr>
        <w:t>[2] I. Sommerville, Software Engineering, 10th ed. Harlow, UK: Pearson Education, 2016.</w:t>
      </w:r>
    </w:p>
    <w:p>
      <w:r>
        <w:rPr>
          <w:rFonts w:ascii="Times New Roman" w:hAnsi="Times New Roman"/>
          <w:sz w:val="36"/>
        </w:rPr>
        <w:t>[3] Next.js Documentation, "App Router," Vercel Inc. [Online]. Available: https://nextjs.org/docs/app. [Accessed: Jun. 2026].</w:t>
      </w:r>
    </w:p>
    <w:p>
      <w:r>
        <w:rPr>
          <w:rFonts w:ascii="Times New Roman" w:hAnsi="Times New Roman"/>
          <w:sz w:val="36"/>
        </w:rPr>
        <w:t>[4] Firebase Documentation, "Cloud Firestore," Google LLC. [Online]. Available: https://firebase.google.com/docs/firestore. [Accessed: Jun. 2026].</w:t>
      </w:r>
    </w:p>
    <w:p>
      <w:r>
        <w:rPr>
          <w:rFonts w:ascii="Times New Roman" w:hAnsi="Times New Roman"/>
          <w:sz w:val="36"/>
        </w:rPr>
        <w:t>[5] MDN Web Docs, "WebRTC API," Mozilla Foundation. [Online]. Available: https://developer.mozilla.org/en-US/docs/Web/API/WebRTC_API. [Accessed: Jun. 2026].</w:t>
      </w:r>
    </w:p>
    <w:p>
      <w:r>
        <w:rPr>
          <w:rFonts w:ascii="Times New Roman" w:hAnsi="Times New Roman"/>
          <w:sz w:val="36"/>
        </w:rPr>
        <w:t>[6] TypeScript Documentation, "TypeScript Handbook," Microsoft Corp. [Online]. Available: https://www.typescriptlang.org/docs/handbook/. [Accessed: Jun. 2026].</w:t>
      </w:r>
    </w:p>
    <w:p>
      <w:r>
        <w:rPr>
          <w:rFonts w:ascii="Times New Roman" w:hAnsi="Times New Roman"/>
          <w:sz w:val="36"/>
        </w:rPr>
        <w:t>[7] React Documentation, "React Reference," Meta Platforms Inc. [Online]. Available: https://react.dev/reference/react. [Accessed: Jun. 2026].</w:t>
      </w:r>
    </w:p>
    <w:p>
      <w:r>
        <w:rPr>
          <w:rFonts w:ascii="Times New Roman" w:hAnsi="Times New Roman"/>
          <w:sz w:val="36"/>
        </w:rPr>
        <w:t>[8] R. C. Martin, Clean Code: A Handbook of Agile Software Craftsmanship. Upper Saddle River, NJ: Prentice Hall, 2009.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60"/>
    </w:pPr>
    <w:rPr>
      <w:rFonts w:ascii="Times New Roman" w:hAnsi="Times New Roman"/>
      <w:color w:val="000000"/>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