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0086481F" w:rsidP="00EB423A" w:rsidRDefault="00EB423A" w14:paraId="1E26A143" wp14:textId="77777777">
      <w:pPr>
        <w:jc w:val="center"/>
        <w:rPr>
          <w:b/>
          <w:sz w:val="28"/>
          <w:szCs w:val="28"/>
        </w:rPr>
      </w:pPr>
      <w:r w:rsidRPr="00EB423A">
        <w:rPr>
          <w:b/>
          <w:sz w:val="28"/>
          <w:szCs w:val="28"/>
        </w:rPr>
        <w:t>PGP</w:t>
      </w:r>
      <w:r>
        <w:rPr>
          <w:b/>
          <w:sz w:val="28"/>
          <w:szCs w:val="28"/>
        </w:rPr>
        <w:t xml:space="preserve"> </w:t>
      </w:r>
      <w:r w:rsidRPr="00EB423A">
        <w:rPr>
          <w:b/>
          <w:sz w:val="28"/>
          <w:szCs w:val="28"/>
        </w:rPr>
        <w:t>(Pretty Good Privacy) Encryption</w:t>
      </w:r>
    </w:p>
    <w:p xmlns:wp14="http://schemas.microsoft.com/office/word/2010/wordml" w:rsidR="00EB423A" w:rsidP="00EB423A" w:rsidRDefault="00EB423A" w14:paraId="672A6659" wp14:textId="77777777">
      <w:pPr>
        <w:jc w:val="center"/>
        <w:rPr>
          <w:b/>
          <w:sz w:val="28"/>
          <w:szCs w:val="28"/>
        </w:rPr>
      </w:pPr>
    </w:p>
    <w:p xmlns:wp14="http://schemas.microsoft.com/office/word/2010/wordml" w:rsidR="00EB423A" w:rsidP="00EB423A" w:rsidRDefault="00EB423A" w14:paraId="5260497F" wp14:textId="77777777">
      <w:pPr>
        <w:rPr>
          <w:sz w:val="28"/>
          <w:szCs w:val="28"/>
        </w:rPr>
      </w:pPr>
      <w:r>
        <w:rPr>
          <w:sz w:val="28"/>
          <w:szCs w:val="28"/>
        </w:rPr>
        <w:t>PGP is an encryption system used for encrypting sensitive files or emails.</w:t>
      </w:r>
    </w:p>
    <w:p xmlns:wp14="http://schemas.microsoft.com/office/word/2010/wordml" w:rsidR="00EB423A" w:rsidP="00EB423A" w:rsidRDefault="00EB423A" w14:paraId="32358FF5" wp14:textId="77777777">
      <w:pPr>
        <w:rPr>
          <w:lang/>
        </w:rPr>
      </w:pPr>
      <w:r w:rsidRPr="00EB423A">
        <w:rPr>
          <w:lang/>
        </w:rPr>
        <w:t xml:space="preserve">PGP is based on two factors. </w:t>
      </w:r>
    </w:p>
    <w:p xmlns:wp14="http://schemas.microsoft.com/office/word/2010/wordml" w:rsidR="00EB423A" w:rsidP="00EB423A" w:rsidRDefault="00EB423A" w14:paraId="534F6C5A" wp14:textId="77777777">
      <w:pPr>
        <w:pStyle w:val="ListParagraph"/>
        <w:numPr>
          <w:ilvl w:val="0"/>
          <w:numId w:val="1"/>
        </w:numPr>
        <w:rPr>
          <w:sz w:val="24"/>
          <w:szCs w:val="24"/>
        </w:rPr>
      </w:pPr>
      <w:r w:rsidRPr="00EB423A">
        <w:rPr>
          <w:sz w:val="24"/>
          <w:szCs w:val="24"/>
        </w:rPr>
        <w:t>PGP uses both symmetric encryption and public-key encryption</w:t>
      </w:r>
      <w:r>
        <w:rPr>
          <w:sz w:val="24"/>
          <w:szCs w:val="24"/>
        </w:rPr>
        <w:t>.</w:t>
      </w:r>
    </w:p>
    <w:p xmlns:wp14="http://schemas.microsoft.com/office/word/2010/wordml" w:rsidRPr="0096370E" w:rsidR="00AA7359" w:rsidP="00AA7359" w:rsidRDefault="00AA7359" w14:paraId="409F5A7E" wp14:textId="77777777">
      <w:pPr>
        <w:pStyle w:val="ListParagraph"/>
        <w:numPr>
          <w:ilvl w:val="0"/>
          <w:numId w:val="1"/>
        </w:numPr>
        <w:rPr>
          <w:sz w:val="24"/>
          <w:szCs w:val="24"/>
        </w:rPr>
      </w:pPr>
      <w:r w:rsidRPr="00D1306F">
        <w:rPr>
          <w:lang/>
        </w:rPr>
        <w:t>The system was originally available as freeware.</w:t>
      </w:r>
    </w:p>
    <w:p xmlns:wp14="http://schemas.microsoft.com/office/word/2010/wordml" w:rsidRPr="0096370E" w:rsidR="0096370E" w:rsidP="0096370E" w:rsidRDefault="0096370E" w14:paraId="0A37501D" wp14:textId="77777777">
      <w:pPr>
        <w:pStyle w:val="ListParagraph"/>
        <w:ind w:left="390"/>
        <w:rPr>
          <w:sz w:val="24"/>
          <w:szCs w:val="24"/>
        </w:rPr>
      </w:pPr>
    </w:p>
    <w:p xmlns:wp14="http://schemas.microsoft.com/office/word/2010/wordml" w:rsidR="0096370E" w:rsidP="0096370E" w:rsidRDefault="0096370E" w14:paraId="11D2C4ED" wp14:textId="77777777">
      <w:pPr>
        <w:rPr>
          <w:sz w:val="24"/>
          <w:szCs w:val="24"/>
        </w:rPr>
      </w:pPr>
      <w:r w:rsidRPr="0096370E">
        <w:rPr>
          <w:b/>
          <w:sz w:val="24"/>
          <w:szCs w:val="24"/>
        </w:rPr>
        <w:t>How PGP Works</w:t>
      </w:r>
      <w:r w:rsidRPr="0096370E">
        <w:rPr>
          <w:sz w:val="24"/>
          <w:szCs w:val="24"/>
        </w:rPr>
        <w:t>:</w:t>
      </w:r>
    </w:p>
    <w:p xmlns:wp14="http://schemas.microsoft.com/office/word/2010/wordml" w:rsidRPr="0096370E" w:rsidR="0096370E" w:rsidP="0096370E" w:rsidRDefault="0096370E" w14:paraId="7557B13B" wp14:textId="77777777">
      <w:pPr>
        <w:pStyle w:val="ListParagraph"/>
        <w:numPr>
          <w:ilvl w:val="0"/>
          <w:numId w:val="2"/>
        </w:numPr>
        <w:rPr>
          <w:sz w:val="24"/>
          <w:szCs w:val="24"/>
        </w:rPr>
      </w:pPr>
      <w:r w:rsidRPr="0096370E">
        <w:rPr>
          <w:sz w:val="24"/>
          <w:szCs w:val="24"/>
        </w:rPr>
        <w:t>User A wants to send User B a file</w:t>
      </w:r>
    </w:p>
    <w:p xmlns:wp14="http://schemas.microsoft.com/office/word/2010/wordml" w:rsidRPr="0096370E" w:rsidR="0096370E" w:rsidP="0096370E" w:rsidRDefault="0096370E" w14:paraId="0A430DA7" wp14:textId="77777777">
      <w:pPr>
        <w:pStyle w:val="ListParagraph"/>
        <w:numPr>
          <w:ilvl w:val="0"/>
          <w:numId w:val="2"/>
        </w:numPr>
        <w:rPr>
          <w:sz w:val="24"/>
          <w:szCs w:val="24"/>
        </w:rPr>
      </w:pPr>
      <w:r w:rsidRPr="0096370E">
        <w:rPr>
          <w:sz w:val="24"/>
          <w:szCs w:val="24"/>
        </w:rPr>
        <w:t>User B generates public and private key</w:t>
      </w:r>
    </w:p>
    <w:p xmlns:wp14="http://schemas.microsoft.com/office/word/2010/wordml" w:rsidRPr="0096370E" w:rsidR="0096370E" w:rsidP="0096370E" w:rsidRDefault="0096370E" w14:paraId="029F7EAE" wp14:textId="77777777">
      <w:pPr>
        <w:pStyle w:val="ListParagraph"/>
        <w:numPr>
          <w:ilvl w:val="0"/>
          <w:numId w:val="2"/>
        </w:numPr>
        <w:rPr>
          <w:sz w:val="24"/>
          <w:szCs w:val="24"/>
        </w:rPr>
      </w:pPr>
      <w:r w:rsidRPr="0096370E">
        <w:rPr>
          <w:sz w:val="24"/>
          <w:szCs w:val="24"/>
        </w:rPr>
        <w:t>User B Keeps the private key and sends back private key</w:t>
      </w:r>
    </w:p>
    <w:p xmlns:wp14="http://schemas.microsoft.com/office/word/2010/wordml" w:rsidRPr="0096370E" w:rsidR="0096370E" w:rsidP="0096370E" w:rsidRDefault="0096370E" w14:paraId="205CC715" wp14:textId="77777777">
      <w:pPr>
        <w:pStyle w:val="ListParagraph"/>
        <w:numPr>
          <w:ilvl w:val="0"/>
          <w:numId w:val="2"/>
        </w:numPr>
        <w:rPr>
          <w:sz w:val="24"/>
          <w:szCs w:val="24"/>
        </w:rPr>
      </w:pPr>
      <w:r w:rsidRPr="0096370E">
        <w:rPr>
          <w:sz w:val="24"/>
          <w:szCs w:val="24"/>
        </w:rPr>
        <w:t>User A encrypts their file using public key</w:t>
      </w:r>
    </w:p>
    <w:p xmlns:wp14="http://schemas.microsoft.com/office/word/2010/wordml" w:rsidRPr="0096370E" w:rsidR="0096370E" w:rsidP="0096370E" w:rsidRDefault="0096370E" w14:paraId="02E5DFAE" wp14:textId="77777777">
      <w:pPr>
        <w:pStyle w:val="ListParagraph"/>
        <w:numPr>
          <w:ilvl w:val="0"/>
          <w:numId w:val="2"/>
        </w:numPr>
        <w:rPr>
          <w:sz w:val="24"/>
          <w:szCs w:val="24"/>
        </w:rPr>
      </w:pPr>
      <w:r w:rsidRPr="0096370E">
        <w:rPr>
          <w:sz w:val="24"/>
          <w:szCs w:val="24"/>
        </w:rPr>
        <w:t>User A sends the private encrypted file</w:t>
      </w:r>
    </w:p>
    <w:p xmlns:wp14="http://schemas.microsoft.com/office/word/2010/wordml" w:rsidR="0096370E" w:rsidP="0096370E" w:rsidRDefault="0096370E" w14:paraId="1487956C" wp14:textId="77777777">
      <w:pPr>
        <w:pStyle w:val="ListParagraph"/>
        <w:numPr>
          <w:ilvl w:val="0"/>
          <w:numId w:val="2"/>
        </w:numPr>
        <w:rPr>
          <w:sz w:val="24"/>
          <w:szCs w:val="24"/>
        </w:rPr>
      </w:pPr>
      <w:r w:rsidRPr="0096370E">
        <w:rPr>
          <w:sz w:val="24"/>
          <w:szCs w:val="24"/>
        </w:rPr>
        <w:t>User B Decrypts the file with private key</w:t>
      </w:r>
    </w:p>
    <w:p xmlns:wp14="http://schemas.microsoft.com/office/word/2010/wordml" w:rsidRPr="00C22298" w:rsidR="0096370E" w:rsidP="00C22298" w:rsidRDefault="0096370E" w14:paraId="5DAB6C7B" wp14:textId="77777777">
      <w:pPr>
        <w:rPr>
          <w:sz w:val="24"/>
          <w:szCs w:val="24"/>
        </w:rPr>
      </w:pPr>
    </w:p>
    <w:p xmlns:wp14="http://schemas.microsoft.com/office/word/2010/wordml" w:rsidR="00DB7DC6" w:rsidP="00EB423A" w:rsidRDefault="0096370E" w14:paraId="7ADE7438" wp14:textId="34F48B11">
      <w:pPr>
        <w:ind w:left="30"/>
      </w:pPr>
      <w:r w:rsidR="63F21DE1">
        <w:rPr/>
        <w:t xml:space="preserve">                                            Public key</w:t>
      </w:r>
      <w:r w:rsidR="00ED16B7">
        <w:rPr>
          <w:noProof/>
          <w:sz w:val="24"/>
          <w:szCs w:val="24"/>
        </w:rPr>
        <w:pict w14:anchorId="0D03AF48">
          <v:shapetype id="_x0000_t32" coordsize="21600,21600" o:oned="t" filled="f" o:spt="32" path="m,l21600,21600e">
            <v:path fillok="f" arrowok="t" o:connecttype="none"/>
            <o:lock v:ext="edit" shapetype="t"/>
          </v:shapetype>
          <v:shape id="_x0000_s1043" style="position:absolute;left:0;text-align:left;margin-left:135.75pt;margin-top:20.45pt;width:.75pt;height:18pt;z-index:251671552" o:connectortype="straight" type="#_x0000_t32">
            <v:stroke endarrow="block"/>
          </v:shape>
        </w:pict>
      </w:r>
      <w:r w:rsidR="00ED16B7">
        <w:rPr>
          <w:noProof/>
          <w:sz w:val="24"/>
          <w:szCs w:val="24"/>
        </w:rPr>
        <w:pict w14:anchorId="594CD71F">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_x0000_s1041" style="position:absolute;left:0;text-align:left;margin-left:180pt;margin-top:9.2pt;width:140.25pt;height:11.25pt;rotation:180;z-index:251669504" o:connectortype="elbow" type="#_x0000_t34" adj="10796,-529920,-60411">
            <v:stroke endarrow="block"/>
          </v:shape>
        </w:pict>
      </w:r>
      <w:r w:rsidR="00DB7DC6">
        <w:rPr>
          <w:noProof/>
          <w:sz w:val="24"/>
          <w:szCs w:val="24"/>
        </w:rPr>
        <w:pict w14:anchorId="3FD0FEF8">
          <v:shapetype id="_x0000_t120" coordsize="21600,21600" o:spt="120" path="m10800,qx,10800,10800,21600,21600,10800,10800,xe">
            <v:path textboxrect="3163,3163,18437,18437" gradientshapeok="t" o:connecttype="custom" o:connectlocs="10800,0;3163,3163;0,10800;3163,18437;10800,21600;18437,18437;21600,10800;18437,3163"/>
          </v:shapetype>
          <v:shape id="_x0000_s1028" style="position:absolute;left:0;text-align:left;margin-left:316.5pt;margin-top:24.2pt;width:19.5pt;height:22.5pt;z-index:251660288" fillcolor="#9bbb59 [3206]" strokecolor="#f2f2f2 [3041]" strokeweight="3pt" type="#_x0000_t120">
            <v:shadow on="t" type="perspective" color="#4e6128 [1606]" opacity=".5" offset="1pt" offset2="-1pt"/>
          </v:shape>
        </w:pict>
      </w:r>
      <w:r w:rsidR="00DB7DC6">
        <w:rPr>
          <w:noProof/>
          <w:sz w:val="24"/>
          <w:szCs w:val="24"/>
        </w:rPr>
        <w:pict w14:anchorId="303F3CBC">
          <v:shape id="_x0000_s1027" style="position:absolute;left:0;text-align:left;margin-left:21pt;margin-top:20.45pt;width:19.5pt;height:22.5pt;z-index:251659264" fillcolor="#c0504d [3205]" strokecolor="#f2f2f2 [3041]" strokeweight="3pt" type="#_x0000_t120">
            <v:shadow on="t" type="perspective" color="#622423 [1605]" opacity=".5" offset="1pt" offset2="-1pt"/>
          </v:shape>
        </w:pict>
      </w:r>
    </w:p>
    <w:p xmlns:wp14="http://schemas.microsoft.com/office/word/2010/wordml" w:rsidR="00C22298" w:rsidP="00D705FC" w:rsidRDefault="00D705FC" w14:paraId="454FB1C8" wp14:textId="6732CDFC">
      <w:r w:rsidR="2FF8C5A5">
        <w:rPr/>
        <w:t/>
      </w:r>
      <w:r w:rsidR="00F6241F">
        <w:rPr>
          <w:noProof/>
        </w:rPr>
        <w:pict w14:anchorId="0A0CBFBD">
          <v:shape id="_x0000_s1052" style="position:absolute;margin-left:220.5pt;margin-top:41.6pt;width:.75pt;height:23.25pt;flip:x y;z-index:251678720" o:connectortype="straight" type="#_x0000_t32">
            <v:stroke endarrow="block"/>
          </v:shape>
        </w:pict>
      </w:r>
      <w:r w:rsidR="00ED16B7">
        <w:rPr>
          <w:noProof/>
        </w:rPr>
        <w:pict w14:anchorId="7B801DFC">
          <v:shape id="_x0000_s1050" style="position:absolute;margin-left:250.5pt;margin-top:74.6pt;width:52.5pt;height:.75pt;flip:x y;z-index:251676672" o:connectortype="straight" type="#_x0000_t32"/>
        </w:pict>
      </w:r>
      <w:r w:rsidR="00ED16B7">
        <w:rPr>
          <w:noProof/>
        </w:rPr>
        <w:pict w14:anchorId="1F47BCBB">
          <v:shape id="_x0000_s1047" style="position:absolute;margin-left:203.25pt;margin-top:25.7pt;width:30.75pt;height:0;z-index:251675648" o:connectortype="straight" type="#_x0000_t32"/>
        </w:pict>
      </w:r>
      <w:r w:rsidR="00ED16B7">
        <w:rPr>
          <w:noProof/>
        </w:rPr>
        <w:pict w14:anchorId="2C9B96A4">
          <v:shape id="_x0000_s1046" style="position:absolute;margin-left:203.25pt;margin-top:19.85pt;width:36.75pt;height:0;z-index:251674624" o:connectortype="straight" type="#_x0000_t32"/>
        </w:pict>
      </w:r>
      <w:r w:rsidR="00ED16B7">
        <w:rPr>
          <w:noProof/>
        </w:rPr>
        <w:pict w14:anchorId="0F9BD42F">
          <v:shape id="_x0000_s1045" style="position:absolute;margin-left:118.5pt;margin-top:25.7pt;width:35.25pt;height:0;z-index:251673600" o:connectortype="straight" type="#_x0000_t32"/>
        </w:pict>
      </w:r>
      <w:r w:rsidR="00ED16B7">
        <w:rPr>
          <w:noProof/>
        </w:rPr>
        <w:pict w14:anchorId="65B4F772">
          <v:shape id="_x0000_s1044" style="position:absolute;margin-left:113.25pt;margin-top:19.85pt;width:40.5pt;height:0;z-index:251672576" o:connectortype="straight" type="#_x0000_t32"/>
        </w:pict>
      </w:r>
      <w:r w:rsidR="00ED16B7">
        <w:rPr>
          <w:noProof/>
        </w:rPr>
        <w:pict w14:anchorId="71C4600A">
          <v:shape id="_x0000_s1039" style="position:absolute;margin-left:162pt;margin-top:19.85pt;width:24pt;height:0;z-index:251667456" o:connectortype="straight" type="#_x0000_t32">
            <v:stroke endarrow="block"/>
          </v:shape>
        </w:pict>
      </w:r>
      <w:r w:rsidR="00945CF2">
        <w:rPr>
          <w:noProof/>
        </w:rPr>
        <w:pict w14:anchorId="1443C194">
          <v:shape id="_x0000_s1040" style="position:absolute;margin-left:267.75pt;margin-top:22.7pt;width:35.25pt;height:.05pt;z-index:251668480" o:connectortype="straight" type="#_x0000_t32">
            <v:stroke endarrow="block"/>
          </v:shape>
        </w:pict>
      </w:r>
      <w:r w:rsidR="00945CF2">
        <w:rPr>
          <w:noProof/>
        </w:rPr>
        <w:pict w14:anchorId="0AEFC3E1">
          <v:shape id="_x0000_s1038" style="position:absolute;margin-left:67.5pt;margin-top:19.85pt;width:27pt;height:0;z-index:251666432" o:connectortype="straight" type="#_x0000_t32">
            <v:stroke endarrow="block"/>
          </v:shape>
        </w:pict>
      </w:r>
      <w:r w:rsidR="00945CF2">
        <w:rPr>
          <w:noProof/>
        </w:rPr>
        <w:pict w14:anchorId="23037377">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textboxrect="0,0,21600,17322" o:connecttype="custom" o:connectlocs="10800,0;0,10800;10800,20400;21600,10800"/>
          </v:shapetype>
          <v:shape id="_x0000_s1037" style="position:absolute;margin-left:195.75pt;margin-top:11.6pt;width:54.75pt;height:23.25pt;z-index:251665408" type="#_x0000_t114"/>
        </w:pict>
      </w:r>
      <w:r w:rsidR="00945CF2">
        <w:rPr>
          <w:noProof/>
        </w:rPr>
        <w:pict w14:anchorId="4B13D170">
          <v:shape id="_x0000_s1036" style="position:absolute;margin-left:107.25pt;margin-top:11.6pt;width:54.75pt;height:23.25pt;z-index:251664384" type="#_x0000_t114"/>
        </w:pict>
      </w:r>
      <w:r w:rsidR="00DB7DC6">
        <w:rPr>
          <w:noProof/>
        </w:rPr>
        <w:pict w14:anchorId="1047A9E4">
          <v:shapetype id="_x0000_t117" coordsize="21600,21600" o:spt="117" path="m4353,l17214,r4386,10800l17214,21600r-12861,l,10800xe">
            <v:stroke joinstyle="miter"/>
            <v:path textboxrect="4353,0,17214,21600" gradientshapeok="t" o:connecttype="rect"/>
          </v:shapetype>
          <v:shape id="_x0000_s1029" style="position:absolute;margin-left:303pt;margin-top:25.7pt;width:50.25pt;height:30.75pt;z-index:251661312" fillcolor="#9bbb59 [3206]" strokecolor="#f2f2f2 [3041]" strokeweight="3pt" type="#_x0000_t117">
            <v:shadow on="t" type="perspective" color="#4e6128 [1606]" opacity=".5" offset="1pt" offset2="-1pt"/>
          </v:shape>
        </w:pict>
      </w:r>
      <w:r w:rsidR="00DB7DC6">
        <w:rPr>
          <w:noProof/>
        </w:rPr>
        <w:pict w14:anchorId="42054383">
          <v:shape id="_x0000_s1026" style="position:absolute;margin-left:6pt;margin-top:23.45pt;width:50.25pt;height:30.75pt;z-index:251658240" fillcolor="#c0504d [3205]" strokecolor="#f2f2f2 [3041]" strokeweight="3pt" type="#_x0000_t117">
            <v:shadow on="t" type="perspective" color="#622423 [1605]" opacity=".5" offset="1pt" offset2="-1pt"/>
          </v:shape>
        </w:pict>
      </w:r>
    </w:p>
    <w:p xmlns:wp14="http://schemas.microsoft.com/office/word/2010/wordml" w:rsidRPr="00C22298" w:rsidR="00C22298" w:rsidP="00C22298" w:rsidRDefault="00C22298" w14:paraId="02EB378F" wp14:textId="77777777"/>
    <w:p xmlns:wp14="http://schemas.microsoft.com/office/word/2010/wordml" w:rsidRPr="00C22298" w:rsidR="00C22298" w:rsidP="00C22298" w:rsidRDefault="00C22298" w14:paraId="6A05A809" wp14:textId="32B2961E">
      <w:r w:rsidR="0583DC15">
        <w:rPr/>
        <w:t xml:space="preserve">         </w:t>
      </w:r>
      <w:r w:rsidR="0583DC15">
        <w:rPr/>
        <w:t xml:space="preserve"> </w:t>
      </w:r>
      <w:r w:rsidR="0583DC15">
        <w:rPr/>
        <w:t xml:space="preserve">                                                                                      Private </w:t>
      </w:r>
      <w:r w:rsidR="0583DC15">
        <w:rPr/>
        <w:t>ke</w:t>
      </w:r>
      <w:r w:rsidR="2D5F50DA">
        <w:rPr/>
        <w:t>y</w:t>
      </w:r>
      <w:r w:rsidR="0583DC15">
        <w:rPr/>
        <w:t xml:space="preserve">     </w:t>
      </w:r>
    </w:p>
    <w:p w:rsidR="0583DC15" w:rsidP="2FF8C5A5" w:rsidRDefault="0583DC15" w14:paraId="277857F9" w14:textId="281D3115">
      <w:pPr>
        <w:pStyle w:val="Normal"/>
        <w:ind w:left="360"/>
      </w:pPr>
      <w:r w:rsidR="0583DC15">
        <w:rPr/>
        <w:t xml:space="preserve">  </w:t>
      </w:r>
      <w:r w:rsidR="285B6274">
        <w:rPr/>
        <w:t>USER A</w:t>
      </w:r>
      <w:r w:rsidR="0583DC15">
        <w:rPr/>
        <w:t xml:space="preserve">                                                                                                           </w:t>
      </w:r>
      <w:r w:rsidR="77052556">
        <w:rPr/>
        <w:t>USER B</w:t>
      </w:r>
      <w:r w:rsidR="0583DC15">
        <w:rPr/>
        <w:t xml:space="preserve">                                  </w:t>
      </w:r>
    </w:p>
    <w:p xmlns:wp14="http://schemas.microsoft.com/office/word/2010/wordml" w:rsidR="00C22298" w:rsidP="00C22298" w:rsidRDefault="00C22298" w14:paraId="41258A64" wp14:textId="77777777">
      <w:pPr>
        <w:pStyle w:val="ListParagraph"/>
        <w:numPr>
          <w:ilvl w:val="0"/>
          <w:numId w:val="3"/>
        </w:numPr>
      </w:pPr>
      <w:r>
        <w:t>PGP generates a random session key using one of two (main) algorithms. This key is a huge number that cannot be guessed, and is only used once.</w:t>
      </w:r>
    </w:p>
    <w:p xmlns:wp14="http://schemas.microsoft.com/office/word/2010/wordml" w:rsidR="00C22298" w:rsidP="00C22298" w:rsidRDefault="00C22298" w14:paraId="47A5A4DD" wp14:textId="77777777">
      <w:pPr>
        <w:pStyle w:val="ListParagraph"/>
        <w:numPr>
          <w:ilvl w:val="0"/>
          <w:numId w:val="3"/>
        </w:numPr>
      </w:pPr>
      <w:r>
        <w:t>This session key is encrypted. This is done using the public key of the intended recipient of the file. The public key is tied to a particular recipient’s identity, and anyone can use it to send them a file.</w:t>
      </w:r>
    </w:p>
    <w:p xmlns:wp14="http://schemas.microsoft.com/office/word/2010/wordml" w:rsidR="00EB423A" w:rsidP="00C22298" w:rsidRDefault="00C22298" w14:paraId="27F8EF75" wp14:textId="77777777">
      <w:pPr>
        <w:pStyle w:val="ListParagraph"/>
        <w:numPr>
          <w:ilvl w:val="0"/>
          <w:numId w:val="3"/>
        </w:numPr>
      </w:pPr>
      <w:r>
        <w:t>The sender sends their encrypted PGP session key to the recipient, and they are able to decrypt it using their private key. Using this session key, the recipient is now able to decrypt the actual file.</w:t>
      </w:r>
    </w:p>
    <w:p xmlns:wp14="http://schemas.microsoft.com/office/word/2010/wordml" w:rsidR="005004D1" w:rsidP="005004D1" w:rsidRDefault="005004D1" w14:paraId="41C8F396" wp14:textId="77777777">
      <w:pPr>
        <w:pStyle w:val="ListParagraph"/>
      </w:pPr>
    </w:p>
    <w:p xmlns:wp14="http://schemas.microsoft.com/office/word/2010/wordml" w:rsidR="005004D1" w:rsidP="005004D1" w:rsidRDefault="005004D1" w14:paraId="72A3D3EC" wp14:textId="77777777"/>
    <w:p xmlns:wp14="http://schemas.microsoft.com/office/word/2010/wordml" w:rsidR="005004D1" w:rsidP="005004D1" w:rsidRDefault="005004D1" w14:paraId="0B7EDDF0" wp14:textId="77777777">
      <w:r>
        <w:lastRenderedPageBreak/>
        <w:t xml:space="preserve">Pros: </w:t>
      </w:r>
    </w:p>
    <w:p xmlns:wp14="http://schemas.microsoft.com/office/word/2010/wordml" w:rsidR="005004D1" w:rsidP="005004D1" w:rsidRDefault="005004D1" w14:paraId="72427D60" wp14:textId="77777777">
      <w:pPr>
        <w:pStyle w:val="ListParagraph"/>
        <w:numPr>
          <w:ilvl w:val="0"/>
          <w:numId w:val="4"/>
        </w:numPr>
      </w:pPr>
      <w:r>
        <w:t>Secure Extremely</w:t>
      </w:r>
    </w:p>
    <w:p xmlns:wp14="http://schemas.microsoft.com/office/word/2010/wordml" w:rsidR="005004D1" w:rsidP="005004D1" w:rsidRDefault="005004D1" w14:paraId="448B358F" wp14:textId="77777777">
      <w:pPr>
        <w:pStyle w:val="ListParagraph"/>
        <w:numPr>
          <w:ilvl w:val="0"/>
          <w:numId w:val="4"/>
        </w:numPr>
      </w:pPr>
      <w:proofErr w:type="spellStart"/>
      <w:r>
        <w:t>OpenPGP</w:t>
      </w:r>
      <w:proofErr w:type="spellEnd"/>
      <w:r>
        <w:t xml:space="preserve"> free to use</w:t>
      </w:r>
    </w:p>
    <w:p xmlns:wp14="http://schemas.microsoft.com/office/word/2010/wordml" w:rsidR="005004D1" w:rsidP="005004D1" w:rsidRDefault="005004D1" w14:paraId="703B3C72" wp14:textId="77777777">
      <w:pPr>
        <w:pStyle w:val="ListParagraph"/>
        <w:numPr>
          <w:ilvl w:val="0"/>
          <w:numId w:val="4"/>
        </w:numPr>
      </w:pPr>
      <w:r>
        <w:t>Improves Cloud Security</w:t>
      </w:r>
    </w:p>
    <w:p xmlns:wp14="http://schemas.microsoft.com/office/word/2010/wordml" w:rsidR="005004D1" w:rsidP="005004D1" w:rsidRDefault="005004D1" w14:paraId="53B00DA8" wp14:textId="77777777">
      <w:proofErr w:type="gramStart"/>
      <w:r>
        <w:t>Cons  :</w:t>
      </w:r>
      <w:proofErr w:type="gramEnd"/>
    </w:p>
    <w:p xmlns:wp14="http://schemas.microsoft.com/office/word/2010/wordml" w:rsidR="005004D1" w:rsidP="005004D1" w:rsidRDefault="005004D1" w14:paraId="56ECA10D" wp14:textId="77777777">
      <w:pPr>
        <w:pStyle w:val="ListParagraph"/>
        <w:numPr>
          <w:ilvl w:val="0"/>
          <w:numId w:val="5"/>
        </w:numPr>
      </w:pPr>
      <w:r>
        <w:t>Not user  friendly</w:t>
      </w:r>
    </w:p>
    <w:p xmlns:wp14="http://schemas.microsoft.com/office/word/2010/wordml" w:rsidR="005004D1" w:rsidP="005004D1" w:rsidRDefault="005004D1" w14:paraId="0EB57155" wp14:textId="77777777">
      <w:pPr>
        <w:pStyle w:val="ListParagraph"/>
        <w:numPr>
          <w:ilvl w:val="0"/>
          <w:numId w:val="5"/>
        </w:numPr>
      </w:pPr>
      <w:r>
        <w:t>Requires Software</w:t>
      </w:r>
    </w:p>
    <w:p xmlns:wp14="http://schemas.microsoft.com/office/word/2010/wordml" w:rsidR="005004D1" w:rsidP="005004D1" w:rsidRDefault="005004D1" w14:paraId="78F85F51" wp14:textId="77777777">
      <w:pPr>
        <w:pStyle w:val="ListParagraph"/>
        <w:numPr>
          <w:ilvl w:val="0"/>
          <w:numId w:val="5"/>
        </w:numPr>
      </w:pPr>
      <w:r>
        <w:t xml:space="preserve"> No Anonymity (true source from where it originated or location)</w:t>
      </w:r>
    </w:p>
    <w:p xmlns:wp14="http://schemas.microsoft.com/office/word/2010/wordml" w:rsidR="00C15AE2" w:rsidP="00C15AE2" w:rsidRDefault="00C15AE2" w14:paraId="0D0B940D" wp14:textId="77777777"/>
    <w:p xmlns:wp14="http://schemas.microsoft.com/office/word/2010/wordml" w:rsidR="00C15AE2" w:rsidP="00C15AE2" w:rsidRDefault="00C15AE2" w14:paraId="1E55B99B" wp14:textId="77777777">
      <w:r>
        <w:t xml:space="preserve">POC: </w:t>
      </w:r>
      <w:proofErr w:type="spellStart"/>
      <w:r>
        <w:t>DotNet</w:t>
      </w:r>
      <w:proofErr w:type="spellEnd"/>
      <w:r>
        <w:t xml:space="preserve"> Core</w:t>
      </w:r>
    </w:p>
    <w:p xmlns:wp14="http://schemas.microsoft.com/office/word/2010/wordml" w:rsidR="00C15AE2" w:rsidP="00C15AE2" w:rsidRDefault="00C15AE2" w14:paraId="0E27B00A" wp14:textId="77777777"/>
    <w:p xmlns:wp14="http://schemas.microsoft.com/office/word/2010/wordml" w:rsidR="00C15AE2" w:rsidP="00C15AE2" w:rsidRDefault="00C15AE2" w14:paraId="60061E4C" wp14:textId="77777777"/>
    <w:p xmlns:wp14="http://schemas.microsoft.com/office/word/2010/wordml" w:rsidR="005004D1" w:rsidP="005004D1" w:rsidRDefault="005004D1" w14:paraId="44EAFD9C" wp14:textId="77777777"/>
    <w:p xmlns:wp14="http://schemas.microsoft.com/office/word/2010/wordml" w:rsidRPr="00C22298" w:rsidR="005004D1" w:rsidP="005004D1" w:rsidRDefault="005004D1" w14:paraId="4B94D5A5" wp14:textId="77777777">
      <w:pPr>
        <w:pStyle w:val="ListParagraph"/>
      </w:pPr>
    </w:p>
    <w:sectPr w:rsidRPr="00C22298" w:rsidR="005004D1" w:rsidSect="0086481F">
      <w:pgSz w:w="12240" w:h="15840" w:orient="portrait"/>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CE14CA"/>
    <w:multiLevelType w:val="hybridMultilevel"/>
    <w:tmpl w:val="55F059A8"/>
    <w:lvl w:ilvl="0" w:tplc="D3781C02">
      <w:start w:val="1"/>
      <w:numFmt w:val="decimal"/>
      <w:lvlText w:val="%1."/>
      <w:lvlJc w:val="left"/>
      <w:pPr>
        <w:ind w:left="420" w:hanging="36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
    <w:nsid w:val="469E4DAA"/>
    <w:multiLevelType w:val="hybridMultilevel"/>
    <w:tmpl w:val="7DEE7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087ED5"/>
    <w:multiLevelType w:val="hybridMultilevel"/>
    <w:tmpl w:val="65C6F118"/>
    <w:lvl w:ilvl="0" w:tplc="69DEE122">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3">
    <w:nsid w:val="6DDE2052"/>
    <w:multiLevelType w:val="hybridMultilevel"/>
    <w:tmpl w:val="938842A0"/>
    <w:lvl w:ilvl="0" w:tplc="D3781C02">
      <w:start w:val="1"/>
      <w:numFmt w:val="decimal"/>
      <w:lvlText w:val="%1."/>
      <w:lvlJc w:val="left"/>
      <w:pPr>
        <w:ind w:left="390" w:hanging="360"/>
      </w:pPr>
      <w:rPr>
        <w:rFonts w:hint="default"/>
        <w:sz w:val="22"/>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4">
    <w:nsid w:val="7C603D6F"/>
    <w:multiLevelType w:val="hybridMultilevel"/>
    <w:tmpl w:val="111243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trackRevisions w:val="false"/>
  <w:zoom w:percent="100"/>
  <w:defaultTabStop w:val="720"/>
  <w:characterSpacingControl w:val="doNotCompress"/>
  <w:compat/>
  <w:rsids>
    <w:rsidRoot w:val="00EB423A"/>
    <w:rsid w:val="003A01B4"/>
    <w:rsid w:val="005004D1"/>
    <w:rsid w:val="0086481F"/>
    <w:rsid w:val="00945CF2"/>
    <w:rsid w:val="0096370E"/>
    <w:rsid w:val="00AA7359"/>
    <w:rsid w:val="00C15AE2"/>
    <w:rsid w:val="00C22298"/>
    <w:rsid w:val="00D1306F"/>
    <w:rsid w:val="00D705FC"/>
    <w:rsid w:val="00DB7DC6"/>
    <w:rsid w:val="00EB423A"/>
    <w:rsid w:val="00ED16B7"/>
    <w:rsid w:val="00F53EC4"/>
    <w:rsid w:val="00F6241F"/>
    <w:rsid w:val="0583DC15"/>
    <w:rsid w:val="06F9D291"/>
    <w:rsid w:val="285B6274"/>
    <w:rsid w:val="2D5F50DA"/>
    <w:rsid w:val="2FF8C5A5"/>
    <w:rsid w:val="4973BDAC"/>
    <w:rsid w:val="4C559AC4"/>
    <w:rsid w:val="57382D4B"/>
    <w:rsid w:val="63F21DE1"/>
    <w:rsid w:val="73222DBA"/>
    <w:rsid w:val="76031F72"/>
    <w:rsid w:val="76DACB71"/>
    <w:rsid w:val="770525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38"/>
        <o:r id="V:Rule3" type="connector" idref="#_x0000_s1039"/>
        <o:r id="V:Rule4" type="connector" idref="#_x0000_s1040"/>
        <o:r id="V:Rule6" type="connector" idref="#_x0000_s1041"/>
        <o:r id="V:Rule8" type="connector" idref="#_x0000_s1043"/>
        <o:r id="V:Rule10" type="connector" idref="#_x0000_s1044"/>
        <o:r id="V:Rule12" type="connector" idref="#_x0000_s1045"/>
        <o:r id="V:Rule14" type="connector" idref="#_x0000_s1046"/>
        <o:r id="V:Rule16" type="connector" idref="#_x0000_s1047"/>
        <o:r id="V:Rule21" type="connector" idref="#_x0000_s1050"/>
        <o:r id="V:Rule23" type="connector" idref="#_x0000_s1052"/>
      </o:rules>
    </o:shapelayout>
  </w:shapeDefaults>
  <w:decimalSymbol w:val="."/>
  <w:listSeparator w:val=","/>
  <w14:docId w14:val="237E2190"/>
  <w15:docId w15:val="{26ca18f0-050f-4473-a3fb-72c0fca882b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6481F"/>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423A"/>
    <w:pPr>
      <w:ind w:left="720"/>
      <w:contextualSpacing/>
    </w:pPr>
  </w:style>
  <w:style w:type="paragraph" w:styleId="BalloonText">
    <w:name w:val="Balloon Text"/>
    <w:basedOn w:val="Normal"/>
    <w:link w:val="BalloonTextChar"/>
    <w:uiPriority w:val="99"/>
    <w:semiHidden/>
    <w:unhideWhenUsed/>
    <w:rsid w:val="00ED16B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D16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565365">
      <w:bodyDiv w:val="1"/>
      <w:marLeft w:val="0"/>
      <w:marRight w:val="0"/>
      <w:marTop w:val="0"/>
      <w:marBottom w:val="0"/>
      <w:divBdr>
        <w:top w:val="none" w:sz="0" w:space="0" w:color="auto"/>
        <w:left w:val="none" w:sz="0" w:space="0" w:color="auto"/>
        <w:bottom w:val="none" w:sz="0" w:space="0" w:color="auto"/>
        <w:right w:val="none" w:sz="0" w:space="0" w:color="auto"/>
      </w:divBdr>
      <w:divsChild>
        <w:div w:id="741871936">
          <w:marLeft w:val="0"/>
          <w:marRight w:val="0"/>
          <w:marTop w:val="0"/>
          <w:marBottom w:val="0"/>
          <w:divBdr>
            <w:top w:val="none" w:sz="0" w:space="18" w:color="auto"/>
            <w:left w:val="none" w:sz="0" w:space="18" w:color="auto"/>
            <w:bottom w:val="none" w:sz="0" w:space="18" w:color="auto"/>
            <w:right w:val="none" w:sz="0" w:space="18" w:color="auto"/>
          </w:divBdr>
          <w:divsChild>
            <w:div w:id="1976983643">
              <w:marLeft w:val="0"/>
              <w:marRight w:val="0"/>
              <w:marTop w:val="0"/>
              <w:marBottom w:val="0"/>
              <w:divBdr>
                <w:top w:val="none" w:sz="0" w:space="0" w:color="auto"/>
                <w:left w:val="none" w:sz="0" w:space="0" w:color="auto"/>
                <w:bottom w:val="none" w:sz="0" w:space="0" w:color="auto"/>
                <w:right w:val="none" w:sz="0" w:space="0" w:color="auto"/>
              </w:divBdr>
              <w:divsChild>
                <w:div w:id="1492139405">
                  <w:marLeft w:val="0"/>
                  <w:marRight w:val="0"/>
                  <w:marTop w:val="0"/>
                  <w:marBottom w:val="0"/>
                  <w:divBdr>
                    <w:top w:val="none" w:sz="0" w:space="0" w:color="auto"/>
                    <w:left w:val="none" w:sz="0" w:space="0" w:color="auto"/>
                    <w:bottom w:val="none" w:sz="0" w:space="0" w:color="auto"/>
                    <w:right w:val="none" w:sz="0" w:space="0" w:color="auto"/>
                  </w:divBdr>
                  <w:divsChild>
                    <w:div w:id="1205216608">
                      <w:marLeft w:val="0"/>
                      <w:marRight w:val="0"/>
                      <w:marTop w:val="0"/>
                      <w:marBottom w:val="0"/>
                      <w:divBdr>
                        <w:top w:val="none" w:sz="0" w:space="0" w:color="auto"/>
                        <w:left w:val="none" w:sz="0" w:space="0" w:color="auto"/>
                        <w:bottom w:val="none" w:sz="0" w:space="0" w:color="auto"/>
                        <w:right w:val="none" w:sz="0" w:space="0" w:color="auto"/>
                      </w:divBdr>
                      <w:divsChild>
                        <w:div w:id="454253306">
                          <w:marLeft w:val="0"/>
                          <w:marRight w:val="0"/>
                          <w:marTop w:val="0"/>
                          <w:marBottom w:val="0"/>
                          <w:divBdr>
                            <w:top w:val="none" w:sz="0" w:space="0" w:color="auto"/>
                            <w:left w:val="none" w:sz="0" w:space="0" w:color="auto"/>
                            <w:bottom w:val="none" w:sz="0" w:space="0" w:color="auto"/>
                            <w:right w:val="none" w:sz="0" w:space="0" w:color="auto"/>
                          </w:divBdr>
                          <w:divsChild>
                            <w:div w:id="1863860953">
                              <w:marLeft w:val="0"/>
                              <w:marRight w:val="0"/>
                              <w:marTop w:val="0"/>
                              <w:marBottom w:val="0"/>
                              <w:divBdr>
                                <w:top w:val="none" w:sz="0" w:space="0" w:color="auto"/>
                                <w:left w:val="none" w:sz="0" w:space="0" w:color="auto"/>
                                <w:bottom w:val="none" w:sz="0" w:space="0" w:color="auto"/>
                                <w:right w:val="none" w:sz="0" w:space="0" w:color="auto"/>
                              </w:divBdr>
                              <w:divsChild>
                                <w:div w:id="1419063175">
                                  <w:marLeft w:val="0"/>
                                  <w:marRight w:val="0"/>
                                  <w:marTop w:val="0"/>
                                  <w:marBottom w:val="0"/>
                                  <w:divBdr>
                                    <w:top w:val="none" w:sz="0" w:space="0" w:color="auto"/>
                                    <w:left w:val="none" w:sz="0" w:space="0" w:color="auto"/>
                                    <w:bottom w:val="none" w:sz="0" w:space="0" w:color="auto"/>
                                    <w:right w:val="none" w:sz="0" w:space="0" w:color="auto"/>
                                  </w:divBdr>
                                  <w:divsChild>
                                    <w:div w:id="2016692264">
                                      <w:marLeft w:val="0"/>
                                      <w:marRight w:val="0"/>
                                      <w:marTop w:val="0"/>
                                      <w:marBottom w:val="0"/>
                                      <w:divBdr>
                                        <w:top w:val="none" w:sz="0" w:space="0" w:color="auto"/>
                                        <w:left w:val="none" w:sz="0" w:space="0" w:color="auto"/>
                                        <w:bottom w:val="none" w:sz="0" w:space="0" w:color="auto"/>
                                        <w:right w:val="none" w:sz="0" w:space="0" w:color="auto"/>
                                      </w:divBdr>
                                      <w:divsChild>
                                        <w:div w:id="4298601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0AAA1-D659-4C3E-855A-BE767976FD7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sanjeev</dc:creator>
  <lastModifiedBy>Sanjeev Kumar Gandam</lastModifiedBy>
  <revision>9</revision>
  <dcterms:created xsi:type="dcterms:W3CDTF">2020-11-08T08:59:00.0000000Z</dcterms:created>
  <dcterms:modified xsi:type="dcterms:W3CDTF">2020-11-09T06:25:48.2183075Z</dcterms:modified>
</coreProperties>
</file>