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0DDF" w14:textId="5C2CAE0D" w:rsidR="00D0377D" w:rsidRDefault="00EB75CE" w:rsidP="00EB75CE">
      <w:pPr>
        <w:jc w:val="left"/>
        <w:rPr>
          <w:sz w:val="24"/>
        </w:rPr>
      </w:pPr>
      <w:r>
        <w:rPr>
          <w:b/>
          <w:sz w:val="24"/>
        </w:rPr>
        <w:t>HW 25</w:t>
      </w:r>
    </w:p>
    <w:p w14:paraId="391E1EA9" w14:textId="1ACAF8B3" w:rsidR="00EB75CE" w:rsidRDefault="00EB75CE" w:rsidP="00EB75CE">
      <w:pPr>
        <w:jc w:val="left"/>
        <w:rPr>
          <w:sz w:val="24"/>
        </w:rPr>
      </w:pPr>
      <w:r>
        <w:rPr>
          <w:sz w:val="24"/>
          <w:u w:val="single"/>
        </w:rPr>
        <w:t>hw-lect25-1</w:t>
      </w:r>
    </w:p>
    <w:p w14:paraId="7837A12F" w14:textId="58E5C9D5" w:rsidR="00EB75CE" w:rsidRDefault="00EB75CE" w:rsidP="00EB75CE">
      <w:pPr>
        <w:jc w:val="left"/>
        <w:rPr>
          <w:sz w:val="24"/>
        </w:rPr>
      </w:pPr>
      <w:r>
        <w:rPr>
          <w:sz w:val="24"/>
        </w:rPr>
        <w:t>#a</w:t>
      </w:r>
    </w:p>
    <w:p w14:paraId="77FBDA57" w14:textId="027CC6ED" w:rsidR="00EB75CE" w:rsidRDefault="00EB75CE" w:rsidP="00EB75CE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2AC41" wp14:editId="3B53B08A">
            <wp:simplePos x="0" y="0"/>
            <wp:positionH relativeFrom="column">
              <wp:posOffset>-23813</wp:posOffset>
            </wp:positionH>
            <wp:positionV relativeFrom="paragraph">
              <wp:posOffset>132080</wp:posOffset>
            </wp:positionV>
            <wp:extent cx="4143375" cy="3213100"/>
            <wp:effectExtent l="0" t="0" r="9525" b="6350"/>
            <wp:wrapThrough wrapText="bothSides">
              <wp:wrapPolygon edited="0">
                <wp:start x="0" y="0"/>
                <wp:lineTo x="0" y="21515"/>
                <wp:lineTo x="21550" y="21515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8759F" w14:textId="7C6749B7" w:rsidR="00EB75CE" w:rsidRPr="00EB75CE" w:rsidRDefault="00EB75CE" w:rsidP="00EB75CE">
      <w:pPr>
        <w:rPr>
          <w:sz w:val="24"/>
        </w:rPr>
      </w:pPr>
    </w:p>
    <w:p w14:paraId="1D761E6A" w14:textId="57797AC9" w:rsidR="00EB75CE" w:rsidRPr="00EB75CE" w:rsidRDefault="00EB75CE" w:rsidP="00EB75CE">
      <w:pPr>
        <w:rPr>
          <w:sz w:val="24"/>
        </w:rPr>
      </w:pPr>
    </w:p>
    <w:p w14:paraId="6A684649" w14:textId="3D5D537C" w:rsidR="00EB75CE" w:rsidRPr="00EB75CE" w:rsidRDefault="00EB75CE" w:rsidP="00EB75CE">
      <w:pPr>
        <w:rPr>
          <w:sz w:val="24"/>
        </w:rPr>
      </w:pPr>
    </w:p>
    <w:p w14:paraId="40588447" w14:textId="1ED77588" w:rsidR="00EB75CE" w:rsidRPr="00EB75CE" w:rsidRDefault="00EB75CE" w:rsidP="00EB75CE">
      <w:pPr>
        <w:rPr>
          <w:sz w:val="24"/>
        </w:rPr>
      </w:pPr>
    </w:p>
    <w:p w14:paraId="4AC49ECC" w14:textId="740CE161" w:rsidR="00EB75CE" w:rsidRPr="00EB75CE" w:rsidRDefault="00EB75CE" w:rsidP="00EB75CE">
      <w:pPr>
        <w:rPr>
          <w:sz w:val="24"/>
        </w:rPr>
      </w:pPr>
    </w:p>
    <w:p w14:paraId="2D2F4E4F" w14:textId="0ADC0126" w:rsidR="00EB75CE" w:rsidRPr="00EB75CE" w:rsidRDefault="00EB75CE" w:rsidP="00EB75CE">
      <w:pPr>
        <w:rPr>
          <w:sz w:val="24"/>
        </w:rPr>
      </w:pPr>
    </w:p>
    <w:p w14:paraId="3524B71E" w14:textId="363BBE3D" w:rsidR="00EB75CE" w:rsidRPr="00EB75CE" w:rsidRDefault="00EB75CE" w:rsidP="00EB75CE">
      <w:pPr>
        <w:rPr>
          <w:sz w:val="24"/>
        </w:rPr>
      </w:pPr>
    </w:p>
    <w:p w14:paraId="5FDC9DB2" w14:textId="2D9A98CC" w:rsidR="00EB75CE" w:rsidRPr="00EB75CE" w:rsidRDefault="00EB75CE" w:rsidP="00EB75CE">
      <w:pPr>
        <w:rPr>
          <w:sz w:val="24"/>
        </w:rPr>
      </w:pPr>
    </w:p>
    <w:p w14:paraId="1EE48980" w14:textId="407BC09A" w:rsidR="00EB75CE" w:rsidRPr="00EB75CE" w:rsidRDefault="00EB75CE" w:rsidP="00EB75CE">
      <w:pPr>
        <w:rPr>
          <w:sz w:val="24"/>
        </w:rPr>
      </w:pPr>
    </w:p>
    <w:p w14:paraId="6698AA43" w14:textId="09C8AFC6" w:rsidR="00EB75CE" w:rsidRPr="00EB75CE" w:rsidRDefault="00EB75CE" w:rsidP="00EB75CE">
      <w:pPr>
        <w:rPr>
          <w:sz w:val="24"/>
        </w:rPr>
      </w:pPr>
    </w:p>
    <w:p w14:paraId="730BF3D4" w14:textId="2C95EEFF" w:rsidR="00EB75CE" w:rsidRPr="00EB75CE" w:rsidRDefault="00EB75CE" w:rsidP="00EB75CE">
      <w:pPr>
        <w:rPr>
          <w:sz w:val="24"/>
        </w:rPr>
      </w:pPr>
    </w:p>
    <w:p w14:paraId="0EFE8488" w14:textId="3BDD4ED9" w:rsidR="00EB75CE" w:rsidRPr="00EB75CE" w:rsidRDefault="00EB75CE" w:rsidP="00EB75CE">
      <w:pPr>
        <w:rPr>
          <w:sz w:val="24"/>
        </w:rPr>
      </w:pPr>
    </w:p>
    <w:p w14:paraId="08D37382" w14:textId="330306B6" w:rsidR="00EB75CE" w:rsidRPr="00EB75CE" w:rsidRDefault="00EB75CE" w:rsidP="00EB75CE">
      <w:pPr>
        <w:rPr>
          <w:sz w:val="24"/>
        </w:rPr>
      </w:pPr>
    </w:p>
    <w:p w14:paraId="16254EB5" w14:textId="30494062" w:rsidR="00EB75CE" w:rsidRPr="00EB75CE" w:rsidRDefault="00EB75CE" w:rsidP="00EB75CE">
      <w:pPr>
        <w:rPr>
          <w:sz w:val="24"/>
        </w:rPr>
      </w:pPr>
    </w:p>
    <w:p w14:paraId="0537C626" w14:textId="47B94B6A" w:rsidR="00EB75CE" w:rsidRPr="00EB75CE" w:rsidRDefault="00EB75CE" w:rsidP="00EB75CE">
      <w:pPr>
        <w:rPr>
          <w:sz w:val="24"/>
        </w:rPr>
      </w:pPr>
    </w:p>
    <w:p w14:paraId="2A8EF069" w14:textId="7E734B7E" w:rsidR="00EB75CE" w:rsidRPr="00EB75CE" w:rsidRDefault="00EB75CE" w:rsidP="00EB75CE">
      <w:pPr>
        <w:rPr>
          <w:sz w:val="24"/>
        </w:rPr>
      </w:pPr>
    </w:p>
    <w:p w14:paraId="2FE736B8" w14:textId="542AEEBC" w:rsidR="00EB75CE" w:rsidRPr="00EB75CE" w:rsidRDefault="00EB75CE" w:rsidP="00EB75CE">
      <w:pPr>
        <w:rPr>
          <w:sz w:val="24"/>
        </w:rPr>
      </w:pPr>
    </w:p>
    <w:p w14:paraId="0E157D7D" w14:textId="6E7191CB" w:rsidR="00EB75CE" w:rsidRPr="00EB75CE" w:rsidRDefault="00EB75CE" w:rsidP="00EB75CE">
      <w:pPr>
        <w:rPr>
          <w:sz w:val="24"/>
        </w:rPr>
      </w:pPr>
    </w:p>
    <w:p w14:paraId="19FFE0EB" w14:textId="0E57F464" w:rsidR="00EB75CE" w:rsidRDefault="00EB75CE" w:rsidP="00EB75CE">
      <w:pPr>
        <w:jc w:val="left"/>
        <w:rPr>
          <w:sz w:val="24"/>
        </w:rPr>
      </w:pPr>
      <w:r>
        <w:rPr>
          <w:sz w:val="24"/>
        </w:rPr>
        <w:t>#b</w:t>
      </w:r>
    </w:p>
    <w:p w14:paraId="605F068A" w14:textId="690A1524" w:rsidR="00EB75CE" w:rsidRDefault="00EB75CE" w:rsidP="00EB75CE">
      <w:pPr>
        <w:jc w:val="left"/>
        <w:rPr>
          <w:sz w:val="24"/>
        </w:rPr>
      </w:pPr>
      <w:r>
        <w:rPr>
          <w:sz w:val="24"/>
        </w:rPr>
        <w:t>The mean of the histogram is 1.969 which is very close to the true slope, which is 2.</w:t>
      </w:r>
    </w:p>
    <w:p w14:paraId="0AD3662B" w14:textId="587181BD" w:rsidR="00EB75CE" w:rsidRDefault="00EB75CE" w:rsidP="00EB75CE">
      <w:pPr>
        <w:jc w:val="left"/>
        <w:rPr>
          <w:sz w:val="24"/>
        </w:rPr>
      </w:pPr>
    </w:p>
    <w:p w14:paraId="732B4A81" w14:textId="15777AC1" w:rsidR="00EB75CE" w:rsidRDefault="00EB75CE" w:rsidP="00EB75CE">
      <w:pPr>
        <w:jc w:val="left"/>
        <w:rPr>
          <w:sz w:val="24"/>
        </w:rPr>
      </w:pPr>
      <w:r>
        <w:rPr>
          <w:sz w:val="24"/>
        </w:rPr>
        <w:t>#c</w:t>
      </w:r>
    </w:p>
    <w:p w14:paraId="4C7D73CF" w14:textId="7E614FCC" w:rsidR="00EB75CE" w:rsidRDefault="00EB75CE" w:rsidP="00EB75CE">
      <w:pPr>
        <w:jc w:val="left"/>
        <w:rPr>
          <w:sz w:val="24"/>
        </w:rPr>
      </w:pPr>
      <w:r>
        <w:rPr>
          <w:sz w:val="24"/>
        </w:rPr>
        <w:t xml:space="preserve">The standard deviation of the histogram is 1.643 and </w:t>
      </w:r>
      <w:proofErr w:type="spellStart"/>
      <w:r>
        <w:rPr>
          <w:sz w:val="24"/>
        </w:rPr>
        <w:t>sigma_eps</w:t>
      </w:r>
      <w:proofErr w:type="spellEnd"/>
      <w:r>
        <w:rPr>
          <w:sz w:val="24"/>
        </w:rPr>
        <w:t>/</w:t>
      </w:r>
      <w:proofErr w:type="gramStart"/>
      <w:r>
        <w:rPr>
          <w:sz w:val="24"/>
        </w:rPr>
        <w:t>sqrt(</w:t>
      </w:r>
      <w:proofErr w:type="spellStart"/>
      <w:proofErr w:type="gramEnd"/>
      <w:r>
        <w:rPr>
          <w:sz w:val="24"/>
        </w:rPr>
        <w:t>Sxx</w:t>
      </w:r>
      <w:proofErr w:type="spellEnd"/>
      <w:r>
        <w:rPr>
          <w:sz w:val="24"/>
        </w:rPr>
        <w:t>) equals 1.651. As such these values are approximately equal.</w:t>
      </w:r>
    </w:p>
    <w:p w14:paraId="28B2E115" w14:textId="3B687C04" w:rsidR="00EB75CE" w:rsidRDefault="00EB75CE" w:rsidP="00EB75CE">
      <w:pPr>
        <w:jc w:val="left"/>
        <w:rPr>
          <w:sz w:val="24"/>
        </w:rPr>
      </w:pPr>
    </w:p>
    <w:p w14:paraId="331E9BDA" w14:textId="697A3E92" w:rsidR="00EB75CE" w:rsidRDefault="00EB75CE" w:rsidP="00EB75CE">
      <w:pPr>
        <w:jc w:val="left"/>
        <w:rPr>
          <w:sz w:val="24"/>
        </w:rPr>
      </w:pPr>
      <w:r>
        <w:rPr>
          <w:sz w:val="24"/>
        </w:rPr>
        <w:t>#d</w:t>
      </w:r>
    </w:p>
    <w:p w14:paraId="5A3AF660" w14:textId="13D755CE" w:rsidR="00EB75CE" w:rsidRDefault="007344E8" w:rsidP="00EB75CE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2D6FE6" wp14:editId="32E5C5CB">
            <wp:simplePos x="0" y="0"/>
            <wp:positionH relativeFrom="column">
              <wp:posOffset>23812</wp:posOffset>
            </wp:positionH>
            <wp:positionV relativeFrom="paragraph">
              <wp:posOffset>45085</wp:posOffset>
            </wp:positionV>
            <wp:extent cx="3507740" cy="2589530"/>
            <wp:effectExtent l="0" t="0" r="0" b="1270"/>
            <wp:wrapThrough wrapText="bothSides">
              <wp:wrapPolygon edited="0">
                <wp:start x="0" y="0"/>
                <wp:lineTo x="0" y="21452"/>
                <wp:lineTo x="21467" y="21452"/>
                <wp:lineTo x="214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The distribution is normal with </w:t>
      </w:r>
      <w:proofErr w:type="gramStart"/>
      <w:r>
        <w:rPr>
          <w:sz w:val="24"/>
        </w:rPr>
        <w:t>N(</w:t>
      </w:r>
      <w:proofErr w:type="gramEnd"/>
      <w:r>
        <w:rPr>
          <w:sz w:val="24"/>
        </w:rPr>
        <w:t xml:space="preserve">2, 1.64) because these parameters fit the </w:t>
      </w:r>
      <w:proofErr w:type="spellStart"/>
      <w:r>
        <w:rPr>
          <w:sz w:val="24"/>
        </w:rPr>
        <w:t>qqplot</w:t>
      </w:r>
      <w:proofErr w:type="spellEnd"/>
      <w:r>
        <w:rPr>
          <w:sz w:val="24"/>
        </w:rPr>
        <w:t xml:space="preserve"> well.</w:t>
      </w:r>
    </w:p>
    <w:p w14:paraId="47038A04" w14:textId="6DD28E8C" w:rsidR="007344E8" w:rsidRDefault="007344E8" w:rsidP="00EB75CE">
      <w:pPr>
        <w:jc w:val="left"/>
        <w:rPr>
          <w:sz w:val="24"/>
        </w:rPr>
      </w:pPr>
    </w:p>
    <w:p w14:paraId="41B37B8F" w14:textId="1D97E99A" w:rsidR="007344E8" w:rsidRDefault="007344E8" w:rsidP="00EB75CE">
      <w:pPr>
        <w:jc w:val="left"/>
        <w:rPr>
          <w:sz w:val="24"/>
        </w:rPr>
      </w:pPr>
    </w:p>
    <w:p w14:paraId="67E98BD0" w14:textId="05A5A6B9" w:rsidR="007344E8" w:rsidRDefault="007344E8" w:rsidP="00EB75CE">
      <w:pPr>
        <w:jc w:val="left"/>
        <w:rPr>
          <w:sz w:val="24"/>
        </w:rPr>
      </w:pPr>
    </w:p>
    <w:p w14:paraId="3EF9B9DC" w14:textId="0D5BFEAC" w:rsidR="007344E8" w:rsidRDefault="007344E8" w:rsidP="00EB75CE">
      <w:pPr>
        <w:jc w:val="left"/>
        <w:rPr>
          <w:sz w:val="24"/>
        </w:rPr>
      </w:pPr>
    </w:p>
    <w:p w14:paraId="1D45C67B" w14:textId="18DC26CA" w:rsidR="007344E8" w:rsidRDefault="007344E8" w:rsidP="00EB75CE">
      <w:pPr>
        <w:jc w:val="left"/>
        <w:rPr>
          <w:sz w:val="24"/>
        </w:rPr>
      </w:pPr>
    </w:p>
    <w:p w14:paraId="50C8DF82" w14:textId="45336D0C" w:rsidR="007344E8" w:rsidRDefault="007344E8" w:rsidP="00EB75CE">
      <w:pPr>
        <w:jc w:val="left"/>
        <w:rPr>
          <w:sz w:val="24"/>
        </w:rPr>
      </w:pPr>
    </w:p>
    <w:p w14:paraId="60EB31A2" w14:textId="39DC109C" w:rsidR="007344E8" w:rsidRDefault="007344E8" w:rsidP="00EB75CE">
      <w:pPr>
        <w:jc w:val="left"/>
        <w:rPr>
          <w:sz w:val="24"/>
        </w:rPr>
      </w:pPr>
    </w:p>
    <w:p w14:paraId="4A75F4B5" w14:textId="2A399AE6" w:rsidR="007344E8" w:rsidRDefault="007344E8" w:rsidP="00EB75CE">
      <w:pPr>
        <w:jc w:val="left"/>
        <w:rPr>
          <w:sz w:val="24"/>
        </w:rPr>
      </w:pPr>
    </w:p>
    <w:p w14:paraId="7EF8268B" w14:textId="10EB9D28" w:rsidR="007344E8" w:rsidRDefault="007344E8" w:rsidP="00EB75CE">
      <w:pPr>
        <w:jc w:val="left"/>
        <w:rPr>
          <w:sz w:val="24"/>
        </w:rPr>
      </w:pPr>
    </w:p>
    <w:p w14:paraId="39F8C858" w14:textId="182AB662" w:rsidR="007344E8" w:rsidRDefault="007344E8" w:rsidP="00EB75CE">
      <w:pPr>
        <w:jc w:val="left"/>
        <w:rPr>
          <w:sz w:val="24"/>
        </w:rPr>
      </w:pPr>
    </w:p>
    <w:p w14:paraId="39A37BFC" w14:textId="4FD836BB" w:rsidR="007344E8" w:rsidRDefault="007344E8" w:rsidP="00EB75CE">
      <w:pPr>
        <w:jc w:val="left"/>
        <w:rPr>
          <w:sz w:val="24"/>
        </w:rPr>
      </w:pPr>
    </w:p>
    <w:p w14:paraId="34B88903" w14:textId="416D7658" w:rsidR="007344E8" w:rsidRDefault="007344E8" w:rsidP="00EB75CE">
      <w:pPr>
        <w:jc w:val="left"/>
        <w:rPr>
          <w:sz w:val="24"/>
        </w:rPr>
      </w:pPr>
      <w:r>
        <w:rPr>
          <w:sz w:val="24"/>
        </w:rPr>
        <w:lastRenderedPageBreak/>
        <w:t>Code used:</w:t>
      </w:r>
    </w:p>
    <w:p w14:paraId="65C18ECA" w14:textId="4F6B4177" w:rsidR="007344E8" w:rsidRDefault="007344E8" w:rsidP="00EB75CE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5372CC" wp14:editId="6E9BE5AE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5128895" cy="3590290"/>
            <wp:effectExtent l="0" t="0" r="0" b="0"/>
            <wp:wrapThrough wrapText="bothSides">
              <wp:wrapPolygon edited="0">
                <wp:start x="0" y="0"/>
                <wp:lineTo x="0" y="21432"/>
                <wp:lineTo x="21501" y="21432"/>
                <wp:lineTo x="2150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889E1" w14:textId="60BB60AC" w:rsidR="007344E8" w:rsidRDefault="007344E8" w:rsidP="00EB75CE">
      <w:pPr>
        <w:jc w:val="left"/>
        <w:rPr>
          <w:sz w:val="24"/>
        </w:rPr>
      </w:pPr>
    </w:p>
    <w:p w14:paraId="0F789CA6" w14:textId="02B478F2" w:rsidR="007344E8" w:rsidRDefault="007344E8" w:rsidP="00EB75CE">
      <w:pPr>
        <w:jc w:val="left"/>
        <w:rPr>
          <w:sz w:val="24"/>
        </w:rPr>
      </w:pPr>
    </w:p>
    <w:p w14:paraId="6090807A" w14:textId="229DBABE" w:rsidR="007344E8" w:rsidRDefault="007344E8" w:rsidP="00EB75CE">
      <w:pPr>
        <w:jc w:val="left"/>
        <w:rPr>
          <w:sz w:val="24"/>
        </w:rPr>
      </w:pPr>
    </w:p>
    <w:p w14:paraId="1811BD27" w14:textId="7B92487F" w:rsidR="007344E8" w:rsidRDefault="007344E8" w:rsidP="00EB75CE">
      <w:pPr>
        <w:jc w:val="left"/>
        <w:rPr>
          <w:sz w:val="24"/>
        </w:rPr>
      </w:pPr>
    </w:p>
    <w:p w14:paraId="35F42D58" w14:textId="737C5086" w:rsidR="007344E8" w:rsidRDefault="007344E8" w:rsidP="00EB75CE">
      <w:pPr>
        <w:jc w:val="left"/>
        <w:rPr>
          <w:sz w:val="24"/>
        </w:rPr>
      </w:pPr>
    </w:p>
    <w:p w14:paraId="032A106E" w14:textId="7FC5073A" w:rsidR="007344E8" w:rsidRDefault="007344E8" w:rsidP="00EB75CE">
      <w:pPr>
        <w:jc w:val="left"/>
        <w:rPr>
          <w:sz w:val="24"/>
        </w:rPr>
      </w:pPr>
    </w:p>
    <w:p w14:paraId="44B32FE9" w14:textId="2941E785" w:rsidR="007344E8" w:rsidRDefault="007344E8" w:rsidP="00EB75CE">
      <w:pPr>
        <w:jc w:val="left"/>
        <w:rPr>
          <w:sz w:val="24"/>
        </w:rPr>
      </w:pPr>
    </w:p>
    <w:p w14:paraId="605BA60B" w14:textId="36FDCDD6" w:rsidR="007344E8" w:rsidRDefault="007344E8" w:rsidP="00EB75CE">
      <w:pPr>
        <w:jc w:val="left"/>
        <w:rPr>
          <w:sz w:val="24"/>
        </w:rPr>
      </w:pPr>
    </w:p>
    <w:p w14:paraId="41CE5C6A" w14:textId="24BC27E6" w:rsidR="007344E8" w:rsidRDefault="007344E8" w:rsidP="00EB75CE">
      <w:pPr>
        <w:jc w:val="left"/>
        <w:rPr>
          <w:sz w:val="24"/>
        </w:rPr>
      </w:pPr>
    </w:p>
    <w:p w14:paraId="615370C7" w14:textId="591A7468" w:rsidR="007344E8" w:rsidRDefault="007344E8" w:rsidP="00EB75CE">
      <w:pPr>
        <w:jc w:val="left"/>
        <w:rPr>
          <w:sz w:val="24"/>
        </w:rPr>
      </w:pPr>
    </w:p>
    <w:p w14:paraId="66F0AC1F" w14:textId="3A080225" w:rsidR="007344E8" w:rsidRDefault="007344E8" w:rsidP="00EB75CE">
      <w:pPr>
        <w:jc w:val="left"/>
        <w:rPr>
          <w:sz w:val="24"/>
        </w:rPr>
      </w:pPr>
    </w:p>
    <w:p w14:paraId="604719F5" w14:textId="22BBC803" w:rsidR="007344E8" w:rsidRDefault="007344E8" w:rsidP="00EB75CE">
      <w:pPr>
        <w:jc w:val="left"/>
        <w:rPr>
          <w:sz w:val="24"/>
        </w:rPr>
      </w:pPr>
    </w:p>
    <w:p w14:paraId="18F4E62C" w14:textId="062ED99D" w:rsidR="007344E8" w:rsidRDefault="007344E8" w:rsidP="00EB75CE">
      <w:pPr>
        <w:jc w:val="left"/>
        <w:rPr>
          <w:sz w:val="24"/>
        </w:rPr>
      </w:pPr>
    </w:p>
    <w:p w14:paraId="4E5F1548" w14:textId="30C03C4E" w:rsidR="007344E8" w:rsidRDefault="007344E8" w:rsidP="00EB75CE">
      <w:pPr>
        <w:jc w:val="left"/>
        <w:rPr>
          <w:sz w:val="24"/>
        </w:rPr>
      </w:pPr>
    </w:p>
    <w:p w14:paraId="59D64B4F" w14:textId="0D1400C6" w:rsidR="007344E8" w:rsidRDefault="007344E8" w:rsidP="00EB75CE">
      <w:pPr>
        <w:jc w:val="left"/>
        <w:rPr>
          <w:sz w:val="24"/>
        </w:rPr>
      </w:pPr>
    </w:p>
    <w:p w14:paraId="536E750F" w14:textId="4F8DA514" w:rsidR="007344E8" w:rsidRDefault="007344E8" w:rsidP="00EB75CE">
      <w:pPr>
        <w:jc w:val="left"/>
        <w:rPr>
          <w:sz w:val="24"/>
        </w:rPr>
      </w:pPr>
    </w:p>
    <w:p w14:paraId="0802C7EF" w14:textId="6DBCE33A" w:rsidR="007344E8" w:rsidRDefault="007344E8" w:rsidP="00EB75CE">
      <w:pPr>
        <w:jc w:val="left"/>
        <w:rPr>
          <w:sz w:val="24"/>
        </w:rPr>
      </w:pPr>
    </w:p>
    <w:p w14:paraId="02662C3F" w14:textId="24BC3040" w:rsidR="007344E8" w:rsidRDefault="007344E8" w:rsidP="00EB75CE">
      <w:pPr>
        <w:jc w:val="left"/>
        <w:rPr>
          <w:sz w:val="24"/>
        </w:rPr>
      </w:pPr>
    </w:p>
    <w:p w14:paraId="6293C60A" w14:textId="68E0286D" w:rsidR="007344E8" w:rsidRDefault="007344E8" w:rsidP="00EB75CE">
      <w:pPr>
        <w:jc w:val="left"/>
        <w:rPr>
          <w:sz w:val="24"/>
        </w:rPr>
      </w:pPr>
    </w:p>
    <w:p w14:paraId="10E8E4A3" w14:textId="77777777" w:rsidR="00B90ECC" w:rsidRDefault="00B90ECC" w:rsidP="00EB75CE">
      <w:pPr>
        <w:jc w:val="left"/>
        <w:rPr>
          <w:sz w:val="24"/>
          <w:u w:val="single"/>
        </w:rPr>
      </w:pPr>
    </w:p>
    <w:p w14:paraId="690E5E8B" w14:textId="6DC74682" w:rsidR="007344E8" w:rsidRDefault="006F5A61" w:rsidP="00EB75CE">
      <w:pPr>
        <w:jc w:val="left"/>
        <w:rPr>
          <w:sz w:val="24"/>
        </w:rPr>
      </w:pPr>
      <w:bookmarkStart w:id="0" w:name="_GoBack"/>
      <w:bookmarkEnd w:id="0"/>
      <w:r>
        <w:rPr>
          <w:sz w:val="24"/>
          <w:u w:val="single"/>
        </w:rPr>
        <w:t>h</w:t>
      </w:r>
      <w:r w:rsidR="007777F5">
        <w:rPr>
          <w:sz w:val="24"/>
          <w:u w:val="single"/>
        </w:rPr>
        <w:t>w-lec</w:t>
      </w:r>
      <w:r>
        <w:rPr>
          <w:sz w:val="24"/>
          <w:u w:val="single"/>
        </w:rPr>
        <w:t>t26-2</w:t>
      </w:r>
    </w:p>
    <w:p w14:paraId="6B6F5731" w14:textId="66F4C998" w:rsidR="006F5A61" w:rsidRDefault="006F5A61" w:rsidP="00EB75CE">
      <w:pPr>
        <w:jc w:val="left"/>
        <w:rPr>
          <w:sz w:val="24"/>
        </w:rPr>
      </w:pPr>
      <w:r>
        <w:rPr>
          <w:sz w:val="24"/>
        </w:rPr>
        <w:t xml:space="preserve">#a </w:t>
      </w:r>
    </w:p>
    <w:p w14:paraId="57E6CA06" w14:textId="2DA99A1F" w:rsidR="006F5A61" w:rsidRDefault="006F5A61" w:rsidP="00EB75CE">
      <w:pPr>
        <w:jc w:val="left"/>
        <w:rPr>
          <w:sz w:val="24"/>
        </w:rPr>
      </w:pPr>
      <w:r>
        <w:rPr>
          <w:sz w:val="24"/>
        </w:rPr>
        <w:t>(Look at code below and next two parts)</w:t>
      </w:r>
      <w:r>
        <w:rPr>
          <w:sz w:val="24"/>
        </w:rPr>
        <w:br/>
      </w:r>
      <w:r>
        <w:rPr>
          <w:sz w:val="24"/>
        </w:rPr>
        <w:br/>
        <w:t xml:space="preserve">#b </w:t>
      </w:r>
    </w:p>
    <w:p w14:paraId="5E8A6C4E" w14:textId="123EE0CB" w:rsidR="006F5A61" w:rsidRDefault="006F5A61" w:rsidP="00EB75CE">
      <w:pPr>
        <w:jc w:val="left"/>
        <w:rPr>
          <w:sz w:val="24"/>
        </w:rPr>
      </w:pPr>
      <w:r>
        <w:rPr>
          <w:sz w:val="24"/>
        </w:rPr>
        <w:t xml:space="preserve">The </w:t>
      </w:r>
      <w:r w:rsidR="00C34605">
        <w:rPr>
          <w:sz w:val="24"/>
        </w:rPr>
        <w:t>p-value is 0.2846</w:t>
      </w:r>
      <w:r w:rsidR="002362B1">
        <w:rPr>
          <w:sz w:val="24"/>
        </w:rPr>
        <w:t xml:space="preserve"> and alpha is 0.1. Since the p-value is greater than alpha we cannot reject the null hypothesis</w:t>
      </w:r>
      <w:r w:rsidR="00D97EB5">
        <w:rPr>
          <w:sz w:val="24"/>
        </w:rPr>
        <w:t>, providing evidence for the claim that the predictors might not be useful.</w:t>
      </w:r>
    </w:p>
    <w:p w14:paraId="1142842C" w14:textId="3FD536D8" w:rsidR="00D97EB5" w:rsidRDefault="00D97EB5" w:rsidP="00EB75CE">
      <w:pPr>
        <w:jc w:val="left"/>
        <w:rPr>
          <w:sz w:val="24"/>
        </w:rPr>
      </w:pPr>
    </w:p>
    <w:p w14:paraId="71A5D269" w14:textId="497A9857" w:rsidR="00D97EB5" w:rsidRDefault="00D97EB5" w:rsidP="00EB75CE">
      <w:pPr>
        <w:jc w:val="left"/>
        <w:rPr>
          <w:sz w:val="24"/>
        </w:rPr>
      </w:pPr>
      <w:r>
        <w:rPr>
          <w:sz w:val="24"/>
        </w:rPr>
        <w:t>#c</w:t>
      </w:r>
    </w:p>
    <w:p w14:paraId="7F332E49" w14:textId="17297965" w:rsidR="00D97EB5" w:rsidRDefault="00D9602D" w:rsidP="00EB75CE">
      <w:pPr>
        <w:jc w:val="left"/>
        <w:rPr>
          <w:sz w:val="24"/>
        </w:rPr>
      </w:pPr>
      <w:r>
        <w:rPr>
          <w:sz w:val="24"/>
        </w:rPr>
        <w:t>At alpha = 0</w:t>
      </w:r>
      <w:r w:rsidR="002B389C">
        <w:rPr>
          <w:sz w:val="24"/>
        </w:rPr>
        <w:t>.</w:t>
      </w:r>
      <w:r>
        <w:rPr>
          <w:sz w:val="24"/>
        </w:rPr>
        <w:t xml:space="preserve">1, only x1 and x6 have p-values less than alpha, at </w:t>
      </w:r>
      <w:r w:rsidR="002B389C">
        <w:rPr>
          <w:sz w:val="24"/>
        </w:rPr>
        <w:t>0.076 and 0.017 respectively. As such we can reject the null hypothesis for x1 and x6, providing evidence for the claim that these predictors are useful.</w:t>
      </w:r>
    </w:p>
    <w:p w14:paraId="2D22CE77" w14:textId="2B577C9B" w:rsidR="002B389C" w:rsidRDefault="002B389C" w:rsidP="00EB75CE">
      <w:pPr>
        <w:jc w:val="left"/>
        <w:rPr>
          <w:sz w:val="24"/>
        </w:rPr>
      </w:pPr>
    </w:p>
    <w:p w14:paraId="565403D3" w14:textId="6DA43EB6" w:rsidR="002B389C" w:rsidRDefault="002B389C" w:rsidP="00EB75CE">
      <w:pPr>
        <w:jc w:val="left"/>
        <w:rPr>
          <w:sz w:val="24"/>
        </w:rPr>
      </w:pPr>
      <w:r>
        <w:rPr>
          <w:sz w:val="24"/>
        </w:rPr>
        <w:t>Code below</w:t>
      </w:r>
    </w:p>
    <w:p w14:paraId="5106BCA9" w14:textId="0A8072A5" w:rsidR="002B389C" w:rsidRDefault="002B389C" w:rsidP="00EB75CE">
      <w:pPr>
        <w:jc w:val="left"/>
        <w:rPr>
          <w:sz w:val="24"/>
        </w:rPr>
      </w:pPr>
    </w:p>
    <w:p w14:paraId="7CBACFD9" w14:textId="25C4A29B" w:rsidR="002B389C" w:rsidRDefault="002B389C" w:rsidP="00EB75CE">
      <w:pPr>
        <w:jc w:val="left"/>
        <w:rPr>
          <w:sz w:val="24"/>
        </w:rPr>
      </w:pPr>
    </w:p>
    <w:p w14:paraId="039EE802" w14:textId="02374416" w:rsidR="002B389C" w:rsidRDefault="002B389C" w:rsidP="00EB75CE">
      <w:pPr>
        <w:jc w:val="left"/>
        <w:rPr>
          <w:sz w:val="24"/>
        </w:rPr>
      </w:pPr>
    </w:p>
    <w:p w14:paraId="1D3BABAE" w14:textId="1535E1B9" w:rsidR="002B389C" w:rsidRDefault="002B389C" w:rsidP="00EB75CE">
      <w:pPr>
        <w:jc w:val="left"/>
        <w:rPr>
          <w:sz w:val="24"/>
        </w:rPr>
      </w:pPr>
    </w:p>
    <w:p w14:paraId="4F212077" w14:textId="44E76027" w:rsidR="002B389C" w:rsidRDefault="002B389C" w:rsidP="00EB75CE">
      <w:pPr>
        <w:jc w:val="left"/>
        <w:rPr>
          <w:sz w:val="24"/>
        </w:rPr>
      </w:pPr>
    </w:p>
    <w:p w14:paraId="7B6099B9" w14:textId="43F63B14" w:rsidR="002B389C" w:rsidRDefault="002B389C" w:rsidP="00EB75CE">
      <w:pPr>
        <w:jc w:val="left"/>
        <w:rPr>
          <w:sz w:val="24"/>
        </w:rPr>
      </w:pPr>
    </w:p>
    <w:p w14:paraId="58454542" w14:textId="747ECA64" w:rsidR="002B389C" w:rsidRDefault="002B389C" w:rsidP="00EB75CE">
      <w:pPr>
        <w:jc w:val="left"/>
        <w:rPr>
          <w:sz w:val="24"/>
        </w:rPr>
      </w:pPr>
    </w:p>
    <w:p w14:paraId="3F27613A" w14:textId="64C9D47F" w:rsidR="002B389C" w:rsidRDefault="002B389C" w:rsidP="00EB75CE">
      <w:pPr>
        <w:jc w:val="left"/>
        <w:rPr>
          <w:sz w:val="24"/>
        </w:rPr>
      </w:pPr>
    </w:p>
    <w:p w14:paraId="2DE9F197" w14:textId="02E60573" w:rsidR="002B389C" w:rsidRDefault="002B389C" w:rsidP="00EB75CE">
      <w:pPr>
        <w:jc w:val="left"/>
        <w:rPr>
          <w:sz w:val="24"/>
        </w:rPr>
      </w:pPr>
    </w:p>
    <w:p w14:paraId="4D6BCD37" w14:textId="5B5F24EB" w:rsidR="002B389C" w:rsidRPr="006F5A61" w:rsidRDefault="00B90ECC" w:rsidP="00EB75C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C184521" wp14:editId="6A026D70">
            <wp:extent cx="4916805" cy="460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057" cy="460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89C" w:rsidRPr="006F5A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5CD40" w14:textId="77777777" w:rsidR="003C0197" w:rsidRDefault="003C0197" w:rsidP="00EB75CE">
      <w:r>
        <w:separator/>
      </w:r>
    </w:p>
  </w:endnote>
  <w:endnote w:type="continuationSeparator" w:id="0">
    <w:p w14:paraId="3A5222DA" w14:textId="77777777" w:rsidR="003C0197" w:rsidRDefault="003C0197" w:rsidP="00EB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DCA82" w14:textId="77777777" w:rsidR="003C0197" w:rsidRDefault="003C0197" w:rsidP="00EB75CE">
      <w:r>
        <w:separator/>
      </w:r>
    </w:p>
  </w:footnote>
  <w:footnote w:type="continuationSeparator" w:id="0">
    <w:p w14:paraId="74157242" w14:textId="77777777" w:rsidR="003C0197" w:rsidRDefault="003C0197" w:rsidP="00EB7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E3890" w14:textId="12B5E9B4" w:rsidR="00EB75CE" w:rsidRDefault="00EB75CE" w:rsidP="00EB75CE">
    <w:pPr>
      <w:pStyle w:val="Header"/>
      <w:jc w:val="right"/>
      <w:rPr>
        <w:sz w:val="24"/>
      </w:rPr>
    </w:pPr>
    <w:r>
      <w:rPr>
        <w:sz w:val="24"/>
      </w:rPr>
      <w:t>Sanjeev Janarthanan</w:t>
    </w:r>
  </w:p>
  <w:p w14:paraId="67D361F9" w14:textId="4380D956" w:rsidR="00EB75CE" w:rsidRPr="00EB75CE" w:rsidRDefault="00EB75CE" w:rsidP="00EB75CE">
    <w:pPr>
      <w:pStyle w:val="Header"/>
      <w:jc w:val="right"/>
      <w:rPr>
        <w:sz w:val="24"/>
      </w:rPr>
    </w:pPr>
    <w:r>
      <w:rPr>
        <w:sz w:val="24"/>
      </w:rPr>
      <w:t>STAT 390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CE"/>
    <w:rsid w:val="0007389B"/>
    <w:rsid w:val="002362B1"/>
    <w:rsid w:val="002B389C"/>
    <w:rsid w:val="003C0197"/>
    <w:rsid w:val="0046390A"/>
    <w:rsid w:val="00477259"/>
    <w:rsid w:val="004F724E"/>
    <w:rsid w:val="005D1A48"/>
    <w:rsid w:val="006F5A61"/>
    <w:rsid w:val="007344E8"/>
    <w:rsid w:val="007777F5"/>
    <w:rsid w:val="00A02394"/>
    <w:rsid w:val="00A35A37"/>
    <w:rsid w:val="00A70CA0"/>
    <w:rsid w:val="00B03734"/>
    <w:rsid w:val="00B90ECC"/>
    <w:rsid w:val="00BF22DE"/>
    <w:rsid w:val="00C34605"/>
    <w:rsid w:val="00D9602D"/>
    <w:rsid w:val="00D97EB5"/>
    <w:rsid w:val="00EB75CE"/>
    <w:rsid w:val="00F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0674"/>
  <w15:chartTrackingRefBased/>
  <w15:docId w15:val="{F8F9CDB4-B747-4EE6-B585-12DD09DF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5CE"/>
  </w:style>
  <w:style w:type="paragraph" w:styleId="Footer">
    <w:name w:val="footer"/>
    <w:basedOn w:val="Normal"/>
    <w:link w:val="FooterChar"/>
    <w:uiPriority w:val="99"/>
    <w:unhideWhenUsed/>
    <w:rsid w:val="00EB7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9</cp:revision>
  <dcterms:created xsi:type="dcterms:W3CDTF">2019-05-28T06:53:00Z</dcterms:created>
  <dcterms:modified xsi:type="dcterms:W3CDTF">2019-05-28T08:23:00Z</dcterms:modified>
</cp:coreProperties>
</file>