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8619A" w14:textId="719A4F05" w:rsidR="00D0377D" w:rsidRDefault="00255CC9">
      <w:pPr>
        <w:rPr>
          <w:sz w:val="28"/>
        </w:rPr>
      </w:pPr>
      <w:r>
        <w:rPr>
          <w:sz w:val="28"/>
        </w:rPr>
        <w:t>HW 9 Stat 390</w:t>
      </w:r>
    </w:p>
    <w:p w14:paraId="47D67651" w14:textId="0985D2E0" w:rsidR="00255CC9" w:rsidRDefault="00255CC9" w:rsidP="00255CC9">
      <w:pPr>
        <w:jc w:val="left"/>
        <w:rPr>
          <w:sz w:val="24"/>
        </w:rPr>
      </w:pPr>
    </w:p>
    <w:p w14:paraId="6DF79FDB" w14:textId="147C7351" w:rsidR="00255CC9" w:rsidRDefault="00255CC9" w:rsidP="00255CC9">
      <w:pPr>
        <w:jc w:val="left"/>
        <w:rPr>
          <w:b/>
          <w:sz w:val="24"/>
        </w:rPr>
      </w:pPr>
      <w:r w:rsidRPr="00255CC9">
        <w:rPr>
          <w:b/>
          <w:sz w:val="24"/>
        </w:rPr>
        <w:t>hw-lect27-1</w:t>
      </w:r>
    </w:p>
    <w:p w14:paraId="0560AF5D" w14:textId="615AC4B1" w:rsidR="00255CC9" w:rsidRDefault="00255CC9" w:rsidP="00255CC9">
      <w:pPr>
        <w:jc w:val="left"/>
        <w:rPr>
          <w:sz w:val="24"/>
          <w:u w:val="single"/>
        </w:rPr>
      </w:pPr>
      <w:r>
        <w:rPr>
          <w:sz w:val="24"/>
          <w:u w:val="single"/>
        </w:rPr>
        <w:t>HW 27</w:t>
      </w:r>
    </w:p>
    <w:p w14:paraId="26579431" w14:textId="6A843880" w:rsidR="00255CC9" w:rsidRDefault="00255CC9" w:rsidP="00255CC9">
      <w:pPr>
        <w:jc w:val="left"/>
        <w:rPr>
          <w:sz w:val="24"/>
        </w:rPr>
      </w:pPr>
      <w:r>
        <w:rPr>
          <w:sz w:val="24"/>
        </w:rPr>
        <w:t>#a</w:t>
      </w:r>
    </w:p>
    <w:p w14:paraId="0B9D2929" w14:textId="6D78746B" w:rsidR="00255CC9" w:rsidRPr="00255CC9" w:rsidRDefault="00255CC9" w:rsidP="00255CC9">
      <w:pPr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B12E91" wp14:editId="6A638D12">
            <wp:simplePos x="0" y="0"/>
            <wp:positionH relativeFrom="column">
              <wp:posOffset>0</wp:posOffset>
            </wp:positionH>
            <wp:positionV relativeFrom="paragraph">
              <wp:posOffset>104140</wp:posOffset>
            </wp:positionV>
            <wp:extent cx="4067175" cy="2875280"/>
            <wp:effectExtent l="0" t="0" r="9525" b="1270"/>
            <wp:wrapThrough wrapText="bothSides">
              <wp:wrapPolygon edited="0">
                <wp:start x="0" y="0"/>
                <wp:lineTo x="0" y="21466"/>
                <wp:lineTo x="21549" y="21466"/>
                <wp:lineTo x="2154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AC3510" w14:textId="0827E3A7" w:rsidR="00255CC9" w:rsidRDefault="00255CC9" w:rsidP="00255CC9">
      <w:pPr>
        <w:jc w:val="left"/>
        <w:rPr>
          <w:sz w:val="24"/>
        </w:rPr>
      </w:pPr>
    </w:p>
    <w:p w14:paraId="7D5537A9" w14:textId="49453EDD" w:rsidR="00255CC9" w:rsidRDefault="00255CC9" w:rsidP="00255CC9">
      <w:pPr>
        <w:jc w:val="left"/>
        <w:rPr>
          <w:sz w:val="24"/>
        </w:rPr>
      </w:pPr>
    </w:p>
    <w:p w14:paraId="0089707E" w14:textId="33AD3AD6" w:rsidR="00255CC9" w:rsidRDefault="00255CC9" w:rsidP="00255CC9">
      <w:pPr>
        <w:jc w:val="left"/>
        <w:rPr>
          <w:sz w:val="24"/>
        </w:rPr>
      </w:pPr>
    </w:p>
    <w:p w14:paraId="17B6EBE7" w14:textId="5F84B8D2" w:rsidR="00255CC9" w:rsidRDefault="00255CC9" w:rsidP="00255CC9">
      <w:pPr>
        <w:jc w:val="left"/>
        <w:rPr>
          <w:sz w:val="24"/>
        </w:rPr>
      </w:pPr>
    </w:p>
    <w:p w14:paraId="01B345D1" w14:textId="558A25E9" w:rsidR="00255CC9" w:rsidRDefault="00255CC9" w:rsidP="00255CC9">
      <w:pPr>
        <w:jc w:val="left"/>
        <w:rPr>
          <w:sz w:val="24"/>
        </w:rPr>
      </w:pPr>
    </w:p>
    <w:p w14:paraId="2FDD4453" w14:textId="5692E51D" w:rsidR="00255CC9" w:rsidRDefault="00255CC9" w:rsidP="00255CC9">
      <w:pPr>
        <w:jc w:val="left"/>
        <w:rPr>
          <w:sz w:val="24"/>
        </w:rPr>
      </w:pPr>
    </w:p>
    <w:p w14:paraId="5C6C75E1" w14:textId="47F32B9A" w:rsidR="00255CC9" w:rsidRDefault="00255CC9" w:rsidP="00255CC9">
      <w:pPr>
        <w:jc w:val="left"/>
        <w:rPr>
          <w:sz w:val="24"/>
        </w:rPr>
      </w:pPr>
    </w:p>
    <w:p w14:paraId="56DC9E3E" w14:textId="68AF8E8E" w:rsidR="00255CC9" w:rsidRDefault="00255CC9" w:rsidP="00255CC9">
      <w:pPr>
        <w:jc w:val="left"/>
        <w:rPr>
          <w:sz w:val="24"/>
        </w:rPr>
      </w:pPr>
    </w:p>
    <w:p w14:paraId="31FCDC37" w14:textId="4C9902C5" w:rsidR="00255CC9" w:rsidRDefault="00255CC9" w:rsidP="00255CC9">
      <w:pPr>
        <w:jc w:val="left"/>
        <w:rPr>
          <w:sz w:val="24"/>
        </w:rPr>
      </w:pPr>
    </w:p>
    <w:p w14:paraId="250C22C6" w14:textId="5D9ECC49" w:rsidR="00255CC9" w:rsidRDefault="00255CC9" w:rsidP="00255CC9">
      <w:pPr>
        <w:jc w:val="left"/>
        <w:rPr>
          <w:sz w:val="24"/>
        </w:rPr>
      </w:pPr>
    </w:p>
    <w:p w14:paraId="300FFBDD" w14:textId="703E23F9" w:rsidR="00255CC9" w:rsidRDefault="00255CC9" w:rsidP="00255CC9">
      <w:pPr>
        <w:jc w:val="left"/>
        <w:rPr>
          <w:sz w:val="24"/>
        </w:rPr>
      </w:pPr>
    </w:p>
    <w:p w14:paraId="1AF70DBB" w14:textId="12D68598" w:rsidR="00255CC9" w:rsidRDefault="00255CC9" w:rsidP="00255CC9">
      <w:pPr>
        <w:jc w:val="left"/>
        <w:rPr>
          <w:sz w:val="24"/>
        </w:rPr>
      </w:pPr>
    </w:p>
    <w:p w14:paraId="4ACFD6B5" w14:textId="226CCA54" w:rsidR="00255CC9" w:rsidRDefault="00255CC9" w:rsidP="00255CC9">
      <w:pPr>
        <w:jc w:val="left"/>
        <w:rPr>
          <w:sz w:val="24"/>
        </w:rPr>
      </w:pPr>
    </w:p>
    <w:p w14:paraId="429AB38F" w14:textId="43E753E2" w:rsidR="00255CC9" w:rsidRDefault="00255CC9" w:rsidP="00255CC9">
      <w:pPr>
        <w:jc w:val="left"/>
        <w:rPr>
          <w:sz w:val="24"/>
        </w:rPr>
      </w:pPr>
    </w:p>
    <w:p w14:paraId="1C89E443" w14:textId="7106AC0A" w:rsidR="00255CC9" w:rsidRDefault="00255CC9" w:rsidP="00255CC9">
      <w:pPr>
        <w:jc w:val="left"/>
        <w:rPr>
          <w:sz w:val="24"/>
        </w:rPr>
      </w:pPr>
    </w:p>
    <w:p w14:paraId="2802E356" w14:textId="11D81CB5" w:rsidR="00255CC9" w:rsidRDefault="00255CC9" w:rsidP="00255CC9">
      <w:pPr>
        <w:jc w:val="left"/>
        <w:rPr>
          <w:sz w:val="24"/>
        </w:rPr>
      </w:pPr>
    </w:p>
    <w:p w14:paraId="2AD203A7" w14:textId="1FE4CBB8" w:rsidR="00255CC9" w:rsidRDefault="00255CC9" w:rsidP="00255CC9">
      <w:pPr>
        <w:jc w:val="left"/>
        <w:rPr>
          <w:sz w:val="24"/>
        </w:rPr>
      </w:pPr>
      <w:r>
        <w:rPr>
          <w:sz w:val="24"/>
        </w:rPr>
        <w:t>#b</w:t>
      </w:r>
    </w:p>
    <w:p w14:paraId="27680DB7" w14:textId="4947ED73" w:rsidR="00255CC9" w:rsidRDefault="00255CC9" w:rsidP="00255CC9">
      <w:pPr>
        <w:jc w:val="left"/>
        <w:rPr>
          <w:sz w:val="24"/>
        </w:rPr>
      </w:pPr>
      <w:r>
        <w:rPr>
          <w:sz w:val="24"/>
        </w:rPr>
        <w:t>The point estimate of the beta coefficient is 0.0006211. This means that on average a change of 1 unit in x results in a change of 0.0006211 in the predicted value of y.</w:t>
      </w:r>
    </w:p>
    <w:p w14:paraId="676D2121" w14:textId="609CCC59" w:rsidR="00255CC9" w:rsidRDefault="00255CC9" w:rsidP="00255CC9">
      <w:pPr>
        <w:jc w:val="left"/>
        <w:rPr>
          <w:sz w:val="24"/>
        </w:rPr>
      </w:pPr>
    </w:p>
    <w:p w14:paraId="7A58589B" w14:textId="31291A1F" w:rsidR="00255CC9" w:rsidRDefault="00255CC9" w:rsidP="00255CC9">
      <w:pPr>
        <w:jc w:val="left"/>
        <w:rPr>
          <w:sz w:val="24"/>
        </w:rPr>
      </w:pPr>
      <w:r>
        <w:rPr>
          <w:sz w:val="24"/>
        </w:rPr>
        <w:t>#c</w:t>
      </w:r>
    </w:p>
    <w:p w14:paraId="10DBD9E0" w14:textId="75BE531B" w:rsidR="00255CC9" w:rsidRDefault="00255CC9" w:rsidP="00255CC9">
      <w:pPr>
        <w:jc w:val="left"/>
        <w:rPr>
          <w:sz w:val="24"/>
        </w:rPr>
      </w:pPr>
      <w:r>
        <w:rPr>
          <w:sz w:val="24"/>
        </w:rPr>
        <w:t>The typical error for the regression line is 0.05405.</w:t>
      </w:r>
      <w:bookmarkStart w:id="0" w:name="_GoBack"/>
      <w:bookmarkEnd w:id="0"/>
    </w:p>
    <w:p w14:paraId="21873290" w14:textId="5AAB8C9C" w:rsidR="00255CC9" w:rsidRDefault="00255CC9" w:rsidP="00255CC9">
      <w:pPr>
        <w:jc w:val="left"/>
        <w:rPr>
          <w:sz w:val="24"/>
        </w:rPr>
      </w:pPr>
    </w:p>
    <w:p w14:paraId="023E35C3" w14:textId="5A9CBAFE" w:rsidR="00255CC9" w:rsidRDefault="00255CC9" w:rsidP="00255CC9">
      <w:pPr>
        <w:jc w:val="left"/>
        <w:rPr>
          <w:sz w:val="24"/>
        </w:rPr>
      </w:pPr>
      <w:r>
        <w:rPr>
          <w:sz w:val="24"/>
        </w:rPr>
        <w:t>Code used:</w:t>
      </w:r>
    </w:p>
    <w:p w14:paraId="0FD463AE" w14:textId="49BE8D7F" w:rsidR="00255CC9" w:rsidRPr="00255CC9" w:rsidRDefault="00255CC9" w:rsidP="00255CC9">
      <w:pPr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9998A1" wp14:editId="1D6DAEA8">
            <wp:simplePos x="0" y="0"/>
            <wp:positionH relativeFrom="column">
              <wp:posOffset>-635</wp:posOffset>
            </wp:positionH>
            <wp:positionV relativeFrom="paragraph">
              <wp:posOffset>53975</wp:posOffset>
            </wp:positionV>
            <wp:extent cx="4533900" cy="1908175"/>
            <wp:effectExtent l="0" t="0" r="0" b="0"/>
            <wp:wrapThrough wrapText="bothSides">
              <wp:wrapPolygon edited="0">
                <wp:start x="0" y="0"/>
                <wp:lineTo x="0" y="21348"/>
                <wp:lineTo x="21509" y="21348"/>
                <wp:lineTo x="2150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55CC9" w:rsidRPr="00255CC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2F500" w14:textId="77777777" w:rsidR="00255CC9" w:rsidRDefault="00255CC9" w:rsidP="00255CC9">
      <w:r>
        <w:separator/>
      </w:r>
    </w:p>
  </w:endnote>
  <w:endnote w:type="continuationSeparator" w:id="0">
    <w:p w14:paraId="3162029F" w14:textId="77777777" w:rsidR="00255CC9" w:rsidRDefault="00255CC9" w:rsidP="00255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46511" w14:textId="77777777" w:rsidR="00255CC9" w:rsidRDefault="00255CC9" w:rsidP="00255CC9">
      <w:r>
        <w:separator/>
      </w:r>
    </w:p>
  </w:footnote>
  <w:footnote w:type="continuationSeparator" w:id="0">
    <w:p w14:paraId="57BDF2D8" w14:textId="77777777" w:rsidR="00255CC9" w:rsidRDefault="00255CC9" w:rsidP="00255C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5140E" w14:textId="3B684860" w:rsidR="00255CC9" w:rsidRDefault="00255CC9" w:rsidP="00255CC9">
    <w:pPr>
      <w:pStyle w:val="Header"/>
      <w:jc w:val="right"/>
      <w:rPr>
        <w:sz w:val="24"/>
      </w:rPr>
    </w:pPr>
    <w:r>
      <w:rPr>
        <w:sz w:val="24"/>
      </w:rPr>
      <w:t>Sanjeev Janarthanan</w:t>
    </w:r>
  </w:p>
  <w:p w14:paraId="2AAD5F78" w14:textId="5764C690" w:rsidR="00255CC9" w:rsidRDefault="00255CC9" w:rsidP="00255CC9">
    <w:pPr>
      <w:pStyle w:val="Header"/>
      <w:jc w:val="right"/>
      <w:rPr>
        <w:sz w:val="24"/>
      </w:rPr>
    </w:pPr>
    <w:r>
      <w:rPr>
        <w:sz w:val="24"/>
      </w:rPr>
      <w:t>STAT 390</w:t>
    </w:r>
  </w:p>
  <w:p w14:paraId="502278C6" w14:textId="71E1D7EC" w:rsidR="00255CC9" w:rsidRPr="00255CC9" w:rsidRDefault="00255CC9" w:rsidP="00255CC9">
    <w:pPr>
      <w:pStyle w:val="Header"/>
      <w:jc w:val="right"/>
      <w:rPr>
        <w:sz w:val="24"/>
      </w:rPr>
    </w:pPr>
    <w:r>
      <w:rPr>
        <w:sz w:val="24"/>
      </w:rPr>
      <w:t>6/4/2019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CC9"/>
    <w:rsid w:val="0007389B"/>
    <w:rsid w:val="00255CC9"/>
    <w:rsid w:val="0046390A"/>
    <w:rsid w:val="00477259"/>
    <w:rsid w:val="004F724E"/>
    <w:rsid w:val="005D1A48"/>
    <w:rsid w:val="00A02394"/>
    <w:rsid w:val="00A35A37"/>
    <w:rsid w:val="00A70CA0"/>
    <w:rsid w:val="00B03734"/>
    <w:rsid w:val="00BF22DE"/>
    <w:rsid w:val="00F1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B2C6D"/>
  <w15:chartTrackingRefBased/>
  <w15:docId w15:val="{42F2ED8E-FC45-4BDF-BFC7-1927BF8C4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C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CC9"/>
  </w:style>
  <w:style w:type="paragraph" w:styleId="Footer">
    <w:name w:val="footer"/>
    <w:basedOn w:val="Normal"/>
    <w:link w:val="FooterChar"/>
    <w:uiPriority w:val="99"/>
    <w:unhideWhenUsed/>
    <w:rsid w:val="00255C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Janarthanan</dc:creator>
  <cp:keywords/>
  <dc:description/>
  <cp:lastModifiedBy>Sanjeev Janarthanan</cp:lastModifiedBy>
  <cp:revision>1</cp:revision>
  <dcterms:created xsi:type="dcterms:W3CDTF">2019-06-04T03:09:00Z</dcterms:created>
  <dcterms:modified xsi:type="dcterms:W3CDTF">2019-06-04T03:19:00Z</dcterms:modified>
</cp:coreProperties>
</file>