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FB8" w:rsidRPr="00784295" w:rsidRDefault="007D137F" w:rsidP="00784295">
      <w:pPr>
        <w:rPr>
          <w:b/>
          <w:sz w:val="32"/>
        </w:rPr>
      </w:pPr>
      <w:r w:rsidRPr="00784295">
        <w:rPr>
          <w:b/>
          <w:sz w:val="32"/>
        </w:rPr>
        <w:t>CHAPTER 5</w:t>
      </w:r>
    </w:p>
    <w:p w:rsidR="001D64AA" w:rsidRPr="00784295" w:rsidRDefault="007D137F" w:rsidP="00784295">
      <w:pPr>
        <w:rPr>
          <w:b/>
          <w:sz w:val="32"/>
        </w:rPr>
      </w:pPr>
      <w:r w:rsidRPr="00784295">
        <w:rPr>
          <w:b/>
          <w:sz w:val="32"/>
        </w:rPr>
        <w:t>PYT</w:t>
      </w:r>
      <w:bookmarkStart w:id="0" w:name="_GoBack"/>
      <w:bookmarkEnd w:id="0"/>
      <w:r w:rsidRPr="00784295">
        <w:rPr>
          <w:b/>
          <w:sz w:val="32"/>
        </w:rPr>
        <w:t>HON FILES</w:t>
      </w:r>
    </w:p>
    <w:p w:rsidR="007D137F" w:rsidRPr="00B44FB8" w:rsidRDefault="007D137F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File is a named location on disk to store related information. It is used to permanently store data in a non-volatile memory (e.g. hard disk).</w:t>
      </w:r>
      <w:r w:rsidR="003D5626" w:rsidRPr="00B44FB8">
        <w:rPr>
          <w:rFonts w:eastAsia="Times New Roman" w:cs="Times New Roman"/>
          <w:sz w:val="24"/>
          <w:szCs w:val="24"/>
        </w:rPr>
        <w:t xml:space="preserve"> </w:t>
      </w:r>
      <w:r w:rsidRPr="00B44FB8">
        <w:rPr>
          <w:rFonts w:eastAsia="Times New Roman" w:cs="Times New Roman"/>
          <w:sz w:val="24"/>
          <w:szCs w:val="24"/>
        </w:rPr>
        <w:t>Since, random access memory (RAM) is volatile which loses its data when computer is turned off, we use files for future use of the data.</w:t>
      </w:r>
    </w:p>
    <w:p w:rsidR="007D137F" w:rsidRPr="00B44FB8" w:rsidRDefault="007D137F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When we want to read from or write to a file we need to open it first. When we are done, it needs to be closed, so that resources that are tied with the file are freed.</w:t>
      </w:r>
      <w:r w:rsidR="003D5626" w:rsidRPr="00B44FB8">
        <w:rPr>
          <w:rFonts w:eastAsia="Times New Roman" w:cs="Times New Roman"/>
          <w:sz w:val="24"/>
          <w:szCs w:val="24"/>
        </w:rPr>
        <w:t xml:space="preserve"> </w:t>
      </w:r>
      <w:r w:rsidRPr="00B44FB8">
        <w:rPr>
          <w:rFonts w:eastAsia="Times New Roman" w:cs="Times New Roman"/>
          <w:sz w:val="24"/>
          <w:szCs w:val="24"/>
        </w:rPr>
        <w:t>Hence, in Python, a file operation takes place in the following order.</w:t>
      </w:r>
    </w:p>
    <w:p w:rsidR="007D137F" w:rsidRPr="00B44FB8" w:rsidRDefault="007D137F" w:rsidP="00B44FB8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Open a file</w:t>
      </w:r>
    </w:p>
    <w:p w:rsidR="007D137F" w:rsidRPr="00B44FB8" w:rsidRDefault="007D137F" w:rsidP="00B44FB8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Read or write (perform operation)</w:t>
      </w:r>
    </w:p>
    <w:p w:rsidR="003D5626" w:rsidRPr="00B44FB8" w:rsidRDefault="007D137F" w:rsidP="00B44FB8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Close the file</w:t>
      </w:r>
    </w:p>
    <w:p w:rsidR="007D137F" w:rsidRPr="00B44FB8" w:rsidRDefault="007D137F" w:rsidP="00B44FB8">
      <w:pPr>
        <w:pStyle w:val="Heading2"/>
        <w:spacing w:line="276" w:lineRule="auto"/>
        <w:jc w:val="both"/>
        <w:rPr>
          <w:rFonts w:asciiTheme="minorHAnsi" w:hAnsiTheme="minorHAnsi"/>
          <w:color w:val="0070C0"/>
          <w:sz w:val="28"/>
          <w:szCs w:val="28"/>
        </w:rPr>
      </w:pPr>
      <w:r w:rsidRPr="00B44FB8">
        <w:rPr>
          <w:rFonts w:asciiTheme="minorHAnsi" w:hAnsiTheme="minorHAnsi"/>
          <w:color w:val="0070C0"/>
          <w:sz w:val="28"/>
          <w:szCs w:val="28"/>
        </w:rPr>
        <w:t>How to open a file?</w:t>
      </w:r>
    </w:p>
    <w:p w:rsidR="007D137F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Python has a built-in function 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open(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to open a file. This function returns a file object, also called a handle, as it is used to read or modify the file accordingly.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3D5626" w:rsidRPr="00B44FB8" w:rsidRDefault="003D5626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487166" cy="581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53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26" w:rsidRPr="00B44FB8" w:rsidRDefault="003D5626" w:rsidP="00B44FB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15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We can specify the mode while opening a file. In mode, we specify whether we want to read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'r'</w:t>
      </w:r>
      <w:r w:rsidRPr="00B44FB8">
        <w:rPr>
          <w:rFonts w:eastAsia="Times New Roman" w:cs="Times New Roman"/>
          <w:sz w:val="24"/>
          <w:szCs w:val="24"/>
        </w:rPr>
        <w:t>, write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'w'</w:t>
      </w:r>
      <w:r w:rsidRPr="00B44FB8">
        <w:rPr>
          <w:rFonts w:eastAsia="Times New Roman" w:cs="Times New Roman"/>
          <w:sz w:val="24"/>
          <w:szCs w:val="24"/>
        </w:rPr>
        <w:t> or append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'a'</w:t>
      </w:r>
      <w:r w:rsidRPr="00B44FB8">
        <w:rPr>
          <w:rFonts w:eastAsia="Times New Roman" w:cs="Times New Roman"/>
          <w:sz w:val="24"/>
          <w:szCs w:val="24"/>
        </w:rPr>
        <w:t> to the file. We also specify if we want to open the file in text mode or binary mode.</w:t>
      </w:r>
    </w:p>
    <w:p w:rsidR="003D5626" w:rsidRPr="00B44FB8" w:rsidRDefault="007D137F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The default is reading in text mode. In this mode, we get strings when reading from the file.</w:t>
      </w:r>
      <w:r w:rsidR="003D5626" w:rsidRPr="00B44FB8">
        <w:rPr>
          <w:rFonts w:eastAsia="Times New Roman" w:cs="Times New Roman"/>
          <w:sz w:val="24"/>
          <w:szCs w:val="24"/>
        </w:rPr>
        <w:t xml:space="preserve"> </w:t>
      </w:r>
      <w:r w:rsidRPr="00B44FB8">
        <w:rPr>
          <w:rFonts w:eastAsia="Times New Roman" w:cs="Times New Roman"/>
          <w:sz w:val="24"/>
          <w:szCs w:val="24"/>
        </w:rPr>
        <w:t>On the other hand, binary mode returns bytes and this is the mode to be used when dealing with non-text files like image or exe files.</w:t>
      </w:r>
    </w:p>
    <w:p w:rsidR="003D5626" w:rsidRPr="00B44FB8" w:rsidRDefault="003D5626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b/>
          <w:color w:val="0070C0"/>
          <w:sz w:val="28"/>
          <w:szCs w:val="28"/>
        </w:rPr>
      </w:pPr>
      <w:r w:rsidRPr="00B44FB8">
        <w:rPr>
          <w:rFonts w:eastAsia="Times New Roman" w:cs="Times New Roman"/>
          <w:b/>
          <w:sz w:val="24"/>
          <w:szCs w:val="24"/>
        </w:rPr>
        <w:t xml:space="preserve">                                                 </w:t>
      </w:r>
      <w:r w:rsidRPr="00B44FB8">
        <w:rPr>
          <w:rFonts w:eastAsia="Times New Roman" w:cs="Times New Roman"/>
          <w:b/>
          <w:color w:val="0070C0"/>
          <w:sz w:val="28"/>
          <w:szCs w:val="28"/>
        </w:rPr>
        <w:t>Python File Modes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8496"/>
      </w:tblGrid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lastRenderedPageBreak/>
              <w:t>'r'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Open a file for reading. (default)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'w'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Open a file for writing. Creates a new file if it does not exist or truncates the file if it exists.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'x'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Open a file for exclusive creation. If the file already exists, the operation fails.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'a'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Open for appending at the end of the file without truncating it. Creates a new file if it does not exist.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't'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Open in text mode. (default)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'b'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Open in binary mode.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'+'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Open a file for updating (reading and writing)</w:t>
            </w:r>
          </w:p>
        </w:tc>
      </w:tr>
      <w:tr w:rsidR="003D5626" w:rsidRPr="00B44FB8" w:rsidTr="001D64A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D5626" w:rsidRPr="00B44FB8" w:rsidRDefault="003D5626" w:rsidP="00B44FB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220429" cy="695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476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Unlike other languages, the character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'a'</w:t>
      </w:r>
      <w:r w:rsidRPr="00B44FB8">
        <w:rPr>
          <w:rFonts w:eastAsia="Times New Roman" w:cs="Times New Roman"/>
          <w:sz w:val="24"/>
          <w:szCs w:val="24"/>
        </w:rPr>
        <w:t> does not imply the number 97 until it is encoded using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ASCII</w:t>
      </w:r>
      <w:r w:rsidRPr="00B44FB8">
        <w:rPr>
          <w:rFonts w:eastAsia="Times New Roman" w:cs="Times New Roman"/>
          <w:sz w:val="24"/>
          <w:szCs w:val="24"/>
        </w:rPr>
        <w:t> (or other equivalent encodings).</w:t>
      </w:r>
      <w:r w:rsidR="003D5626" w:rsidRPr="00B44FB8">
        <w:rPr>
          <w:rFonts w:eastAsia="Times New Roman" w:cs="Times New Roman"/>
          <w:sz w:val="24"/>
          <w:szCs w:val="24"/>
        </w:rPr>
        <w:t xml:space="preserve"> </w:t>
      </w:r>
      <w:r w:rsidRPr="00B44FB8">
        <w:rPr>
          <w:rFonts w:eastAsia="Times New Roman" w:cs="Times New Roman"/>
          <w:sz w:val="24"/>
          <w:szCs w:val="24"/>
        </w:rPr>
        <w:t>Moreover, the default encoding is platform dependent. In windows, it is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'cp1252'</w:t>
      </w:r>
      <w:r w:rsidRPr="00B44FB8">
        <w:rPr>
          <w:rFonts w:eastAsia="Times New Roman" w:cs="Times New Roman"/>
          <w:sz w:val="24"/>
          <w:szCs w:val="24"/>
        </w:rPr>
        <w:t> but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'utf-8'</w:t>
      </w:r>
      <w:r w:rsidRPr="00B44FB8">
        <w:rPr>
          <w:rFonts w:eastAsia="Times New Roman" w:cs="Times New Roman"/>
          <w:sz w:val="24"/>
          <w:szCs w:val="24"/>
        </w:rPr>
        <w:t> in Linux.</w:t>
      </w:r>
    </w:p>
    <w:p w:rsidR="007D137F" w:rsidRPr="00B44FB8" w:rsidRDefault="007D137F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So, we must not also rely on the default encoding or else our code will behave differently in different platforms.</w:t>
      </w:r>
      <w:r w:rsidR="003D5626" w:rsidRPr="00B44FB8">
        <w:rPr>
          <w:rFonts w:eastAsia="Times New Roman" w:cs="Times New Roman"/>
          <w:sz w:val="24"/>
          <w:szCs w:val="24"/>
        </w:rPr>
        <w:t xml:space="preserve"> </w:t>
      </w:r>
      <w:r w:rsidRPr="00B44FB8">
        <w:rPr>
          <w:rFonts w:eastAsia="Times New Roman" w:cs="Times New Roman"/>
          <w:sz w:val="24"/>
          <w:szCs w:val="24"/>
        </w:rPr>
        <w:t>Hence, when working with files in text mode, it is highly recommended to specify the encoding type.</w:t>
      </w:r>
    </w:p>
    <w:p w:rsidR="007D137F" w:rsidRPr="00B44FB8" w:rsidRDefault="003D5626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277322" cy="2667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428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How to close a file Using Python?</w:t>
      </w:r>
    </w:p>
    <w:p w:rsidR="007D137F" w:rsidRPr="00B44FB8" w:rsidRDefault="007D137F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When we are done with operations to the file, we need to properly close the file.</w:t>
      </w:r>
      <w:r w:rsidR="003D5626" w:rsidRPr="00B44FB8">
        <w:rPr>
          <w:rFonts w:eastAsia="Times New Roman" w:cs="Times New Roman"/>
          <w:sz w:val="24"/>
          <w:szCs w:val="24"/>
        </w:rPr>
        <w:t xml:space="preserve"> </w:t>
      </w:r>
      <w:r w:rsidRPr="00B44FB8">
        <w:rPr>
          <w:rFonts w:eastAsia="Times New Roman" w:cs="Times New Roman"/>
          <w:sz w:val="24"/>
          <w:szCs w:val="24"/>
        </w:rPr>
        <w:t>Closing a file will free up the resources that were tied with the file and is done using Python 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close(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method.</w:t>
      </w:r>
      <w:r w:rsidR="003D5626" w:rsidRPr="00B44FB8">
        <w:rPr>
          <w:rFonts w:eastAsia="Times New Roman" w:cs="Times New Roman"/>
          <w:sz w:val="24"/>
          <w:szCs w:val="24"/>
        </w:rPr>
        <w:t xml:space="preserve"> </w:t>
      </w:r>
      <w:r w:rsidRPr="00B44FB8">
        <w:rPr>
          <w:rFonts w:eastAsia="Times New Roman" w:cs="Times New Roman"/>
          <w:sz w:val="24"/>
          <w:szCs w:val="24"/>
        </w:rPr>
        <w:lastRenderedPageBreak/>
        <w:t>Python has a garbage collector to clean up unreferenced objects but, we must not rely on it to close the file.</w:t>
      </w:r>
    </w:p>
    <w:p w:rsidR="007D137F" w:rsidRPr="00B44FB8" w:rsidRDefault="003D5626" w:rsidP="00B44FB8">
      <w:pPr>
        <w:spacing w:line="276" w:lineRule="auto"/>
        <w:jc w:val="both"/>
        <w:rPr>
          <w:rFonts w:cs="Times New Roman"/>
          <w:b/>
          <w:sz w:val="24"/>
          <w:szCs w:val="24"/>
        </w:rPr>
      </w:pPr>
      <w:r w:rsidRPr="00B44FB8">
        <w:rPr>
          <w:rFonts w:cs="Times New Roman"/>
          <w:b/>
          <w:noProof/>
          <w:sz w:val="24"/>
          <w:szCs w:val="24"/>
        </w:rPr>
        <w:drawing>
          <wp:inline distT="0" distB="0" distL="0" distR="0">
            <wp:extent cx="3429479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4CDE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7F" w:rsidRPr="00B44FB8" w:rsidRDefault="007D137F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This method is not entirely safe. If an exception occurs when we are performing some operation with the file, the code exits without closing the file.</w:t>
      </w: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A safer way is to use a </w:t>
      </w:r>
      <w:hyperlink r:id="rId9" w:tooltip="Python exception handling using try finally" w:history="1">
        <w:r w:rsidRPr="00B44FB8">
          <w:rPr>
            <w:rFonts w:eastAsia="Times New Roman" w:cs="Times New Roman"/>
            <w:sz w:val="24"/>
            <w:szCs w:val="24"/>
            <w:bdr w:val="none" w:sz="0" w:space="0" w:color="auto" w:frame="1"/>
          </w:rPr>
          <w:t>try...finally</w:t>
        </w:r>
      </w:hyperlink>
      <w:r w:rsidRPr="00B44FB8">
        <w:rPr>
          <w:rFonts w:eastAsia="Times New Roman" w:cs="Times New Roman"/>
          <w:sz w:val="24"/>
          <w:szCs w:val="24"/>
        </w:rPr>
        <w:t> block.</w:t>
      </w:r>
    </w:p>
    <w:p w:rsidR="003D5626" w:rsidRPr="00B44FB8" w:rsidRDefault="003D5626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705742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479D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7F" w:rsidRPr="00B44FB8" w:rsidRDefault="007D137F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This way, we are guaranteed that the file is properly closed even if an exception is raised, causing program flow to stop.</w:t>
      </w:r>
      <w:r w:rsidR="003D5626" w:rsidRPr="00B44FB8">
        <w:rPr>
          <w:rFonts w:eastAsia="Times New Roman" w:cs="Times New Roman"/>
          <w:sz w:val="24"/>
          <w:szCs w:val="24"/>
        </w:rPr>
        <w:t xml:space="preserve"> </w:t>
      </w:r>
      <w:r w:rsidRPr="00B44FB8">
        <w:rPr>
          <w:rFonts w:eastAsia="Times New Roman" w:cs="Times New Roman"/>
          <w:sz w:val="24"/>
          <w:szCs w:val="24"/>
        </w:rPr>
        <w:t>The best way to do this is using the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with</w:t>
      </w:r>
      <w:r w:rsidRPr="00B44FB8">
        <w:rPr>
          <w:rFonts w:eastAsia="Times New Roman" w:cs="Times New Roman"/>
          <w:sz w:val="24"/>
          <w:szCs w:val="24"/>
        </w:rPr>
        <w:t> statement. This ensures that the file is closed when the block inside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with</w:t>
      </w:r>
      <w:r w:rsidRPr="00B44FB8">
        <w:rPr>
          <w:rFonts w:eastAsia="Times New Roman" w:cs="Times New Roman"/>
          <w:sz w:val="24"/>
          <w:szCs w:val="24"/>
        </w:rPr>
        <w:t> is exited.</w:t>
      </w: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We don't need to explicitly call the 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close(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method. It is done internally.</w:t>
      </w:r>
    </w:p>
    <w:p w:rsidR="007D137F" w:rsidRPr="00B44FB8" w:rsidRDefault="00FF4D42" w:rsidP="00B44FB8">
      <w:pPr>
        <w:spacing w:before="300" w:after="300" w:line="276" w:lineRule="auto"/>
        <w:jc w:val="both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001058" cy="533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435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7F" w:rsidRDefault="007D137F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1" w:name="write"/>
      <w:bookmarkEnd w:id="1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How to write to File Using Python?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</w:p>
    <w:p w:rsidR="007D137F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In order to write into a file in Python, we need to open it in write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'w'</w:t>
      </w:r>
      <w:r w:rsidRPr="00B44FB8">
        <w:rPr>
          <w:rFonts w:eastAsia="Times New Roman" w:cs="Times New Roman"/>
          <w:sz w:val="24"/>
          <w:szCs w:val="24"/>
        </w:rPr>
        <w:t>, append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'a'</w:t>
      </w:r>
      <w:r w:rsidRPr="00B44FB8">
        <w:rPr>
          <w:rFonts w:eastAsia="Times New Roman" w:cs="Times New Roman"/>
          <w:sz w:val="24"/>
          <w:szCs w:val="24"/>
        </w:rPr>
        <w:t> or exclusive creation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'x'</w:t>
      </w:r>
      <w:r w:rsidRPr="00B44FB8">
        <w:rPr>
          <w:rFonts w:eastAsia="Times New Roman" w:cs="Times New Roman"/>
          <w:sz w:val="24"/>
          <w:szCs w:val="24"/>
        </w:rPr>
        <w:t> mode.</w:t>
      </w:r>
      <w:r w:rsidR="00B44FB8">
        <w:rPr>
          <w:rFonts w:eastAsia="Times New Roman" w:cs="Times New Roman"/>
          <w:sz w:val="24"/>
          <w:szCs w:val="24"/>
        </w:rPr>
        <w:t xml:space="preserve"> </w:t>
      </w:r>
      <w:r w:rsidRPr="00B44FB8">
        <w:rPr>
          <w:rFonts w:eastAsia="Times New Roman" w:cs="Times New Roman"/>
          <w:sz w:val="24"/>
          <w:szCs w:val="24"/>
        </w:rPr>
        <w:t>We need to be careful with the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'w'</w:t>
      </w:r>
      <w:r w:rsidRPr="00B44FB8">
        <w:rPr>
          <w:rFonts w:eastAsia="Times New Roman" w:cs="Times New Roman"/>
          <w:sz w:val="24"/>
          <w:szCs w:val="24"/>
        </w:rPr>
        <w:t> mode as it will overwrite into the file if it already exists. All previous data are erased.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7D137F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Writing a string or sequence of bytes (for binary files) is done using 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write(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method. This method returns the number of characters written to the file.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FF4D42" w:rsidRPr="00B44FB8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63059" cy="80973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4E08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This program will create a new file named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'test.txt'</w:t>
      </w:r>
      <w:r w:rsidRPr="00B44FB8">
        <w:rPr>
          <w:rFonts w:eastAsia="Times New Roman" w:cs="Times New Roman"/>
          <w:sz w:val="24"/>
          <w:szCs w:val="24"/>
        </w:rPr>
        <w:t> if it does not exist. If it</w:t>
      </w:r>
      <w:r w:rsidR="00FF4D42" w:rsidRPr="00B44FB8">
        <w:rPr>
          <w:rFonts w:eastAsia="Times New Roman" w:cs="Times New Roman"/>
          <w:sz w:val="24"/>
          <w:szCs w:val="24"/>
        </w:rPr>
        <w:t xml:space="preserve"> does exist, it is overwritten. </w:t>
      </w:r>
      <w:r w:rsidRPr="00B44FB8">
        <w:rPr>
          <w:rFonts w:eastAsia="Times New Roman" w:cs="Times New Roman"/>
          <w:sz w:val="24"/>
          <w:szCs w:val="24"/>
        </w:rPr>
        <w:t xml:space="preserve">We must include the newline characters ourselves </w:t>
      </w:r>
      <w:r w:rsidR="00FF4D42" w:rsidRPr="00B44FB8">
        <w:rPr>
          <w:rFonts w:eastAsia="Times New Roman" w:cs="Times New Roman"/>
          <w:sz w:val="24"/>
          <w:szCs w:val="24"/>
        </w:rPr>
        <w:t>to distinguish different lines.</w:t>
      </w:r>
    </w:p>
    <w:p w:rsidR="00FF4D42" w:rsidRPr="00B44FB8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2" w:name="read"/>
      <w:bookmarkEnd w:id="2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How to read files in Python?</w:t>
      </w:r>
    </w:p>
    <w:p w:rsidR="007D137F" w:rsidRPr="00B44FB8" w:rsidRDefault="007D137F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To read a file in Python, we must</w:t>
      </w:r>
      <w:r w:rsidR="00FF4D42" w:rsidRPr="00B44FB8">
        <w:rPr>
          <w:rFonts w:eastAsia="Times New Roman" w:cs="Times New Roman"/>
          <w:sz w:val="24"/>
          <w:szCs w:val="24"/>
        </w:rPr>
        <w:t xml:space="preserve"> open the file in reading mode. </w:t>
      </w:r>
      <w:r w:rsidRPr="00B44FB8">
        <w:rPr>
          <w:rFonts w:eastAsia="Times New Roman" w:cs="Times New Roman"/>
          <w:sz w:val="24"/>
          <w:szCs w:val="24"/>
        </w:rPr>
        <w:t>There are various methods available for this purpose. We can use the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read(size)</w:t>
      </w:r>
      <w:r w:rsidRPr="00B44FB8">
        <w:rPr>
          <w:rFonts w:eastAsia="Times New Roman" w:cs="Times New Roman"/>
          <w:sz w:val="24"/>
          <w:szCs w:val="24"/>
        </w:rPr>
        <w:t> method to read in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size</w:t>
      </w:r>
      <w:r w:rsidRPr="00B44FB8">
        <w:rPr>
          <w:rFonts w:eastAsia="Times New Roman" w:cs="Times New Roman"/>
          <w:sz w:val="24"/>
          <w:szCs w:val="24"/>
        </w:rPr>
        <w:t> number of data. If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size</w:t>
      </w:r>
      <w:r w:rsidRPr="00B44FB8">
        <w:rPr>
          <w:rFonts w:eastAsia="Times New Roman" w:cs="Times New Roman"/>
          <w:sz w:val="24"/>
          <w:szCs w:val="24"/>
        </w:rPr>
        <w:t> parameter is not specified, it reads and returns up to the end of the file.</w:t>
      </w:r>
    </w:p>
    <w:p w:rsidR="00FF4D42" w:rsidRPr="00B44FB8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658375" cy="226726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4AD3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42" w:rsidRPr="00B44FB8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7D137F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We can see that, the 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read(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 returns newline as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'\n'</w:t>
      </w:r>
      <w:r w:rsidRPr="00B44FB8">
        <w:rPr>
          <w:rFonts w:eastAsia="Times New Roman" w:cs="Times New Roman"/>
          <w:sz w:val="24"/>
          <w:szCs w:val="24"/>
        </w:rPr>
        <w:t>. Once the end of file is reached, we get e</w:t>
      </w:r>
      <w:r w:rsidR="00FF4D42" w:rsidRPr="00B44FB8">
        <w:rPr>
          <w:rFonts w:eastAsia="Times New Roman" w:cs="Times New Roman"/>
          <w:sz w:val="24"/>
          <w:szCs w:val="24"/>
        </w:rPr>
        <w:t xml:space="preserve">mpty string on further reading. </w:t>
      </w:r>
      <w:r w:rsidRPr="00B44FB8">
        <w:rPr>
          <w:rFonts w:eastAsia="Times New Roman" w:cs="Times New Roman"/>
          <w:sz w:val="24"/>
          <w:szCs w:val="24"/>
        </w:rPr>
        <w:t>We can change our current file cursor (position) using the 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seek(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method. Similarly, the 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tell(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 returns our current position (in number of bytes).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FF4D42" w:rsidRPr="00B44FB8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782217" cy="197195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4FE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lastRenderedPageBreak/>
        <w:t>We can read a file line-by-line using a </w:t>
      </w:r>
      <w:hyperlink r:id="rId15" w:history="1">
        <w:r w:rsidRPr="00B44FB8">
          <w:rPr>
            <w:rFonts w:eastAsia="Times New Roman" w:cs="Times New Roman"/>
            <w:sz w:val="24"/>
            <w:szCs w:val="24"/>
            <w:bdr w:val="none" w:sz="0" w:space="0" w:color="auto" w:frame="1"/>
          </w:rPr>
          <w:t>for loop</w:t>
        </w:r>
      </w:hyperlink>
      <w:r w:rsidRPr="00B44FB8">
        <w:rPr>
          <w:rFonts w:eastAsia="Times New Roman" w:cs="Times New Roman"/>
          <w:sz w:val="24"/>
          <w:szCs w:val="24"/>
        </w:rPr>
        <w:t>. This is both efficient and fast.</w:t>
      </w:r>
    </w:p>
    <w:p w:rsidR="00FF4D42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819794" cy="1190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453B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The lines in file itself has a newline character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'\n'</w:t>
      </w:r>
      <w:r w:rsidR="00FF4D42" w:rsidRPr="00B44FB8">
        <w:rPr>
          <w:rFonts w:eastAsia="Times New Roman" w:cs="Times New Roman"/>
          <w:sz w:val="24"/>
          <w:szCs w:val="24"/>
        </w:rPr>
        <w:t xml:space="preserve">. </w:t>
      </w:r>
      <w:r w:rsidRPr="00B44FB8">
        <w:rPr>
          <w:rFonts w:eastAsia="Times New Roman" w:cs="Times New Roman"/>
          <w:sz w:val="24"/>
          <w:szCs w:val="24"/>
        </w:rPr>
        <w:t>Moreover, the 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print(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end parameter to av</w:t>
      </w:r>
      <w:r w:rsidR="00FF4D42" w:rsidRPr="00B44FB8">
        <w:rPr>
          <w:rFonts w:eastAsia="Times New Roman" w:cs="Times New Roman"/>
          <w:sz w:val="24"/>
          <w:szCs w:val="24"/>
        </w:rPr>
        <w:t xml:space="preserve">oid two newlines when printing. </w:t>
      </w:r>
      <w:r w:rsidRPr="00B44FB8">
        <w:rPr>
          <w:rFonts w:eastAsia="Times New Roman" w:cs="Times New Roman"/>
          <w:sz w:val="24"/>
          <w:szCs w:val="24"/>
        </w:rPr>
        <w:t>Alternately, we can use </w:t>
      </w:r>
      <w:proofErr w:type="spellStart"/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readline</w:t>
      </w:r>
      <w:proofErr w:type="spell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 to read individual lines of a file. This method reads a file till the newline, including the newline character.</w:t>
      </w:r>
    </w:p>
    <w:p w:rsidR="00FF4D42" w:rsidRPr="00B44FB8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7D137F" w:rsidRPr="00B44FB8" w:rsidRDefault="00FF4D42" w:rsidP="00B44FB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476846" cy="2086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42F8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Lastly, the </w:t>
      </w:r>
      <w:proofErr w:type="spellStart"/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readlines</w:t>
      </w:r>
      <w:proofErr w:type="spell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 returns a list of remaining lines of the entire file. All these reading method return empty values when end of file (EOF) is reached.</w:t>
      </w:r>
    </w:p>
    <w:p w:rsidR="007D137F" w:rsidRPr="00B44FB8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668166" cy="55252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49C6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42" w:rsidRPr="00B44FB8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3" w:name="methods"/>
      <w:bookmarkEnd w:id="3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Python File Methods</w:t>
      </w:r>
    </w:p>
    <w:p w:rsidR="007D137F" w:rsidRPr="00B44FB8" w:rsidRDefault="007D137F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There are various methods available with the file object. Some of them ha</w:t>
      </w:r>
      <w:r w:rsidR="00FF4D42" w:rsidRPr="00B44FB8">
        <w:rPr>
          <w:rFonts w:eastAsia="Times New Roman" w:cs="Times New Roman"/>
          <w:sz w:val="24"/>
          <w:szCs w:val="24"/>
        </w:rPr>
        <w:t xml:space="preserve">ve been used in above examples. </w:t>
      </w:r>
      <w:r w:rsidRPr="00B44FB8">
        <w:rPr>
          <w:rFonts w:eastAsia="Times New Roman" w:cs="Times New Roman"/>
          <w:sz w:val="24"/>
          <w:szCs w:val="24"/>
        </w:rPr>
        <w:t>Here is the complete list of methods in text mode with a brief description.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6332"/>
      </w:tblGrid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Close an open file. It has no effect if the file is already closed.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lastRenderedPageBreak/>
              <w:t>detach()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Separate the underlying binary buffer from the </w:t>
            </w:r>
            <w:proofErr w:type="spellStart"/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TextIOBase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and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</w:rPr>
              <w:t xml:space="preserve"> return it.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fileno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Return an integer number (file descriptor) of the file.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flush()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Flush the write buffer of the file stream.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isatty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Return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True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if the file stream is interactive.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read(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n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 xml:space="preserve">Read </w:t>
            </w: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atmost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</w:rPr>
              <w:t>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n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characters form the file. Reads till end of file if it is negative or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None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readable()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Returns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True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if the file stream can be read from.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readline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</w:rPr>
              <w:t>(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n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=-1)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Read and return one line from the file. Reads in at most </w:t>
            </w:r>
            <w:proofErr w:type="spellStart"/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n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bytes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</w:rPr>
              <w:t xml:space="preserve"> if specified.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readlines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</w:rPr>
              <w:t>(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n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=-1)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Read and return a list of lines from the file. Reads in at most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n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bytes/characters if specified.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seek(</w:t>
            </w:r>
            <w:proofErr w:type="spellStart"/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offset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,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from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</w:rPr>
              <w:t>=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SEEK_SET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Change the file position to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offset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bytes, in reference to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from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(start, current, end).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seekable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Returns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True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if the file stream supports random access.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tell()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Returns the current file location.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truncate(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size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=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None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Resize the file stream to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size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bytes. If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size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is not specified, resize to current location.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writable()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Returns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True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if the file stream can be written to.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write(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s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Write string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s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to the file and return the number of characters written.</w:t>
            </w:r>
          </w:p>
        </w:tc>
      </w:tr>
      <w:tr w:rsidR="003D5626" w:rsidRPr="00B44FB8" w:rsidTr="007D137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writelines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</w:rPr>
              <w:t>(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lines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Write a list of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lines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to the file.</w:t>
            </w:r>
          </w:p>
        </w:tc>
      </w:tr>
      <w:tr w:rsidR="003D5626" w:rsidRPr="00B44FB8" w:rsidTr="007D137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D137F" w:rsidRPr="00B44FB8" w:rsidRDefault="007D137F" w:rsidP="00B44FB8">
            <w:pPr>
              <w:spacing w:after="0" w:line="276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7D137F" w:rsidRPr="00B44FB8" w:rsidRDefault="007D137F" w:rsidP="00B44FB8">
      <w:pPr>
        <w:pStyle w:val="Heading1"/>
        <w:pBdr>
          <w:bottom w:val="single" w:sz="6" w:space="8" w:color="EEEEEE"/>
        </w:pBdr>
        <w:shd w:val="clear" w:color="auto" w:fill="FFFFFF"/>
        <w:spacing w:before="180" w:after="72" w:line="276" w:lineRule="auto"/>
        <w:jc w:val="both"/>
        <w:textAlignment w:val="baseline"/>
        <w:rPr>
          <w:rFonts w:asciiTheme="minorHAnsi" w:hAnsiTheme="minorHAnsi" w:cs="Times New Roman"/>
          <w:color w:val="0070C0"/>
          <w:spacing w:val="-8"/>
          <w:sz w:val="28"/>
          <w:szCs w:val="28"/>
        </w:rPr>
      </w:pPr>
      <w:r w:rsidRPr="00B44FB8">
        <w:rPr>
          <w:rFonts w:asciiTheme="minorHAnsi" w:hAnsiTheme="minorHAnsi" w:cs="Times New Roman"/>
          <w:b/>
          <w:bCs/>
          <w:color w:val="0070C0"/>
          <w:spacing w:val="-8"/>
          <w:sz w:val="28"/>
          <w:szCs w:val="28"/>
        </w:rPr>
        <w:lastRenderedPageBreak/>
        <w:t>Python Directory and Files Management</w:t>
      </w:r>
    </w:p>
    <w:p w:rsidR="007D137F" w:rsidRPr="00B44FB8" w:rsidRDefault="007D137F" w:rsidP="00B44FB8">
      <w:pPr>
        <w:shd w:val="clear" w:color="auto" w:fill="FFFFFF"/>
        <w:spacing w:before="192" w:after="108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What is Directory in Python?</w:t>
      </w: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If there are a large number of </w:t>
      </w:r>
      <w:hyperlink r:id="rId19" w:tooltip="Python file operations" w:history="1">
        <w:r w:rsidRPr="00B44FB8">
          <w:rPr>
            <w:rFonts w:eastAsia="Times New Roman" w:cs="Times New Roman"/>
            <w:sz w:val="24"/>
            <w:szCs w:val="24"/>
            <w:bdr w:val="none" w:sz="0" w:space="0" w:color="auto" w:frame="1"/>
          </w:rPr>
          <w:t>files to handle</w:t>
        </w:r>
      </w:hyperlink>
      <w:r w:rsidRPr="00B44FB8">
        <w:rPr>
          <w:rFonts w:eastAsia="Times New Roman" w:cs="Times New Roman"/>
          <w:sz w:val="24"/>
          <w:szCs w:val="24"/>
        </w:rPr>
        <w:t xml:space="preserve"> in your Python program, you can arrange your code within different directories </w:t>
      </w:r>
      <w:r w:rsidR="00FF4D42" w:rsidRPr="00B44FB8">
        <w:rPr>
          <w:rFonts w:eastAsia="Times New Roman" w:cs="Times New Roman"/>
          <w:sz w:val="24"/>
          <w:szCs w:val="24"/>
        </w:rPr>
        <w:t xml:space="preserve">to make things more manageable. </w:t>
      </w:r>
      <w:r w:rsidRPr="00B44FB8">
        <w:rPr>
          <w:rFonts w:eastAsia="Times New Roman" w:cs="Times New Roman"/>
          <w:sz w:val="24"/>
          <w:szCs w:val="24"/>
        </w:rPr>
        <w:t>A directory or folder is a collection of files and sub directories. Python has the </w:t>
      </w:r>
      <w:proofErr w:type="spell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os</w:t>
      </w:r>
      <w:proofErr w:type="spellEnd"/>
      <w:r w:rsidRPr="00B44FB8">
        <w:rPr>
          <w:rFonts w:eastAsia="Times New Roman" w:cs="Times New Roman"/>
          <w:sz w:val="24"/>
          <w:szCs w:val="24"/>
        </w:rPr>
        <w:t> </w:t>
      </w:r>
      <w:hyperlink r:id="rId20" w:tooltip="Python modules" w:history="1">
        <w:r w:rsidRPr="00B44FB8">
          <w:rPr>
            <w:rFonts w:eastAsia="Times New Roman" w:cs="Times New Roman"/>
            <w:sz w:val="24"/>
            <w:szCs w:val="24"/>
            <w:bdr w:val="none" w:sz="0" w:space="0" w:color="auto" w:frame="1"/>
          </w:rPr>
          <w:t>module</w:t>
        </w:r>
      </w:hyperlink>
      <w:r w:rsidRPr="00B44FB8">
        <w:rPr>
          <w:rFonts w:eastAsia="Times New Roman" w:cs="Times New Roman"/>
          <w:sz w:val="24"/>
          <w:szCs w:val="24"/>
        </w:rPr>
        <w:t>, which provides us with many useful methods to work with directories (and files as well)</w:t>
      </w:r>
      <w:r w:rsidR="00FF4D42" w:rsidRPr="00B44FB8">
        <w:rPr>
          <w:rFonts w:eastAsia="Times New Roman" w:cs="Times New Roman"/>
          <w:sz w:val="24"/>
          <w:szCs w:val="24"/>
        </w:rPr>
        <w:t>.</w:t>
      </w:r>
      <w:r w:rsidR="00784295">
        <w:rPr>
          <w:rFonts w:eastAsia="Times New Roman" w:cs="Times New Roman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4" w:name="get"/>
      <w:bookmarkEnd w:id="4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Get Current Directory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</w:p>
    <w:p w:rsidR="007D137F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We can get the present working directory using the </w:t>
      </w:r>
      <w:proofErr w:type="spellStart"/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getcwd</w:t>
      </w:r>
      <w:proofErr w:type="spell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method.</w:t>
      </w:r>
      <w:r w:rsidR="00B44FB8">
        <w:rPr>
          <w:rFonts w:eastAsia="Times New Roman" w:cs="Times New Roman"/>
          <w:sz w:val="24"/>
          <w:szCs w:val="24"/>
        </w:rPr>
        <w:t xml:space="preserve"> </w:t>
      </w:r>
      <w:r w:rsidRPr="00B44FB8">
        <w:rPr>
          <w:rFonts w:eastAsia="Times New Roman" w:cs="Times New Roman"/>
          <w:sz w:val="24"/>
          <w:szCs w:val="24"/>
        </w:rPr>
        <w:t>This method returns the current working directory in the form of a string. We can also use the </w:t>
      </w:r>
      <w:proofErr w:type="spellStart"/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getcwdb</w:t>
      </w:r>
      <w:proofErr w:type="spell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 to get it as bytes object.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FF4D42" w:rsidRPr="00B44FB8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067478" cy="1505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43C0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42" w:rsidRPr="00B44FB8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The extra backslash implies escape sequence. The 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print(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function will render this properly.</w:t>
      </w:r>
    </w:p>
    <w:p w:rsidR="007D137F" w:rsidRPr="00B44FB8" w:rsidRDefault="00FF4D42" w:rsidP="00B44FB8">
      <w:pPr>
        <w:spacing w:before="300" w:after="300" w:line="276" w:lineRule="auto"/>
        <w:jc w:val="both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476846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4C47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7F" w:rsidRPr="00B44FB8" w:rsidRDefault="007D137F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5" w:name="change"/>
      <w:bookmarkEnd w:id="5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Changing Directory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</w:p>
    <w:p w:rsidR="007D137F" w:rsidRDefault="007D137F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We can change the current working directory using the </w:t>
      </w:r>
      <w:proofErr w:type="spellStart"/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chdir</w:t>
      </w:r>
      <w:proofErr w:type="spell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="00FF4D42" w:rsidRPr="00B44FB8">
        <w:rPr>
          <w:rFonts w:eastAsia="Times New Roman" w:cs="Times New Roman"/>
          <w:sz w:val="24"/>
          <w:szCs w:val="24"/>
        </w:rPr>
        <w:t xml:space="preserve"> method. </w:t>
      </w:r>
      <w:r w:rsidRPr="00B44FB8">
        <w:rPr>
          <w:rFonts w:eastAsia="Times New Roman" w:cs="Times New Roman"/>
          <w:sz w:val="24"/>
          <w:szCs w:val="24"/>
        </w:rPr>
        <w:t>The new path that we want to change to must be supplied as a string to this method. We can use both forward slash (/) or the backward slash</w:t>
      </w:r>
      <w:r w:rsidR="00FF4D42" w:rsidRPr="00B44FB8">
        <w:rPr>
          <w:rFonts w:eastAsia="Times New Roman" w:cs="Times New Roman"/>
          <w:sz w:val="24"/>
          <w:szCs w:val="24"/>
        </w:rPr>
        <w:t xml:space="preserve"> (\) to separate path elements. </w:t>
      </w:r>
      <w:r w:rsidRPr="00B44FB8">
        <w:rPr>
          <w:rFonts w:eastAsia="Times New Roman" w:cs="Times New Roman"/>
          <w:sz w:val="24"/>
          <w:szCs w:val="24"/>
        </w:rPr>
        <w:t>It is safer to use escape sequence when using the backward slash.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FF4D42" w:rsidRPr="00B44FB8" w:rsidRDefault="00FF4D42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86372" cy="7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4792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B8" w:rsidRDefault="00B44FB8" w:rsidP="00B44FB8">
      <w:pPr>
        <w:pStyle w:val="Heading2"/>
        <w:shd w:val="clear" w:color="auto" w:fill="FFFFFF"/>
        <w:spacing w:before="192" w:beforeAutospacing="0" w:after="108" w:afterAutospacing="0" w:line="276" w:lineRule="auto"/>
        <w:jc w:val="both"/>
        <w:textAlignment w:val="baseline"/>
        <w:rPr>
          <w:rFonts w:asciiTheme="minorHAnsi" w:hAnsiTheme="minorHAnsi"/>
          <w:color w:val="0070C0"/>
          <w:sz w:val="28"/>
          <w:szCs w:val="28"/>
        </w:rPr>
      </w:pPr>
    </w:p>
    <w:p w:rsidR="00B44FB8" w:rsidRPr="00B44FB8" w:rsidRDefault="001D64AA" w:rsidP="00B44FB8">
      <w:pPr>
        <w:pStyle w:val="Heading2"/>
        <w:shd w:val="clear" w:color="auto" w:fill="FFFFFF"/>
        <w:spacing w:before="192" w:beforeAutospacing="0" w:after="108" w:afterAutospacing="0" w:line="276" w:lineRule="auto"/>
        <w:jc w:val="both"/>
        <w:textAlignment w:val="baseline"/>
        <w:rPr>
          <w:rFonts w:asciiTheme="minorHAnsi" w:hAnsiTheme="minorHAnsi"/>
          <w:color w:val="0070C0"/>
          <w:sz w:val="28"/>
          <w:szCs w:val="28"/>
        </w:rPr>
      </w:pPr>
      <w:r w:rsidRPr="00B44FB8">
        <w:rPr>
          <w:rFonts w:asciiTheme="minorHAnsi" w:hAnsiTheme="minorHAnsi"/>
          <w:color w:val="0070C0"/>
          <w:sz w:val="28"/>
          <w:szCs w:val="28"/>
        </w:rPr>
        <w:t>List Directories and Files</w:t>
      </w:r>
    </w:p>
    <w:p w:rsidR="001D64AA" w:rsidRPr="00B44FB8" w:rsidRDefault="001D64AA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</w:rPr>
        <w:t>All files and sub directories inside a directory can be known using the </w:t>
      </w:r>
      <w:proofErr w:type="spellStart"/>
      <w:proofErr w:type="gramStart"/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listdir</w:t>
      </w:r>
      <w:proofErr w:type="spellEnd"/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="00FF4D42" w:rsidRPr="00B44FB8">
        <w:rPr>
          <w:rFonts w:asciiTheme="minorHAnsi" w:hAnsiTheme="minorHAnsi"/>
        </w:rPr>
        <w:t xml:space="preserve"> method. </w:t>
      </w:r>
      <w:r w:rsidRPr="00B44FB8">
        <w:rPr>
          <w:rFonts w:asciiTheme="minorHAnsi" w:hAnsiTheme="minorHAnsi"/>
        </w:rPr>
        <w:t>This method takes in a path and returns a list of sub directories and files in that path. If no path is specified, it returns from the current working directory.</w:t>
      </w:r>
    </w:p>
    <w:p w:rsidR="001D64AA" w:rsidRPr="00B44FB8" w:rsidRDefault="00FF4D42" w:rsidP="00B44FB8">
      <w:pPr>
        <w:spacing w:before="300" w:after="300" w:line="276" w:lineRule="auto"/>
        <w:jc w:val="both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810267" cy="4734586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4406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B8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6" w:name="making"/>
      <w:bookmarkEnd w:id="6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Making a New Directory</w:t>
      </w: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We can make a new directory using the </w:t>
      </w:r>
      <w:proofErr w:type="spellStart"/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mkdir</w:t>
      </w:r>
      <w:proofErr w:type="spell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</w:t>
      </w:r>
      <w:r w:rsidR="00FF4D42" w:rsidRPr="00B44FB8">
        <w:rPr>
          <w:rFonts w:eastAsia="Times New Roman" w:cs="Times New Roman"/>
          <w:sz w:val="24"/>
          <w:szCs w:val="24"/>
        </w:rPr>
        <w:t xml:space="preserve">ethod. </w:t>
      </w:r>
      <w:r w:rsidRPr="00B44FB8">
        <w:rPr>
          <w:rFonts w:eastAsia="Times New Roman" w:cs="Times New Roman"/>
          <w:sz w:val="24"/>
          <w:szCs w:val="24"/>
        </w:rPr>
        <w:t>This method takes in the path of the new directory. If the full path is not specified, the new directory is created in the current working directory.</w:t>
      </w:r>
    </w:p>
    <w:p w:rsidR="001D64AA" w:rsidRPr="00B44FB8" w:rsidRDefault="00FF4D42" w:rsidP="00B44FB8">
      <w:pPr>
        <w:spacing w:before="300" w:after="300" w:line="276" w:lineRule="auto"/>
        <w:jc w:val="both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62477" cy="905001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4E84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7" w:name="renaming"/>
      <w:bookmarkEnd w:id="7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Renaming a Directory or a File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The 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rename(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 can rename a directory or a file.</w:t>
      </w:r>
      <w:r w:rsidR="00B44FB8">
        <w:rPr>
          <w:rFonts w:eastAsia="Times New Roman" w:cs="Times New Roman"/>
          <w:sz w:val="24"/>
          <w:szCs w:val="24"/>
        </w:rPr>
        <w:t xml:space="preserve"> </w:t>
      </w:r>
      <w:r w:rsidRPr="00B44FB8">
        <w:rPr>
          <w:rFonts w:eastAsia="Times New Roman" w:cs="Times New Roman"/>
          <w:sz w:val="24"/>
          <w:szCs w:val="24"/>
        </w:rPr>
        <w:t>The first argument is the old name and the new name must be supplies as the second argument.</w:t>
      </w:r>
    </w:p>
    <w:p w:rsidR="001D64AA" w:rsidRPr="00B44FB8" w:rsidRDefault="00CB3467" w:rsidP="00B44FB8">
      <w:pPr>
        <w:spacing w:before="300" w:after="300" w:line="276" w:lineRule="auto"/>
        <w:jc w:val="both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781688" cy="136226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4939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8" w:name="removing"/>
      <w:bookmarkEnd w:id="8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Removing Directory or File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</w:p>
    <w:p w:rsidR="001D64AA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A file can be removed (deleted) using the 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remove(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="00CB3467" w:rsidRPr="00B44FB8">
        <w:rPr>
          <w:rFonts w:eastAsia="Times New Roman" w:cs="Times New Roman"/>
          <w:sz w:val="24"/>
          <w:szCs w:val="24"/>
        </w:rPr>
        <w:t xml:space="preserve"> method. </w:t>
      </w:r>
      <w:r w:rsidRPr="00B44FB8">
        <w:rPr>
          <w:rFonts w:eastAsia="Times New Roman" w:cs="Times New Roman"/>
          <w:sz w:val="24"/>
          <w:szCs w:val="24"/>
        </w:rPr>
        <w:t>Similarly, the </w:t>
      </w:r>
      <w:proofErr w:type="spellStart"/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rmdir</w:t>
      </w:r>
      <w:proofErr w:type="spell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 removes an empty directory.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CB3467" w:rsidRDefault="00CB3467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314898" cy="187668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45C9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However, note that </w:t>
      </w:r>
      <w:proofErr w:type="spellStart"/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rmdir</w:t>
      </w:r>
      <w:proofErr w:type="spell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 can</w:t>
      </w:r>
      <w:r w:rsidR="00CB3467" w:rsidRPr="00B44FB8">
        <w:rPr>
          <w:rFonts w:eastAsia="Times New Roman" w:cs="Times New Roman"/>
          <w:sz w:val="24"/>
          <w:szCs w:val="24"/>
        </w:rPr>
        <w:t xml:space="preserve"> only remove empty directories. </w:t>
      </w:r>
      <w:r w:rsidRPr="00B44FB8">
        <w:rPr>
          <w:rFonts w:eastAsia="Times New Roman" w:cs="Times New Roman"/>
          <w:sz w:val="24"/>
          <w:szCs w:val="24"/>
        </w:rPr>
        <w:t>In order to remove a non-empty directory we can use the </w:t>
      </w:r>
      <w:proofErr w:type="spellStart"/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rmtree</w:t>
      </w:r>
      <w:proofErr w:type="spell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method inside the </w:t>
      </w:r>
      <w:proofErr w:type="spell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shutil</w:t>
      </w:r>
      <w:proofErr w:type="spellEnd"/>
      <w:r w:rsidRPr="00B44FB8">
        <w:rPr>
          <w:rFonts w:eastAsia="Times New Roman" w:cs="Times New Roman"/>
          <w:sz w:val="24"/>
          <w:szCs w:val="24"/>
        </w:rPr>
        <w:t> module.</w:t>
      </w:r>
    </w:p>
    <w:p w:rsidR="007D137F" w:rsidRPr="00B44FB8" w:rsidRDefault="00CB3467" w:rsidP="00B44FB8">
      <w:pPr>
        <w:pStyle w:val="Heading1"/>
        <w:spacing w:line="276" w:lineRule="auto"/>
        <w:jc w:val="both"/>
        <w:rPr>
          <w:rFonts w:asciiTheme="minorHAnsi" w:hAnsiTheme="minorHAnsi" w:cs="Times New Roman"/>
          <w:color w:val="auto"/>
          <w:sz w:val="24"/>
          <w:szCs w:val="24"/>
        </w:rPr>
      </w:pPr>
      <w:r w:rsidRPr="00B44FB8">
        <w:rPr>
          <w:rFonts w:asciiTheme="minorHAnsi" w:hAnsiTheme="minorHAnsi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4867954" cy="241968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44D0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AA" w:rsidRPr="00B44FB8" w:rsidRDefault="001D64AA" w:rsidP="00B44FB8">
      <w:pPr>
        <w:pStyle w:val="Heading1"/>
        <w:pBdr>
          <w:bottom w:val="single" w:sz="6" w:space="8" w:color="EEEEEE"/>
        </w:pBdr>
        <w:shd w:val="clear" w:color="auto" w:fill="FFFFFF"/>
        <w:spacing w:before="180" w:after="72" w:line="276" w:lineRule="auto"/>
        <w:jc w:val="both"/>
        <w:textAlignment w:val="baseline"/>
        <w:rPr>
          <w:rFonts w:asciiTheme="minorHAnsi" w:hAnsiTheme="minorHAnsi" w:cs="Times New Roman"/>
          <w:color w:val="0070C0"/>
          <w:spacing w:val="-8"/>
          <w:sz w:val="28"/>
          <w:szCs w:val="28"/>
        </w:rPr>
      </w:pPr>
      <w:r w:rsidRPr="00B44FB8">
        <w:rPr>
          <w:rFonts w:asciiTheme="minorHAnsi" w:hAnsiTheme="minorHAnsi" w:cs="Times New Roman"/>
          <w:b/>
          <w:bCs/>
          <w:color w:val="0070C0"/>
          <w:spacing w:val="-8"/>
          <w:sz w:val="28"/>
          <w:szCs w:val="28"/>
        </w:rPr>
        <w:t>Python Errors and Built-in Exceptions</w:t>
      </w:r>
    </w:p>
    <w:p w:rsidR="001D64AA" w:rsidRDefault="001D64AA" w:rsidP="00B44FB8">
      <w:pPr>
        <w:shd w:val="clear" w:color="auto" w:fill="FFFFFF"/>
        <w:spacing w:line="276" w:lineRule="auto"/>
        <w:jc w:val="both"/>
        <w:textAlignment w:val="baseline"/>
        <w:rPr>
          <w:rFonts w:cs="Times New Roman"/>
          <w:sz w:val="24"/>
          <w:szCs w:val="24"/>
        </w:rPr>
      </w:pPr>
      <w:r w:rsidRPr="00B44FB8">
        <w:rPr>
          <w:rFonts w:cs="Times New Roman"/>
          <w:bCs/>
          <w:sz w:val="24"/>
          <w:szCs w:val="24"/>
        </w:rPr>
        <w:t>Python (interpreter) raises exceptions when it encounter errors. For example: divided by zero. In this article, you will learn about different exceptio</w:t>
      </w:r>
      <w:r w:rsidR="00CB3467" w:rsidRPr="00B44FB8">
        <w:rPr>
          <w:rFonts w:cs="Times New Roman"/>
          <w:bCs/>
          <w:sz w:val="24"/>
          <w:szCs w:val="24"/>
        </w:rPr>
        <w:t xml:space="preserve">ns that are built-in in Python. </w:t>
      </w:r>
      <w:r w:rsidRPr="00B44FB8">
        <w:rPr>
          <w:rFonts w:cs="Times New Roman"/>
          <w:sz w:val="24"/>
          <w:szCs w:val="24"/>
        </w:rPr>
        <w:t>When writing a program, we, more often than not, will encounter errors.</w:t>
      </w:r>
      <w:r w:rsidR="00CB3467" w:rsidRPr="00B44FB8">
        <w:rPr>
          <w:rFonts w:cs="Times New Roman"/>
          <w:sz w:val="24"/>
          <w:szCs w:val="24"/>
        </w:rPr>
        <w:t xml:space="preserve"> </w:t>
      </w:r>
      <w:r w:rsidRPr="00B44FB8">
        <w:rPr>
          <w:rFonts w:cs="Times New Roman"/>
          <w:sz w:val="24"/>
          <w:szCs w:val="24"/>
        </w:rPr>
        <w:t>Error caused by not following the proper structure (syntax) of the language is called syntax error or parsing error.</w:t>
      </w:r>
    </w:p>
    <w:p w:rsidR="00B44FB8" w:rsidRPr="00B44FB8" w:rsidRDefault="00B44FB8" w:rsidP="00B44FB8">
      <w:pPr>
        <w:shd w:val="clear" w:color="auto" w:fill="FFFFFF"/>
        <w:spacing w:line="276" w:lineRule="auto"/>
        <w:jc w:val="both"/>
        <w:textAlignment w:val="baseline"/>
        <w:rPr>
          <w:rFonts w:cs="Times New Roman"/>
          <w:bCs/>
          <w:sz w:val="24"/>
          <w:szCs w:val="24"/>
        </w:rPr>
      </w:pPr>
    </w:p>
    <w:p w:rsidR="00CB3467" w:rsidRDefault="00CB3467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  <w:noProof/>
        </w:rPr>
        <w:drawing>
          <wp:inline distT="0" distB="0" distL="0" distR="0">
            <wp:extent cx="3305636" cy="9526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4D5C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B8" w:rsidRPr="00B44FB8" w:rsidRDefault="00B44FB8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</w:p>
    <w:p w:rsidR="001D64AA" w:rsidRPr="00B44FB8" w:rsidRDefault="001D64AA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</w:rPr>
        <w:t>We can notice here that a colon is missing in the </w:t>
      </w:r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if</w:t>
      </w:r>
      <w:r w:rsidR="00CB3467" w:rsidRPr="00B44FB8">
        <w:rPr>
          <w:rFonts w:asciiTheme="minorHAnsi" w:hAnsiTheme="minorHAnsi"/>
        </w:rPr>
        <w:t xml:space="preserve"> statement. </w:t>
      </w:r>
      <w:r w:rsidRPr="00B44FB8">
        <w:rPr>
          <w:rFonts w:asciiTheme="minorHAnsi" w:hAnsiTheme="minorHAnsi"/>
        </w:rPr>
        <w:t>Errors can also occur at runtime and these are called exceptions. They occur, for example, when a file we try to open does not exist (</w:t>
      </w:r>
      <w:proofErr w:type="spellStart"/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FileNotFoundError</w:t>
      </w:r>
      <w:proofErr w:type="spellEnd"/>
      <w:r w:rsidRPr="00B44FB8">
        <w:rPr>
          <w:rFonts w:asciiTheme="minorHAnsi" w:hAnsiTheme="minorHAnsi"/>
        </w:rPr>
        <w:t>), dividing a number by zero (</w:t>
      </w:r>
      <w:proofErr w:type="spellStart"/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ZeroDivisionError</w:t>
      </w:r>
      <w:proofErr w:type="spellEnd"/>
      <w:r w:rsidRPr="00B44FB8">
        <w:rPr>
          <w:rFonts w:asciiTheme="minorHAnsi" w:hAnsiTheme="minorHAnsi"/>
        </w:rPr>
        <w:t>), module we try to import is not found (</w:t>
      </w:r>
      <w:proofErr w:type="spellStart"/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ImportError</w:t>
      </w:r>
      <w:proofErr w:type="spellEnd"/>
      <w:r w:rsidRPr="00B44FB8">
        <w:rPr>
          <w:rFonts w:asciiTheme="minorHAnsi" w:hAnsiTheme="minorHAnsi"/>
        </w:rPr>
        <w:t>) etc.</w:t>
      </w:r>
    </w:p>
    <w:p w:rsidR="001D64AA" w:rsidRPr="00B44FB8" w:rsidRDefault="001D64AA" w:rsidP="00B44FB8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</w:rPr>
        <w:t xml:space="preserve">Whenever these type of runtime error occur, Python creates an exception object. If not handled properly, it prints a </w:t>
      </w:r>
      <w:proofErr w:type="spellStart"/>
      <w:r w:rsidRPr="00B44FB8">
        <w:rPr>
          <w:rFonts w:asciiTheme="minorHAnsi" w:hAnsiTheme="minorHAnsi"/>
        </w:rPr>
        <w:t>traceback</w:t>
      </w:r>
      <w:proofErr w:type="spellEnd"/>
      <w:r w:rsidRPr="00B44FB8">
        <w:rPr>
          <w:rFonts w:asciiTheme="minorHAnsi" w:hAnsiTheme="minorHAnsi"/>
        </w:rPr>
        <w:t xml:space="preserve"> to that error along with some details about why that error occurred.</w:t>
      </w:r>
    </w:p>
    <w:p w:rsidR="00CB3467" w:rsidRPr="00B44FB8" w:rsidRDefault="00CB3467" w:rsidP="00B44FB8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  <w:noProof/>
        </w:rPr>
        <w:lastRenderedPageBreak/>
        <w:drawing>
          <wp:inline distT="0" distB="0" distL="0" distR="0">
            <wp:extent cx="5858693" cy="2200582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43B1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AA" w:rsidRPr="00B44FB8" w:rsidRDefault="001D64AA" w:rsidP="00B44FB8">
      <w:pPr>
        <w:pStyle w:val="Heading2"/>
        <w:shd w:val="clear" w:color="auto" w:fill="FFFFFF"/>
        <w:spacing w:before="192" w:beforeAutospacing="0" w:after="108" w:afterAutospacing="0" w:line="276" w:lineRule="auto"/>
        <w:jc w:val="both"/>
        <w:textAlignment w:val="baseline"/>
        <w:rPr>
          <w:rFonts w:asciiTheme="minorHAnsi" w:hAnsiTheme="minorHAnsi"/>
          <w:color w:val="0070C0"/>
          <w:sz w:val="28"/>
          <w:szCs w:val="28"/>
        </w:rPr>
      </w:pPr>
      <w:r w:rsidRPr="00B44FB8">
        <w:rPr>
          <w:rFonts w:asciiTheme="minorHAnsi" w:hAnsiTheme="minorHAnsi"/>
          <w:color w:val="0070C0"/>
          <w:sz w:val="28"/>
          <w:szCs w:val="28"/>
        </w:rPr>
        <w:t>Python Built-in Exceptions</w:t>
      </w:r>
    </w:p>
    <w:p w:rsidR="001D64AA" w:rsidRPr="00B44FB8" w:rsidRDefault="001D64AA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</w:rPr>
        <w:t>Illegal operations can raise exceptions. There are plenty of built-in exceptions in Python that are raised when corresponding errors occur. We can view all the built-in exceptions using the </w:t>
      </w:r>
      <w:proofErr w:type="gramStart"/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local(</w:t>
      </w:r>
      <w:proofErr w:type="gramEnd"/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asciiTheme="minorHAnsi" w:hAnsiTheme="minorHAnsi"/>
        </w:rPr>
        <w:t> built-in functions as follows.</w:t>
      </w:r>
    </w:p>
    <w:p w:rsidR="00CB3467" w:rsidRPr="00B44FB8" w:rsidRDefault="00CB3467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</w:p>
    <w:p w:rsidR="001D64AA" w:rsidRPr="00B44FB8" w:rsidRDefault="00CB3467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  <w:noProof/>
        </w:rPr>
        <w:drawing>
          <wp:inline distT="0" distB="0" distL="0" distR="0">
            <wp:extent cx="2629267" cy="4382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4F1C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67" w:rsidRPr="00B44FB8" w:rsidRDefault="001D64AA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This will return us a dictionary of built-in except</w:t>
      </w:r>
      <w:r w:rsidR="00CB3467" w:rsidRPr="00B44FB8">
        <w:rPr>
          <w:rFonts w:eastAsia="Times New Roman" w:cs="Times New Roman"/>
          <w:sz w:val="24"/>
          <w:szCs w:val="24"/>
        </w:rPr>
        <w:t xml:space="preserve">ions, functions and attributes. </w:t>
      </w:r>
      <w:r w:rsidRPr="00B44FB8">
        <w:rPr>
          <w:rFonts w:eastAsia="Times New Roman" w:cs="Times New Roman"/>
          <w:sz w:val="24"/>
          <w:szCs w:val="24"/>
        </w:rPr>
        <w:t>Some of the common built-in exceptions in Python programming along with the error that cause then are tabulated below.</w:t>
      </w:r>
    </w:p>
    <w:p w:rsidR="00CB3467" w:rsidRPr="00B44FB8" w:rsidRDefault="00CB3467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color w:val="0070C0"/>
          <w:sz w:val="28"/>
          <w:szCs w:val="28"/>
        </w:rPr>
      </w:pPr>
      <w:r w:rsidRPr="00B44FB8">
        <w:rPr>
          <w:rFonts w:eastAsia="Times New Roman" w:cs="Times New Roman"/>
          <w:color w:val="0070C0"/>
          <w:sz w:val="28"/>
          <w:szCs w:val="28"/>
        </w:rPr>
        <w:t xml:space="preserve">                                 </w:t>
      </w:r>
      <w:r w:rsidRPr="00B44FB8">
        <w:rPr>
          <w:rFonts w:eastAsia="Times New Roman" w:cs="Times New Roman"/>
          <w:b/>
          <w:color w:val="0070C0"/>
          <w:sz w:val="28"/>
          <w:szCs w:val="28"/>
        </w:rPr>
        <w:t>Python File Modes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6865"/>
      </w:tblGrid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Cause of Error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AssertionError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assert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statement fails.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AttributeError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attribute assignment or reference fails.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EOFError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the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input()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functions hits end-of-file condition.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FloatingPointError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 floating point operation fails.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GeneratorExit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 when a generator's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close()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method is called.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lastRenderedPageBreak/>
              <w:t>ImportError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the imported module is not found.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IndexError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index of a sequence is out of range.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KeyError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 key is not found in a dictionary.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KeyboardInterrupt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the user hits interrupt key (</w:t>
            </w: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Ctrl+c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</w:rPr>
              <w:t xml:space="preserve"> or delete).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MemoryError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an operation runs out of memory.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NameError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 variable is not found in local or global scope.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NotImplementedError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by abstract methods.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OSError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system operation causes system related error.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OverflowError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result of an arithmetic operation is too large to be represented.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ReferenceError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 weak reference proxy is used to access a garbage collected referent.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RuntimeError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an error does not fall under any other category.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StopIteration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by </w:t>
            </w:r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next()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function to indicate that there is no further item to be returned by iterator.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SyntaxError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by parser when syntax error is encountered.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IndentationError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there is incorrect indentation.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TabError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indentation consists of inconsistent tabs and spaces.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SystemError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interpreter detects internal error.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SystemExit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by </w:t>
            </w:r>
            <w:proofErr w:type="spellStart"/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sys.exit</w:t>
            </w:r>
            <w:proofErr w:type="spellEnd"/>
            <w:r w:rsidRPr="00B44FB8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()</w:t>
            </w:r>
            <w:r w:rsidRPr="00B44FB8">
              <w:rPr>
                <w:rFonts w:eastAsia="Times New Roman" w:cs="Times New Roman"/>
                <w:sz w:val="24"/>
                <w:szCs w:val="24"/>
              </w:rPr>
              <w:t> function.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TypeError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 function or operation is applied to an object of incorrect type.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lastRenderedPageBreak/>
              <w:t>UnboundLocalError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 reference is made to a local variable in a function or method, but no value has been bound to that variable.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UnicodeError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 Unicode-related encoding or decoding error occurs.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UnicodeEncodeError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 Unicode-related error occurs during encoding.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UnicodeDecodeError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 Unicode-related error occurs during decoding.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UnicodeTranslateError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 Unicode-related error occurs during translating.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ValueError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a function gets argument of correct type but improper value.</w:t>
            </w:r>
          </w:p>
        </w:tc>
      </w:tr>
      <w:tr w:rsidR="003D5626" w:rsidRPr="00B44FB8" w:rsidTr="001D64A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44FB8">
              <w:rPr>
                <w:rFonts w:eastAsia="Times New Roman" w:cs="Times New Roman"/>
                <w:sz w:val="24"/>
                <w:szCs w:val="24"/>
              </w:rPr>
              <w:t>ZeroDivisionError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44FB8">
              <w:rPr>
                <w:rFonts w:eastAsia="Times New Roman" w:cs="Times New Roman"/>
                <w:sz w:val="24"/>
                <w:szCs w:val="24"/>
              </w:rPr>
              <w:t>Raised when second operand of division or modulo operation is zero.</w:t>
            </w:r>
          </w:p>
        </w:tc>
      </w:tr>
      <w:tr w:rsidR="003D5626" w:rsidRPr="00B44FB8" w:rsidTr="001D64A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1D64AA" w:rsidRPr="00B44FB8" w:rsidRDefault="001D64AA" w:rsidP="00B44FB8">
            <w:pPr>
              <w:spacing w:after="0" w:line="276" w:lineRule="auto"/>
              <w:jc w:val="both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We can also define our own exception in Python (if required). Visit this page to learn more about </w:t>
      </w:r>
      <w:hyperlink r:id="rId32" w:tooltip="User-defined Exceptions" w:history="1">
        <w:r w:rsidRPr="00B44FB8">
          <w:rPr>
            <w:rFonts w:eastAsia="Times New Roman" w:cs="Times New Roman"/>
            <w:sz w:val="24"/>
            <w:szCs w:val="24"/>
            <w:bdr w:val="none" w:sz="0" w:space="0" w:color="auto" w:frame="1"/>
          </w:rPr>
          <w:t>user-defined exceptions</w:t>
        </w:r>
      </w:hyperlink>
      <w:r w:rsidR="00CB3467" w:rsidRPr="00B44FB8">
        <w:rPr>
          <w:rFonts w:eastAsia="Times New Roman" w:cs="Times New Roman"/>
          <w:sz w:val="24"/>
          <w:szCs w:val="24"/>
        </w:rPr>
        <w:t xml:space="preserve">.  </w:t>
      </w:r>
      <w:r w:rsidRPr="00B44FB8">
        <w:rPr>
          <w:rFonts w:eastAsia="Times New Roman" w:cs="Times New Roman"/>
          <w:sz w:val="24"/>
          <w:szCs w:val="24"/>
        </w:rPr>
        <w:t>We can handle these built-in and user-defined </w:t>
      </w:r>
      <w:hyperlink r:id="rId33" w:tooltip="Python exception handling" w:history="1">
        <w:r w:rsidRPr="00B44FB8">
          <w:rPr>
            <w:rFonts w:eastAsia="Times New Roman" w:cs="Times New Roman"/>
            <w:sz w:val="24"/>
            <w:szCs w:val="24"/>
            <w:bdr w:val="none" w:sz="0" w:space="0" w:color="auto" w:frame="1"/>
          </w:rPr>
          <w:t>exceptions in Python using try, except and finally statements</w:t>
        </w:r>
      </w:hyperlink>
      <w:r w:rsidRPr="00B44FB8">
        <w:rPr>
          <w:rFonts w:eastAsia="Times New Roman" w:cs="Times New Roman"/>
          <w:sz w:val="24"/>
          <w:szCs w:val="24"/>
        </w:rPr>
        <w:t>. </w:t>
      </w: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1D64AA" w:rsidRPr="00B44FB8" w:rsidRDefault="001D64AA" w:rsidP="00B44FB8">
      <w:pPr>
        <w:pStyle w:val="Heading1"/>
        <w:pBdr>
          <w:bottom w:val="single" w:sz="6" w:space="8" w:color="EEEEEE"/>
        </w:pBdr>
        <w:shd w:val="clear" w:color="auto" w:fill="FFFFFF"/>
        <w:spacing w:before="180" w:after="72" w:line="276" w:lineRule="auto"/>
        <w:jc w:val="both"/>
        <w:textAlignment w:val="baseline"/>
        <w:rPr>
          <w:rFonts w:asciiTheme="minorHAnsi" w:hAnsiTheme="minorHAnsi" w:cs="Times New Roman"/>
          <w:color w:val="0070C0"/>
          <w:spacing w:val="-8"/>
          <w:sz w:val="28"/>
          <w:szCs w:val="28"/>
        </w:rPr>
      </w:pPr>
      <w:r w:rsidRPr="00B44FB8">
        <w:rPr>
          <w:rFonts w:asciiTheme="minorHAnsi" w:hAnsiTheme="minorHAnsi" w:cs="Times New Roman"/>
          <w:b/>
          <w:bCs/>
          <w:color w:val="0070C0"/>
          <w:spacing w:val="-8"/>
          <w:sz w:val="28"/>
          <w:szCs w:val="28"/>
        </w:rPr>
        <w:t>Python Exception Handling - Try, Except and Finally</w:t>
      </w:r>
    </w:p>
    <w:p w:rsidR="001D64AA" w:rsidRPr="00B44FB8" w:rsidRDefault="001D64AA" w:rsidP="00B44FB8">
      <w:pPr>
        <w:shd w:val="clear" w:color="auto" w:fill="FFFFFF"/>
        <w:spacing w:before="192" w:after="108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What are exceptions in Python?</w:t>
      </w:r>
    </w:p>
    <w:p w:rsid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Python has many </w:t>
      </w:r>
      <w:hyperlink r:id="rId34" w:tooltip="Python built-in exceptions" w:history="1">
        <w:r w:rsidRPr="00B44FB8">
          <w:rPr>
            <w:rFonts w:eastAsia="Times New Roman" w:cs="Times New Roman"/>
            <w:sz w:val="24"/>
            <w:szCs w:val="24"/>
            <w:bdr w:val="none" w:sz="0" w:space="0" w:color="auto" w:frame="1"/>
          </w:rPr>
          <w:t>built-in exceptions</w:t>
        </w:r>
      </w:hyperlink>
      <w:r w:rsidRPr="00B44FB8">
        <w:rPr>
          <w:rFonts w:eastAsia="Times New Roman" w:cs="Times New Roman"/>
          <w:sz w:val="24"/>
          <w:szCs w:val="24"/>
        </w:rPr>
        <w:t> which forces your program to output an error w</w:t>
      </w:r>
      <w:r w:rsidR="00CB3467" w:rsidRPr="00B44FB8">
        <w:rPr>
          <w:rFonts w:eastAsia="Times New Roman" w:cs="Times New Roman"/>
          <w:sz w:val="24"/>
          <w:szCs w:val="24"/>
        </w:rPr>
        <w:t xml:space="preserve">hen something in it goes wrong. </w:t>
      </w:r>
      <w:r w:rsidRPr="00B44FB8">
        <w:rPr>
          <w:rFonts w:eastAsia="Times New Roman" w:cs="Times New Roman"/>
          <w:sz w:val="24"/>
          <w:szCs w:val="24"/>
        </w:rPr>
        <w:t>When these exceptions occur, it causes the current process to stop and passes it to the calling process until it is handled. If not h</w:t>
      </w:r>
      <w:r w:rsidR="00CB3467" w:rsidRPr="00B44FB8">
        <w:rPr>
          <w:rFonts w:eastAsia="Times New Roman" w:cs="Times New Roman"/>
          <w:sz w:val="24"/>
          <w:szCs w:val="24"/>
        </w:rPr>
        <w:t xml:space="preserve">andled, our program will crash. </w:t>
      </w:r>
    </w:p>
    <w:p w:rsid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For example, if </w:t>
      </w:r>
      <w:hyperlink r:id="rId35" w:tooltip="Python function" w:history="1">
        <w:r w:rsidRPr="00B44FB8">
          <w:rPr>
            <w:rFonts w:eastAsia="Times New Roman" w:cs="Times New Roman"/>
            <w:sz w:val="24"/>
            <w:szCs w:val="24"/>
            <w:bdr w:val="none" w:sz="0" w:space="0" w:color="auto" w:frame="1"/>
          </w:rPr>
          <w:t>function</w:t>
        </w:r>
      </w:hyperlink>
      <w:r w:rsidRPr="00B44FB8">
        <w:rPr>
          <w:rFonts w:eastAsia="Times New Roman" w:cs="Times New Roman"/>
          <w:sz w:val="24"/>
          <w:szCs w:val="24"/>
        </w:rPr>
        <w:t>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A</w:t>
      </w:r>
      <w:r w:rsidRPr="00B44FB8">
        <w:rPr>
          <w:rFonts w:eastAsia="Times New Roman" w:cs="Times New Roman"/>
          <w:sz w:val="24"/>
          <w:szCs w:val="24"/>
        </w:rPr>
        <w:t> calls function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B</w:t>
      </w:r>
      <w:r w:rsidRPr="00B44FB8">
        <w:rPr>
          <w:rFonts w:eastAsia="Times New Roman" w:cs="Times New Roman"/>
          <w:sz w:val="24"/>
          <w:szCs w:val="24"/>
        </w:rPr>
        <w:t> which in turn calls function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C</w:t>
      </w:r>
      <w:r w:rsidRPr="00B44FB8">
        <w:rPr>
          <w:rFonts w:eastAsia="Times New Roman" w:cs="Times New Roman"/>
          <w:sz w:val="24"/>
          <w:szCs w:val="24"/>
        </w:rPr>
        <w:t> and an exception occurs in function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C</w:t>
      </w:r>
      <w:r w:rsidRPr="00B44FB8">
        <w:rPr>
          <w:rFonts w:eastAsia="Times New Roman" w:cs="Times New Roman"/>
          <w:sz w:val="24"/>
          <w:szCs w:val="24"/>
        </w:rPr>
        <w:t>. If it is not handled in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C</w:t>
      </w:r>
      <w:r w:rsidRPr="00B44FB8">
        <w:rPr>
          <w:rFonts w:eastAsia="Times New Roman" w:cs="Times New Roman"/>
          <w:sz w:val="24"/>
          <w:szCs w:val="24"/>
        </w:rPr>
        <w:t>, the exception passes to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B</w:t>
      </w:r>
      <w:r w:rsidRPr="00B44FB8">
        <w:rPr>
          <w:rFonts w:eastAsia="Times New Roman" w:cs="Times New Roman"/>
          <w:sz w:val="24"/>
          <w:szCs w:val="24"/>
        </w:rPr>
        <w:t> and then to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A</w:t>
      </w:r>
      <w:r w:rsidR="00CB3467" w:rsidRPr="00B44FB8">
        <w:rPr>
          <w:rFonts w:eastAsia="Times New Roman" w:cs="Times New Roman"/>
          <w:sz w:val="24"/>
          <w:szCs w:val="24"/>
        </w:rPr>
        <w:t xml:space="preserve">. </w:t>
      </w:r>
      <w:r w:rsidRPr="00B44FB8">
        <w:rPr>
          <w:rFonts w:eastAsia="Times New Roman" w:cs="Times New Roman"/>
          <w:sz w:val="24"/>
          <w:szCs w:val="24"/>
        </w:rPr>
        <w:t>If never handled, an error message is spit out and our program com</w:t>
      </w:r>
      <w:r w:rsidR="00CB3467" w:rsidRPr="00B44FB8">
        <w:rPr>
          <w:rFonts w:eastAsia="Times New Roman" w:cs="Times New Roman"/>
          <w:sz w:val="24"/>
          <w:szCs w:val="24"/>
        </w:rPr>
        <w:t>e to a sudden, unexpected halt.</w:t>
      </w:r>
      <w:r w:rsidR="00784295">
        <w:rPr>
          <w:rFonts w:eastAsia="Times New Roman" w:cs="Times New Roman"/>
          <w:sz w:val="24"/>
          <w:szCs w:val="24"/>
        </w:rPr>
        <w:pict>
          <v:rect id="_x0000_i1026" style="width:0;height:0" o:hralign="center" o:hrstd="t" o:hrnoshade="t" o:hr="t" fillcolor="#252830" stroked="f"/>
        </w:pict>
      </w: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9" w:name="catching"/>
      <w:bookmarkEnd w:id="9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Catching Exceptions in Python</w:t>
      </w:r>
    </w:p>
    <w:p w:rsidR="001D64AA" w:rsidRPr="00B44FB8" w:rsidRDefault="001D64AA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lastRenderedPageBreak/>
        <w:t>In Python, exceptions can be</w:t>
      </w:r>
      <w:r w:rsidR="00CB3467" w:rsidRPr="00B44FB8">
        <w:rPr>
          <w:rFonts w:eastAsia="Times New Roman" w:cs="Times New Roman"/>
          <w:sz w:val="24"/>
          <w:szCs w:val="24"/>
        </w:rPr>
        <w:t xml:space="preserve"> handled using a try statement. </w:t>
      </w:r>
      <w:r w:rsidRPr="00B44FB8">
        <w:rPr>
          <w:rFonts w:eastAsia="Times New Roman" w:cs="Times New Roman"/>
          <w:sz w:val="24"/>
          <w:szCs w:val="24"/>
        </w:rPr>
        <w:t>A critical operation which can raise exception is placed inside the try clause and the code that handles excepti</w:t>
      </w:r>
      <w:r w:rsidR="00CB3467" w:rsidRPr="00B44FB8">
        <w:rPr>
          <w:rFonts w:eastAsia="Times New Roman" w:cs="Times New Roman"/>
          <w:sz w:val="24"/>
          <w:szCs w:val="24"/>
        </w:rPr>
        <w:t xml:space="preserve">on is written in except clause. </w:t>
      </w:r>
      <w:r w:rsidRPr="00B44FB8">
        <w:rPr>
          <w:rFonts w:eastAsia="Times New Roman" w:cs="Times New Roman"/>
          <w:sz w:val="24"/>
          <w:szCs w:val="24"/>
        </w:rPr>
        <w:t>It is up to us, what operations we perform once we have caught the exception. Here is a simple example.</w:t>
      </w:r>
    </w:p>
    <w:p w:rsidR="001D64AA" w:rsidRPr="00B44FB8" w:rsidRDefault="003A58D8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086795" cy="29722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241656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b/>
          <w:bCs/>
          <w:color w:val="0070C0"/>
          <w:sz w:val="28"/>
          <w:szCs w:val="28"/>
          <w:bdr w:val="none" w:sz="0" w:space="0" w:color="auto" w:frame="1"/>
        </w:rPr>
      </w:pPr>
      <w:r w:rsidRPr="00B44FB8">
        <w:rPr>
          <w:rFonts w:eastAsia="Times New Roman" w:cs="Times New Roman"/>
          <w:b/>
          <w:bCs/>
          <w:color w:val="0070C0"/>
          <w:sz w:val="28"/>
          <w:szCs w:val="28"/>
          <w:bdr w:val="none" w:sz="0" w:space="0" w:color="auto" w:frame="1"/>
        </w:rPr>
        <w:t>Output</w:t>
      </w:r>
    </w:p>
    <w:p w:rsidR="003A58D8" w:rsidRPr="00B44FB8" w:rsidRDefault="003A58D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477110" cy="2086266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24CDA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AA" w:rsidRPr="00B44FB8" w:rsidRDefault="001D64AA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In this program, we loop until the user enters an integer that has a valid reciprocal. The portion that can cause except</w:t>
      </w:r>
      <w:r w:rsidR="003A58D8" w:rsidRPr="00B44FB8">
        <w:rPr>
          <w:rFonts w:eastAsia="Times New Roman" w:cs="Times New Roman"/>
          <w:sz w:val="24"/>
          <w:szCs w:val="24"/>
        </w:rPr>
        <w:t xml:space="preserve">ion is placed inside try block. </w:t>
      </w:r>
      <w:r w:rsidRPr="00B44FB8">
        <w:rPr>
          <w:rFonts w:eastAsia="Times New Roman" w:cs="Times New Roman"/>
          <w:sz w:val="24"/>
          <w:szCs w:val="24"/>
        </w:rPr>
        <w:t>If no exception occurs, except block is skipped and normal flow continues. But if any exception occurs, it is caught by the except block.</w:t>
      </w: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lastRenderedPageBreak/>
        <w:t>Here, we print the name of the exception using </w:t>
      </w:r>
      <w:proofErr w:type="spell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ex_</w:t>
      </w:r>
      <w:proofErr w:type="gramStart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info</w:t>
      </w:r>
      <w:proofErr w:type="spell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B44FB8">
        <w:rPr>
          <w:rFonts w:eastAsia="Times New Roman" w:cs="Times New Roman"/>
          <w:sz w:val="24"/>
          <w:szCs w:val="24"/>
        </w:rPr>
        <w:t> function inside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sys</w:t>
      </w:r>
      <w:r w:rsidRPr="00B44FB8">
        <w:rPr>
          <w:rFonts w:eastAsia="Times New Roman" w:cs="Times New Roman"/>
          <w:sz w:val="24"/>
          <w:szCs w:val="24"/>
        </w:rPr>
        <w:t xml:space="preserve"> module and ask the user to try again. We can see that the values 'a' and '1.3' causes </w:t>
      </w:r>
      <w:proofErr w:type="spellStart"/>
      <w:r w:rsidRPr="00B44FB8">
        <w:rPr>
          <w:rFonts w:eastAsia="Times New Roman" w:cs="Times New Roman"/>
          <w:sz w:val="24"/>
          <w:szCs w:val="24"/>
        </w:rPr>
        <w:t>ValueError</w:t>
      </w:r>
      <w:proofErr w:type="spellEnd"/>
      <w:r w:rsidRPr="00B44FB8">
        <w:rPr>
          <w:rFonts w:eastAsia="Times New Roman" w:cs="Times New Roman"/>
          <w:sz w:val="24"/>
          <w:szCs w:val="24"/>
        </w:rPr>
        <w:t xml:space="preserve"> an</w:t>
      </w:r>
      <w:r w:rsidR="003A58D8" w:rsidRPr="00B44FB8">
        <w:rPr>
          <w:rFonts w:eastAsia="Times New Roman" w:cs="Times New Roman"/>
          <w:sz w:val="24"/>
          <w:szCs w:val="24"/>
        </w:rPr>
        <w:t xml:space="preserve">d '0' causes </w:t>
      </w:r>
      <w:proofErr w:type="spellStart"/>
      <w:r w:rsidR="003A58D8" w:rsidRPr="00B44FB8">
        <w:rPr>
          <w:rFonts w:eastAsia="Times New Roman" w:cs="Times New Roman"/>
          <w:sz w:val="24"/>
          <w:szCs w:val="24"/>
        </w:rPr>
        <w:t>ZeroDivisionError</w:t>
      </w:r>
      <w:proofErr w:type="spellEnd"/>
      <w:r w:rsidR="003A58D8" w:rsidRPr="00B44FB8">
        <w:rPr>
          <w:rFonts w:eastAsia="Times New Roman" w:cs="Times New Roman"/>
          <w:sz w:val="24"/>
          <w:szCs w:val="24"/>
        </w:rPr>
        <w:t>.</w:t>
      </w:r>
    </w:p>
    <w:p w:rsidR="003A58D8" w:rsidRPr="00B44FB8" w:rsidRDefault="003A58D8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10" w:name="specific"/>
      <w:bookmarkEnd w:id="10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Catching Specific Exceptions in Python</w:t>
      </w:r>
    </w:p>
    <w:p w:rsidR="003A58D8" w:rsidRPr="00B44FB8" w:rsidRDefault="003A58D8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In the above example, we did not mention any exception in the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except</w:t>
      </w:r>
      <w:r w:rsidR="003A58D8" w:rsidRPr="00B44FB8">
        <w:rPr>
          <w:rFonts w:eastAsia="Times New Roman" w:cs="Times New Roman"/>
          <w:sz w:val="24"/>
          <w:szCs w:val="24"/>
        </w:rPr>
        <w:t xml:space="preserve"> clause. </w:t>
      </w:r>
      <w:r w:rsidRPr="00B44FB8">
        <w:rPr>
          <w:rFonts w:eastAsia="Times New Roman" w:cs="Times New Roman"/>
          <w:sz w:val="24"/>
          <w:szCs w:val="24"/>
        </w:rPr>
        <w:t>This is not a good programming practice as it will catch all exceptions and handle every case in the same way. We can specify which exceptions an except clause will catch.</w:t>
      </w:r>
    </w:p>
    <w:p w:rsidR="001D64AA" w:rsidRPr="00B44FB8" w:rsidRDefault="001D64AA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A try clause can have any number of except clause to handle them differently but only one will be execut</w:t>
      </w:r>
      <w:r w:rsidR="003A58D8" w:rsidRPr="00B44FB8">
        <w:rPr>
          <w:rFonts w:eastAsia="Times New Roman" w:cs="Times New Roman"/>
          <w:sz w:val="24"/>
          <w:szCs w:val="24"/>
        </w:rPr>
        <w:t xml:space="preserve">ed in case an exception occurs. </w:t>
      </w:r>
      <w:r w:rsidRPr="00B44FB8">
        <w:rPr>
          <w:rFonts w:eastAsia="Times New Roman" w:cs="Times New Roman"/>
          <w:sz w:val="24"/>
          <w:szCs w:val="24"/>
        </w:rPr>
        <w:t>We can use a tuple of values to specify multiple exceptions in an except clause. Here is an example pseudo code.</w:t>
      </w:r>
    </w:p>
    <w:p w:rsidR="001D64AA" w:rsidRPr="00B44FB8" w:rsidRDefault="003A58D8" w:rsidP="00B44FB8">
      <w:pPr>
        <w:spacing w:before="300" w:after="300" w:line="276" w:lineRule="auto"/>
        <w:jc w:val="both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343742" cy="3067478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416E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11" w:name="raising"/>
      <w:bookmarkEnd w:id="11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Raising Exceptions</w:t>
      </w:r>
    </w:p>
    <w:p w:rsidR="001D64AA" w:rsidRPr="00B44FB8" w:rsidRDefault="001D64AA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In Python programming, exceptions are raised when corresponding errors occur at run time, but we can forcefully raise it u</w:t>
      </w:r>
      <w:r w:rsidR="003A58D8" w:rsidRPr="00B44FB8">
        <w:rPr>
          <w:rFonts w:eastAsia="Times New Roman" w:cs="Times New Roman"/>
          <w:sz w:val="24"/>
          <w:szCs w:val="24"/>
        </w:rPr>
        <w:t xml:space="preserve">sing the keyword raise. </w:t>
      </w:r>
      <w:r w:rsidRPr="00B44FB8">
        <w:rPr>
          <w:rFonts w:eastAsia="Times New Roman" w:cs="Times New Roman"/>
          <w:sz w:val="24"/>
          <w:szCs w:val="24"/>
        </w:rPr>
        <w:t>We can also optionally pass in value to the exception to clarify why that exception was raised.</w:t>
      </w:r>
    </w:p>
    <w:p w:rsidR="003A58D8" w:rsidRPr="00B44FB8" w:rsidRDefault="003A58D8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7166" cy="370574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4C07A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12" w:name="try"/>
      <w:bookmarkEnd w:id="12"/>
      <w:r w:rsidRPr="00B44FB8">
        <w:rPr>
          <w:rFonts w:eastAsia="Times New Roman" w:cs="Times New Roman"/>
          <w:b/>
          <w:bCs/>
          <w:color w:val="0070C0"/>
          <w:sz w:val="28"/>
          <w:szCs w:val="28"/>
        </w:rPr>
        <w:t>try...finally</w:t>
      </w:r>
    </w:p>
    <w:p w:rsidR="00B44FB8" w:rsidRPr="00B44FB8" w:rsidRDefault="00B44FB8" w:rsidP="00B44FB8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4"/>
          <w:szCs w:val="24"/>
        </w:rPr>
      </w:pPr>
    </w:p>
    <w:p w:rsidR="001D64AA" w:rsidRPr="00B44FB8" w:rsidRDefault="001D64AA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The try statement in Python can have an optional </w:t>
      </w:r>
      <w:r w:rsidRPr="00B44FB8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finally</w:t>
      </w:r>
      <w:r w:rsidRPr="00B44FB8">
        <w:rPr>
          <w:rFonts w:eastAsia="Times New Roman" w:cs="Times New Roman"/>
          <w:sz w:val="24"/>
          <w:szCs w:val="24"/>
        </w:rPr>
        <w:t> clause. This clause is executed no matter what, and is generally used</w:t>
      </w:r>
      <w:r w:rsidR="003A58D8" w:rsidRPr="00B44FB8">
        <w:rPr>
          <w:rFonts w:eastAsia="Times New Roman" w:cs="Times New Roman"/>
          <w:sz w:val="24"/>
          <w:szCs w:val="24"/>
        </w:rPr>
        <w:t xml:space="preserve"> to release external resources. </w:t>
      </w:r>
      <w:r w:rsidRPr="00B44FB8">
        <w:rPr>
          <w:rFonts w:eastAsia="Times New Roman" w:cs="Times New Roman"/>
          <w:sz w:val="24"/>
          <w:szCs w:val="24"/>
        </w:rPr>
        <w:t>For example, we may be connected to a remote data center through the network or working with a file or working with a Graphical User Interface (GUI).</w:t>
      </w:r>
    </w:p>
    <w:p w:rsidR="001D64AA" w:rsidRPr="00B44FB8" w:rsidRDefault="001D64AA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In all these circumstances, we must clean up the resource once used, whether it was successful or not. These actions (closing a file, GUI or disconnecting from network) are performed in the finally</w:t>
      </w:r>
      <w:r w:rsidR="003A58D8" w:rsidRPr="00B44FB8">
        <w:rPr>
          <w:rFonts w:eastAsia="Times New Roman" w:cs="Times New Roman"/>
          <w:sz w:val="24"/>
          <w:szCs w:val="24"/>
        </w:rPr>
        <w:t xml:space="preserve"> clause to guarantee execution. </w:t>
      </w:r>
      <w:r w:rsidRPr="00B44FB8">
        <w:rPr>
          <w:rFonts w:eastAsia="Times New Roman" w:cs="Times New Roman"/>
          <w:sz w:val="24"/>
          <w:szCs w:val="24"/>
        </w:rPr>
        <w:t>Here is an example of </w:t>
      </w:r>
      <w:hyperlink r:id="rId40" w:tooltip="Python file operations" w:history="1">
        <w:r w:rsidRPr="00B44FB8">
          <w:rPr>
            <w:rFonts w:eastAsia="Times New Roman" w:cs="Times New Roman"/>
            <w:sz w:val="24"/>
            <w:szCs w:val="24"/>
            <w:bdr w:val="none" w:sz="0" w:space="0" w:color="auto" w:frame="1"/>
          </w:rPr>
          <w:t>file operations</w:t>
        </w:r>
      </w:hyperlink>
      <w:r w:rsidRPr="00B44FB8">
        <w:rPr>
          <w:rFonts w:eastAsia="Times New Roman" w:cs="Times New Roman"/>
          <w:sz w:val="24"/>
          <w:szCs w:val="24"/>
        </w:rPr>
        <w:t> to illustrate this.</w:t>
      </w:r>
    </w:p>
    <w:p w:rsidR="003A58D8" w:rsidRPr="00B44FB8" w:rsidRDefault="003A58D8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829584" cy="1143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43306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AA" w:rsidRPr="00B44FB8" w:rsidRDefault="001D64AA" w:rsidP="00B44FB8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B44FB8">
        <w:rPr>
          <w:rFonts w:eastAsia="Times New Roman" w:cs="Times New Roman"/>
          <w:sz w:val="24"/>
          <w:szCs w:val="24"/>
        </w:rPr>
        <w:t>This type of construct makes sure the file is closed even if an exception occurs.</w:t>
      </w:r>
    </w:p>
    <w:p w:rsidR="001D64AA" w:rsidRPr="00B44FB8" w:rsidRDefault="001D64AA" w:rsidP="00B44FB8">
      <w:pPr>
        <w:pStyle w:val="Heading1"/>
        <w:pBdr>
          <w:bottom w:val="single" w:sz="6" w:space="8" w:color="EEEEEE"/>
        </w:pBdr>
        <w:shd w:val="clear" w:color="auto" w:fill="FFFFFF"/>
        <w:spacing w:before="180" w:after="72" w:line="276" w:lineRule="auto"/>
        <w:jc w:val="both"/>
        <w:textAlignment w:val="baseline"/>
        <w:rPr>
          <w:rFonts w:asciiTheme="minorHAnsi" w:hAnsiTheme="minorHAnsi" w:cs="Times New Roman"/>
          <w:color w:val="0070C0"/>
          <w:spacing w:val="-8"/>
          <w:sz w:val="28"/>
          <w:szCs w:val="28"/>
        </w:rPr>
      </w:pPr>
      <w:r w:rsidRPr="00B44FB8">
        <w:rPr>
          <w:rFonts w:asciiTheme="minorHAnsi" w:hAnsiTheme="minorHAnsi" w:cs="Times New Roman"/>
          <w:b/>
          <w:bCs/>
          <w:color w:val="0070C0"/>
          <w:spacing w:val="-8"/>
          <w:sz w:val="28"/>
          <w:szCs w:val="28"/>
        </w:rPr>
        <w:lastRenderedPageBreak/>
        <w:t>Python Custom Exceptions</w:t>
      </w:r>
    </w:p>
    <w:p w:rsidR="001D64AA" w:rsidRDefault="001D64AA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</w:rPr>
        <w:t>Python has many </w:t>
      </w:r>
      <w:hyperlink r:id="rId42" w:tooltip="Python Built-in Exceptions" w:history="1">
        <w:r w:rsidRPr="00B44FB8">
          <w:rPr>
            <w:rStyle w:val="Hyperlink"/>
            <w:rFonts w:asciiTheme="minorHAnsi" w:hAnsiTheme="minorHAnsi"/>
            <w:color w:val="auto"/>
            <w:u w:val="none"/>
            <w:bdr w:val="none" w:sz="0" w:space="0" w:color="auto" w:frame="1"/>
          </w:rPr>
          <w:t>built-in exceptions</w:t>
        </w:r>
      </w:hyperlink>
      <w:r w:rsidRPr="00B44FB8">
        <w:rPr>
          <w:rFonts w:asciiTheme="minorHAnsi" w:hAnsiTheme="minorHAnsi"/>
        </w:rPr>
        <w:t> which forces your program to output an error w</w:t>
      </w:r>
      <w:r w:rsidR="003A58D8" w:rsidRPr="00B44FB8">
        <w:rPr>
          <w:rFonts w:asciiTheme="minorHAnsi" w:hAnsiTheme="minorHAnsi"/>
        </w:rPr>
        <w:t xml:space="preserve">hen something in it goes wrong. </w:t>
      </w:r>
      <w:r w:rsidRPr="00B44FB8">
        <w:rPr>
          <w:rFonts w:asciiTheme="minorHAnsi" w:hAnsiTheme="minorHAnsi"/>
        </w:rPr>
        <w:t>However, sometimes you may need to create custom exceptions that serves your purpose.</w:t>
      </w:r>
    </w:p>
    <w:p w:rsidR="00B44FB8" w:rsidRPr="00B44FB8" w:rsidRDefault="00B44FB8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</w:p>
    <w:p w:rsidR="001D64AA" w:rsidRDefault="001D64AA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</w:rPr>
        <w:t>In Python, users can define such exceptions by creating a new class. This exception class has to be derived, either directly or indirectly, from </w:t>
      </w:r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Exception</w:t>
      </w:r>
      <w:r w:rsidRPr="00B44FB8">
        <w:rPr>
          <w:rFonts w:asciiTheme="minorHAnsi" w:hAnsiTheme="minorHAnsi"/>
        </w:rPr>
        <w:t xml:space="preserve"> class. Most of the built-in exceptions are also derived </w:t>
      </w:r>
      <w:proofErr w:type="spellStart"/>
      <w:r w:rsidRPr="00B44FB8">
        <w:rPr>
          <w:rFonts w:asciiTheme="minorHAnsi" w:hAnsiTheme="minorHAnsi"/>
        </w:rPr>
        <w:t>form</w:t>
      </w:r>
      <w:proofErr w:type="spellEnd"/>
      <w:r w:rsidRPr="00B44FB8">
        <w:rPr>
          <w:rFonts w:asciiTheme="minorHAnsi" w:hAnsiTheme="minorHAnsi"/>
        </w:rPr>
        <w:t xml:space="preserve"> this class.</w:t>
      </w:r>
    </w:p>
    <w:p w:rsidR="00B44FB8" w:rsidRPr="00B44FB8" w:rsidRDefault="00B44FB8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</w:p>
    <w:p w:rsidR="003A58D8" w:rsidRPr="00B44FB8" w:rsidRDefault="003A58D8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  <w:noProof/>
        </w:rPr>
        <w:drawing>
          <wp:inline distT="0" distB="0" distL="0" distR="0">
            <wp:extent cx="3667637" cy="2562583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46906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D8" w:rsidRPr="00B44FB8" w:rsidRDefault="003A58D8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</w:p>
    <w:p w:rsidR="001D64AA" w:rsidRPr="00B44FB8" w:rsidRDefault="001D64AA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</w:rPr>
        <w:t>Here, we have created a user-defined exception called </w:t>
      </w:r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Custom</w:t>
      </w:r>
      <w:r w:rsid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Error</w:t>
      </w:r>
      <w:r w:rsidRPr="00B44FB8">
        <w:rPr>
          <w:rFonts w:asciiTheme="minorHAnsi" w:hAnsiTheme="minorHAnsi"/>
        </w:rPr>
        <w:t> which is derived from the </w:t>
      </w:r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Exception</w:t>
      </w:r>
      <w:r w:rsidRPr="00B44FB8">
        <w:rPr>
          <w:rFonts w:asciiTheme="minorHAnsi" w:hAnsiTheme="minorHAnsi"/>
        </w:rPr>
        <w:t> class. This new exception can be raised, like other exceptions, using the </w:t>
      </w:r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raise</w:t>
      </w:r>
      <w:r w:rsid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B44FB8">
        <w:rPr>
          <w:rFonts w:asciiTheme="minorHAnsi" w:hAnsiTheme="minorHAnsi"/>
        </w:rPr>
        <w:t xml:space="preserve">statement </w:t>
      </w:r>
      <w:r w:rsidR="003A58D8" w:rsidRPr="00B44FB8">
        <w:rPr>
          <w:rFonts w:asciiTheme="minorHAnsi" w:hAnsiTheme="minorHAnsi"/>
        </w:rPr>
        <w:t xml:space="preserve">with an optional error message. </w:t>
      </w:r>
      <w:r w:rsidRPr="00B44FB8">
        <w:rPr>
          <w:rFonts w:asciiTheme="minorHAnsi" w:hAnsiTheme="minorHAnsi"/>
        </w:rPr>
        <w:t>When we are developing a large Python program, it is a good practice to place all the user-defined exceptions that our program raises in a separate file. Many standard modules do this. They define their exceptions separately as </w:t>
      </w:r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exceptions.py</w:t>
      </w:r>
      <w:r w:rsidRPr="00B44FB8">
        <w:rPr>
          <w:rFonts w:asciiTheme="minorHAnsi" w:hAnsiTheme="minorHAnsi"/>
        </w:rPr>
        <w:t> or </w:t>
      </w:r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errors.py</w:t>
      </w:r>
      <w:r w:rsidRPr="00B44FB8">
        <w:rPr>
          <w:rFonts w:asciiTheme="minorHAnsi" w:hAnsiTheme="minorHAnsi"/>
        </w:rPr>
        <w:t> (generally but not always).</w:t>
      </w:r>
    </w:p>
    <w:p w:rsidR="001D64AA" w:rsidRPr="00B44FB8" w:rsidRDefault="001D64AA" w:rsidP="00B44FB8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</w:rPr>
        <w:t>User-defined exception class can implement everything a normal class can do, but we generally make them simple and concise. Most implementations declare a custom base class and derive others exception classes from this base class. This concept is made clearer in the following example.</w:t>
      </w:r>
    </w:p>
    <w:p w:rsidR="001D64AA" w:rsidRPr="00B44FB8" w:rsidRDefault="001D64AA" w:rsidP="00B44FB8">
      <w:pPr>
        <w:pStyle w:val="Heading2"/>
        <w:shd w:val="clear" w:color="auto" w:fill="FFFFFF"/>
        <w:spacing w:before="192" w:beforeAutospacing="0" w:after="108" w:afterAutospacing="0" w:line="276" w:lineRule="auto"/>
        <w:jc w:val="both"/>
        <w:textAlignment w:val="baseline"/>
        <w:rPr>
          <w:rFonts w:asciiTheme="minorHAnsi" w:hAnsiTheme="minorHAnsi"/>
          <w:color w:val="0070C0"/>
          <w:sz w:val="28"/>
          <w:szCs w:val="28"/>
        </w:rPr>
      </w:pPr>
      <w:r w:rsidRPr="00B44FB8">
        <w:rPr>
          <w:rFonts w:asciiTheme="minorHAnsi" w:hAnsiTheme="minorHAnsi"/>
          <w:color w:val="0070C0"/>
          <w:sz w:val="28"/>
          <w:szCs w:val="28"/>
        </w:rPr>
        <w:t>Example: User-Defined Exception in Python</w:t>
      </w:r>
    </w:p>
    <w:p w:rsidR="001D64AA" w:rsidRPr="00B44FB8" w:rsidRDefault="001D64AA" w:rsidP="00B44FB8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</w:rPr>
        <w:lastRenderedPageBreak/>
        <w:t>In this example, we will illustrate how user-defined exceptions can be used in a pro</w:t>
      </w:r>
      <w:r w:rsidR="003A58D8" w:rsidRPr="00B44FB8">
        <w:rPr>
          <w:rFonts w:asciiTheme="minorHAnsi" w:hAnsiTheme="minorHAnsi"/>
        </w:rPr>
        <w:t xml:space="preserve">gram to raise and catch errors. </w:t>
      </w:r>
      <w:r w:rsidRPr="00B44FB8">
        <w:rPr>
          <w:rFonts w:asciiTheme="minorHAnsi" w:hAnsiTheme="minorHAnsi"/>
        </w:rPr>
        <w:t>This program will ask the user to enter a number until they guess a stored number correctly. To help them figure it out, hint is provided whether their guess is greater than or less than the stored number.</w:t>
      </w:r>
    </w:p>
    <w:p w:rsidR="003A58D8" w:rsidRPr="00B44FB8" w:rsidRDefault="003A58D8" w:rsidP="00B44FB8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  <w:noProof/>
        </w:rPr>
        <w:drawing>
          <wp:inline distT="0" distB="0" distL="0" distR="0">
            <wp:extent cx="4877481" cy="5668166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480FF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AA" w:rsidRPr="00B44FB8" w:rsidRDefault="003A58D8" w:rsidP="00B44FB8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  <w:noProof/>
        </w:rPr>
        <w:drawing>
          <wp:inline distT="0" distB="0" distL="0" distR="0">
            <wp:extent cx="4572638" cy="828791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4FCC8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AA" w:rsidRPr="00B44FB8" w:rsidRDefault="003A58D8" w:rsidP="00B44FB8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  <w:noProof/>
        </w:rPr>
        <w:lastRenderedPageBreak/>
        <w:drawing>
          <wp:inline distT="0" distB="0" distL="0" distR="0">
            <wp:extent cx="3486637" cy="284837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248FC2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61" w:rsidRPr="00B44FB8" w:rsidRDefault="00952561" w:rsidP="00B44FB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  <w:r w:rsidRPr="00B44FB8">
        <w:rPr>
          <w:rFonts w:asciiTheme="minorHAnsi" w:hAnsiTheme="minorHAnsi"/>
        </w:rPr>
        <w:t>Here, we have defined a base class called </w:t>
      </w:r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Error</w:t>
      </w:r>
      <w:r w:rsidR="006C67A6" w:rsidRPr="00B44FB8">
        <w:rPr>
          <w:rFonts w:asciiTheme="minorHAnsi" w:hAnsiTheme="minorHAnsi"/>
        </w:rPr>
        <w:t xml:space="preserve">. </w:t>
      </w:r>
      <w:r w:rsidRPr="00B44FB8">
        <w:rPr>
          <w:rFonts w:asciiTheme="minorHAnsi" w:hAnsiTheme="minorHAnsi"/>
        </w:rPr>
        <w:t>The other two exceptions (</w:t>
      </w:r>
      <w:proofErr w:type="spellStart"/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ValueTooSmallError</w:t>
      </w:r>
      <w:proofErr w:type="spellEnd"/>
      <w:r w:rsidRPr="00B44FB8">
        <w:rPr>
          <w:rFonts w:asciiTheme="minorHAnsi" w:hAnsiTheme="minorHAnsi"/>
        </w:rPr>
        <w:t> and </w:t>
      </w:r>
      <w:proofErr w:type="spellStart"/>
      <w:r w:rsidRPr="00B44FB8">
        <w:rPr>
          <w:rStyle w:val="HTMLCode"/>
          <w:rFonts w:asciiTheme="minorHAnsi" w:hAnsiTheme="minorHAnsi" w:cs="Times New Roman"/>
          <w:sz w:val="24"/>
          <w:szCs w:val="24"/>
          <w:bdr w:val="none" w:sz="0" w:space="0" w:color="auto" w:frame="1"/>
          <w:shd w:val="clear" w:color="auto" w:fill="EFF0F1"/>
        </w:rPr>
        <w:t>ValueTooLargeError</w:t>
      </w:r>
      <w:proofErr w:type="spellEnd"/>
      <w:r w:rsidRPr="00B44FB8">
        <w:rPr>
          <w:rFonts w:asciiTheme="minorHAnsi" w:hAnsiTheme="minorHAnsi"/>
        </w:rPr>
        <w:t>) that are actually raised by our program are derived from this class. This is the standard way to define user-defined exceptions in Python programming, but you are not limited to this way only.</w:t>
      </w:r>
    </w:p>
    <w:p w:rsidR="00952561" w:rsidRPr="00B44FB8" w:rsidRDefault="00952561" w:rsidP="00B44FB8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1D64AA" w:rsidRPr="00B44FB8" w:rsidRDefault="001D64AA" w:rsidP="00B44FB8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1D64AA" w:rsidRPr="00B44FB8" w:rsidRDefault="001D64AA" w:rsidP="00B44FB8">
      <w:pPr>
        <w:spacing w:line="276" w:lineRule="auto"/>
        <w:jc w:val="both"/>
        <w:rPr>
          <w:rFonts w:cs="Times New Roman"/>
          <w:sz w:val="24"/>
          <w:szCs w:val="24"/>
        </w:rPr>
      </w:pPr>
    </w:p>
    <w:sectPr w:rsidR="001D64AA" w:rsidRPr="00B4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41E"/>
    <w:multiLevelType w:val="multilevel"/>
    <w:tmpl w:val="8A7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A1000"/>
    <w:multiLevelType w:val="multilevel"/>
    <w:tmpl w:val="EA34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B30E0"/>
    <w:multiLevelType w:val="multilevel"/>
    <w:tmpl w:val="60A6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66F2B"/>
    <w:multiLevelType w:val="multilevel"/>
    <w:tmpl w:val="15D6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C6BAA"/>
    <w:multiLevelType w:val="multilevel"/>
    <w:tmpl w:val="4434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E231C"/>
    <w:multiLevelType w:val="multilevel"/>
    <w:tmpl w:val="65D6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A539A"/>
    <w:multiLevelType w:val="multilevel"/>
    <w:tmpl w:val="E072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F0A69"/>
    <w:multiLevelType w:val="multilevel"/>
    <w:tmpl w:val="05C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74D63"/>
    <w:multiLevelType w:val="multilevel"/>
    <w:tmpl w:val="0F1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94492"/>
    <w:multiLevelType w:val="multilevel"/>
    <w:tmpl w:val="8F1A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27C1C"/>
    <w:multiLevelType w:val="multilevel"/>
    <w:tmpl w:val="32E2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F54D8"/>
    <w:multiLevelType w:val="multilevel"/>
    <w:tmpl w:val="3BF8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235AE6"/>
    <w:multiLevelType w:val="multilevel"/>
    <w:tmpl w:val="C550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D6177"/>
    <w:multiLevelType w:val="multilevel"/>
    <w:tmpl w:val="A62C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37EBE"/>
    <w:multiLevelType w:val="multilevel"/>
    <w:tmpl w:val="3CA0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70146"/>
    <w:multiLevelType w:val="multilevel"/>
    <w:tmpl w:val="05C6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506CBC"/>
    <w:multiLevelType w:val="multilevel"/>
    <w:tmpl w:val="8AA6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290D69"/>
    <w:multiLevelType w:val="multilevel"/>
    <w:tmpl w:val="3692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4278D"/>
    <w:multiLevelType w:val="multilevel"/>
    <w:tmpl w:val="32DC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010EE"/>
    <w:multiLevelType w:val="multilevel"/>
    <w:tmpl w:val="7718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2557EB"/>
    <w:multiLevelType w:val="multilevel"/>
    <w:tmpl w:val="18E6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D780C"/>
    <w:multiLevelType w:val="multilevel"/>
    <w:tmpl w:val="8B30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D956E3"/>
    <w:multiLevelType w:val="multilevel"/>
    <w:tmpl w:val="19CE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60EFB"/>
    <w:multiLevelType w:val="multilevel"/>
    <w:tmpl w:val="E400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131101"/>
    <w:multiLevelType w:val="multilevel"/>
    <w:tmpl w:val="1EA2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1A47F9"/>
    <w:multiLevelType w:val="multilevel"/>
    <w:tmpl w:val="AA5C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97F8C"/>
    <w:multiLevelType w:val="multilevel"/>
    <w:tmpl w:val="03F4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34590"/>
    <w:multiLevelType w:val="multilevel"/>
    <w:tmpl w:val="CD4C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944256"/>
    <w:multiLevelType w:val="multilevel"/>
    <w:tmpl w:val="5626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324A95"/>
    <w:multiLevelType w:val="multilevel"/>
    <w:tmpl w:val="EF46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224D26"/>
    <w:multiLevelType w:val="multilevel"/>
    <w:tmpl w:val="BE3A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FD1460"/>
    <w:multiLevelType w:val="multilevel"/>
    <w:tmpl w:val="A9F2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1"/>
  </w:num>
  <w:num w:numId="3">
    <w:abstractNumId w:val="0"/>
  </w:num>
  <w:num w:numId="4">
    <w:abstractNumId w:val="24"/>
  </w:num>
  <w:num w:numId="5">
    <w:abstractNumId w:val="11"/>
  </w:num>
  <w:num w:numId="6">
    <w:abstractNumId w:val="1"/>
  </w:num>
  <w:num w:numId="7">
    <w:abstractNumId w:val="23"/>
  </w:num>
  <w:num w:numId="8">
    <w:abstractNumId w:val="3"/>
  </w:num>
  <w:num w:numId="9">
    <w:abstractNumId w:val="20"/>
  </w:num>
  <w:num w:numId="10">
    <w:abstractNumId w:val="22"/>
  </w:num>
  <w:num w:numId="11">
    <w:abstractNumId w:val="18"/>
  </w:num>
  <w:num w:numId="12">
    <w:abstractNumId w:val="13"/>
  </w:num>
  <w:num w:numId="13">
    <w:abstractNumId w:val="4"/>
  </w:num>
  <w:num w:numId="14">
    <w:abstractNumId w:val="14"/>
  </w:num>
  <w:num w:numId="15">
    <w:abstractNumId w:val="2"/>
  </w:num>
  <w:num w:numId="16">
    <w:abstractNumId w:val="12"/>
  </w:num>
  <w:num w:numId="17">
    <w:abstractNumId w:val="25"/>
  </w:num>
  <w:num w:numId="18">
    <w:abstractNumId w:val="28"/>
  </w:num>
  <w:num w:numId="19">
    <w:abstractNumId w:val="5"/>
  </w:num>
  <w:num w:numId="20">
    <w:abstractNumId w:val="9"/>
  </w:num>
  <w:num w:numId="21">
    <w:abstractNumId w:val="7"/>
  </w:num>
  <w:num w:numId="22">
    <w:abstractNumId w:val="27"/>
  </w:num>
  <w:num w:numId="23">
    <w:abstractNumId w:val="19"/>
  </w:num>
  <w:num w:numId="24">
    <w:abstractNumId w:val="15"/>
  </w:num>
  <w:num w:numId="25">
    <w:abstractNumId w:val="8"/>
  </w:num>
  <w:num w:numId="26">
    <w:abstractNumId w:val="10"/>
  </w:num>
  <w:num w:numId="27">
    <w:abstractNumId w:val="17"/>
  </w:num>
  <w:num w:numId="28">
    <w:abstractNumId w:val="29"/>
  </w:num>
  <w:num w:numId="29">
    <w:abstractNumId w:val="21"/>
  </w:num>
  <w:num w:numId="30">
    <w:abstractNumId w:val="6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F1"/>
    <w:rsid w:val="001D64AA"/>
    <w:rsid w:val="00281C93"/>
    <w:rsid w:val="003A58D8"/>
    <w:rsid w:val="003D5626"/>
    <w:rsid w:val="00443660"/>
    <w:rsid w:val="006C67A6"/>
    <w:rsid w:val="00784295"/>
    <w:rsid w:val="007D137F"/>
    <w:rsid w:val="009210F1"/>
    <w:rsid w:val="00952561"/>
    <w:rsid w:val="00B44FB8"/>
    <w:rsid w:val="00CB3467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FCAD-7221-4AB5-BC51-E8F448B5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D1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3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D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13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37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D137F"/>
  </w:style>
  <w:style w:type="character" w:customStyle="1" w:styleId="pln">
    <w:name w:val="pln"/>
    <w:basedOn w:val="DefaultParagraphFont"/>
    <w:rsid w:val="007D137F"/>
  </w:style>
  <w:style w:type="character" w:customStyle="1" w:styleId="str">
    <w:name w:val="str"/>
    <w:basedOn w:val="DefaultParagraphFont"/>
    <w:rsid w:val="007D137F"/>
  </w:style>
  <w:style w:type="character" w:customStyle="1" w:styleId="com">
    <w:name w:val="com"/>
    <w:basedOn w:val="DefaultParagraphFont"/>
    <w:rsid w:val="007D137F"/>
  </w:style>
  <w:style w:type="character" w:customStyle="1" w:styleId="Heading1Char">
    <w:name w:val="Heading 1 Char"/>
    <w:basedOn w:val="DefaultParagraphFont"/>
    <w:link w:val="Heading1"/>
    <w:uiPriority w:val="9"/>
    <w:rsid w:val="007D1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D137F"/>
    <w:rPr>
      <w:color w:val="0000FF"/>
      <w:u w:val="single"/>
    </w:rPr>
  </w:style>
  <w:style w:type="character" w:customStyle="1" w:styleId="kwd">
    <w:name w:val="kwd"/>
    <w:basedOn w:val="DefaultParagraphFont"/>
    <w:rsid w:val="007D137F"/>
  </w:style>
  <w:style w:type="character" w:styleId="HTMLVariable">
    <w:name w:val="HTML Variable"/>
    <w:basedOn w:val="DefaultParagraphFont"/>
    <w:uiPriority w:val="99"/>
    <w:semiHidden/>
    <w:unhideWhenUsed/>
    <w:rsid w:val="007D137F"/>
    <w:rPr>
      <w:i/>
      <w:iCs/>
    </w:rPr>
  </w:style>
  <w:style w:type="character" w:customStyle="1" w:styleId="lit">
    <w:name w:val="lit"/>
    <w:basedOn w:val="DefaultParagraphFont"/>
    <w:rsid w:val="007D137F"/>
  </w:style>
  <w:style w:type="character" w:customStyle="1" w:styleId="typ">
    <w:name w:val="typ"/>
    <w:basedOn w:val="DefaultParagraphFont"/>
    <w:rsid w:val="007D137F"/>
  </w:style>
  <w:style w:type="character" w:customStyle="1" w:styleId="acecomment">
    <w:name w:val="ace_comment"/>
    <w:basedOn w:val="DefaultParagraphFont"/>
    <w:rsid w:val="001D64AA"/>
  </w:style>
  <w:style w:type="character" w:customStyle="1" w:styleId="acekeyword">
    <w:name w:val="ace_keyword"/>
    <w:basedOn w:val="DefaultParagraphFont"/>
    <w:rsid w:val="001D64AA"/>
  </w:style>
  <w:style w:type="character" w:customStyle="1" w:styleId="aceidentifier">
    <w:name w:val="ace_identifier"/>
    <w:basedOn w:val="DefaultParagraphFont"/>
    <w:rsid w:val="001D64AA"/>
  </w:style>
  <w:style w:type="character" w:customStyle="1" w:styleId="aceparen">
    <w:name w:val="ace_paren"/>
    <w:basedOn w:val="DefaultParagraphFont"/>
    <w:rsid w:val="001D64AA"/>
  </w:style>
  <w:style w:type="character" w:customStyle="1" w:styleId="acestring">
    <w:name w:val="ace_string"/>
    <w:basedOn w:val="DefaultParagraphFont"/>
    <w:rsid w:val="001D64AA"/>
  </w:style>
  <w:style w:type="character" w:customStyle="1" w:styleId="aceconstant">
    <w:name w:val="ace_constant"/>
    <w:basedOn w:val="DefaultParagraphFont"/>
    <w:rsid w:val="001D64AA"/>
  </w:style>
  <w:style w:type="character" w:customStyle="1" w:styleId="aceindent-guide">
    <w:name w:val="ace_indent-guide"/>
    <w:basedOn w:val="DefaultParagraphFont"/>
    <w:rsid w:val="001D64AA"/>
  </w:style>
  <w:style w:type="character" w:customStyle="1" w:styleId="acesupport">
    <w:name w:val="ace_support"/>
    <w:basedOn w:val="DefaultParagraphFont"/>
    <w:rsid w:val="001D64AA"/>
  </w:style>
  <w:style w:type="character" w:styleId="Strong">
    <w:name w:val="Strong"/>
    <w:basedOn w:val="DefaultParagraphFont"/>
    <w:uiPriority w:val="22"/>
    <w:qFormat/>
    <w:rsid w:val="001D64AA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1D64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794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635983360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288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  <w:div w:id="2028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2.tmp"/><Relationship Id="rId26" Type="http://schemas.openxmlformats.org/officeDocument/2006/relationships/image" Target="media/image18.tmp"/><Relationship Id="rId39" Type="http://schemas.openxmlformats.org/officeDocument/2006/relationships/image" Target="media/image27.tmp"/><Relationship Id="rId21" Type="http://schemas.openxmlformats.org/officeDocument/2006/relationships/image" Target="media/image13.tmp"/><Relationship Id="rId34" Type="http://schemas.openxmlformats.org/officeDocument/2006/relationships/hyperlink" Target="https://www.programiz.com/python-programming/exceptions" TargetMode="External"/><Relationship Id="rId42" Type="http://schemas.openxmlformats.org/officeDocument/2006/relationships/hyperlink" Target="https://www.programiz.com/python-programming/exceptions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9" Type="http://schemas.openxmlformats.org/officeDocument/2006/relationships/image" Target="media/image21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24" Type="http://schemas.openxmlformats.org/officeDocument/2006/relationships/image" Target="media/image16.tmp"/><Relationship Id="rId32" Type="http://schemas.openxmlformats.org/officeDocument/2006/relationships/hyperlink" Target="https://www.programiz.com/python-programming/user-defined-exception" TargetMode="External"/><Relationship Id="rId37" Type="http://schemas.openxmlformats.org/officeDocument/2006/relationships/image" Target="media/image25.tmp"/><Relationship Id="rId40" Type="http://schemas.openxmlformats.org/officeDocument/2006/relationships/hyperlink" Target="https://www.programiz.com/python-programming/file-operation" TargetMode="External"/><Relationship Id="rId45" Type="http://schemas.openxmlformats.org/officeDocument/2006/relationships/image" Target="media/image31.tmp"/><Relationship Id="rId5" Type="http://schemas.openxmlformats.org/officeDocument/2006/relationships/image" Target="media/image1.tmp"/><Relationship Id="rId15" Type="http://schemas.openxmlformats.org/officeDocument/2006/relationships/hyperlink" Target="https://www.programiz.com/python-programming/for-loop" TargetMode="External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36" Type="http://schemas.openxmlformats.org/officeDocument/2006/relationships/image" Target="media/image24.tmp"/><Relationship Id="rId10" Type="http://schemas.openxmlformats.org/officeDocument/2006/relationships/image" Target="media/image5.tmp"/><Relationship Id="rId19" Type="http://schemas.openxmlformats.org/officeDocument/2006/relationships/hyperlink" Target="https://www.programiz.com/python-programming/file-operation" TargetMode="External"/><Relationship Id="rId31" Type="http://schemas.openxmlformats.org/officeDocument/2006/relationships/image" Target="media/image23.tmp"/><Relationship Id="rId44" Type="http://schemas.openxmlformats.org/officeDocument/2006/relationships/image" Target="media/image30.tmp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ception-handling" TargetMode="External"/><Relationship Id="rId14" Type="http://schemas.openxmlformats.org/officeDocument/2006/relationships/image" Target="media/image9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35" Type="http://schemas.openxmlformats.org/officeDocument/2006/relationships/hyperlink" Target="https://www.programiz.com/python-programming/function" TargetMode="External"/><Relationship Id="rId43" Type="http://schemas.openxmlformats.org/officeDocument/2006/relationships/image" Target="media/image29.tmp"/><Relationship Id="rId48" Type="http://schemas.openxmlformats.org/officeDocument/2006/relationships/theme" Target="theme/theme1.xml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5" Type="http://schemas.openxmlformats.org/officeDocument/2006/relationships/image" Target="media/image17.tmp"/><Relationship Id="rId33" Type="http://schemas.openxmlformats.org/officeDocument/2006/relationships/hyperlink" Target="https://www.programiz.com/python-programming/exception-handling" TargetMode="External"/><Relationship Id="rId38" Type="http://schemas.openxmlformats.org/officeDocument/2006/relationships/image" Target="media/image26.tmp"/><Relationship Id="rId46" Type="http://schemas.openxmlformats.org/officeDocument/2006/relationships/image" Target="media/image32.tmp"/><Relationship Id="rId20" Type="http://schemas.openxmlformats.org/officeDocument/2006/relationships/hyperlink" Target="https://www.programiz.com/python-programming/modules" TargetMode="External"/><Relationship Id="rId41" Type="http://schemas.openxmlformats.org/officeDocument/2006/relationships/image" Target="media/image2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19</Pages>
  <Words>2731</Words>
  <Characters>15568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g</dc:creator>
  <cp:keywords/>
  <dc:description/>
  <cp:lastModifiedBy>Windows User</cp:lastModifiedBy>
  <cp:revision>7</cp:revision>
  <dcterms:created xsi:type="dcterms:W3CDTF">2019-06-30T20:46:00Z</dcterms:created>
  <dcterms:modified xsi:type="dcterms:W3CDTF">2019-07-03T13:27:00Z</dcterms:modified>
</cp:coreProperties>
</file>