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CB4FAD" w14:textId="77777777" w:rsidR="00C63C9B" w:rsidRPr="00C63C9B" w:rsidRDefault="00C63C9B" w:rsidP="00C63C9B">
      <w:pPr>
        <w:rPr>
          <w:b/>
          <w:bCs/>
        </w:rPr>
      </w:pPr>
      <w:bookmarkStart w:id="0" w:name="OLE_LINK10"/>
      <w:r w:rsidRPr="00C63C9B">
        <w:t xml:space="preserve">I am a Data Engineer with </w:t>
      </w:r>
      <w:r w:rsidRPr="00C63C9B">
        <w:rPr>
          <w:b/>
          <w:bCs/>
        </w:rPr>
        <w:t>two years</w:t>
      </w:r>
      <w:r w:rsidRPr="00C63C9B">
        <w:t xml:space="preserve"> of experience specializing in Data Migration and Analytics using </w:t>
      </w:r>
      <w:r w:rsidRPr="00C63C9B">
        <w:rPr>
          <w:b/>
          <w:bCs/>
        </w:rPr>
        <w:t>SAP BODS and HANA.</w:t>
      </w:r>
    </w:p>
    <w:p w14:paraId="50BC835A" w14:textId="77777777" w:rsidR="00C63C9B" w:rsidRPr="00C63C9B" w:rsidRDefault="00C63C9B" w:rsidP="00C63C9B">
      <w:r w:rsidRPr="00C63C9B">
        <w:t xml:space="preserve"> Recently, I </w:t>
      </w:r>
      <w:r w:rsidRPr="00C63C9B">
        <w:rPr>
          <w:b/>
          <w:bCs/>
        </w:rPr>
        <w:t xml:space="preserve">transitioned </w:t>
      </w:r>
      <w:r w:rsidRPr="00C63C9B">
        <w:t xml:space="preserve">into </w:t>
      </w:r>
      <w:r w:rsidRPr="00C63C9B">
        <w:rPr>
          <w:b/>
          <w:bCs/>
        </w:rPr>
        <w:t>Azure Data</w:t>
      </w:r>
      <w:r w:rsidRPr="00C63C9B">
        <w:t xml:space="preserve"> Engineering, where I’ve worked </w:t>
      </w:r>
      <w:r w:rsidRPr="00C63C9B">
        <w:rPr>
          <w:b/>
          <w:bCs/>
        </w:rPr>
        <w:t>on projects</w:t>
      </w:r>
      <w:r w:rsidRPr="00C63C9B">
        <w:t xml:space="preserve"> involving scalable data </w:t>
      </w:r>
      <w:r w:rsidRPr="00C63C9B">
        <w:rPr>
          <w:b/>
          <w:bCs/>
        </w:rPr>
        <w:t>pipelines</w:t>
      </w:r>
      <w:r w:rsidRPr="00C63C9B">
        <w:t xml:space="preserve">, data </w:t>
      </w:r>
      <w:r w:rsidRPr="00C63C9B">
        <w:rPr>
          <w:b/>
          <w:bCs/>
        </w:rPr>
        <w:t>transformation</w:t>
      </w:r>
      <w:r w:rsidRPr="00C63C9B">
        <w:t>, and analytics using Azure Data Factory, Databricks, and Synapse Analytics.</w:t>
      </w:r>
    </w:p>
    <w:p w14:paraId="6B07F5ED" w14:textId="77777777" w:rsidR="00C63C9B" w:rsidRPr="00C63C9B" w:rsidRDefault="00C63C9B" w:rsidP="00C63C9B">
      <w:r w:rsidRPr="00C63C9B">
        <w:t xml:space="preserve"> At Accenture, I earned a </w:t>
      </w:r>
      <w:r w:rsidRPr="00C63C9B">
        <w:rPr>
          <w:b/>
          <w:bCs/>
        </w:rPr>
        <w:t>fast-track promotion</w:t>
      </w:r>
      <w:r w:rsidRPr="00C63C9B">
        <w:t xml:space="preserve"> after passing the Tech Leap exam in Azure, which highlights my dedication to growing my cloud-based data engineering skills.</w:t>
      </w:r>
    </w:p>
    <w:p w14:paraId="671F8E0D" w14:textId="17D97A9F" w:rsidR="008670B0" w:rsidRPr="008670B0" w:rsidRDefault="00C63C9B" w:rsidP="008670B0">
      <w:r w:rsidRPr="00C63C9B">
        <w:t xml:space="preserve"> I’m now looking for opportunities to apply my expertise in delivering end-to-end cloud-based data solutions.</w:t>
      </w:r>
      <w:r w:rsidR="008670B0">
        <w:br/>
        <w:t xml:space="preserve">Since I wanted to move to </w:t>
      </w:r>
      <w:proofErr w:type="gramStart"/>
      <w:r w:rsidR="008670B0">
        <w:t>azure</w:t>
      </w:r>
      <w:proofErr w:type="gramEnd"/>
      <w:r w:rsidR="008670B0">
        <w:t xml:space="preserve"> so I created three </w:t>
      </w:r>
      <w:proofErr w:type="spellStart"/>
      <w:r w:rsidR="008670B0">
        <w:t>self driven</w:t>
      </w:r>
      <w:proofErr w:type="spellEnd"/>
      <w:r w:rsidR="008670B0">
        <w:t xml:space="preserve"> projects in azure based on my own interest</w:t>
      </w:r>
      <w:r w:rsidR="004964A7">
        <w:br/>
      </w:r>
      <w:r w:rsidR="008670B0">
        <w:br/>
      </w:r>
      <w:r w:rsidR="008670B0" w:rsidRPr="008670B0">
        <w:sym w:font="Times New Roman" w:char="F0B7"/>
      </w:r>
      <w:r w:rsidR="008670B0" w:rsidRPr="008670B0">
        <w:t xml:space="preserve">  </w:t>
      </w:r>
      <w:r w:rsidR="008670B0" w:rsidRPr="008670B0">
        <w:rPr>
          <w:b/>
          <w:bCs/>
        </w:rPr>
        <w:t>Azure ETL</w:t>
      </w:r>
    </w:p>
    <w:p w14:paraId="409985A1" w14:textId="77777777" w:rsidR="008670B0" w:rsidRPr="008670B0" w:rsidRDefault="008670B0" w:rsidP="008670B0">
      <w:r w:rsidRPr="008670B0">
        <w:sym w:font="Times New Roman" w:char="F0B7"/>
      </w:r>
      <w:r w:rsidRPr="008670B0">
        <w:t xml:space="preserve">  </w:t>
      </w:r>
      <w:r w:rsidRPr="008670B0">
        <w:rPr>
          <w:b/>
          <w:bCs/>
        </w:rPr>
        <w:t>Olympics Pipeline</w:t>
      </w:r>
    </w:p>
    <w:p w14:paraId="5CA84375" w14:textId="77777777" w:rsidR="008670B0" w:rsidRPr="008670B0" w:rsidRDefault="008670B0" w:rsidP="008670B0">
      <w:r w:rsidRPr="008670B0">
        <w:sym w:font="Times New Roman" w:char="F0B7"/>
      </w:r>
      <w:r w:rsidRPr="008670B0">
        <w:t xml:space="preserve">  </w:t>
      </w:r>
      <w:r w:rsidRPr="008670B0">
        <w:rPr>
          <w:b/>
          <w:bCs/>
        </w:rPr>
        <w:t>Bing Analytics</w:t>
      </w:r>
    </w:p>
    <w:p w14:paraId="2B7263F5" w14:textId="3E30D4C4" w:rsidR="00C63C9B" w:rsidRDefault="008670B0" w:rsidP="00C63C9B">
      <w:r>
        <w:br/>
        <w:t>Thank you I happy to explain for you</w:t>
      </w:r>
    </w:p>
    <w:p w14:paraId="5E718658" w14:textId="77777777" w:rsidR="00C63C9B" w:rsidRPr="00C63C9B" w:rsidRDefault="00C63C9B" w:rsidP="00C63C9B">
      <w:r w:rsidRPr="00C63C9B">
        <w:t>--------------------------------------------------------------------------------------------------------------</w:t>
      </w:r>
      <w:r w:rsidRPr="00C63C9B">
        <w:br/>
      </w:r>
      <w:r w:rsidRPr="00C63C9B">
        <w:br/>
        <w:t>I have individually handled the end-to-end process of three key objects, including gathering requirements from the functional team and creating mapping documents that detail the data sources, transformations, and target destinations, ensuring full alignment with business needs.</w:t>
      </w:r>
    </w:p>
    <w:p w14:paraId="443BBDBA" w14:textId="77777777" w:rsidR="00C63C9B" w:rsidRPr="00C63C9B" w:rsidRDefault="00C63C9B" w:rsidP="00C63C9B">
      <w:r w:rsidRPr="00C63C9B">
        <w:t xml:space="preserve">For the data migration process, we start by extracting data from CSV files, transforming it according to business requirements, and generating a pre-load file for business validation. </w:t>
      </w:r>
    </w:p>
    <w:p w14:paraId="42EA67A8" w14:textId="77777777" w:rsidR="00C63C9B" w:rsidRPr="00C63C9B" w:rsidRDefault="00C63C9B" w:rsidP="00C63C9B">
      <w:r w:rsidRPr="00C63C9B">
        <w:t>Once the business validates the data, we proceed with loading it into the target system. After the data load is completed, we generate a post-load report for the business to verify and confirm.</w:t>
      </w:r>
    </w:p>
    <w:p w14:paraId="5B142A5F" w14:textId="58152A57" w:rsidR="00C63C9B" w:rsidRPr="00C63C9B" w:rsidRDefault="00C63C9B" w:rsidP="000E0C86">
      <w:r w:rsidRPr="00C63C9B">
        <w:t xml:space="preserve">Additionally, I have experience working with and optimizing existing ETL workflows for modules such as </w:t>
      </w:r>
      <w:r w:rsidRPr="00C63C9B">
        <w:rPr>
          <w:b/>
          <w:bCs/>
        </w:rPr>
        <w:t>OTC (Order to Cash)</w:t>
      </w:r>
      <w:r w:rsidRPr="00C63C9B">
        <w:t xml:space="preserve">, </w:t>
      </w:r>
      <w:r w:rsidRPr="00C63C9B">
        <w:rPr>
          <w:b/>
          <w:bCs/>
        </w:rPr>
        <w:t>CTD (Customer to Data)</w:t>
      </w:r>
      <w:r w:rsidRPr="00C63C9B">
        <w:t xml:space="preserve">, and </w:t>
      </w:r>
      <w:r w:rsidRPr="00C63C9B">
        <w:rPr>
          <w:b/>
          <w:bCs/>
        </w:rPr>
        <w:t>BP (Business Partner)</w:t>
      </w:r>
      <w:r w:rsidRPr="00C63C9B">
        <w:t>.</w:t>
      </w:r>
      <w:bookmarkEnd w:id="0"/>
    </w:p>
    <w:p w14:paraId="4872C1DB" w14:textId="4B641F5E" w:rsidR="000E0C86" w:rsidRPr="000E0C86" w:rsidRDefault="00000000" w:rsidP="000E0C86">
      <w:r>
        <w:pict w14:anchorId="7CBEDA32">
          <v:rect id="_x0000_i1028" style="width:0;height:1.5pt" o:hralign="center" o:hrstd="t" o:hr="t" fillcolor="#a0a0a0" stroked="f"/>
        </w:pict>
      </w:r>
    </w:p>
    <w:p w14:paraId="7583CB18" w14:textId="4451DBD9" w:rsidR="000E0C86" w:rsidRPr="000E0C86" w:rsidRDefault="00C63C9B" w:rsidP="000E0C86">
      <w:pPr>
        <w:rPr>
          <w:b/>
          <w:bCs/>
        </w:rPr>
      </w:pPr>
      <w:r>
        <w:rPr>
          <w:b/>
          <w:bCs/>
        </w:rPr>
        <w:lastRenderedPageBreak/>
        <w:br/>
      </w:r>
      <w:r>
        <w:rPr>
          <w:b/>
          <w:bCs/>
        </w:rPr>
        <w:br/>
      </w:r>
      <w:r w:rsidR="000E0C86" w:rsidRPr="000E0C86">
        <w:rPr>
          <w:b/>
          <w:bCs/>
        </w:rPr>
        <w:t>Project Overview:</w:t>
      </w:r>
    </w:p>
    <w:p w14:paraId="5C133E12" w14:textId="77777777" w:rsidR="000E0C86" w:rsidRPr="000E0C86" w:rsidRDefault="000E0C86" w:rsidP="000E0C86">
      <w:pPr>
        <w:numPr>
          <w:ilvl w:val="0"/>
          <w:numId w:val="1"/>
        </w:numPr>
      </w:pPr>
      <w:r w:rsidRPr="000E0C86">
        <w:rPr>
          <w:b/>
          <w:bCs/>
        </w:rPr>
        <w:t>Stages</w:t>
      </w:r>
      <w:r w:rsidRPr="000E0C86">
        <w:t>: Ingestion, Transformation, Loading, and Reporting</w:t>
      </w:r>
    </w:p>
    <w:p w14:paraId="6941172C" w14:textId="77777777" w:rsidR="000E0C86" w:rsidRPr="000E0C86" w:rsidRDefault="000E0C86" w:rsidP="000E0C86">
      <w:pPr>
        <w:numPr>
          <w:ilvl w:val="0"/>
          <w:numId w:val="1"/>
        </w:numPr>
      </w:pPr>
      <w:r w:rsidRPr="000E0C86">
        <w:rPr>
          <w:b/>
          <w:bCs/>
        </w:rPr>
        <w:t>Key Focus</w:t>
      </w:r>
      <w:r w:rsidRPr="000E0C86">
        <w:t>: Azure Data Factory, Azure Databricks, Synapse Analytics, Data Lake, Delta Lake, and Azure Logic Apps</w:t>
      </w:r>
    </w:p>
    <w:p w14:paraId="0122DCA3" w14:textId="77777777" w:rsidR="000E0C86" w:rsidRPr="000E0C86" w:rsidRDefault="00000000" w:rsidP="000E0C86">
      <w:r>
        <w:pict w14:anchorId="40C5AFB1">
          <v:rect id="_x0000_i1029" style="width:0;height:1.5pt" o:hralign="center" o:hrstd="t" o:hr="t" fillcolor="#a0a0a0" stroked="f"/>
        </w:pict>
      </w:r>
    </w:p>
    <w:p w14:paraId="3177110A" w14:textId="77777777" w:rsidR="000E0C86" w:rsidRPr="000E0C86" w:rsidRDefault="000E0C86" w:rsidP="000E0C86">
      <w:pPr>
        <w:rPr>
          <w:b/>
          <w:bCs/>
        </w:rPr>
      </w:pPr>
      <w:r w:rsidRPr="000E0C86">
        <w:rPr>
          <w:b/>
          <w:bCs/>
        </w:rPr>
        <w:t>1. Environment Setup &amp; Data Ingestion:</w:t>
      </w:r>
    </w:p>
    <w:p w14:paraId="3FD56C79" w14:textId="77777777" w:rsidR="000E0C86" w:rsidRPr="000E0C86" w:rsidRDefault="000E0C86" w:rsidP="000E0C86">
      <w:pPr>
        <w:numPr>
          <w:ilvl w:val="0"/>
          <w:numId w:val="2"/>
        </w:numPr>
      </w:pPr>
      <w:r w:rsidRPr="000E0C86">
        <w:rPr>
          <w:b/>
          <w:bCs/>
        </w:rPr>
        <w:t>Azure Self-Hosted Integration Runtime (IR)</w:t>
      </w:r>
      <w:r w:rsidRPr="000E0C86">
        <w:t xml:space="preserve">: </w:t>
      </w:r>
    </w:p>
    <w:p w14:paraId="79AF3A01" w14:textId="77777777" w:rsidR="000E0C86" w:rsidRPr="000E0C86" w:rsidRDefault="000E0C86" w:rsidP="000E0C86">
      <w:pPr>
        <w:numPr>
          <w:ilvl w:val="1"/>
          <w:numId w:val="2"/>
        </w:numPr>
      </w:pPr>
      <w:r w:rsidRPr="000E0C86">
        <w:t xml:space="preserve">Used for </w:t>
      </w:r>
      <w:r w:rsidRPr="000E0C86">
        <w:rPr>
          <w:b/>
          <w:bCs/>
        </w:rPr>
        <w:t>securely extracting data</w:t>
      </w:r>
      <w:r w:rsidRPr="000E0C86">
        <w:t xml:space="preserve"> from on-premises </w:t>
      </w:r>
      <w:r w:rsidRPr="000E0C86">
        <w:rPr>
          <w:b/>
          <w:bCs/>
        </w:rPr>
        <w:t>MySQL database</w:t>
      </w:r>
      <w:r w:rsidRPr="000E0C86">
        <w:t xml:space="preserve"> to </w:t>
      </w:r>
      <w:r w:rsidRPr="000E0C86">
        <w:rPr>
          <w:b/>
          <w:bCs/>
        </w:rPr>
        <w:t>Azure Data Lake Gen2</w:t>
      </w:r>
      <w:r w:rsidRPr="000E0C86">
        <w:t>.</w:t>
      </w:r>
    </w:p>
    <w:p w14:paraId="52512B01" w14:textId="77777777" w:rsidR="000E0C86" w:rsidRPr="000E0C86" w:rsidRDefault="000E0C86" w:rsidP="000E0C86">
      <w:pPr>
        <w:numPr>
          <w:ilvl w:val="1"/>
          <w:numId w:val="2"/>
        </w:numPr>
      </w:pPr>
      <w:r w:rsidRPr="000E0C86">
        <w:rPr>
          <w:b/>
          <w:bCs/>
        </w:rPr>
        <w:t>Security</w:t>
      </w:r>
      <w:r w:rsidRPr="000E0C86">
        <w:t xml:space="preserve">: </w:t>
      </w:r>
      <w:r w:rsidRPr="000E0C86">
        <w:rPr>
          <w:b/>
          <w:bCs/>
        </w:rPr>
        <w:t>Azure Key Vault</w:t>
      </w:r>
      <w:r w:rsidRPr="000E0C86">
        <w:t xml:space="preserve"> for storing credentials (username, password) ensuring they are </w:t>
      </w:r>
      <w:r w:rsidRPr="000E0C86">
        <w:rPr>
          <w:b/>
          <w:bCs/>
        </w:rPr>
        <w:t>masked</w:t>
      </w:r>
      <w:r w:rsidRPr="000E0C86">
        <w:t xml:space="preserve"> and </w:t>
      </w:r>
      <w:r w:rsidRPr="000E0C86">
        <w:rPr>
          <w:b/>
          <w:bCs/>
        </w:rPr>
        <w:t>secure</w:t>
      </w:r>
      <w:r w:rsidRPr="000E0C86">
        <w:t>.</w:t>
      </w:r>
    </w:p>
    <w:p w14:paraId="0EEB9BE9" w14:textId="77777777" w:rsidR="000E0C86" w:rsidRPr="000E0C86" w:rsidRDefault="000E0C86" w:rsidP="000E0C86">
      <w:pPr>
        <w:numPr>
          <w:ilvl w:val="0"/>
          <w:numId w:val="2"/>
        </w:numPr>
      </w:pPr>
      <w:r w:rsidRPr="000E0C86">
        <w:rPr>
          <w:b/>
          <w:bCs/>
        </w:rPr>
        <w:t>Data Ingestion Pipeline</w:t>
      </w:r>
      <w:r w:rsidRPr="000E0C86">
        <w:t xml:space="preserve">: </w:t>
      </w:r>
    </w:p>
    <w:p w14:paraId="7FC8E540" w14:textId="77777777" w:rsidR="000E0C86" w:rsidRPr="000E0C86" w:rsidRDefault="000E0C86" w:rsidP="000E0C86">
      <w:pPr>
        <w:numPr>
          <w:ilvl w:val="1"/>
          <w:numId w:val="2"/>
        </w:numPr>
      </w:pPr>
      <w:r w:rsidRPr="000E0C86">
        <w:rPr>
          <w:b/>
          <w:bCs/>
        </w:rPr>
        <w:t>Azure Data Factory (ADF)</w:t>
      </w:r>
      <w:r w:rsidRPr="000E0C86">
        <w:t xml:space="preserve">: Built a </w:t>
      </w:r>
      <w:r w:rsidRPr="000E0C86">
        <w:rPr>
          <w:b/>
          <w:bCs/>
        </w:rPr>
        <w:t>pipeline</w:t>
      </w:r>
      <w:r w:rsidRPr="000E0C86">
        <w:t xml:space="preserve"> with a </w:t>
      </w:r>
      <w:r w:rsidRPr="000E0C86">
        <w:rPr>
          <w:b/>
          <w:bCs/>
        </w:rPr>
        <w:t>Lookup Activity</w:t>
      </w:r>
      <w:r w:rsidRPr="000E0C86">
        <w:t xml:space="preserve"> to fetch table names and schema from the database.</w:t>
      </w:r>
    </w:p>
    <w:p w14:paraId="590FBD83" w14:textId="77777777" w:rsidR="000E0C86" w:rsidRPr="000E0C86" w:rsidRDefault="000E0C86" w:rsidP="000E0C86">
      <w:pPr>
        <w:numPr>
          <w:ilvl w:val="1"/>
          <w:numId w:val="2"/>
        </w:numPr>
      </w:pPr>
      <w:r w:rsidRPr="000E0C86">
        <w:t xml:space="preserve">Used </w:t>
      </w:r>
      <w:r w:rsidRPr="000E0C86">
        <w:rPr>
          <w:b/>
          <w:bCs/>
        </w:rPr>
        <w:t>Self-Hosted IR</w:t>
      </w:r>
      <w:r w:rsidRPr="000E0C86">
        <w:t xml:space="preserve"> for </w:t>
      </w:r>
      <w:r w:rsidRPr="000E0C86">
        <w:rPr>
          <w:b/>
          <w:bCs/>
        </w:rPr>
        <w:t>secure data transfer</w:t>
      </w:r>
      <w:r w:rsidRPr="000E0C86">
        <w:t xml:space="preserve"> from on-premises systems to cloud.</w:t>
      </w:r>
    </w:p>
    <w:p w14:paraId="4BE62EC5" w14:textId="77777777" w:rsidR="000E0C86" w:rsidRPr="000E0C86" w:rsidRDefault="000E0C86" w:rsidP="000E0C86">
      <w:pPr>
        <w:numPr>
          <w:ilvl w:val="1"/>
          <w:numId w:val="2"/>
        </w:numPr>
      </w:pPr>
      <w:r w:rsidRPr="000E0C86">
        <w:rPr>
          <w:b/>
          <w:bCs/>
        </w:rPr>
        <w:t>For Each Loop</w:t>
      </w:r>
      <w:r w:rsidRPr="000E0C86">
        <w:t xml:space="preserve">: To iterate over multiple tables and load data using </w:t>
      </w:r>
      <w:r w:rsidRPr="000E0C86">
        <w:rPr>
          <w:b/>
          <w:bCs/>
        </w:rPr>
        <w:t>Copy Data Activity</w:t>
      </w:r>
      <w:r w:rsidRPr="000E0C86">
        <w:t xml:space="preserve"> into the </w:t>
      </w:r>
      <w:r w:rsidRPr="000E0C86">
        <w:rPr>
          <w:b/>
          <w:bCs/>
        </w:rPr>
        <w:t>Bronze layer</w:t>
      </w:r>
      <w:r w:rsidRPr="000E0C86">
        <w:t xml:space="preserve"> (raw data).</w:t>
      </w:r>
    </w:p>
    <w:p w14:paraId="589D0FC9" w14:textId="77777777" w:rsidR="000E0C86" w:rsidRPr="000E0C86" w:rsidRDefault="000E0C86" w:rsidP="000E0C86">
      <w:pPr>
        <w:numPr>
          <w:ilvl w:val="0"/>
          <w:numId w:val="2"/>
        </w:numPr>
      </w:pPr>
      <w:r w:rsidRPr="000E0C86">
        <w:rPr>
          <w:b/>
          <w:bCs/>
        </w:rPr>
        <w:t>Data Storage</w:t>
      </w:r>
      <w:r w:rsidRPr="000E0C86">
        <w:t xml:space="preserve">: </w:t>
      </w:r>
    </w:p>
    <w:p w14:paraId="1C737228" w14:textId="77777777" w:rsidR="000E0C86" w:rsidRPr="000E0C86" w:rsidRDefault="000E0C86" w:rsidP="000E0C86">
      <w:pPr>
        <w:numPr>
          <w:ilvl w:val="1"/>
          <w:numId w:val="2"/>
        </w:numPr>
      </w:pPr>
      <w:r w:rsidRPr="000E0C86">
        <w:t xml:space="preserve">Data saved in </w:t>
      </w:r>
      <w:r w:rsidRPr="000E0C86">
        <w:rPr>
          <w:b/>
          <w:bCs/>
        </w:rPr>
        <w:t>CSV format</w:t>
      </w:r>
      <w:r w:rsidRPr="000E0C86">
        <w:t xml:space="preserve"> in </w:t>
      </w:r>
      <w:r w:rsidRPr="000E0C86">
        <w:rPr>
          <w:b/>
          <w:bCs/>
        </w:rPr>
        <w:t>Azure Data Lake Gen2</w:t>
      </w:r>
      <w:r w:rsidRPr="000E0C86">
        <w:t xml:space="preserve"> (Bronze layer).</w:t>
      </w:r>
    </w:p>
    <w:p w14:paraId="13EF1DBC" w14:textId="77777777" w:rsidR="000E0C86" w:rsidRPr="000E0C86" w:rsidRDefault="000E0C86" w:rsidP="000E0C86">
      <w:pPr>
        <w:numPr>
          <w:ilvl w:val="0"/>
          <w:numId w:val="2"/>
        </w:numPr>
      </w:pPr>
      <w:r w:rsidRPr="000E0C86">
        <w:rPr>
          <w:b/>
          <w:bCs/>
        </w:rPr>
        <w:t>Mail Trigger Integration</w:t>
      </w:r>
      <w:r w:rsidRPr="000E0C86">
        <w:t xml:space="preserve"> (for monitoring pipeline status): </w:t>
      </w:r>
    </w:p>
    <w:p w14:paraId="5754676C" w14:textId="77777777" w:rsidR="000E0C86" w:rsidRPr="000E0C86" w:rsidRDefault="000E0C86" w:rsidP="000E0C86">
      <w:pPr>
        <w:numPr>
          <w:ilvl w:val="1"/>
          <w:numId w:val="2"/>
        </w:numPr>
      </w:pPr>
      <w:r w:rsidRPr="000E0C86">
        <w:rPr>
          <w:b/>
          <w:bCs/>
        </w:rPr>
        <w:t>Success &amp; Failure Notifications</w:t>
      </w:r>
      <w:r w:rsidRPr="000E0C86">
        <w:t xml:space="preserve">: Configured with </w:t>
      </w:r>
      <w:r w:rsidRPr="000E0C86">
        <w:rPr>
          <w:b/>
          <w:bCs/>
        </w:rPr>
        <w:t>Azure Logic Apps</w:t>
      </w:r>
      <w:r w:rsidRPr="000E0C86">
        <w:t>.</w:t>
      </w:r>
    </w:p>
    <w:p w14:paraId="5C1087EE" w14:textId="77777777" w:rsidR="000E0C86" w:rsidRPr="000E0C86" w:rsidRDefault="000E0C86" w:rsidP="000E0C86">
      <w:pPr>
        <w:numPr>
          <w:ilvl w:val="1"/>
          <w:numId w:val="2"/>
        </w:numPr>
      </w:pPr>
      <w:r w:rsidRPr="000E0C86">
        <w:rPr>
          <w:b/>
          <w:bCs/>
        </w:rPr>
        <w:t>Web Activity</w:t>
      </w:r>
      <w:r w:rsidRPr="000E0C86">
        <w:t>: Used to send email notifications on success or failure, detailing pipeline status and timestamps.</w:t>
      </w:r>
    </w:p>
    <w:p w14:paraId="013B8C4F" w14:textId="77777777" w:rsidR="000E0C86" w:rsidRPr="000E0C86" w:rsidRDefault="00000000" w:rsidP="000E0C86">
      <w:r>
        <w:pict w14:anchorId="7AF1F921">
          <v:rect id="_x0000_i1030" style="width:0;height:1.5pt" o:hralign="center" o:hrstd="t" o:hr="t" fillcolor="#a0a0a0" stroked="f"/>
        </w:pict>
      </w:r>
    </w:p>
    <w:p w14:paraId="7A0AFE03" w14:textId="77777777" w:rsidR="00B922B3" w:rsidRPr="00B922B3" w:rsidRDefault="00B922B3" w:rsidP="00B922B3">
      <w:pPr>
        <w:rPr>
          <w:b/>
          <w:bCs/>
        </w:rPr>
      </w:pPr>
      <w:r w:rsidRPr="00B922B3">
        <w:rPr>
          <w:b/>
          <w:bCs/>
        </w:rPr>
        <w:t>Data Transformation:</w:t>
      </w:r>
    </w:p>
    <w:p w14:paraId="12BFB2DA" w14:textId="77777777" w:rsidR="00B922B3" w:rsidRPr="00B922B3" w:rsidRDefault="00B922B3" w:rsidP="00B922B3">
      <w:pPr>
        <w:numPr>
          <w:ilvl w:val="0"/>
          <w:numId w:val="14"/>
        </w:numPr>
      </w:pPr>
      <w:r w:rsidRPr="00B922B3">
        <w:rPr>
          <w:b/>
          <w:bCs/>
        </w:rPr>
        <w:t>Bronze, Silver, and Gold</w:t>
      </w:r>
      <w:r w:rsidRPr="00B922B3">
        <w:t xml:space="preserve"> – Data layers for raw, cleaned, and business-ready data.</w:t>
      </w:r>
    </w:p>
    <w:p w14:paraId="5F3D0F1D" w14:textId="77777777" w:rsidR="00B922B3" w:rsidRPr="00B922B3" w:rsidRDefault="00B922B3" w:rsidP="00B922B3">
      <w:pPr>
        <w:numPr>
          <w:ilvl w:val="0"/>
          <w:numId w:val="14"/>
        </w:numPr>
      </w:pPr>
      <w:r w:rsidRPr="00B922B3">
        <w:rPr>
          <w:b/>
          <w:bCs/>
        </w:rPr>
        <w:t>Mounting</w:t>
      </w:r>
      <w:r w:rsidRPr="00B922B3">
        <w:t xml:space="preserve"> – Linking Azure Data Lake storage to Databricks file system.</w:t>
      </w:r>
    </w:p>
    <w:p w14:paraId="4479B509" w14:textId="77777777" w:rsidR="00B922B3" w:rsidRPr="00B922B3" w:rsidRDefault="00B922B3" w:rsidP="00B922B3">
      <w:pPr>
        <w:rPr>
          <w:b/>
          <w:bCs/>
        </w:rPr>
      </w:pPr>
      <w:r w:rsidRPr="00B922B3">
        <w:rPr>
          <w:b/>
          <w:bCs/>
        </w:rPr>
        <w:lastRenderedPageBreak/>
        <w:t>Bronze to Silver Transformation:</w:t>
      </w:r>
    </w:p>
    <w:p w14:paraId="0C22EA85" w14:textId="77777777" w:rsidR="00B922B3" w:rsidRPr="00B922B3" w:rsidRDefault="00B922B3" w:rsidP="00B922B3">
      <w:pPr>
        <w:numPr>
          <w:ilvl w:val="0"/>
          <w:numId w:val="15"/>
        </w:numPr>
      </w:pPr>
      <w:proofErr w:type="spellStart"/>
      <w:r w:rsidRPr="00B922B3">
        <w:rPr>
          <w:b/>
          <w:bCs/>
        </w:rPr>
        <w:t>from_utc_timestamp</w:t>
      </w:r>
      <w:proofErr w:type="spellEnd"/>
      <w:r w:rsidRPr="00B922B3">
        <w:t xml:space="preserve"> – Convert timestamp to a specific time zone.</w:t>
      </w:r>
    </w:p>
    <w:p w14:paraId="328BB866" w14:textId="77777777" w:rsidR="00B922B3" w:rsidRPr="00B922B3" w:rsidRDefault="00B922B3" w:rsidP="00B922B3">
      <w:pPr>
        <w:numPr>
          <w:ilvl w:val="0"/>
          <w:numId w:val="15"/>
        </w:numPr>
      </w:pPr>
      <w:proofErr w:type="spellStart"/>
      <w:r w:rsidRPr="00B922B3">
        <w:rPr>
          <w:b/>
          <w:bCs/>
        </w:rPr>
        <w:t>date_format</w:t>
      </w:r>
      <w:proofErr w:type="spellEnd"/>
      <w:r w:rsidRPr="00B922B3">
        <w:t xml:space="preserve"> – Standardize date formats.</w:t>
      </w:r>
    </w:p>
    <w:p w14:paraId="352DF0DB" w14:textId="77777777" w:rsidR="00B922B3" w:rsidRPr="00B922B3" w:rsidRDefault="00B922B3" w:rsidP="00B922B3">
      <w:pPr>
        <w:numPr>
          <w:ilvl w:val="0"/>
          <w:numId w:val="15"/>
        </w:numPr>
      </w:pPr>
      <w:proofErr w:type="gramStart"/>
      <w:r w:rsidRPr="00B922B3">
        <w:rPr>
          <w:b/>
          <w:bCs/>
        </w:rPr>
        <w:t>filter(</w:t>
      </w:r>
      <w:proofErr w:type="gramEnd"/>
      <w:r w:rsidRPr="00B922B3">
        <w:rPr>
          <w:b/>
          <w:bCs/>
        </w:rPr>
        <w:t>)</w:t>
      </w:r>
      <w:r w:rsidRPr="00B922B3">
        <w:t xml:space="preserve"> – Filter rows based on conditions (e.g., removing invalid data).</w:t>
      </w:r>
    </w:p>
    <w:p w14:paraId="3E7DC631" w14:textId="77777777" w:rsidR="00B922B3" w:rsidRPr="00B922B3" w:rsidRDefault="00B922B3" w:rsidP="00B922B3">
      <w:pPr>
        <w:numPr>
          <w:ilvl w:val="0"/>
          <w:numId w:val="15"/>
        </w:numPr>
      </w:pPr>
      <w:proofErr w:type="spellStart"/>
      <w:proofErr w:type="gramStart"/>
      <w:r w:rsidRPr="00B922B3">
        <w:rPr>
          <w:b/>
          <w:bCs/>
        </w:rPr>
        <w:t>fillna</w:t>
      </w:r>
      <w:proofErr w:type="spellEnd"/>
      <w:r w:rsidRPr="00B922B3">
        <w:rPr>
          <w:b/>
          <w:bCs/>
        </w:rPr>
        <w:t>(</w:t>
      </w:r>
      <w:proofErr w:type="gramEnd"/>
      <w:r w:rsidRPr="00B922B3">
        <w:rPr>
          <w:b/>
          <w:bCs/>
        </w:rPr>
        <w:t>)</w:t>
      </w:r>
      <w:r w:rsidRPr="00B922B3">
        <w:t xml:space="preserve"> – Handle missing or null values by filling them with default values.</w:t>
      </w:r>
    </w:p>
    <w:p w14:paraId="7A292E53" w14:textId="77777777" w:rsidR="00B922B3" w:rsidRPr="00B922B3" w:rsidRDefault="00B922B3" w:rsidP="00B922B3">
      <w:pPr>
        <w:numPr>
          <w:ilvl w:val="0"/>
          <w:numId w:val="15"/>
        </w:numPr>
      </w:pPr>
      <w:r w:rsidRPr="00B922B3">
        <w:rPr>
          <w:b/>
          <w:bCs/>
        </w:rPr>
        <w:t>Delta format</w:t>
      </w:r>
      <w:r w:rsidRPr="00B922B3">
        <w:t xml:space="preserve"> – Store data in Delta format for efficient querying and updates.</w:t>
      </w:r>
    </w:p>
    <w:p w14:paraId="18E30EE8" w14:textId="77777777" w:rsidR="00B922B3" w:rsidRPr="00B922B3" w:rsidRDefault="00B922B3" w:rsidP="00B922B3">
      <w:pPr>
        <w:rPr>
          <w:b/>
          <w:bCs/>
        </w:rPr>
      </w:pPr>
      <w:r w:rsidRPr="00B922B3">
        <w:rPr>
          <w:b/>
          <w:bCs/>
        </w:rPr>
        <w:t>Silver to Gold Transformation:</w:t>
      </w:r>
    </w:p>
    <w:p w14:paraId="59BF8B5C" w14:textId="77777777" w:rsidR="00B922B3" w:rsidRPr="00B922B3" w:rsidRDefault="00B922B3" w:rsidP="00B922B3">
      <w:pPr>
        <w:numPr>
          <w:ilvl w:val="0"/>
          <w:numId w:val="16"/>
        </w:numPr>
      </w:pPr>
      <w:proofErr w:type="gramStart"/>
      <w:r w:rsidRPr="00B922B3">
        <w:rPr>
          <w:b/>
          <w:bCs/>
        </w:rPr>
        <w:t>join(</w:t>
      </w:r>
      <w:proofErr w:type="gramEnd"/>
      <w:r w:rsidRPr="00B922B3">
        <w:rPr>
          <w:b/>
          <w:bCs/>
        </w:rPr>
        <w:t>)</w:t>
      </w:r>
      <w:r w:rsidRPr="00B922B3">
        <w:t xml:space="preserve"> – Enrich data by joining multiple data sources (e.g., left join).</w:t>
      </w:r>
    </w:p>
    <w:p w14:paraId="2452214A" w14:textId="77777777" w:rsidR="00B922B3" w:rsidRPr="00B922B3" w:rsidRDefault="00B922B3" w:rsidP="00B922B3">
      <w:pPr>
        <w:numPr>
          <w:ilvl w:val="0"/>
          <w:numId w:val="16"/>
        </w:numPr>
      </w:pPr>
      <w:r w:rsidRPr="00B922B3">
        <w:rPr>
          <w:b/>
          <w:bCs/>
        </w:rPr>
        <w:t>Derived Columns</w:t>
      </w:r>
      <w:r w:rsidRPr="00B922B3">
        <w:t xml:space="preserve"> – Create new columns like Profit Margin: (</w:t>
      </w:r>
      <w:proofErr w:type="spellStart"/>
      <w:r w:rsidRPr="00B922B3">
        <w:t>sales_amount</w:t>
      </w:r>
      <w:proofErr w:type="spellEnd"/>
      <w:r w:rsidRPr="00B922B3">
        <w:t xml:space="preserve"> - cost) / </w:t>
      </w:r>
      <w:proofErr w:type="spellStart"/>
      <w:r w:rsidRPr="00B922B3">
        <w:t>sales_amount</w:t>
      </w:r>
      <w:proofErr w:type="spellEnd"/>
      <w:r w:rsidRPr="00B922B3">
        <w:t>.</w:t>
      </w:r>
    </w:p>
    <w:p w14:paraId="7DD3D7B1" w14:textId="77777777" w:rsidR="00B922B3" w:rsidRPr="00B922B3" w:rsidRDefault="00B922B3" w:rsidP="00B922B3">
      <w:pPr>
        <w:numPr>
          <w:ilvl w:val="0"/>
          <w:numId w:val="16"/>
        </w:numPr>
      </w:pPr>
      <w:proofErr w:type="spellStart"/>
      <w:proofErr w:type="gramStart"/>
      <w:r w:rsidRPr="00B922B3">
        <w:rPr>
          <w:b/>
          <w:bCs/>
        </w:rPr>
        <w:t>dropDuplicates</w:t>
      </w:r>
      <w:proofErr w:type="spellEnd"/>
      <w:r w:rsidRPr="00B922B3">
        <w:rPr>
          <w:b/>
          <w:bCs/>
        </w:rPr>
        <w:t>(</w:t>
      </w:r>
      <w:proofErr w:type="gramEnd"/>
      <w:r w:rsidRPr="00B922B3">
        <w:rPr>
          <w:b/>
          <w:bCs/>
        </w:rPr>
        <w:t>)</w:t>
      </w:r>
      <w:r w:rsidRPr="00B922B3">
        <w:t xml:space="preserve"> – Remove duplicate rows based on key columns (e.g., </w:t>
      </w:r>
      <w:proofErr w:type="spellStart"/>
      <w:r w:rsidRPr="00B922B3">
        <w:t>order_id</w:t>
      </w:r>
      <w:proofErr w:type="spellEnd"/>
      <w:r w:rsidRPr="00B922B3">
        <w:t>).</w:t>
      </w:r>
    </w:p>
    <w:p w14:paraId="430689E7" w14:textId="77777777" w:rsidR="00B922B3" w:rsidRPr="00B922B3" w:rsidRDefault="00B922B3" w:rsidP="00B922B3">
      <w:pPr>
        <w:rPr>
          <w:b/>
          <w:bCs/>
        </w:rPr>
      </w:pPr>
      <w:r w:rsidRPr="00B922B3">
        <w:rPr>
          <w:b/>
          <w:bCs/>
        </w:rPr>
        <w:t>Column Transformation:</w:t>
      </w:r>
    </w:p>
    <w:p w14:paraId="6CE52C45" w14:textId="77777777" w:rsidR="00B922B3" w:rsidRPr="00B922B3" w:rsidRDefault="00B922B3" w:rsidP="00B922B3">
      <w:pPr>
        <w:numPr>
          <w:ilvl w:val="0"/>
          <w:numId w:val="17"/>
        </w:numPr>
      </w:pPr>
      <w:r w:rsidRPr="00B922B3">
        <w:rPr>
          <w:b/>
          <w:bCs/>
        </w:rPr>
        <w:t>column renaming (</w:t>
      </w:r>
      <w:proofErr w:type="spellStart"/>
      <w:r w:rsidRPr="00B922B3">
        <w:rPr>
          <w:b/>
          <w:bCs/>
        </w:rPr>
        <w:t>snake_case</w:t>
      </w:r>
      <w:proofErr w:type="spellEnd"/>
      <w:r w:rsidRPr="00B922B3">
        <w:rPr>
          <w:b/>
          <w:bCs/>
        </w:rPr>
        <w:t>)</w:t>
      </w:r>
      <w:r w:rsidRPr="00B922B3">
        <w:t xml:space="preserve"> – Standardize column names (e.g., ProductName → </w:t>
      </w:r>
      <w:proofErr w:type="spellStart"/>
      <w:r w:rsidRPr="00B922B3">
        <w:t>product_name</w:t>
      </w:r>
      <w:proofErr w:type="spellEnd"/>
      <w:r w:rsidRPr="00B922B3">
        <w:t>).</w:t>
      </w:r>
    </w:p>
    <w:p w14:paraId="2EE04C9A" w14:textId="77777777" w:rsidR="00B922B3" w:rsidRPr="00B922B3" w:rsidRDefault="00B922B3" w:rsidP="00B922B3">
      <w:pPr>
        <w:numPr>
          <w:ilvl w:val="0"/>
          <w:numId w:val="17"/>
        </w:numPr>
      </w:pPr>
      <w:proofErr w:type="gramStart"/>
      <w:r w:rsidRPr="00B922B3">
        <w:rPr>
          <w:b/>
          <w:bCs/>
        </w:rPr>
        <w:t>substring(</w:t>
      </w:r>
      <w:proofErr w:type="gramEnd"/>
      <w:r w:rsidRPr="00B922B3">
        <w:rPr>
          <w:b/>
          <w:bCs/>
        </w:rPr>
        <w:t>)</w:t>
      </w:r>
      <w:r w:rsidRPr="00B922B3">
        <w:t xml:space="preserve"> – Trim column values (e.g., reducing URL length).</w:t>
      </w:r>
    </w:p>
    <w:p w14:paraId="6DE77B65" w14:textId="77777777" w:rsidR="00B922B3" w:rsidRPr="00B922B3" w:rsidRDefault="00B922B3" w:rsidP="00B922B3">
      <w:pPr>
        <w:numPr>
          <w:ilvl w:val="0"/>
          <w:numId w:val="17"/>
        </w:numPr>
      </w:pPr>
      <w:r w:rsidRPr="00B922B3">
        <w:rPr>
          <w:b/>
          <w:bCs/>
        </w:rPr>
        <w:t>Saving Data</w:t>
      </w:r>
      <w:r w:rsidRPr="00B922B3">
        <w:t xml:space="preserve"> – Store final data in </w:t>
      </w:r>
      <w:r w:rsidRPr="00B922B3">
        <w:rPr>
          <w:b/>
          <w:bCs/>
        </w:rPr>
        <w:t>Delta format for efficient processing</w:t>
      </w:r>
      <w:r w:rsidRPr="00B922B3">
        <w:t xml:space="preserve"> and schema management.</w:t>
      </w:r>
    </w:p>
    <w:p w14:paraId="3978DDE4" w14:textId="77777777" w:rsidR="000E0C86" w:rsidRPr="000E0C86" w:rsidRDefault="00000000" w:rsidP="000E0C86">
      <w:r>
        <w:pict w14:anchorId="2FEF7368">
          <v:rect id="_x0000_i1031" style="width:0;height:1.5pt" o:hralign="center" o:hrstd="t" o:hr="t" fillcolor="#a0a0a0" stroked="f"/>
        </w:pict>
      </w:r>
    </w:p>
    <w:p w14:paraId="6CE53EE7" w14:textId="77777777" w:rsidR="000E0C86" w:rsidRPr="000E0C86" w:rsidRDefault="000E0C86" w:rsidP="000E0C86">
      <w:pPr>
        <w:rPr>
          <w:b/>
          <w:bCs/>
        </w:rPr>
      </w:pPr>
      <w:r w:rsidRPr="000E0C86">
        <w:rPr>
          <w:b/>
          <w:bCs/>
        </w:rPr>
        <w:t>3. Creating Token for Secure Communication:</w:t>
      </w:r>
    </w:p>
    <w:p w14:paraId="31AB2445" w14:textId="77777777" w:rsidR="000E0C86" w:rsidRPr="000E0C86" w:rsidRDefault="000E0C86" w:rsidP="000E0C86">
      <w:pPr>
        <w:numPr>
          <w:ilvl w:val="0"/>
          <w:numId w:val="7"/>
        </w:numPr>
      </w:pPr>
      <w:r w:rsidRPr="000E0C86">
        <w:rPr>
          <w:b/>
          <w:bCs/>
        </w:rPr>
        <w:t>Token Authentication</w:t>
      </w:r>
      <w:r w:rsidRPr="000E0C86">
        <w:t xml:space="preserve">: Set up </w:t>
      </w:r>
      <w:r w:rsidRPr="000E0C86">
        <w:rPr>
          <w:b/>
          <w:bCs/>
        </w:rPr>
        <w:t>token-based authentication</w:t>
      </w:r>
      <w:r w:rsidRPr="000E0C86">
        <w:t xml:space="preserve"> between </w:t>
      </w:r>
      <w:r w:rsidRPr="000E0C86">
        <w:rPr>
          <w:b/>
          <w:bCs/>
        </w:rPr>
        <w:t>Databricks</w:t>
      </w:r>
      <w:r w:rsidRPr="000E0C86">
        <w:t xml:space="preserve"> and </w:t>
      </w:r>
      <w:r w:rsidRPr="000E0C86">
        <w:rPr>
          <w:b/>
          <w:bCs/>
        </w:rPr>
        <w:t>ADF</w:t>
      </w:r>
      <w:r w:rsidRPr="000E0C86">
        <w:t xml:space="preserve"> pipeline for secure interaction.</w:t>
      </w:r>
    </w:p>
    <w:p w14:paraId="0D9B4AC1" w14:textId="77777777" w:rsidR="000E0C86" w:rsidRPr="000E0C86" w:rsidRDefault="000E0C86" w:rsidP="000E0C86">
      <w:pPr>
        <w:numPr>
          <w:ilvl w:val="0"/>
          <w:numId w:val="7"/>
        </w:numPr>
      </w:pPr>
      <w:r w:rsidRPr="000E0C86">
        <w:rPr>
          <w:b/>
          <w:bCs/>
        </w:rPr>
        <w:t>Azure Key Vault</w:t>
      </w:r>
      <w:r w:rsidRPr="000E0C86">
        <w:t xml:space="preserve">: Stored the </w:t>
      </w:r>
      <w:r w:rsidRPr="000E0C86">
        <w:rPr>
          <w:b/>
          <w:bCs/>
        </w:rPr>
        <w:t>token securely</w:t>
      </w:r>
      <w:r w:rsidRPr="000E0C86">
        <w:t xml:space="preserve"> in Azure Key Vault for masking and secure retrieval.</w:t>
      </w:r>
    </w:p>
    <w:p w14:paraId="198F7FDE" w14:textId="77777777" w:rsidR="000E0C86" w:rsidRPr="000E0C86" w:rsidRDefault="00000000" w:rsidP="000E0C86">
      <w:r>
        <w:pict w14:anchorId="102B1F8C">
          <v:rect id="_x0000_i1032" style="width:0;height:1.5pt" o:hralign="center" o:hrstd="t" o:hr="t" fillcolor="#a0a0a0" stroked="f"/>
        </w:pict>
      </w:r>
    </w:p>
    <w:p w14:paraId="31293281" w14:textId="77777777" w:rsidR="000E0C86" w:rsidRPr="000E0C86" w:rsidRDefault="000E0C86" w:rsidP="000E0C86">
      <w:pPr>
        <w:rPr>
          <w:b/>
          <w:bCs/>
        </w:rPr>
      </w:pPr>
      <w:r w:rsidRPr="000E0C86">
        <w:rPr>
          <w:b/>
          <w:bCs/>
        </w:rPr>
        <w:t>4. Synapse Analytics Integration:</w:t>
      </w:r>
    </w:p>
    <w:p w14:paraId="148343F3" w14:textId="77777777" w:rsidR="000E0C86" w:rsidRPr="000E0C86" w:rsidRDefault="000E0C86" w:rsidP="000E0C86">
      <w:pPr>
        <w:numPr>
          <w:ilvl w:val="0"/>
          <w:numId w:val="8"/>
        </w:numPr>
      </w:pPr>
      <w:r w:rsidRPr="000E0C86">
        <w:rPr>
          <w:b/>
          <w:bCs/>
        </w:rPr>
        <w:t>SQL Database Creation</w:t>
      </w:r>
      <w:r w:rsidRPr="000E0C86">
        <w:t xml:space="preserve"> in </w:t>
      </w:r>
      <w:r w:rsidRPr="000E0C86">
        <w:rPr>
          <w:b/>
          <w:bCs/>
        </w:rPr>
        <w:t>Azure Synapse Analytics</w:t>
      </w:r>
      <w:r w:rsidRPr="000E0C86">
        <w:t>.</w:t>
      </w:r>
    </w:p>
    <w:p w14:paraId="0AD286E4" w14:textId="77777777" w:rsidR="000E0C86" w:rsidRPr="000E0C86" w:rsidRDefault="000E0C86" w:rsidP="000E0C86">
      <w:pPr>
        <w:numPr>
          <w:ilvl w:val="1"/>
          <w:numId w:val="8"/>
        </w:numPr>
      </w:pPr>
      <w:r w:rsidRPr="000E0C86">
        <w:rPr>
          <w:b/>
          <w:bCs/>
        </w:rPr>
        <w:t>Serverless SQL Pool</w:t>
      </w:r>
      <w:r w:rsidRPr="000E0C86">
        <w:t>: Opted for cost-effective on-demand querying.</w:t>
      </w:r>
    </w:p>
    <w:p w14:paraId="498D827D" w14:textId="77777777" w:rsidR="000E0C86" w:rsidRPr="000E0C86" w:rsidRDefault="000E0C86" w:rsidP="000E0C86">
      <w:pPr>
        <w:numPr>
          <w:ilvl w:val="1"/>
          <w:numId w:val="8"/>
        </w:numPr>
      </w:pPr>
      <w:r w:rsidRPr="000E0C86">
        <w:rPr>
          <w:b/>
          <w:bCs/>
        </w:rPr>
        <w:t>Dedicated SQL Pool</w:t>
      </w:r>
      <w:r w:rsidRPr="000E0C86">
        <w:t>: Not used here, as it is more suitable for heavy, high-performance workloads.</w:t>
      </w:r>
    </w:p>
    <w:p w14:paraId="54D3CEF3" w14:textId="77777777" w:rsidR="000E0C86" w:rsidRPr="000E0C86" w:rsidRDefault="000E0C86" w:rsidP="000E0C86">
      <w:pPr>
        <w:numPr>
          <w:ilvl w:val="0"/>
          <w:numId w:val="8"/>
        </w:numPr>
      </w:pPr>
      <w:r w:rsidRPr="000E0C86">
        <w:rPr>
          <w:b/>
          <w:bCs/>
        </w:rPr>
        <w:lastRenderedPageBreak/>
        <w:t>Creating Views</w:t>
      </w:r>
      <w:r w:rsidRPr="000E0C86">
        <w:t>:</w:t>
      </w:r>
    </w:p>
    <w:p w14:paraId="5CB71C70" w14:textId="77777777" w:rsidR="000E0C86" w:rsidRPr="000E0C86" w:rsidRDefault="000E0C86" w:rsidP="000E0C86">
      <w:pPr>
        <w:numPr>
          <w:ilvl w:val="1"/>
          <w:numId w:val="8"/>
        </w:numPr>
      </w:pPr>
      <w:r w:rsidRPr="000E0C86">
        <w:rPr>
          <w:b/>
          <w:bCs/>
        </w:rPr>
        <w:t>View</w:t>
      </w:r>
      <w:r w:rsidRPr="000E0C86">
        <w:t xml:space="preserve"> created on data in </w:t>
      </w:r>
      <w:r w:rsidRPr="000E0C86">
        <w:rPr>
          <w:b/>
          <w:bCs/>
        </w:rPr>
        <w:t>Azure Data Lake</w:t>
      </w:r>
      <w:r w:rsidRPr="000E0C86">
        <w:t xml:space="preserve"> using </w:t>
      </w:r>
      <w:r w:rsidRPr="000E0C86">
        <w:rPr>
          <w:b/>
          <w:bCs/>
        </w:rPr>
        <w:t>Synapse SQL</w:t>
      </w:r>
      <w:r w:rsidRPr="000E0C86">
        <w:t>.</w:t>
      </w:r>
    </w:p>
    <w:p w14:paraId="77CADE8F" w14:textId="77777777" w:rsidR="000E0C86" w:rsidRDefault="000E0C86" w:rsidP="000E0C86">
      <w:pPr>
        <w:numPr>
          <w:ilvl w:val="1"/>
          <w:numId w:val="8"/>
        </w:numPr>
      </w:pPr>
      <w:r w:rsidRPr="000E0C86">
        <w:rPr>
          <w:b/>
          <w:bCs/>
        </w:rPr>
        <w:t>Advantages</w:t>
      </w:r>
      <w:r w:rsidRPr="000E0C86">
        <w:t xml:space="preserve">: Views automatically reflect changes in the underlying data, ensuring </w:t>
      </w:r>
      <w:r w:rsidRPr="000E0C86">
        <w:rPr>
          <w:b/>
          <w:bCs/>
        </w:rPr>
        <w:t>real-time access</w:t>
      </w:r>
      <w:r w:rsidRPr="000E0C86">
        <w:t xml:space="preserve"> without reloading data.</w:t>
      </w:r>
    </w:p>
    <w:p w14:paraId="6FB4C85F" w14:textId="21D820A0" w:rsidR="003F7872" w:rsidRPr="000E0C86" w:rsidRDefault="003F7872" w:rsidP="003F7872">
      <w:r>
        <w:rPr>
          <w:b/>
          <w:bCs/>
        </w:rPr>
        <w:t>Challenges faced</w:t>
      </w:r>
      <w:r w:rsidRPr="003F7872">
        <w:t>:</w:t>
      </w:r>
      <w:r>
        <w:br/>
        <w:t xml:space="preserve">I </w:t>
      </w:r>
      <w:proofErr w:type="gramStart"/>
      <w:r>
        <w:t>couldn’t</w:t>
      </w:r>
      <w:proofErr w:type="gramEnd"/>
      <w:r>
        <w:t xml:space="preserve"> able to extract data from on-premises because fire wall is restricting the action</w:t>
      </w:r>
    </w:p>
    <w:p w14:paraId="65CE228E" w14:textId="77777777" w:rsidR="00C02401" w:rsidRPr="000E0C86" w:rsidRDefault="00C02401" w:rsidP="00C02401">
      <w:pPr>
        <w:pStyle w:val="ListParagraph"/>
      </w:pPr>
    </w:p>
    <w:p w14:paraId="7A46AFF2" w14:textId="2AE037FB" w:rsidR="00646BC9" w:rsidRDefault="00C02401" w:rsidP="00813DAB">
      <w:pPr>
        <w:pStyle w:val="ListParagraph"/>
        <w:numPr>
          <w:ilvl w:val="0"/>
          <w:numId w:val="13"/>
        </w:numPr>
      </w:pPr>
      <w:r>
        <w:br/>
      </w:r>
      <w:r>
        <w:br/>
      </w:r>
      <w:bookmarkStart w:id="1" w:name="OLE_LINK8"/>
      <w:r w:rsidR="00646BC9" w:rsidRPr="002B4DFE">
        <w:rPr>
          <w:b/>
          <w:bCs/>
        </w:rPr>
        <w:t>Tokiyo Olympic</w:t>
      </w:r>
      <w:r w:rsidR="00646BC9">
        <w:t xml:space="preserve"> </w:t>
      </w:r>
      <w:r w:rsidR="00646BC9">
        <w:br/>
      </w:r>
      <w:r w:rsidR="00646BC9">
        <w:br/>
        <w:t>Ingestion</w:t>
      </w:r>
      <w:r w:rsidR="00646BC9">
        <w:br/>
        <w:t xml:space="preserve">lookup – look for all tables </w:t>
      </w:r>
      <w:r w:rsidR="00646BC9">
        <w:br/>
        <w:t xml:space="preserve">For each loop – inside Copy data activity -to copy all files one by </w:t>
      </w:r>
      <w:proofErr w:type="gramStart"/>
      <w:r w:rsidR="00646BC9">
        <w:t>one  to</w:t>
      </w:r>
      <w:proofErr w:type="gramEnd"/>
      <w:r w:rsidR="00646BC9">
        <w:t xml:space="preserve"> store in the azure data lake storage as a CSV file in the bronze folder</w:t>
      </w:r>
      <w:r w:rsidR="00646BC9">
        <w:br/>
        <w:t xml:space="preserve">following that created notebook for bronze to silver , silver to gold </w:t>
      </w:r>
      <w:bookmarkEnd w:id="1"/>
      <w:r w:rsidR="00646BC9">
        <w:br/>
      </w:r>
      <w:r w:rsidR="00646BC9">
        <w:br/>
        <w:t>transformatio</w:t>
      </w:r>
      <w:r w:rsidR="00813DAB">
        <w:t>n</w:t>
      </w:r>
      <w:r w:rsidR="00813DAB">
        <w:br/>
      </w:r>
      <w:r w:rsidR="00813DAB">
        <w:br/>
      </w:r>
      <w:r w:rsidR="00646BC9">
        <w:br/>
      </w:r>
    </w:p>
    <w:p w14:paraId="00ABF560" w14:textId="77777777" w:rsidR="00AD310C" w:rsidRPr="002B4DFE" w:rsidRDefault="00646BC9" w:rsidP="00C02401">
      <w:pPr>
        <w:pStyle w:val="ListParagraph"/>
        <w:numPr>
          <w:ilvl w:val="0"/>
          <w:numId w:val="13"/>
        </w:numPr>
        <w:rPr>
          <w:b/>
          <w:bCs/>
        </w:rPr>
      </w:pPr>
      <w:r>
        <w:br/>
      </w:r>
      <w:r w:rsidR="00813DAB" w:rsidRPr="002B4DFE">
        <w:rPr>
          <w:b/>
          <w:bCs/>
        </w:rPr>
        <w:t xml:space="preserve">Fabric Project </w:t>
      </w:r>
    </w:p>
    <w:p w14:paraId="14184D3A" w14:textId="77777777" w:rsidR="00AD310C" w:rsidRDefault="00AD310C" w:rsidP="00C02401">
      <w:pPr>
        <w:pStyle w:val="ListParagraph"/>
        <w:numPr>
          <w:ilvl w:val="0"/>
          <w:numId w:val="13"/>
        </w:numPr>
      </w:pPr>
    </w:p>
    <w:p w14:paraId="5988BAFF" w14:textId="32017822" w:rsidR="00AD310C" w:rsidRPr="00AD310C" w:rsidRDefault="00AD310C" w:rsidP="00AD310C">
      <w:pPr>
        <w:pStyle w:val="ListParagraph"/>
        <w:numPr>
          <w:ilvl w:val="0"/>
          <w:numId w:val="13"/>
        </w:numPr>
        <w:rPr>
          <w:b/>
          <w:bCs/>
        </w:rPr>
      </w:pPr>
      <w:r>
        <w:br/>
        <w:t xml:space="preserve">This Project consist of </w:t>
      </w:r>
      <w:r w:rsidRPr="00AD310C">
        <w:rPr>
          <w:b/>
          <w:bCs/>
        </w:rPr>
        <w:t xml:space="preserve">five stages </w:t>
      </w:r>
      <w:r>
        <w:t xml:space="preserve">– Data </w:t>
      </w:r>
      <w:proofErr w:type="spellStart"/>
      <w:proofErr w:type="gramStart"/>
      <w:r>
        <w:t>ingestion,trf</w:t>
      </w:r>
      <w:proofErr w:type="gramEnd"/>
      <w:r>
        <w:t>,sentiment</w:t>
      </w:r>
      <w:proofErr w:type="spellEnd"/>
      <w:r>
        <w:t xml:space="preserve"> </w:t>
      </w:r>
      <w:proofErr w:type="spellStart"/>
      <w:r>
        <w:t>analysis,data</w:t>
      </w:r>
      <w:proofErr w:type="spellEnd"/>
      <w:r>
        <w:t xml:space="preserve"> visualization, Alert.</w:t>
      </w:r>
      <w:r>
        <w:br/>
      </w:r>
      <w:r>
        <w:br/>
      </w:r>
      <w:r w:rsidRPr="00AD310C">
        <w:rPr>
          <w:b/>
          <w:bCs/>
        </w:rPr>
        <w:t>Project Summary:</w:t>
      </w:r>
    </w:p>
    <w:p w14:paraId="4DD8BB39" w14:textId="77777777" w:rsidR="00AD310C" w:rsidRDefault="00AD310C" w:rsidP="00AD310C">
      <w:pPr>
        <w:pStyle w:val="ListParagraph"/>
      </w:pPr>
      <w:r w:rsidRPr="00AD310C">
        <w:t xml:space="preserve">This project end-to-end data engineering solution built on </w:t>
      </w:r>
      <w:r w:rsidRPr="00AD310C">
        <w:rPr>
          <w:b/>
          <w:bCs/>
        </w:rPr>
        <w:t>Microsoft Fabric</w:t>
      </w:r>
      <w:r w:rsidRPr="00AD310C">
        <w:t xml:space="preserve">, designed to power a </w:t>
      </w:r>
      <w:r w:rsidRPr="00AD310C">
        <w:rPr>
          <w:b/>
          <w:bCs/>
        </w:rPr>
        <w:t>Bing News Data Analytics platform</w:t>
      </w:r>
      <w:r w:rsidRPr="00AD310C">
        <w:t xml:space="preserve">. </w:t>
      </w:r>
    </w:p>
    <w:p w14:paraId="6D7AAA44" w14:textId="47A98824" w:rsidR="00AD310C" w:rsidRPr="00AD310C" w:rsidRDefault="00AD310C" w:rsidP="00AD310C">
      <w:pPr>
        <w:pStyle w:val="ListParagraph"/>
      </w:pPr>
      <w:r w:rsidRPr="00AD310C">
        <w:t>providing insights for data-driven decision-making.</w:t>
      </w:r>
    </w:p>
    <w:p w14:paraId="15E2E68C" w14:textId="7D6A791A" w:rsidR="00AD310C" w:rsidRPr="00AD310C" w:rsidRDefault="00AD310C" w:rsidP="00AD310C">
      <w:pPr>
        <w:pStyle w:val="ListParagraph"/>
        <w:rPr>
          <w:b/>
          <w:bCs/>
        </w:rPr>
      </w:pPr>
      <w:r>
        <w:rPr>
          <w:b/>
          <w:bCs/>
        </w:rPr>
        <w:br/>
      </w:r>
      <w:r w:rsidRPr="00AD310C">
        <w:rPr>
          <w:b/>
          <w:bCs/>
        </w:rPr>
        <w:t>Key Steps &amp; Technologies:</w:t>
      </w:r>
    </w:p>
    <w:p w14:paraId="3CB33571" w14:textId="77777777" w:rsidR="00AD310C" w:rsidRPr="00AD310C" w:rsidRDefault="00AD310C" w:rsidP="00AD310C">
      <w:pPr>
        <w:pStyle w:val="ListParagraph"/>
        <w:numPr>
          <w:ilvl w:val="0"/>
          <w:numId w:val="18"/>
        </w:numPr>
      </w:pPr>
      <w:r w:rsidRPr="00AD310C">
        <w:rPr>
          <w:b/>
          <w:bCs/>
        </w:rPr>
        <w:t>Data Ingestion:</w:t>
      </w:r>
    </w:p>
    <w:p w14:paraId="42160CD0" w14:textId="77777777" w:rsidR="00AD310C" w:rsidRPr="00AD310C" w:rsidRDefault="00AD310C" w:rsidP="00AD310C">
      <w:pPr>
        <w:pStyle w:val="ListParagraph"/>
        <w:numPr>
          <w:ilvl w:val="1"/>
          <w:numId w:val="18"/>
        </w:numPr>
      </w:pPr>
      <w:r w:rsidRPr="00AD310C">
        <w:t xml:space="preserve">Raw JSON data is ingested from the </w:t>
      </w:r>
      <w:r w:rsidRPr="00AD310C">
        <w:rPr>
          <w:b/>
          <w:bCs/>
        </w:rPr>
        <w:t>Bing API</w:t>
      </w:r>
      <w:r w:rsidRPr="00AD310C">
        <w:t xml:space="preserve"> into </w:t>
      </w:r>
      <w:proofErr w:type="spellStart"/>
      <w:r w:rsidRPr="00AD310C">
        <w:rPr>
          <w:b/>
          <w:bCs/>
        </w:rPr>
        <w:t>OneLake</w:t>
      </w:r>
      <w:proofErr w:type="spellEnd"/>
      <w:r w:rsidRPr="00AD310C">
        <w:t xml:space="preserve"> using </w:t>
      </w:r>
      <w:r w:rsidRPr="00AD310C">
        <w:rPr>
          <w:b/>
          <w:bCs/>
        </w:rPr>
        <w:t>Azure Data Factory</w:t>
      </w:r>
      <w:r w:rsidRPr="00AD310C">
        <w:t>.</w:t>
      </w:r>
    </w:p>
    <w:p w14:paraId="62F65C74" w14:textId="2FBD4C32" w:rsidR="00AD310C" w:rsidRPr="00D7258B" w:rsidRDefault="00AD310C" w:rsidP="00AD310C">
      <w:pPr>
        <w:pStyle w:val="ListParagraph"/>
        <w:numPr>
          <w:ilvl w:val="1"/>
          <w:numId w:val="18"/>
        </w:numPr>
      </w:pPr>
      <w:r w:rsidRPr="00AD310C">
        <w:lastRenderedPageBreak/>
        <w:t xml:space="preserve">This step pulls in </w:t>
      </w:r>
      <w:r w:rsidRPr="00AD310C">
        <w:rPr>
          <w:b/>
          <w:bCs/>
        </w:rPr>
        <w:t>articles, headlines, and publication details, date, detailed description of the news</w:t>
      </w:r>
    </w:p>
    <w:p w14:paraId="5258BCE6" w14:textId="5D18F87A" w:rsidR="00D7258B" w:rsidRPr="00AD310C" w:rsidRDefault="00D7258B" w:rsidP="00AD310C">
      <w:pPr>
        <w:pStyle w:val="ListParagraph"/>
        <w:numPr>
          <w:ilvl w:val="1"/>
          <w:numId w:val="18"/>
        </w:numPr>
      </w:pPr>
      <w:r>
        <w:t>In this pipeline,</w:t>
      </w:r>
      <w:r w:rsidR="002B4DFE">
        <w:t xml:space="preserve"> build the notebook (data </w:t>
      </w:r>
      <w:proofErr w:type="spellStart"/>
      <w:r w:rsidR="002B4DFE">
        <w:t>trf</w:t>
      </w:r>
      <w:proofErr w:type="spellEnd"/>
      <w:r w:rsidR="002B4DFE">
        <w:t>), and sentiment analysis.</w:t>
      </w:r>
    </w:p>
    <w:p w14:paraId="6526F416" w14:textId="77777777" w:rsidR="00AD310C" w:rsidRPr="00AD310C" w:rsidRDefault="00AD310C" w:rsidP="00AD310C">
      <w:pPr>
        <w:pStyle w:val="ListParagraph"/>
        <w:ind w:left="1440"/>
      </w:pPr>
    </w:p>
    <w:p w14:paraId="2045C6A1" w14:textId="77777777" w:rsidR="00AD310C" w:rsidRPr="00AD310C" w:rsidRDefault="00AD310C" w:rsidP="00AD310C">
      <w:pPr>
        <w:pStyle w:val="ListParagraph"/>
        <w:numPr>
          <w:ilvl w:val="0"/>
          <w:numId w:val="18"/>
        </w:numPr>
      </w:pPr>
      <w:r w:rsidRPr="00AD310C">
        <w:rPr>
          <w:b/>
          <w:bCs/>
        </w:rPr>
        <w:t>Data Transformation:</w:t>
      </w:r>
    </w:p>
    <w:p w14:paraId="2FE1C4F6" w14:textId="77777777" w:rsidR="00AD310C" w:rsidRPr="00AD310C" w:rsidRDefault="00AD310C" w:rsidP="00AD310C">
      <w:pPr>
        <w:pStyle w:val="ListParagraph"/>
        <w:numPr>
          <w:ilvl w:val="1"/>
          <w:numId w:val="18"/>
        </w:numPr>
      </w:pPr>
      <w:r w:rsidRPr="00AD310C">
        <w:rPr>
          <w:b/>
          <w:bCs/>
        </w:rPr>
        <w:t>Synapse Data Engineering (Spark Notebooks)</w:t>
      </w:r>
      <w:r w:rsidRPr="00AD310C">
        <w:t xml:space="preserve"> is used to clean and transform the raw data into structured </w:t>
      </w:r>
      <w:r w:rsidRPr="00AD310C">
        <w:rPr>
          <w:b/>
          <w:bCs/>
        </w:rPr>
        <w:t>Delta Tables</w:t>
      </w:r>
      <w:r w:rsidRPr="00AD310C">
        <w:t>.</w:t>
      </w:r>
    </w:p>
    <w:p w14:paraId="034DED3C" w14:textId="77777777" w:rsidR="00AD310C" w:rsidRPr="00AD310C" w:rsidRDefault="00AD310C" w:rsidP="00AD310C">
      <w:pPr>
        <w:pStyle w:val="ListParagraph"/>
        <w:numPr>
          <w:ilvl w:val="1"/>
          <w:numId w:val="18"/>
        </w:numPr>
      </w:pPr>
      <w:r w:rsidRPr="00AD310C">
        <w:t xml:space="preserve">The data is stored in a </w:t>
      </w:r>
      <w:r w:rsidRPr="00AD310C">
        <w:rPr>
          <w:b/>
          <w:bCs/>
        </w:rPr>
        <w:t>Medallion Architecture</w:t>
      </w:r>
      <w:r w:rsidRPr="00AD310C">
        <w:t xml:space="preserve">: </w:t>
      </w:r>
    </w:p>
    <w:p w14:paraId="5F92BE6F" w14:textId="77777777" w:rsidR="00AD310C" w:rsidRPr="00AD310C" w:rsidRDefault="00AD310C" w:rsidP="00AD310C">
      <w:pPr>
        <w:pStyle w:val="ListParagraph"/>
        <w:numPr>
          <w:ilvl w:val="2"/>
          <w:numId w:val="18"/>
        </w:numPr>
      </w:pPr>
      <w:r w:rsidRPr="00AD310C">
        <w:rPr>
          <w:b/>
          <w:bCs/>
        </w:rPr>
        <w:t>Bronze Layer</w:t>
      </w:r>
      <w:r w:rsidRPr="00AD310C">
        <w:t>: Raw data (ingested JSON).</w:t>
      </w:r>
    </w:p>
    <w:p w14:paraId="1BA0858A" w14:textId="77777777" w:rsidR="00AD310C" w:rsidRPr="00AD310C" w:rsidRDefault="00AD310C" w:rsidP="00AD310C">
      <w:pPr>
        <w:pStyle w:val="ListParagraph"/>
        <w:numPr>
          <w:ilvl w:val="2"/>
          <w:numId w:val="18"/>
        </w:numPr>
      </w:pPr>
      <w:r w:rsidRPr="00AD310C">
        <w:rPr>
          <w:b/>
          <w:bCs/>
        </w:rPr>
        <w:t>Silver Layer</w:t>
      </w:r>
      <w:r w:rsidRPr="00AD310C">
        <w:t>: Cleaned and transformed data.</w:t>
      </w:r>
    </w:p>
    <w:p w14:paraId="782FC81C" w14:textId="77777777" w:rsidR="00AD310C" w:rsidRPr="00AD310C" w:rsidRDefault="00AD310C" w:rsidP="00AD310C">
      <w:pPr>
        <w:pStyle w:val="ListParagraph"/>
        <w:numPr>
          <w:ilvl w:val="2"/>
          <w:numId w:val="18"/>
        </w:numPr>
      </w:pPr>
      <w:r w:rsidRPr="00AD310C">
        <w:rPr>
          <w:b/>
          <w:bCs/>
        </w:rPr>
        <w:t>Gold Layer</w:t>
      </w:r>
      <w:r w:rsidRPr="00AD310C">
        <w:t xml:space="preserve">: Aggregated and </w:t>
      </w:r>
      <w:proofErr w:type="spellStart"/>
      <w:r w:rsidRPr="00AD310C">
        <w:t>analyzed</w:t>
      </w:r>
      <w:proofErr w:type="spellEnd"/>
      <w:r w:rsidRPr="00AD310C">
        <w:t xml:space="preserve"> data ready for visualization.</w:t>
      </w:r>
    </w:p>
    <w:p w14:paraId="5C1CD73A" w14:textId="77777777" w:rsidR="00AD310C" w:rsidRPr="00AD310C" w:rsidRDefault="00AD310C" w:rsidP="00AD310C">
      <w:pPr>
        <w:pStyle w:val="ListParagraph"/>
        <w:numPr>
          <w:ilvl w:val="0"/>
          <w:numId w:val="18"/>
        </w:numPr>
      </w:pPr>
      <w:r w:rsidRPr="00AD310C">
        <w:rPr>
          <w:b/>
          <w:bCs/>
        </w:rPr>
        <w:t>Sentiment Analysis:</w:t>
      </w:r>
    </w:p>
    <w:p w14:paraId="5979AC0D" w14:textId="77777777" w:rsidR="00AD310C" w:rsidRPr="00AD310C" w:rsidRDefault="00AD310C" w:rsidP="00AD310C">
      <w:pPr>
        <w:pStyle w:val="ListParagraph"/>
        <w:numPr>
          <w:ilvl w:val="1"/>
          <w:numId w:val="18"/>
        </w:numPr>
      </w:pPr>
      <w:r w:rsidRPr="00AD310C">
        <w:t xml:space="preserve">The transformed data undergoes </w:t>
      </w:r>
      <w:r w:rsidRPr="00AD310C">
        <w:rPr>
          <w:b/>
          <w:bCs/>
        </w:rPr>
        <w:t>Sentiment Analysis</w:t>
      </w:r>
      <w:r w:rsidRPr="00AD310C">
        <w:t xml:space="preserve"> using </w:t>
      </w:r>
      <w:r w:rsidRPr="00AD310C">
        <w:rPr>
          <w:b/>
          <w:bCs/>
        </w:rPr>
        <w:t>Synapse Data Science</w:t>
      </w:r>
      <w:r w:rsidRPr="00AD310C">
        <w:t xml:space="preserve"> and machine learning models.</w:t>
      </w:r>
    </w:p>
    <w:p w14:paraId="2BCA62B7" w14:textId="77777777" w:rsidR="00AD310C" w:rsidRPr="00AD310C" w:rsidRDefault="00AD310C" w:rsidP="00AD310C">
      <w:pPr>
        <w:pStyle w:val="ListParagraph"/>
        <w:numPr>
          <w:ilvl w:val="1"/>
          <w:numId w:val="18"/>
        </w:numPr>
      </w:pPr>
      <w:r w:rsidRPr="00AD310C">
        <w:t xml:space="preserve">The sentiment of news articles is classified as </w:t>
      </w:r>
      <w:r w:rsidRPr="00AD310C">
        <w:rPr>
          <w:b/>
          <w:bCs/>
        </w:rPr>
        <w:t>positive</w:t>
      </w:r>
      <w:r w:rsidRPr="00AD310C">
        <w:t xml:space="preserve">, </w:t>
      </w:r>
      <w:r w:rsidRPr="00AD310C">
        <w:rPr>
          <w:b/>
          <w:bCs/>
        </w:rPr>
        <w:t>neutral</w:t>
      </w:r>
      <w:r w:rsidRPr="00AD310C">
        <w:t xml:space="preserve">, or </w:t>
      </w:r>
      <w:r w:rsidRPr="00AD310C">
        <w:rPr>
          <w:b/>
          <w:bCs/>
        </w:rPr>
        <w:t>negative</w:t>
      </w:r>
      <w:r w:rsidRPr="00AD310C">
        <w:t>.</w:t>
      </w:r>
    </w:p>
    <w:p w14:paraId="0E39C0DA" w14:textId="77777777" w:rsidR="00AD310C" w:rsidRPr="00AD310C" w:rsidRDefault="00AD310C" w:rsidP="00AD310C">
      <w:pPr>
        <w:pStyle w:val="ListParagraph"/>
        <w:numPr>
          <w:ilvl w:val="0"/>
          <w:numId w:val="18"/>
        </w:numPr>
      </w:pPr>
      <w:r w:rsidRPr="00AD310C">
        <w:rPr>
          <w:b/>
          <w:bCs/>
        </w:rPr>
        <w:t>Data Visualization:</w:t>
      </w:r>
    </w:p>
    <w:p w14:paraId="58A831C7" w14:textId="77777777" w:rsidR="00AD310C" w:rsidRPr="00AD310C" w:rsidRDefault="00AD310C" w:rsidP="00AD310C">
      <w:pPr>
        <w:pStyle w:val="ListParagraph"/>
        <w:numPr>
          <w:ilvl w:val="1"/>
          <w:numId w:val="18"/>
        </w:numPr>
      </w:pPr>
      <w:r w:rsidRPr="00AD310C">
        <w:t xml:space="preserve">An interactive </w:t>
      </w:r>
      <w:r w:rsidRPr="00AD310C">
        <w:rPr>
          <w:b/>
          <w:bCs/>
        </w:rPr>
        <w:t>Power BI</w:t>
      </w:r>
      <w:r w:rsidRPr="00AD310C">
        <w:t xml:space="preserve"> dashboard is created to visualize trends, sentiment analysis results, and key insights for stakeholders.</w:t>
      </w:r>
    </w:p>
    <w:p w14:paraId="478A7D2E" w14:textId="77777777" w:rsidR="00AD310C" w:rsidRPr="00AD310C" w:rsidRDefault="00AD310C" w:rsidP="00AD310C">
      <w:pPr>
        <w:pStyle w:val="ListParagraph"/>
        <w:numPr>
          <w:ilvl w:val="0"/>
          <w:numId w:val="18"/>
        </w:numPr>
      </w:pPr>
      <w:r w:rsidRPr="00AD310C">
        <w:rPr>
          <w:b/>
          <w:bCs/>
        </w:rPr>
        <w:t>Alerts:</w:t>
      </w:r>
    </w:p>
    <w:p w14:paraId="26F1180B" w14:textId="77777777" w:rsidR="00AD310C" w:rsidRDefault="00AD310C" w:rsidP="00AD310C">
      <w:pPr>
        <w:pStyle w:val="ListParagraph"/>
        <w:numPr>
          <w:ilvl w:val="1"/>
          <w:numId w:val="18"/>
        </w:numPr>
      </w:pPr>
      <w:r w:rsidRPr="00AD310C">
        <w:rPr>
          <w:b/>
          <w:bCs/>
        </w:rPr>
        <w:t>Data Activator</w:t>
      </w:r>
      <w:r w:rsidRPr="00AD310C">
        <w:t xml:space="preserve"> is configured to send alerts when specific conditions, like </w:t>
      </w:r>
      <w:r w:rsidRPr="00AD310C">
        <w:rPr>
          <w:b/>
          <w:bCs/>
        </w:rPr>
        <w:t>negative sentiment</w:t>
      </w:r>
      <w:r w:rsidRPr="00AD310C">
        <w:t xml:space="preserve"> or trends, are detected.</w:t>
      </w:r>
    </w:p>
    <w:p w14:paraId="047B16AC" w14:textId="77777777" w:rsidR="008E7A3C" w:rsidRDefault="008E7A3C" w:rsidP="008E7A3C"/>
    <w:p w14:paraId="14EC2A21" w14:textId="77777777" w:rsidR="008E7A3C" w:rsidRDefault="008E7A3C" w:rsidP="008E7A3C"/>
    <w:p w14:paraId="2C1021F1" w14:textId="06106D0C" w:rsidR="008E7A3C" w:rsidRDefault="008E7A3C" w:rsidP="008E7A3C">
      <w:r>
        <w:t>END&gt;&gt;&gt;&gt;&gt;………………………………………………………………………………….</w:t>
      </w:r>
    </w:p>
    <w:p w14:paraId="4B8FE816" w14:textId="77777777" w:rsidR="008E7A3C" w:rsidRDefault="008E7A3C" w:rsidP="008E7A3C"/>
    <w:p w14:paraId="54A8F99E" w14:textId="77777777" w:rsidR="008E7A3C" w:rsidRDefault="00000000" w:rsidP="008E7A3C">
      <w:r>
        <w:pict w14:anchorId="05531B36">
          <v:rect id="_x0000_i1033" style="width:0;height:1.5pt" o:hralign="center" o:hrstd="t" o:hr="t" fillcolor="#a0a0a0" stroked="f"/>
        </w:pict>
      </w:r>
    </w:p>
    <w:p w14:paraId="5D085099" w14:textId="77777777" w:rsidR="008E7A3C" w:rsidRDefault="008E7A3C" w:rsidP="008E7A3C">
      <w:r>
        <w:t># Reading data from a CSV file</w:t>
      </w:r>
    </w:p>
    <w:p w14:paraId="2308E150" w14:textId="77777777" w:rsidR="008E7A3C" w:rsidRDefault="008E7A3C" w:rsidP="008E7A3C">
      <w:proofErr w:type="spellStart"/>
      <w:r>
        <w:t>df</w:t>
      </w:r>
      <w:proofErr w:type="spellEnd"/>
      <w:r>
        <w:t xml:space="preserve"> = </w:t>
      </w:r>
      <w:proofErr w:type="spellStart"/>
      <w:proofErr w:type="gramStart"/>
      <w:r>
        <w:t>spark.read</w:t>
      </w:r>
      <w:proofErr w:type="gramEnd"/>
      <w:r>
        <w:t>.format</w:t>
      </w:r>
      <w:proofErr w:type="spellEnd"/>
      <w:r>
        <w:t>("csv").option("header", "true").option("</w:t>
      </w:r>
      <w:proofErr w:type="spellStart"/>
      <w:r>
        <w:t>inferSchema</w:t>
      </w:r>
      <w:proofErr w:type="spellEnd"/>
      <w:r>
        <w:t>", "true").load("path/to/input/file.csv")</w:t>
      </w:r>
    </w:p>
    <w:p w14:paraId="26B88AD6" w14:textId="77777777" w:rsidR="008E7A3C" w:rsidRDefault="008E7A3C" w:rsidP="008E7A3C"/>
    <w:p w14:paraId="10B3063E" w14:textId="77777777" w:rsidR="008E7A3C" w:rsidRDefault="008E7A3C" w:rsidP="008E7A3C">
      <w:r>
        <w:t># Writing data to a Parquet file</w:t>
      </w:r>
    </w:p>
    <w:p w14:paraId="02C433EA" w14:textId="3F032B7A" w:rsidR="008E7A3C" w:rsidRDefault="008E7A3C" w:rsidP="008E7A3C">
      <w:proofErr w:type="spellStart"/>
      <w:proofErr w:type="gramStart"/>
      <w:r>
        <w:t>df.write</w:t>
      </w:r>
      <w:proofErr w:type="gramEnd"/>
      <w:r>
        <w:t>.format</w:t>
      </w:r>
      <w:proofErr w:type="spellEnd"/>
      <w:r>
        <w:t>("parquet").save("path/to/output/</w:t>
      </w:r>
      <w:proofErr w:type="spellStart"/>
      <w:r>
        <w:t>file.parquet</w:t>
      </w:r>
      <w:proofErr w:type="spellEnd"/>
      <w:r>
        <w:t>")</w:t>
      </w:r>
    </w:p>
    <w:p w14:paraId="76E133A3" w14:textId="77777777" w:rsidR="008E7A3C" w:rsidRPr="008E7A3C" w:rsidRDefault="008E7A3C" w:rsidP="008E7A3C"/>
    <w:p w14:paraId="717CF92A" w14:textId="77777777" w:rsidR="008E7A3C" w:rsidRPr="008E7A3C" w:rsidRDefault="008E7A3C" w:rsidP="008E7A3C">
      <w:pPr>
        <w:rPr>
          <w:b/>
          <w:bCs/>
        </w:rPr>
      </w:pPr>
      <w:r w:rsidRPr="008E7A3C">
        <w:rPr>
          <w:b/>
          <w:bCs/>
        </w:rPr>
        <w:t>Features of Databricks:</w:t>
      </w:r>
    </w:p>
    <w:p w14:paraId="626FA722" w14:textId="77777777" w:rsidR="008E7A3C" w:rsidRPr="008E7A3C" w:rsidRDefault="008E7A3C" w:rsidP="008E7A3C">
      <w:pPr>
        <w:numPr>
          <w:ilvl w:val="0"/>
          <w:numId w:val="21"/>
        </w:numPr>
      </w:pPr>
      <w:r w:rsidRPr="008E7A3C">
        <w:rPr>
          <w:b/>
          <w:bCs/>
        </w:rPr>
        <w:lastRenderedPageBreak/>
        <w:t>Unified Platform</w:t>
      </w:r>
      <w:r w:rsidRPr="008E7A3C">
        <w:t>: Combines tools for data engineers, scientists, and analysts to work together on one platform.</w:t>
      </w:r>
    </w:p>
    <w:p w14:paraId="706BAC53" w14:textId="77777777" w:rsidR="008E7A3C" w:rsidRPr="008E7A3C" w:rsidRDefault="008E7A3C" w:rsidP="008E7A3C">
      <w:pPr>
        <w:numPr>
          <w:ilvl w:val="0"/>
          <w:numId w:val="21"/>
        </w:numPr>
      </w:pPr>
      <w:r w:rsidRPr="008E7A3C">
        <w:rPr>
          <w:b/>
          <w:bCs/>
        </w:rPr>
        <w:t>Spark Integration</w:t>
      </w:r>
      <w:r w:rsidRPr="008E7A3C">
        <w:t>: Databricks manages Apache Spark for fast, scalable data processing—great for big data.</w:t>
      </w:r>
    </w:p>
    <w:p w14:paraId="6DBED859" w14:textId="77777777" w:rsidR="008E7A3C" w:rsidRPr="008E7A3C" w:rsidRDefault="008E7A3C" w:rsidP="008E7A3C">
      <w:pPr>
        <w:numPr>
          <w:ilvl w:val="0"/>
          <w:numId w:val="21"/>
        </w:numPr>
      </w:pPr>
      <w:r w:rsidRPr="008E7A3C">
        <w:rPr>
          <w:b/>
          <w:bCs/>
        </w:rPr>
        <w:t>Delta Lake</w:t>
      </w:r>
      <w:r w:rsidRPr="008E7A3C">
        <w:t>: A feature that ensures data consistency, reliability, and allows you to track changes over time.</w:t>
      </w:r>
    </w:p>
    <w:p w14:paraId="4D7EB343" w14:textId="77777777" w:rsidR="008E7A3C" w:rsidRPr="008E7A3C" w:rsidRDefault="008E7A3C" w:rsidP="008E7A3C">
      <w:pPr>
        <w:numPr>
          <w:ilvl w:val="0"/>
          <w:numId w:val="21"/>
        </w:numPr>
      </w:pPr>
      <w:r w:rsidRPr="008E7A3C">
        <w:rPr>
          <w:b/>
          <w:bCs/>
        </w:rPr>
        <w:t>Collaborative Notebooks</w:t>
      </w:r>
      <w:r w:rsidRPr="008E7A3C">
        <w:t>: Interactive notebooks that support multiple programming languages, helping teams collaborate and share insights.</w:t>
      </w:r>
    </w:p>
    <w:p w14:paraId="10AFDE98" w14:textId="77777777" w:rsidR="008E7A3C" w:rsidRPr="008E7A3C" w:rsidRDefault="008E7A3C" w:rsidP="008E7A3C">
      <w:pPr>
        <w:numPr>
          <w:ilvl w:val="0"/>
          <w:numId w:val="21"/>
        </w:numPr>
      </w:pPr>
      <w:r w:rsidRPr="008E7A3C">
        <w:rPr>
          <w:b/>
          <w:bCs/>
        </w:rPr>
        <w:t>Machine Learning Tools</w:t>
      </w:r>
      <w:r w:rsidRPr="008E7A3C">
        <w:t xml:space="preserve">: Databricks makes it easy to create, train, and deploy machine learning models with tools like </w:t>
      </w:r>
      <w:proofErr w:type="spellStart"/>
      <w:r w:rsidRPr="008E7A3C">
        <w:rPr>
          <w:b/>
          <w:bCs/>
        </w:rPr>
        <w:t>MLflow</w:t>
      </w:r>
      <w:proofErr w:type="spellEnd"/>
      <w:r w:rsidRPr="008E7A3C">
        <w:t>.</w:t>
      </w:r>
    </w:p>
    <w:p w14:paraId="45FB2B1C" w14:textId="77777777" w:rsidR="008E7A3C" w:rsidRPr="008E7A3C" w:rsidRDefault="008E7A3C" w:rsidP="008E7A3C">
      <w:pPr>
        <w:numPr>
          <w:ilvl w:val="0"/>
          <w:numId w:val="21"/>
        </w:numPr>
      </w:pPr>
      <w:r w:rsidRPr="008E7A3C">
        <w:rPr>
          <w:b/>
          <w:bCs/>
        </w:rPr>
        <w:t>Scalability</w:t>
      </w:r>
      <w:r w:rsidRPr="008E7A3C">
        <w:t>: Automatically adjusts resources to handle both small and large amounts of data, making it cost-effective.</w:t>
      </w:r>
    </w:p>
    <w:p w14:paraId="4FB1AC5C" w14:textId="77777777" w:rsidR="008E7A3C" w:rsidRPr="008E7A3C" w:rsidRDefault="008E7A3C" w:rsidP="008E7A3C">
      <w:pPr>
        <w:numPr>
          <w:ilvl w:val="0"/>
          <w:numId w:val="21"/>
        </w:numPr>
      </w:pPr>
      <w:r w:rsidRPr="008E7A3C">
        <w:rPr>
          <w:b/>
          <w:bCs/>
        </w:rPr>
        <w:t>SQL Analytics</w:t>
      </w:r>
      <w:r w:rsidRPr="008E7A3C">
        <w:t xml:space="preserve">: Easy querying of data using SQL, with support for BI tools like </w:t>
      </w:r>
      <w:r w:rsidRPr="008E7A3C">
        <w:rPr>
          <w:b/>
          <w:bCs/>
        </w:rPr>
        <w:t>Power BI</w:t>
      </w:r>
      <w:r w:rsidRPr="008E7A3C">
        <w:t xml:space="preserve"> and </w:t>
      </w:r>
      <w:r w:rsidRPr="008E7A3C">
        <w:rPr>
          <w:b/>
          <w:bCs/>
        </w:rPr>
        <w:t>Tableau</w:t>
      </w:r>
      <w:r w:rsidRPr="008E7A3C">
        <w:t>.</w:t>
      </w:r>
    </w:p>
    <w:p w14:paraId="6E2E216E" w14:textId="77777777" w:rsidR="008E7A3C" w:rsidRPr="008E7A3C" w:rsidRDefault="008E7A3C" w:rsidP="008E7A3C">
      <w:pPr>
        <w:numPr>
          <w:ilvl w:val="0"/>
          <w:numId w:val="21"/>
        </w:numPr>
      </w:pPr>
      <w:r w:rsidRPr="008E7A3C">
        <w:rPr>
          <w:b/>
          <w:bCs/>
        </w:rPr>
        <w:t>Real-time Processing</w:t>
      </w:r>
      <w:r w:rsidRPr="008E7A3C">
        <w:t>: Lets you process data in real-time, so you can monitor and react to data instantly.</w:t>
      </w:r>
    </w:p>
    <w:p w14:paraId="7AC57B42" w14:textId="77777777" w:rsidR="008E7A3C" w:rsidRPr="008E7A3C" w:rsidRDefault="008E7A3C" w:rsidP="008E7A3C">
      <w:pPr>
        <w:numPr>
          <w:ilvl w:val="0"/>
          <w:numId w:val="21"/>
        </w:numPr>
      </w:pPr>
      <w:r w:rsidRPr="008E7A3C">
        <w:rPr>
          <w:b/>
          <w:bCs/>
        </w:rPr>
        <w:t>Security</w:t>
      </w:r>
      <w:r w:rsidRPr="008E7A3C">
        <w:t>: Databricks includes features like role-based access control (RBAC) to secure data and meet enterprise security standards.</w:t>
      </w:r>
    </w:p>
    <w:p w14:paraId="05168E63" w14:textId="77777777" w:rsidR="008E7A3C" w:rsidRPr="008E7A3C" w:rsidRDefault="008E7A3C" w:rsidP="008E7A3C">
      <w:pPr>
        <w:numPr>
          <w:ilvl w:val="0"/>
          <w:numId w:val="21"/>
        </w:numPr>
      </w:pPr>
      <w:r w:rsidRPr="008E7A3C">
        <w:rPr>
          <w:b/>
          <w:bCs/>
        </w:rPr>
        <w:t>Cloud Integration</w:t>
      </w:r>
      <w:r w:rsidRPr="008E7A3C">
        <w:t>: Works well with cloud services like Azure, AWS, and Google Cloud, and integrates with their storage systems.</w:t>
      </w:r>
    </w:p>
    <w:p w14:paraId="4D6125BC" w14:textId="77777777" w:rsidR="008E7A3C" w:rsidRPr="008E7A3C" w:rsidRDefault="00000000" w:rsidP="008E7A3C">
      <w:r>
        <w:pict w14:anchorId="60478C74">
          <v:rect id="_x0000_i1034" style="width:0;height:1.5pt" o:hralign="center" o:hrstd="t" o:hr="t" fillcolor="#a0a0a0" stroked="f"/>
        </w:pict>
      </w:r>
    </w:p>
    <w:p w14:paraId="22F178DD" w14:textId="77777777" w:rsidR="008E7A3C" w:rsidRPr="008E7A3C" w:rsidRDefault="008E7A3C" w:rsidP="008E7A3C">
      <w:pPr>
        <w:rPr>
          <w:b/>
          <w:bCs/>
        </w:rPr>
      </w:pPr>
      <w:r w:rsidRPr="008E7A3C">
        <w:rPr>
          <w:b/>
          <w:bCs/>
        </w:rPr>
        <w:t>Key Points for Your Interview:</w:t>
      </w:r>
    </w:p>
    <w:p w14:paraId="24B6686A" w14:textId="77777777" w:rsidR="008E7A3C" w:rsidRPr="008E7A3C" w:rsidRDefault="008E7A3C" w:rsidP="008E7A3C">
      <w:pPr>
        <w:numPr>
          <w:ilvl w:val="0"/>
          <w:numId w:val="22"/>
        </w:numPr>
      </w:pPr>
      <w:r w:rsidRPr="008E7A3C">
        <w:rPr>
          <w:b/>
          <w:bCs/>
        </w:rPr>
        <w:t>Collaboration</w:t>
      </w:r>
      <w:r w:rsidRPr="008E7A3C">
        <w:t>: Explain how Databricks allows teams to work together more effectively using shared notebooks and a unified platform.</w:t>
      </w:r>
    </w:p>
    <w:p w14:paraId="04D071D8" w14:textId="77777777" w:rsidR="008E7A3C" w:rsidRPr="008E7A3C" w:rsidRDefault="008E7A3C" w:rsidP="008E7A3C">
      <w:pPr>
        <w:numPr>
          <w:ilvl w:val="0"/>
          <w:numId w:val="22"/>
        </w:numPr>
      </w:pPr>
      <w:r w:rsidRPr="008E7A3C">
        <w:rPr>
          <w:b/>
          <w:bCs/>
        </w:rPr>
        <w:t>Apache Spark</w:t>
      </w:r>
      <w:r w:rsidRPr="008E7A3C">
        <w:t xml:space="preserve">: Share how Databricks simplifies using </w:t>
      </w:r>
      <w:r w:rsidRPr="008E7A3C">
        <w:rPr>
          <w:b/>
          <w:bCs/>
        </w:rPr>
        <w:t>Apache Spark</w:t>
      </w:r>
      <w:r w:rsidRPr="008E7A3C">
        <w:t xml:space="preserve"> to process large datasets quickly.</w:t>
      </w:r>
    </w:p>
    <w:p w14:paraId="4BAC1BF2" w14:textId="77777777" w:rsidR="008E7A3C" w:rsidRPr="008E7A3C" w:rsidRDefault="008E7A3C" w:rsidP="008E7A3C">
      <w:pPr>
        <w:numPr>
          <w:ilvl w:val="0"/>
          <w:numId w:val="22"/>
        </w:numPr>
      </w:pPr>
      <w:r w:rsidRPr="008E7A3C">
        <w:rPr>
          <w:b/>
          <w:bCs/>
        </w:rPr>
        <w:t>Data Consistency</w:t>
      </w:r>
      <w:r w:rsidRPr="008E7A3C">
        <w:t xml:space="preserve">: Mention how </w:t>
      </w:r>
      <w:r w:rsidRPr="008E7A3C">
        <w:rPr>
          <w:b/>
          <w:bCs/>
        </w:rPr>
        <w:t>Delta Lake</w:t>
      </w:r>
      <w:r w:rsidRPr="008E7A3C">
        <w:t xml:space="preserve"> helps ensure your data is always accurate and consistent.</w:t>
      </w:r>
    </w:p>
    <w:p w14:paraId="24B900C3" w14:textId="77777777" w:rsidR="008E7A3C" w:rsidRPr="008E7A3C" w:rsidRDefault="008E7A3C" w:rsidP="008E7A3C">
      <w:pPr>
        <w:numPr>
          <w:ilvl w:val="0"/>
          <w:numId w:val="22"/>
        </w:numPr>
      </w:pPr>
      <w:r w:rsidRPr="008E7A3C">
        <w:rPr>
          <w:b/>
          <w:bCs/>
        </w:rPr>
        <w:t>Real-Time Data</w:t>
      </w:r>
      <w:r w:rsidRPr="008E7A3C">
        <w:t>: Talk about how you can process data in real-time to build applications like live dashboards.</w:t>
      </w:r>
    </w:p>
    <w:p w14:paraId="685EF741" w14:textId="77777777" w:rsidR="008E7A3C" w:rsidRPr="008E7A3C" w:rsidRDefault="008E7A3C" w:rsidP="008E7A3C">
      <w:pPr>
        <w:numPr>
          <w:ilvl w:val="0"/>
          <w:numId w:val="22"/>
        </w:numPr>
      </w:pPr>
      <w:r w:rsidRPr="008E7A3C">
        <w:rPr>
          <w:b/>
          <w:bCs/>
        </w:rPr>
        <w:t>Machine Learning</w:t>
      </w:r>
      <w:r w:rsidRPr="008E7A3C">
        <w:t xml:space="preserve">: If relevant, explain how Databricks helps build and deploy machine learning models, tracking them with </w:t>
      </w:r>
      <w:proofErr w:type="spellStart"/>
      <w:r w:rsidRPr="008E7A3C">
        <w:rPr>
          <w:b/>
          <w:bCs/>
        </w:rPr>
        <w:t>MLflow</w:t>
      </w:r>
      <w:proofErr w:type="spellEnd"/>
      <w:r w:rsidRPr="008E7A3C">
        <w:t>.</w:t>
      </w:r>
    </w:p>
    <w:p w14:paraId="1E405E38" w14:textId="77777777" w:rsidR="008E7A3C" w:rsidRPr="008E7A3C" w:rsidRDefault="008E7A3C" w:rsidP="008E7A3C">
      <w:pPr>
        <w:numPr>
          <w:ilvl w:val="0"/>
          <w:numId w:val="22"/>
        </w:numPr>
      </w:pPr>
      <w:r w:rsidRPr="008E7A3C">
        <w:rPr>
          <w:b/>
          <w:bCs/>
        </w:rPr>
        <w:lastRenderedPageBreak/>
        <w:t>Scalability</w:t>
      </w:r>
      <w:r w:rsidRPr="008E7A3C">
        <w:t>: Discuss how Databricks automatically scales resources up or down depending on your data, which saves costs.</w:t>
      </w:r>
    </w:p>
    <w:p w14:paraId="266B4983" w14:textId="77777777" w:rsidR="008E7A3C" w:rsidRPr="008E7A3C" w:rsidRDefault="008E7A3C" w:rsidP="008E7A3C">
      <w:pPr>
        <w:numPr>
          <w:ilvl w:val="0"/>
          <w:numId w:val="22"/>
        </w:numPr>
      </w:pPr>
      <w:r w:rsidRPr="008E7A3C">
        <w:rPr>
          <w:b/>
          <w:bCs/>
        </w:rPr>
        <w:t>Security</w:t>
      </w:r>
      <w:r w:rsidRPr="008E7A3C">
        <w:t xml:space="preserve">: Explain how </w:t>
      </w:r>
      <w:r w:rsidRPr="008E7A3C">
        <w:rPr>
          <w:b/>
          <w:bCs/>
        </w:rPr>
        <w:t>role-based access control (RBAC)</w:t>
      </w:r>
      <w:r w:rsidRPr="008E7A3C">
        <w:t xml:space="preserve"> ensures only the right people can access sensitive data.</w:t>
      </w:r>
    </w:p>
    <w:p w14:paraId="7CEFDEC8" w14:textId="77777777" w:rsidR="008E7A3C" w:rsidRPr="008E7A3C" w:rsidRDefault="008E7A3C" w:rsidP="008E7A3C">
      <w:r w:rsidRPr="008E7A3C">
        <w:t>These are simplified points that should be easier to understand and communicate in an interview. Let me know if you need further explanation!</w:t>
      </w:r>
    </w:p>
    <w:p w14:paraId="5C9CDFC8" w14:textId="77777777" w:rsidR="008E7A3C" w:rsidRPr="00AD310C" w:rsidRDefault="008E7A3C" w:rsidP="008E7A3C"/>
    <w:p w14:paraId="4BA1FAD7" w14:textId="395EB0A8" w:rsidR="00453805" w:rsidRDefault="00813DAB" w:rsidP="00AD310C">
      <w:pPr>
        <w:pStyle w:val="ListParagraph"/>
      </w:pPr>
      <w:r>
        <w:br/>
      </w:r>
      <w:r>
        <w:br/>
      </w:r>
    </w:p>
    <w:sectPr w:rsidR="004538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62" style="width:0;height:1.5pt" o:hralign="center" o:bullet="t" o:hrstd="t" o:hr="t" fillcolor="#a0a0a0" stroked="f"/>
    </w:pict>
  </w:numPicBullet>
  <w:numPicBullet w:numPicBulletId="1">
    <w:pict>
      <v:rect id="_x0000_i1063" style="width:0;height:1.5pt" o:hralign="center" o:bullet="t" o:hrstd="t" o:hr="t" fillcolor="#a0a0a0" stroked="f"/>
    </w:pict>
  </w:numPicBullet>
  <w:numPicBullet w:numPicBulletId="2">
    <w:pict>
      <v:rect id="_x0000_i1064" style="width:0;height:1.5pt" o:hralign="center" o:bullet="t" o:hrstd="t" o:hr="t" fillcolor="#a0a0a0" stroked="f"/>
    </w:pict>
  </w:numPicBullet>
  <w:abstractNum w:abstractNumId="0" w15:restartNumberingAfterBreak="0">
    <w:nsid w:val="06575F11"/>
    <w:multiLevelType w:val="multilevel"/>
    <w:tmpl w:val="D9A41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C1ABC"/>
    <w:multiLevelType w:val="multilevel"/>
    <w:tmpl w:val="BBBA3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07466"/>
    <w:multiLevelType w:val="multilevel"/>
    <w:tmpl w:val="9FA85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C2326"/>
    <w:multiLevelType w:val="multilevel"/>
    <w:tmpl w:val="2BE6A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C4172B"/>
    <w:multiLevelType w:val="multilevel"/>
    <w:tmpl w:val="0AAE2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427EC8"/>
    <w:multiLevelType w:val="multilevel"/>
    <w:tmpl w:val="27BCC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143C58"/>
    <w:multiLevelType w:val="multilevel"/>
    <w:tmpl w:val="64AEE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5D00D7"/>
    <w:multiLevelType w:val="multilevel"/>
    <w:tmpl w:val="BC56A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730760"/>
    <w:multiLevelType w:val="multilevel"/>
    <w:tmpl w:val="4540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97516F"/>
    <w:multiLevelType w:val="multilevel"/>
    <w:tmpl w:val="CBA4F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F30625"/>
    <w:multiLevelType w:val="multilevel"/>
    <w:tmpl w:val="BCB4E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4F31D8"/>
    <w:multiLevelType w:val="multilevel"/>
    <w:tmpl w:val="C4126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073726"/>
    <w:multiLevelType w:val="multilevel"/>
    <w:tmpl w:val="C832B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9763BC"/>
    <w:multiLevelType w:val="multilevel"/>
    <w:tmpl w:val="CDC6A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3C66D1"/>
    <w:multiLevelType w:val="hybridMultilevel"/>
    <w:tmpl w:val="8BDACA8A"/>
    <w:lvl w:ilvl="0" w:tplc="3D961628">
      <w:start w:val="1"/>
      <w:numFmt w:val="bullet"/>
      <w:lvlText w:val=""/>
      <w:lvlPicBulletId w:val="2"/>
      <w:lvlJc w:val="left"/>
      <w:pPr>
        <w:tabs>
          <w:tab w:val="num" w:pos="720"/>
        </w:tabs>
        <w:ind w:left="720" w:hanging="360"/>
      </w:pPr>
      <w:rPr>
        <w:rFonts w:ascii="Symbol" w:hAnsi="Symbol" w:hint="default"/>
      </w:rPr>
    </w:lvl>
    <w:lvl w:ilvl="1" w:tplc="6FCC3D72" w:tentative="1">
      <w:start w:val="1"/>
      <w:numFmt w:val="bullet"/>
      <w:lvlText w:val=""/>
      <w:lvlJc w:val="left"/>
      <w:pPr>
        <w:tabs>
          <w:tab w:val="num" w:pos="1440"/>
        </w:tabs>
        <w:ind w:left="1440" w:hanging="360"/>
      </w:pPr>
      <w:rPr>
        <w:rFonts w:ascii="Symbol" w:hAnsi="Symbol" w:hint="default"/>
      </w:rPr>
    </w:lvl>
    <w:lvl w:ilvl="2" w:tplc="89A4C476" w:tentative="1">
      <w:start w:val="1"/>
      <w:numFmt w:val="bullet"/>
      <w:lvlText w:val=""/>
      <w:lvlJc w:val="left"/>
      <w:pPr>
        <w:tabs>
          <w:tab w:val="num" w:pos="2160"/>
        </w:tabs>
        <w:ind w:left="2160" w:hanging="360"/>
      </w:pPr>
      <w:rPr>
        <w:rFonts w:ascii="Symbol" w:hAnsi="Symbol" w:hint="default"/>
      </w:rPr>
    </w:lvl>
    <w:lvl w:ilvl="3" w:tplc="7D967762" w:tentative="1">
      <w:start w:val="1"/>
      <w:numFmt w:val="bullet"/>
      <w:lvlText w:val=""/>
      <w:lvlJc w:val="left"/>
      <w:pPr>
        <w:tabs>
          <w:tab w:val="num" w:pos="2880"/>
        </w:tabs>
        <w:ind w:left="2880" w:hanging="360"/>
      </w:pPr>
      <w:rPr>
        <w:rFonts w:ascii="Symbol" w:hAnsi="Symbol" w:hint="default"/>
      </w:rPr>
    </w:lvl>
    <w:lvl w:ilvl="4" w:tplc="79A2DE62" w:tentative="1">
      <w:start w:val="1"/>
      <w:numFmt w:val="bullet"/>
      <w:lvlText w:val=""/>
      <w:lvlJc w:val="left"/>
      <w:pPr>
        <w:tabs>
          <w:tab w:val="num" w:pos="3600"/>
        </w:tabs>
        <w:ind w:left="3600" w:hanging="360"/>
      </w:pPr>
      <w:rPr>
        <w:rFonts w:ascii="Symbol" w:hAnsi="Symbol" w:hint="default"/>
      </w:rPr>
    </w:lvl>
    <w:lvl w:ilvl="5" w:tplc="0BBC9C5E" w:tentative="1">
      <w:start w:val="1"/>
      <w:numFmt w:val="bullet"/>
      <w:lvlText w:val=""/>
      <w:lvlJc w:val="left"/>
      <w:pPr>
        <w:tabs>
          <w:tab w:val="num" w:pos="4320"/>
        </w:tabs>
        <w:ind w:left="4320" w:hanging="360"/>
      </w:pPr>
      <w:rPr>
        <w:rFonts w:ascii="Symbol" w:hAnsi="Symbol" w:hint="default"/>
      </w:rPr>
    </w:lvl>
    <w:lvl w:ilvl="6" w:tplc="3F3C6008" w:tentative="1">
      <w:start w:val="1"/>
      <w:numFmt w:val="bullet"/>
      <w:lvlText w:val=""/>
      <w:lvlJc w:val="left"/>
      <w:pPr>
        <w:tabs>
          <w:tab w:val="num" w:pos="5040"/>
        </w:tabs>
        <w:ind w:left="5040" w:hanging="360"/>
      </w:pPr>
      <w:rPr>
        <w:rFonts w:ascii="Symbol" w:hAnsi="Symbol" w:hint="default"/>
      </w:rPr>
    </w:lvl>
    <w:lvl w:ilvl="7" w:tplc="91D2C94C" w:tentative="1">
      <w:start w:val="1"/>
      <w:numFmt w:val="bullet"/>
      <w:lvlText w:val=""/>
      <w:lvlJc w:val="left"/>
      <w:pPr>
        <w:tabs>
          <w:tab w:val="num" w:pos="5760"/>
        </w:tabs>
        <w:ind w:left="5760" w:hanging="360"/>
      </w:pPr>
      <w:rPr>
        <w:rFonts w:ascii="Symbol" w:hAnsi="Symbol" w:hint="default"/>
      </w:rPr>
    </w:lvl>
    <w:lvl w:ilvl="8" w:tplc="EA94F418"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66017D4F"/>
    <w:multiLevelType w:val="multilevel"/>
    <w:tmpl w:val="28DC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AC058B"/>
    <w:multiLevelType w:val="multilevel"/>
    <w:tmpl w:val="B6A6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76230D"/>
    <w:multiLevelType w:val="multilevel"/>
    <w:tmpl w:val="CCEAE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BC26BB"/>
    <w:multiLevelType w:val="multilevel"/>
    <w:tmpl w:val="15B893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D14816"/>
    <w:multiLevelType w:val="multilevel"/>
    <w:tmpl w:val="898C6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B9799C"/>
    <w:multiLevelType w:val="multilevel"/>
    <w:tmpl w:val="48DC9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312485091">
    <w:abstractNumId w:val="1"/>
  </w:num>
  <w:num w:numId="2" w16cid:durableId="1237209453">
    <w:abstractNumId w:val="12"/>
  </w:num>
  <w:num w:numId="3" w16cid:durableId="1592469250">
    <w:abstractNumId w:val="0"/>
  </w:num>
  <w:num w:numId="4" w16cid:durableId="582841449">
    <w:abstractNumId w:val="10"/>
  </w:num>
  <w:num w:numId="5" w16cid:durableId="1712074385">
    <w:abstractNumId w:val="11"/>
  </w:num>
  <w:num w:numId="6" w16cid:durableId="596206734">
    <w:abstractNumId w:val="8"/>
  </w:num>
  <w:num w:numId="7" w16cid:durableId="582640290">
    <w:abstractNumId w:val="15"/>
  </w:num>
  <w:num w:numId="8" w16cid:durableId="97873636">
    <w:abstractNumId w:val="7"/>
  </w:num>
  <w:num w:numId="9" w16cid:durableId="1022244874">
    <w:abstractNumId w:val="17"/>
  </w:num>
  <w:num w:numId="10" w16cid:durableId="1348749962">
    <w:abstractNumId w:val="2"/>
  </w:num>
  <w:num w:numId="11" w16cid:durableId="149758541">
    <w:abstractNumId w:val="2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68270386">
    <w:abstractNumId w:val="0"/>
  </w:num>
  <w:num w:numId="13" w16cid:durableId="1701852872">
    <w:abstractNumId w:val="14"/>
  </w:num>
  <w:num w:numId="14" w16cid:durableId="298732335">
    <w:abstractNumId w:val="19"/>
  </w:num>
  <w:num w:numId="15" w16cid:durableId="274530919">
    <w:abstractNumId w:val="4"/>
  </w:num>
  <w:num w:numId="16" w16cid:durableId="576281993">
    <w:abstractNumId w:val="13"/>
  </w:num>
  <w:num w:numId="17" w16cid:durableId="1625849581">
    <w:abstractNumId w:val="5"/>
  </w:num>
  <w:num w:numId="18" w16cid:durableId="229659603">
    <w:abstractNumId w:val="18"/>
  </w:num>
  <w:num w:numId="19" w16cid:durableId="1259220890">
    <w:abstractNumId w:val="6"/>
  </w:num>
  <w:num w:numId="20" w16cid:durableId="2016807461">
    <w:abstractNumId w:val="16"/>
  </w:num>
  <w:num w:numId="21" w16cid:durableId="2057119236">
    <w:abstractNumId w:val="3"/>
  </w:num>
  <w:num w:numId="22" w16cid:durableId="7202034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C86"/>
    <w:rsid w:val="000B32E2"/>
    <w:rsid w:val="000E0C86"/>
    <w:rsid w:val="00127A18"/>
    <w:rsid w:val="00290BD8"/>
    <w:rsid w:val="00291C9B"/>
    <w:rsid w:val="002B4DFE"/>
    <w:rsid w:val="003F7872"/>
    <w:rsid w:val="00453805"/>
    <w:rsid w:val="004964A7"/>
    <w:rsid w:val="00533F37"/>
    <w:rsid w:val="00646BC9"/>
    <w:rsid w:val="006C3B47"/>
    <w:rsid w:val="00813DAB"/>
    <w:rsid w:val="00820D0E"/>
    <w:rsid w:val="008670B0"/>
    <w:rsid w:val="008E7A3C"/>
    <w:rsid w:val="00AA2F7A"/>
    <w:rsid w:val="00AD310C"/>
    <w:rsid w:val="00B922B3"/>
    <w:rsid w:val="00C02401"/>
    <w:rsid w:val="00C63C9B"/>
    <w:rsid w:val="00D7258B"/>
    <w:rsid w:val="00F06F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AD197"/>
  <w15:chartTrackingRefBased/>
  <w15:docId w15:val="{9D29B5FC-328A-4ABC-B34D-D4C1BED5F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0C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0C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0C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0C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0C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0C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0C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0C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0C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C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0C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0C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0C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0C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0C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0C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0C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0C86"/>
    <w:rPr>
      <w:rFonts w:eastAsiaTheme="majorEastAsia" w:cstheme="majorBidi"/>
      <w:color w:val="272727" w:themeColor="text1" w:themeTint="D8"/>
    </w:rPr>
  </w:style>
  <w:style w:type="paragraph" w:styleId="Title">
    <w:name w:val="Title"/>
    <w:basedOn w:val="Normal"/>
    <w:next w:val="Normal"/>
    <w:link w:val="TitleChar"/>
    <w:uiPriority w:val="10"/>
    <w:qFormat/>
    <w:rsid w:val="000E0C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0C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0C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0C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0C86"/>
    <w:pPr>
      <w:spacing w:before="160"/>
      <w:jc w:val="center"/>
    </w:pPr>
    <w:rPr>
      <w:i/>
      <w:iCs/>
      <w:color w:val="404040" w:themeColor="text1" w:themeTint="BF"/>
    </w:rPr>
  </w:style>
  <w:style w:type="character" w:customStyle="1" w:styleId="QuoteChar">
    <w:name w:val="Quote Char"/>
    <w:basedOn w:val="DefaultParagraphFont"/>
    <w:link w:val="Quote"/>
    <w:uiPriority w:val="29"/>
    <w:rsid w:val="000E0C86"/>
    <w:rPr>
      <w:i/>
      <w:iCs/>
      <w:color w:val="404040" w:themeColor="text1" w:themeTint="BF"/>
    </w:rPr>
  </w:style>
  <w:style w:type="paragraph" w:styleId="ListParagraph">
    <w:name w:val="List Paragraph"/>
    <w:basedOn w:val="Normal"/>
    <w:uiPriority w:val="34"/>
    <w:qFormat/>
    <w:rsid w:val="000E0C86"/>
    <w:pPr>
      <w:ind w:left="720"/>
      <w:contextualSpacing/>
    </w:pPr>
  </w:style>
  <w:style w:type="character" w:styleId="IntenseEmphasis">
    <w:name w:val="Intense Emphasis"/>
    <w:basedOn w:val="DefaultParagraphFont"/>
    <w:uiPriority w:val="21"/>
    <w:qFormat/>
    <w:rsid w:val="000E0C86"/>
    <w:rPr>
      <w:i/>
      <w:iCs/>
      <w:color w:val="0F4761" w:themeColor="accent1" w:themeShade="BF"/>
    </w:rPr>
  </w:style>
  <w:style w:type="paragraph" w:styleId="IntenseQuote">
    <w:name w:val="Intense Quote"/>
    <w:basedOn w:val="Normal"/>
    <w:next w:val="Normal"/>
    <w:link w:val="IntenseQuoteChar"/>
    <w:uiPriority w:val="30"/>
    <w:qFormat/>
    <w:rsid w:val="000E0C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0C86"/>
    <w:rPr>
      <w:i/>
      <w:iCs/>
      <w:color w:val="0F4761" w:themeColor="accent1" w:themeShade="BF"/>
    </w:rPr>
  </w:style>
  <w:style w:type="character" w:styleId="IntenseReference">
    <w:name w:val="Intense Reference"/>
    <w:basedOn w:val="DefaultParagraphFont"/>
    <w:uiPriority w:val="32"/>
    <w:qFormat/>
    <w:rsid w:val="000E0C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318776">
      <w:bodyDiv w:val="1"/>
      <w:marLeft w:val="0"/>
      <w:marRight w:val="0"/>
      <w:marTop w:val="0"/>
      <w:marBottom w:val="0"/>
      <w:divBdr>
        <w:top w:val="none" w:sz="0" w:space="0" w:color="auto"/>
        <w:left w:val="none" w:sz="0" w:space="0" w:color="auto"/>
        <w:bottom w:val="none" w:sz="0" w:space="0" w:color="auto"/>
        <w:right w:val="none" w:sz="0" w:space="0" w:color="auto"/>
      </w:divBdr>
    </w:div>
    <w:div w:id="180240840">
      <w:bodyDiv w:val="1"/>
      <w:marLeft w:val="0"/>
      <w:marRight w:val="0"/>
      <w:marTop w:val="0"/>
      <w:marBottom w:val="0"/>
      <w:divBdr>
        <w:top w:val="none" w:sz="0" w:space="0" w:color="auto"/>
        <w:left w:val="none" w:sz="0" w:space="0" w:color="auto"/>
        <w:bottom w:val="none" w:sz="0" w:space="0" w:color="auto"/>
        <w:right w:val="none" w:sz="0" w:space="0" w:color="auto"/>
      </w:divBdr>
    </w:div>
    <w:div w:id="257105264">
      <w:bodyDiv w:val="1"/>
      <w:marLeft w:val="0"/>
      <w:marRight w:val="0"/>
      <w:marTop w:val="0"/>
      <w:marBottom w:val="0"/>
      <w:divBdr>
        <w:top w:val="none" w:sz="0" w:space="0" w:color="auto"/>
        <w:left w:val="none" w:sz="0" w:space="0" w:color="auto"/>
        <w:bottom w:val="none" w:sz="0" w:space="0" w:color="auto"/>
        <w:right w:val="none" w:sz="0" w:space="0" w:color="auto"/>
      </w:divBdr>
    </w:div>
    <w:div w:id="404911047">
      <w:bodyDiv w:val="1"/>
      <w:marLeft w:val="0"/>
      <w:marRight w:val="0"/>
      <w:marTop w:val="0"/>
      <w:marBottom w:val="0"/>
      <w:divBdr>
        <w:top w:val="none" w:sz="0" w:space="0" w:color="auto"/>
        <w:left w:val="none" w:sz="0" w:space="0" w:color="auto"/>
        <w:bottom w:val="none" w:sz="0" w:space="0" w:color="auto"/>
        <w:right w:val="none" w:sz="0" w:space="0" w:color="auto"/>
      </w:divBdr>
    </w:div>
    <w:div w:id="438717709">
      <w:bodyDiv w:val="1"/>
      <w:marLeft w:val="0"/>
      <w:marRight w:val="0"/>
      <w:marTop w:val="0"/>
      <w:marBottom w:val="0"/>
      <w:divBdr>
        <w:top w:val="none" w:sz="0" w:space="0" w:color="auto"/>
        <w:left w:val="none" w:sz="0" w:space="0" w:color="auto"/>
        <w:bottom w:val="none" w:sz="0" w:space="0" w:color="auto"/>
        <w:right w:val="none" w:sz="0" w:space="0" w:color="auto"/>
      </w:divBdr>
    </w:div>
    <w:div w:id="452481364">
      <w:bodyDiv w:val="1"/>
      <w:marLeft w:val="0"/>
      <w:marRight w:val="0"/>
      <w:marTop w:val="0"/>
      <w:marBottom w:val="0"/>
      <w:divBdr>
        <w:top w:val="none" w:sz="0" w:space="0" w:color="auto"/>
        <w:left w:val="none" w:sz="0" w:space="0" w:color="auto"/>
        <w:bottom w:val="none" w:sz="0" w:space="0" w:color="auto"/>
        <w:right w:val="none" w:sz="0" w:space="0" w:color="auto"/>
      </w:divBdr>
    </w:div>
    <w:div w:id="475923592">
      <w:bodyDiv w:val="1"/>
      <w:marLeft w:val="0"/>
      <w:marRight w:val="0"/>
      <w:marTop w:val="0"/>
      <w:marBottom w:val="0"/>
      <w:divBdr>
        <w:top w:val="none" w:sz="0" w:space="0" w:color="auto"/>
        <w:left w:val="none" w:sz="0" w:space="0" w:color="auto"/>
        <w:bottom w:val="none" w:sz="0" w:space="0" w:color="auto"/>
        <w:right w:val="none" w:sz="0" w:space="0" w:color="auto"/>
      </w:divBdr>
    </w:div>
    <w:div w:id="508836847">
      <w:bodyDiv w:val="1"/>
      <w:marLeft w:val="0"/>
      <w:marRight w:val="0"/>
      <w:marTop w:val="0"/>
      <w:marBottom w:val="0"/>
      <w:divBdr>
        <w:top w:val="none" w:sz="0" w:space="0" w:color="auto"/>
        <w:left w:val="none" w:sz="0" w:space="0" w:color="auto"/>
        <w:bottom w:val="none" w:sz="0" w:space="0" w:color="auto"/>
        <w:right w:val="none" w:sz="0" w:space="0" w:color="auto"/>
      </w:divBdr>
    </w:div>
    <w:div w:id="589896730">
      <w:bodyDiv w:val="1"/>
      <w:marLeft w:val="0"/>
      <w:marRight w:val="0"/>
      <w:marTop w:val="0"/>
      <w:marBottom w:val="0"/>
      <w:divBdr>
        <w:top w:val="none" w:sz="0" w:space="0" w:color="auto"/>
        <w:left w:val="none" w:sz="0" w:space="0" w:color="auto"/>
        <w:bottom w:val="none" w:sz="0" w:space="0" w:color="auto"/>
        <w:right w:val="none" w:sz="0" w:space="0" w:color="auto"/>
      </w:divBdr>
    </w:div>
    <w:div w:id="796484079">
      <w:bodyDiv w:val="1"/>
      <w:marLeft w:val="0"/>
      <w:marRight w:val="0"/>
      <w:marTop w:val="0"/>
      <w:marBottom w:val="0"/>
      <w:divBdr>
        <w:top w:val="none" w:sz="0" w:space="0" w:color="auto"/>
        <w:left w:val="none" w:sz="0" w:space="0" w:color="auto"/>
        <w:bottom w:val="none" w:sz="0" w:space="0" w:color="auto"/>
        <w:right w:val="none" w:sz="0" w:space="0" w:color="auto"/>
      </w:divBdr>
    </w:div>
    <w:div w:id="808404825">
      <w:bodyDiv w:val="1"/>
      <w:marLeft w:val="0"/>
      <w:marRight w:val="0"/>
      <w:marTop w:val="0"/>
      <w:marBottom w:val="0"/>
      <w:divBdr>
        <w:top w:val="none" w:sz="0" w:space="0" w:color="auto"/>
        <w:left w:val="none" w:sz="0" w:space="0" w:color="auto"/>
        <w:bottom w:val="none" w:sz="0" w:space="0" w:color="auto"/>
        <w:right w:val="none" w:sz="0" w:space="0" w:color="auto"/>
      </w:divBdr>
    </w:div>
    <w:div w:id="937448272">
      <w:bodyDiv w:val="1"/>
      <w:marLeft w:val="0"/>
      <w:marRight w:val="0"/>
      <w:marTop w:val="0"/>
      <w:marBottom w:val="0"/>
      <w:divBdr>
        <w:top w:val="none" w:sz="0" w:space="0" w:color="auto"/>
        <w:left w:val="none" w:sz="0" w:space="0" w:color="auto"/>
        <w:bottom w:val="none" w:sz="0" w:space="0" w:color="auto"/>
        <w:right w:val="none" w:sz="0" w:space="0" w:color="auto"/>
      </w:divBdr>
    </w:div>
    <w:div w:id="1081834557">
      <w:bodyDiv w:val="1"/>
      <w:marLeft w:val="0"/>
      <w:marRight w:val="0"/>
      <w:marTop w:val="0"/>
      <w:marBottom w:val="0"/>
      <w:divBdr>
        <w:top w:val="none" w:sz="0" w:space="0" w:color="auto"/>
        <w:left w:val="none" w:sz="0" w:space="0" w:color="auto"/>
        <w:bottom w:val="none" w:sz="0" w:space="0" w:color="auto"/>
        <w:right w:val="none" w:sz="0" w:space="0" w:color="auto"/>
      </w:divBdr>
    </w:div>
    <w:div w:id="1244098852">
      <w:bodyDiv w:val="1"/>
      <w:marLeft w:val="0"/>
      <w:marRight w:val="0"/>
      <w:marTop w:val="0"/>
      <w:marBottom w:val="0"/>
      <w:divBdr>
        <w:top w:val="none" w:sz="0" w:space="0" w:color="auto"/>
        <w:left w:val="none" w:sz="0" w:space="0" w:color="auto"/>
        <w:bottom w:val="none" w:sz="0" w:space="0" w:color="auto"/>
        <w:right w:val="none" w:sz="0" w:space="0" w:color="auto"/>
      </w:divBdr>
    </w:div>
    <w:div w:id="1246647871">
      <w:bodyDiv w:val="1"/>
      <w:marLeft w:val="0"/>
      <w:marRight w:val="0"/>
      <w:marTop w:val="0"/>
      <w:marBottom w:val="0"/>
      <w:divBdr>
        <w:top w:val="none" w:sz="0" w:space="0" w:color="auto"/>
        <w:left w:val="none" w:sz="0" w:space="0" w:color="auto"/>
        <w:bottom w:val="none" w:sz="0" w:space="0" w:color="auto"/>
        <w:right w:val="none" w:sz="0" w:space="0" w:color="auto"/>
      </w:divBdr>
    </w:div>
    <w:div w:id="1280797528">
      <w:bodyDiv w:val="1"/>
      <w:marLeft w:val="0"/>
      <w:marRight w:val="0"/>
      <w:marTop w:val="0"/>
      <w:marBottom w:val="0"/>
      <w:divBdr>
        <w:top w:val="none" w:sz="0" w:space="0" w:color="auto"/>
        <w:left w:val="none" w:sz="0" w:space="0" w:color="auto"/>
        <w:bottom w:val="none" w:sz="0" w:space="0" w:color="auto"/>
        <w:right w:val="none" w:sz="0" w:space="0" w:color="auto"/>
      </w:divBdr>
    </w:div>
    <w:div w:id="1285961781">
      <w:bodyDiv w:val="1"/>
      <w:marLeft w:val="0"/>
      <w:marRight w:val="0"/>
      <w:marTop w:val="0"/>
      <w:marBottom w:val="0"/>
      <w:divBdr>
        <w:top w:val="none" w:sz="0" w:space="0" w:color="auto"/>
        <w:left w:val="none" w:sz="0" w:space="0" w:color="auto"/>
        <w:bottom w:val="none" w:sz="0" w:space="0" w:color="auto"/>
        <w:right w:val="none" w:sz="0" w:space="0" w:color="auto"/>
      </w:divBdr>
    </w:div>
    <w:div w:id="1357316688">
      <w:bodyDiv w:val="1"/>
      <w:marLeft w:val="0"/>
      <w:marRight w:val="0"/>
      <w:marTop w:val="0"/>
      <w:marBottom w:val="0"/>
      <w:divBdr>
        <w:top w:val="none" w:sz="0" w:space="0" w:color="auto"/>
        <w:left w:val="none" w:sz="0" w:space="0" w:color="auto"/>
        <w:bottom w:val="none" w:sz="0" w:space="0" w:color="auto"/>
        <w:right w:val="none" w:sz="0" w:space="0" w:color="auto"/>
      </w:divBdr>
    </w:div>
    <w:div w:id="1358389492">
      <w:bodyDiv w:val="1"/>
      <w:marLeft w:val="0"/>
      <w:marRight w:val="0"/>
      <w:marTop w:val="0"/>
      <w:marBottom w:val="0"/>
      <w:divBdr>
        <w:top w:val="none" w:sz="0" w:space="0" w:color="auto"/>
        <w:left w:val="none" w:sz="0" w:space="0" w:color="auto"/>
        <w:bottom w:val="none" w:sz="0" w:space="0" w:color="auto"/>
        <w:right w:val="none" w:sz="0" w:space="0" w:color="auto"/>
      </w:divBdr>
    </w:div>
    <w:div w:id="1448740145">
      <w:bodyDiv w:val="1"/>
      <w:marLeft w:val="0"/>
      <w:marRight w:val="0"/>
      <w:marTop w:val="0"/>
      <w:marBottom w:val="0"/>
      <w:divBdr>
        <w:top w:val="none" w:sz="0" w:space="0" w:color="auto"/>
        <w:left w:val="none" w:sz="0" w:space="0" w:color="auto"/>
        <w:bottom w:val="none" w:sz="0" w:space="0" w:color="auto"/>
        <w:right w:val="none" w:sz="0" w:space="0" w:color="auto"/>
      </w:divBdr>
    </w:div>
    <w:div w:id="1451318106">
      <w:bodyDiv w:val="1"/>
      <w:marLeft w:val="0"/>
      <w:marRight w:val="0"/>
      <w:marTop w:val="0"/>
      <w:marBottom w:val="0"/>
      <w:divBdr>
        <w:top w:val="none" w:sz="0" w:space="0" w:color="auto"/>
        <w:left w:val="none" w:sz="0" w:space="0" w:color="auto"/>
        <w:bottom w:val="none" w:sz="0" w:space="0" w:color="auto"/>
        <w:right w:val="none" w:sz="0" w:space="0" w:color="auto"/>
      </w:divBdr>
    </w:div>
    <w:div w:id="1823041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3203</TotalTime>
  <Pages>7</Pages>
  <Words>1347</Words>
  <Characters>7679</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 Shankar, Sanjeevi</dc:creator>
  <cp:keywords/>
  <dc:description/>
  <cp:lastModifiedBy>Jaya Shankar, Sanjeevi</cp:lastModifiedBy>
  <cp:revision>10</cp:revision>
  <dcterms:created xsi:type="dcterms:W3CDTF">2024-12-30T06:02:00Z</dcterms:created>
  <dcterms:modified xsi:type="dcterms:W3CDTF">2025-01-20T13:09:00Z</dcterms:modified>
</cp:coreProperties>
</file>