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FFD0" w14:textId="67F7BAF6" w:rsidR="00DE21DC" w:rsidRPr="0085639A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 w:cs="Arial"/>
          <w:color w:val="000000"/>
          <w:sz w:val="28"/>
          <w:szCs w:val="28"/>
        </w:rPr>
        <w:t xml:space="preserve">1. </w:t>
      </w:r>
      <w:r w:rsidR="00DE21DC" w:rsidRPr="0085639A">
        <w:rPr>
          <w:rFonts w:ascii="Verdana" w:hAnsi="Verdana" w:cs="Arial"/>
          <w:color w:val="000000"/>
          <w:sz w:val="28"/>
          <w:szCs w:val="28"/>
        </w:rPr>
        <w:t xml:space="preserve">List 5 difference between Browser </w:t>
      </w:r>
      <w:r w:rsidRPr="0085639A">
        <w:rPr>
          <w:rFonts w:ascii="Verdana" w:hAnsi="Verdana" w:cs="Arial"/>
          <w:color w:val="000000"/>
          <w:sz w:val="28"/>
          <w:szCs w:val="28"/>
        </w:rPr>
        <w:t>JS (</w:t>
      </w:r>
      <w:r w:rsidR="00DE21DC" w:rsidRPr="0085639A">
        <w:rPr>
          <w:rFonts w:ascii="Verdana" w:hAnsi="Verdana" w:cs="Arial"/>
          <w:color w:val="000000"/>
          <w:sz w:val="28"/>
          <w:szCs w:val="28"/>
        </w:rPr>
        <w:t>console) v Nodejs</w:t>
      </w:r>
    </w:p>
    <w:p w14:paraId="558D9A3A" w14:textId="77777777" w:rsidR="0085639A" w:rsidRPr="0085639A" w:rsidRDefault="0085639A" w:rsidP="0085639A">
      <w:pPr>
        <w:pStyle w:val="NormalWeb"/>
        <w:spacing w:before="0" w:beforeAutospacing="0" w:after="0" w:afterAutospacing="0"/>
        <w:ind w:left="36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895"/>
        <w:gridCol w:w="4415"/>
      </w:tblGrid>
      <w:tr w:rsidR="00B61E6D" w:rsidRPr="0085639A" w14:paraId="48ED19C4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68B6F02F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198869C2" w14:textId="3154583E" w:rsidR="0085639A" w:rsidRPr="00B61E6D" w:rsidRDefault="0085639A" w:rsidP="00B61E6D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is a programming language that is used for writing scripts on the website. </w:t>
            </w: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  <w:t>  </w:t>
            </w:r>
          </w:p>
        </w:tc>
        <w:tc>
          <w:tcPr>
            <w:tcW w:w="0" w:type="auto"/>
            <w:vAlign w:val="center"/>
            <w:hideMark/>
          </w:tcPr>
          <w:p w14:paraId="214E039B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NodeJS is a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runtime environment.</w:t>
            </w:r>
          </w:p>
        </w:tc>
      </w:tr>
      <w:tr w:rsidR="00B61E6D" w:rsidRPr="0085639A" w14:paraId="1C4DA51E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B02407B" w14:textId="6ADF3483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5EF94DA3" w14:textId="77777777" w:rsidR="00B61E6D" w:rsidRPr="00B61E6D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  <w:p w14:paraId="30708514" w14:textId="650A80BA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vAlign w:val="center"/>
            <w:hideMark/>
          </w:tcPr>
          <w:p w14:paraId="67AE144C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We can run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outside the browser with the help of NodeJS.</w:t>
            </w:r>
          </w:p>
        </w:tc>
      </w:tr>
      <w:tr w:rsidR="00B61E6D" w:rsidRPr="0085639A" w14:paraId="6DA0B639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69C42CE3" w14:textId="479EC765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177FD3CC" w14:textId="77777777" w:rsidR="00B61E6D" w:rsidRPr="00B61E6D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  <w:p w14:paraId="25FAFB20" w14:textId="1D245FE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vAlign w:val="center"/>
            <w:hideMark/>
          </w:tcPr>
          <w:p w14:paraId="2880BB5D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mostly used on the server-side.</w:t>
            </w:r>
          </w:p>
        </w:tc>
      </w:tr>
      <w:tr w:rsidR="00B61E6D" w:rsidRPr="0085639A" w14:paraId="761587B2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794CA487" w14:textId="75646A52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628D9A5D" w14:textId="175FE425" w:rsidR="00B61E6D" w:rsidRPr="00B61E6D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  <w:p w14:paraId="4144E766" w14:textId="77777777" w:rsidR="00B61E6D" w:rsidRDefault="00B61E6D" w:rsidP="00B61E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  <w:p w14:paraId="0C50B9AB" w14:textId="6D67C6DC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can run in any browser engine as like JS core in safari and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Spidermonkey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in Firefox. </w:t>
            </w: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FEF9AE2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V8 is the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engine inside of node.js that parses and runs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 </w:t>
            </w:r>
          </w:p>
        </w:tc>
      </w:tr>
      <w:tr w:rsidR="00B61E6D" w:rsidRPr="0085639A" w14:paraId="2729F5B7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3303AF53" w14:textId="66D95C18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2F69E024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vAlign w:val="center"/>
            <w:hideMark/>
          </w:tcPr>
          <w:p w14:paraId="0BC88884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Nodejs is used in server-side development.</w:t>
            </w:r>
          </w:p>
        </w:tc>
      </w:tr>
      <w:tr w:rsidR="00B61E6D" w:rsidRPr="0085639A" w14:paraId="3A15838A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0FC42515" w14:textId="418843FF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72CF418F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Some of the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frameworks are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RamdaJS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TypedJS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, etc. </w:t>
            </w: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BD5C11D" w14:textId="77777777" w:rsidR="00B61E6D" w:rsidRPr="00B61E6D" w:rsidRDefault="00B61E6D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  <w:p w14:paraId="14130E3A" w14:textId="23A569BA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Some of the Nodejs modules are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Lodash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, express etc. These modules are to be imported from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npm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 </w:t>
            </w: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  <w:tr w:rsidR="00B61E6D" w:rsidRPr="0085639A" w14:paraId="0310A347" w14:textId="77777777" w:rsidTr="00B61E6D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66640F03" w14:textId="25BEF711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65" w:type="dxa"/>
            <w:vAlign w:val="center"/>
            <w:hideMark/>
          </w:tcPr>
          <w:p w14:paraId="27A0C3AD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the upgraded version of ECMA script that uses Chrome’s V8 engine written in C++. </w:t>
            </w: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D7F98AA" w14:textId="77777777" w:rsidR="0085639A" w:rsidRPr="00B61E6D" w:rsidRDefault="0085639A" w:rsidP="00B61E6D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Nodejs is written in C, C++ and </w:t>
            </w:r>
            <w:proofErr w:type="spellStart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B61E6D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46EF0AA4" w14:textId="77777777" w:rsidR="00EE35B6" w:rsidRPr="0085639A" w:rsidRDefault="00EE35B6" w:rsidP="00EE35B6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2B217E25" w14:textId="1A202905" w:rsidR="00DE21DC" w:rsidRPr="0085639A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 w:cs="Arial"/>
          <w:color w:val="000000"/>
          <w:sz w:val="28"/>
          <w:szCs w:val="28"/>
        </w:rPr>
        <w:t xml:space="preserve">2. </w:t>
      </w:r>
      <w:r w:rsidR="00DE21DC" w:rsidRPr="0085639A">
        <w:rPr>
          <w:rFonts w:ascii="Verdana" w:hAnsi="Verdana" w:cs="Arial"/>
          <w:color w:val="000000"/>
          <w:sz w:val="28"/>
          <w:szCs w:val="28"/>
        </w:rPr>
        <w:t>watch &amp; summary 5 points -</w:t>
      </w:r>
      <w:hyperlink r:id="rId5" w:history="1">
        <w:r w:rsidR="00DE21DC" w:rsidRPr="0085639A">
          <w:rPr>
            <w:rStyle w:val="Hyperlink"/>
            <w:rFonts w:ascii="Verdana" w:hAnsi="Verdana" w:cs="Arial"/>
            <w:color w:val="000000"/>
            <w:sz w:val="28"/>
            <w:szCs w:val="28"/>
          </w:rPr>
          <w:t xml:space="preserve"> </w:t>
        </w:r>
        <w:r w:rsidR="00DE21DC" w:rsidRPr="0085639A">
          <w:rPr>
            <w:rStyle w:val="Hyperlink"/>
            <w:rFonts w:ascii="Verdana" w:hAnsi="Verdana" w:cs="Arial"/>
            <w:color w:val="1155CC"/>
            <w:sz w:val="28"/>
            <w:szCs w:val="28"/>
          </w:rPr>
          <w:t>https://www.youtube.com/wat</w:t>
        </w:r>
        <w:r w:rsidR="00DE21DC" w:rsidRPr="0085639A">
          <w:rPr>
            <w:rStyle w:val="Hyperlink"/>
            <w:rFonts w:ascii="Verdana" w:hAnsi="Verdana" w:cs="Arial"/>
            <w:color w:val="1155CC"/>
            <w:sz w:val="28"/>
            <w:szCs w:val="28"/>
          </w:rPr>
          <w:t>c</w:t>
        </w:r>
        <w:r w:rsidR="00DE21DC" w:rsidRPr="0085639A">
          <w:rPr>
            <w:rStyle w:val="Hyperlink"/>
            <w:rFonts w:ascii="Verdana" w:hAnsi="Verdana" w:cs="Arial"/>
            <w:color w:val="1155CC"/>
            <w:sz w:val="28"/>
            <w:szCs w:val="28"/>
          </w:rPr>
          <w:t>h?v=SmE4OwHztCc&amp;ab_channel=JSConf</w:t>
        </w:r>
      </w:hyperlink>
    </w:p>
    <w:p w14:paraId="59601119" w14:textId="557CCEE9" w:rsidR="00DE21DC" w:rsidRPr="0085639A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301AB0E3" w14:textId="0B00D20E" w:rsidR="00DE21DC" w:rsidRPr="0085639A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3987118B" w14:textId="0DB8CCA7" w:rsidR="00DE21DC" w:rsidRPr="0085639A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058FDD44" w14:textId="77777777" w:rsidR="00DE21DC" w:rsidRPr="0085639A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7FA54EA6" w14:textId="77777777" w:rsidR="00B61E6D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09978C9A" w14:textId="77777777" w:rsidR="00B61E6D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2591D150" w14:textId="77777777" w:rsidR="00B61E6D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35F1C70D" w14:textId="77777777" w:rsidR="00B61E6D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7542E437" w14:textId="77777777" w:rsidR="00B61E6D" w:rsidRDefault="00B61E6D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414D8669" w14:textId="02265581" w:rsidR="00DE21DC" w:rsidRPr="0085639A" w:rsidRDefault="0095708B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 w:cs="Arial"/>
          <w:color w:val="000000"/>
          <w:sz w:val="28"/>
          <w:szCs w:val="28"/>
        </w:rPr>
        <w:lastRenderedPageBreak/>
        <w:t>4</w:t>
      </w:r>
      <w:r w:rsidR="00B61E6D">
        <w:rPr>
          <w:rFonts w:ascii="Verdana" w:hAnsi="Verdana" w:cs="Arial"/>
          <w:color w:val="000000"/>
          <w:sz w:val="28"/>
          <w:szCs w:val="28"/>
        </w:rPr>
        <w:t xml:space="preserve">. </w:t>
      </w:r>
      <w:r w:rsidR="00DE21DC" w:rsidRPr="0085639A">
        <w:rPr>
          <w:rFonts w:ascii="Verdana" w:hAnsi="Verdana" w:cs="Arial"/>
          <w:color w:val="000000"/>
          <w:sz w:val="28"/>
          <w:szCs w:val="28"/>
        </w:rPr>
        <w:t>Execute the below code and write your description in txt file</w:t>
      </w:r>
    </w:p>
    <w:p w14:paraId="1E0F6589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gramEnd"/>
      <w:r w:rsidRPr="0085639A">
        <w:rPr>
          <w:rFonts w:ascii="Verdana" w:eastAsia="Times New Roman" w:hAnsi="Verdana" w:cs="Times New Roman"/>
          <w:color w:val="B5CEA8"/>
          <w:sz w:val="28"/>
          <w:szCs w:val="28"/>
          <w:lang w:eastAsia="en-IN"/>
        </w:rPr>
        <w:t>1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)); --&gt;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number</w:t>
      </w:r>
    </w:p>
    <w:p w14:paraId="4FB6FC94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gramEnd"/>
      <w:r w:rsidRPr="0085639A">
        <w:rPr>
          <w:rFonts w:ascii="Verdana" w:eastAsia="Times New Roman" w:hAnsi="Verdana" w:cs="Times New Roman"/>
          <w:color w:val="B5CEA8"/>
          <w:sz w:val="28"/>
          <w:szCs w:val="28"/>
          <w:lang w:eastAsia="en-IN"/>
        </w:rPr>
        <w:t>1.1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));  --&gt;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number</w:t>
      </w:r>
    </w:p>
    <w:p w14:paraId="3A04A25E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gramEnd"/>
      <w:r w:rsidRPr="0085639A">
        <w:rPr>
          <w:rFonts w:ascii="Verdana" w:eastAsia="Times New Roman" w:hAnsi="Verdana" w:cs="Times New Roman"/>
          <w:color w:val="CE9178"/>
          <w:sz w:val="28"/>
          <w:szCs w:val="28"/>
          <w:lang w:eastAsia="en-IN"/>
        </w:rPr>
        <w:t>'1.1'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));  --&gt;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string</w:t>
      </w:r>
    </w:p>
    <w:p w14:paraId="5ED5B980" w14:textId="2F478006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true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)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); --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&gt; </w:t>
      </w:r>
      <w:proofErr w:type="spellStart"/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boolean</w:t>
      </w:r>
      <w:proofErr w:type="spellEnd"/>
    </w:p>
    <w:p w14:paraId="483A5D09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null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)</w:t>
      </w:r>
      <w:proofErr w:type="gramStart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);  --</w:t>
      </w:r>
      <w:proofErr w:type="gram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object</w:t>
      </w:r>
    </w:p>
    <w:p w14:paraId="020FED94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undefined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)</w:t>
      </w:r>
      <w:proofErr w:type="gramStart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);  --</w:t>
      </w:r>
      <w:proofErr w:type="gram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&gt; </w:t>
      </w:r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undefined</w:t>
      </w:r>
    </w:p>
    <w:p w14:paraId="3819E8EF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gram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[]));    --&gt;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object</w:t>
      </w:r>
    </w:p>
    <w:p w14:paraId="5509EC12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gram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{}));    --&gt;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object</w:t>
      </w:r>
    </w:p>
    <w:p w14:paraId="78B257CF" w14:textId="77777777" w:rsidR="00DE21DC" w:rsidRPr="0085639A" w:rsidRDefault="00DE21DC" w:rsidP="00DE21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</w:pP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   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console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.</w:t>
      </w:r>
      <w:r w:rsidRPr="0085639A">
        <w:rPr>
          <w:rFonts w:ascii="Verdana" w:eastAsia="Times New Roman" w:hAnsi="Verdana" w:cs="Times New Roman"/>
          <w:color w:val="DCDCAA"/>
          <w:sz w:val="28"/>
          <w:szCs w:val="28"/>
          <w:lang w:eastAsia="en-IN"/>
        </w:rPr>
        <w:t>log</w:t>
      </w:r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Start"/>
      <w:r w:rsidRPr="0085639A">
        <w:rPr>
          <w:rFonts w:ascii="Verdana" w:eastAsia="Times New Roman" w:hAnsi="Verdana" w:cs="Times New Roman"/>
          <w:color w:val="569CD6"/>
          <w:sz w:val="28"/>
          <w:szCs w:val="28"/>
          <w:lang w:eastAsia="en-IN"/>
        </w:rPr>
        <w:t>typeof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NaN</w:t>
      </w:r>
      <w:proofErr w:type="spellEnd"/>
      <w:r w:rsidRPr="0085639A">
        <w:rPr>
          <w:rFonts w:ascii="Verdana" w:eastAsia="Times New Roman" w:hAnsi="Verdana" w:cs="Times New Roman"/>
          <w:color w:val="D4D4D4"/>
          <w:sz w:val="28"/>
          <w:szCs w:val="28"/>
          <w:lang w:eastAsia="en-IN"/>
        </w:rPr>
        <w:t xml:space="preserve">));   --&gt; </w:t>
      </w:r>
      <w:r w:rsidRPr="0085639A">
        <w:rPr>
          <w:rFonts w:ascii="Verdana" w:eastAsia="Times New Roman" w:hAnsi="Verdana" w:cs="Times New Roman"/>
          <w:color w:val="9CDCFE"/>
          <w:sz w:val="28"/>
          <w:szCs w:val="28"/>
          <w:lang w:eastAsia="en-IN"/>
        </w:rPr>
        <w:t>number</w:t>
      </w:r>
    </w:p>
    <w:p w14:paraId="743BA0D6" w14:textId="0884E371" w:rsidR="00DE21DC" w:rsidRPr="0085639A" w:rsidRDefault="0095708B" w:rsidP="00B61E6D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 w:cs="Arial"/>
          <w:color w:val="000000"/>
          <w:sz w:val="28"/>
          <w:szCs w:val="28"/>
        </w:rPr>
        <w:t>5</w:t>
      </w:r>
      <w:r w:rsidR="00B61E6D">
        <w:rPr>
          <w:rFonts w:ascii="Verdana" w:hAnsi="Verdana" w:cs="Arial"/>
          <w:color w:val="000000"/>
          <w:sz w:val="28"/>
          <w:szCs w:val="28"/>
        </w:rPr>
        <w:t xml:space="preserve">. </w:t>
      </w:r>
      <w:r w:rsidR="00DE21DC" w:rsidRPr="0085639A">
        <w:rPr>
          <w:rFonts w:ascii="Verdana" w:hAnsi="Verdana" w:cs="Arial"/>
          <w:color w:val="000000"/>
          <w:sz w:val="28"/>
          <w:szCs w:val="28"/>
        </w:rPr>
        <w:t>Read what is prototype</w:t>
      </w:r>
    </w:p>
    <w:p w14:paraId="4BF3423C" w14:textId="0A710A22" w:rsidR="00DE21DC" w:rsidRPr="0085639A" w:rsidRDefault="00DE21DC" w:rsidP="0085639A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4952D98E" w14:textId="59DAAE1F" w:rsidR="0085639A" w:rsidRPr="0085639A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85639A">
        <w:rPr>
          <w:rFonts w:ascii="Verdana" w:hAnsi="Verdana"/>
          <w:sz w:val="28"/>
          <w:szCs w:val="28"/>
        </w:rPr>
        <w:t>All JavaScript objects inherit properties and methods from a prototype.</w:t>
      </w:r>
    </w:p>
    <w:p w14:paraId="3556CBCE" w14:textId="574A4B50" w:rsidR="0085639A" w:rsidRPr="0085639A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85639A">
        <w:rPr>
          <w:rFonts w:ascii="Verdana" w:hAnsi="Verdana"/>
          <w:sz w:val="28"/>
          <w:szCs w:val="28"/>
        </w:rPr>
        <w:t xml:space="preserve">The </w:t>
      </w:r>
      <w:proofErr w:type="spellStart"/>
      <w:r w:rsidRPr="0085639A">
        <w:rPr>
          <w:rStyle w:val="HTMLCode"/>
          <w:rFonts w:ascii="Verdana" w:hAnsi="Verdana"/>
          <w:sz w:val="28"/>
          <w:szCs w:val="28"/>
        </w:rPr>
        <w:t>Object.prototype</w:t>
      </w:r>
      <w:proofErr w:type="spellEnd"/>
      <w:r w:rsidRPr="0085639A">
        <w:rPr>
          <w:rFonts w:ascii="Verdana" w:hAnsi="Verdana"/>
          <w:sz w:val="28"/>
          <w:szCs w:val="28"/>
        </w:rPr>
        <w:t xml:space="preserve"> is on the top of the prototype inheritance chain</w:t>
      </w:r>
      <w:r w:rsidRPr="0085639A">
        <w:rPr>
          <w:rFonts w:ascii="Verdana" w:hAnsi="Verdana"/>
          <w:sz w:val="28"/>
          <w:szCs w:val="28"/>
        </w:rPr>
        <w:t>.</w:t>
      </w:r>
    </w:p>
    <w:p w14:paraId="52C58111" w14:textId="77777777" w:rsidR="0085639A" w:rsidRPr="0085639A" w:rsidRDefault="0085639A" w:rsidP="0085639A">
      <w:pPr>
        <w:pStyle w:val="NormalWeb"/>
        <w:numPr>
          <w:ilvl w:val="1"/>
          <w:numId w:val="4"/>
        </w:numPr>
        <w:rPr>
          <w:rFonts w:ascii="Verdana" w:hAnsi="Verdana"/>
          <w:sz w:val="28"/>
          <w:szCs w:val="28"/>
        </w:rPr>
      </w:pPr>
      <w:r w:rsidRPr="0085639A">
        <w:rPr>
          <w:rFonts w:ascii="Verdana" w:hAnsi="Verdana"/>
          <w:sz w:val="28"/>
          <w:szCs w:val="28"/>
        </w:rPr>
        <w:t>Sometimes you want to add new properties (or methods) to all existing objects of a given type.</w:t>
      </w:r>
    </w:p>
    <w:p w14:paraId="7DF53DB1" w14:textId="77777777" w:rsidR="0085639A" w:rsidRPr="0085639A" w:rsidRDefault="0085639A" w:rsidP="0085639A">
      <w:pPr>
        <w:pStyle w:val="NormalWeb"/>
        <w:numPr>
          <w:ilvl w:val="1"/>
          <w:numId w:val="4"/>
        </w:numPr>
        <w:rPr>
          <w:rFonts w:ascii="Verdana" w:hAnsi="Verdana"/>
          <w:sz w:val="28"/>
          <w:szCs w:val="28"/>
        </w:rPr>
      </w:pPr>
      <w:r w:rsidRPr="0085639A">
        <w:rPr>
          <w:rFonts w:ascii="Verdana" w:hAnsi="Verdana"/>
          <w:sz w:val="28"/>
          <w:szCs w:val="28"/>
        </w:rPr>
        <w:t>Sometimes you want to add new properties (or methods) to an object constructor.</w:t>
      </w:r>
    </w:p>
    <w:p w14:paraId="5C76CDEF" w14:textId="77946A65" w:rsidR="0085639A" w:rsidRPr="0085639A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85639A">
        <w:rPr>
          <w:rFonts w:ascii="Verdana" w:hAnsi="Verdana"/>
          <w:sz w:val="28"/>
          <w:szCs w:val="28"/>
        </w:rPr>
        <w:t xml:space="preserve">The JavaScript </w:t>
      </w:r>
      <w:r w:rsidRPr="0085639A">
        <w:rPr>
          <w:rStyle w:val="HTMLCode"/>
          <w:rFonts w:ascii="Verdana" w:hAnsi="Verdana"/>
          <w:sz w:val="28"/>
          <w:szCs w:val="28"/>
        </w:rPr>
        <w:t>prototype</w:t>
      </w:r>
      <w:r w:rsidRPr="0085639A">
        <w:rPr>
          <w:rFonts w:ascii="Verdana" w:hAnsi="Verdana"/>
          <w:sz w:val="28"/>
          <w:szCs w:val="28"/>
        </w:rPr>
        <w:t xml:space="preserve"> property allows you to add new properties to object constructors</w:t>
      </w:r>
      <w:r w:rsidRPr="0085639A">
        <w:rPr>
          <w:rFonts w:ascii="Verdana" w:hAnsi="Verdana"/>
          <w:sz w:val="28"/>
          <w:szCs w:val="28"/>
        </w:rPr>
        <w:t>.</w:t>
      </w:r>
    </w:p>
    <w:p w14:paraId="3F6CCE0A" w14:textId="4C291E17" w:rsidR="0085639A" w:rsidRPr="0085639A" w:rsidRDefault="0085639A" w:rsidP="0085639A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sz w:val="28"/>
          <w:szCs w:val="28"/>
        </w:rPr>
      </w:pPr>
    </w:p>
    <w:p w14:paraId="607424A1" w14:textId="2BE3C675" w:rsidR="0085639A" w:rsidRPr="0085639A" w:rsidRDefault="0085639A" w:rsidP="0085639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  <w:r w:rsidRPr="0085639A">
        <w:rPr>
          <w:rFonts w:ascii="Verdana" w:hAnsi="Verdana"/>
          <w:sz w:val="28"/>
          <w:szCs w:val="28"/>
        </w:rPr>
        <w:t xml:space="preserve">The JavaScript </w:t>
      </w:r>
      <w:r w:rsidRPr="0085639A">
        <w:rPr>
          <w:rStyle w:val="HTMLCode"/>
          <w:rFonts w:ascii="Verdana" w:hAnsi="Verdana"/>
          <w:sz w:val="28"/>
          <w:szCs w:val="28"/>
        </w:rPr>
        <w:t>prototype</w:t>
      </w:r>
      <w:r w:rsidRPr="0085639A">
        <w:rPr>
          <w:rFonts w:ascii="Verdana" w:hAnsi="Verdana"/>
          <w:sz w:val="28"/>
          <w:szCs w:val="28"/>
        </w:rPr>
        <w:t xml:space="preserve"> property also allows you to add new methods to objects constructors</w:t>
      </w:r>
      <w:r w:rsidRPr="0085639A">
        <w:rPr>
          <w:rFonts w:ascii="Verdana" w:hAnsi="Verdana"/>
          <w:sz w:val="28"/>
          <w:szCs w:val="28"/>
        </w:rPr>
        <w:t>.</w:t>
      </w:r>
    </w:p>
    <w:p w14:paraId="27107364" w14:textId="77777777" w:rsidR="00DE21DC" w:rsidRPr="0085639A" w:rsidRDefault="00DE21DC" w:rsidP="00DE21DC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8"/>
          <w:szCs w:val="28"/>
        </w:rPr>
      </w:pPr>
    </w:p>
    <w:p w14:paraId="4A1FCEAF" w14:textId="77777777" w:rsidR="0070223F" w:rsidRPr="0085639A" w:rsidRDefault="0070223F">
      <w:pPr>
        <w:rPr>
          <w:rFonts w:ascii="Verdana" w:hAnsi="Verdana"/>
          <w:sz w:val="28"/>
          <w:szCs w:val="28"/>
        </w:rPr>
      </w:pPr>
    </w:p>
    <w:sectPr w:rsidR="0070223F" w:rsidRPr="0085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F9D"/>
    <w:multiLevelType w:val="hybridMultilevel"/>
    <w:tmpl w:val="B28C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26DD"/>
    <w:multiLevelType w:val="multilevel"/>
    <w:tmpl w:val="5E16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C4AA0"/>
    <w:multiLevelType w:val="hybridMultilevel"/>
    <w:tmpl w:val="2968F1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01981"/>
    <w:multiLevelType w:val="hybridMultilevel"/>
    <w:tmpl w:val="29980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07EC8"/>
    <w:multiLevelType w:val="hybridMultilevel"/>
    <w:tmpl w:val="340C08F0"/>
    <w:lvl w:ilvl="0" w:tplc="4ED480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E45EEF"/>
    <w:multiLevelType w:val="hybridMultilevel"/>
    <w:tmpl w:val="860C1E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F"/>
    <w:rsid w:val="0070223F"/>
    <w:rsid w:val="0085639A"/>
    <w:rsid w:val="0095708B"/>
    <w:rsid w:val="00B61E6D"/>
    <w:rsid w:val="00DE21DC"/>
    <w:rsid w:val="00E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3F51"/>
  <w15:chartTrackingRefBased/>
  <w15:docId w15:val="{04C2A90C-CFA3-4E70-9175-5759677A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2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21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63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sanjeevkumar managutti</dc:creator>
  <cp:keywords/>
  <dc:description/>
  <cp:lastModifiedBy>sanjeevkumar managutti</cp:lastModifiedBy>
  <cp:revision>4</cp:revision>
  <dcterms:created xsi:type="dcterms:W3CDTF">2021-10-24T04:43:00Z</dcterms:created>
  <dcterms:modified xsi:type="dcterms:W3CDTF">2021-10-24T05:24:00Z</dcterms:modified>
</cp:coreProperties>
</file>