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F39CB" w14:textId="5F026FDF" w:rsidR="007E1D22" w:rsidRDefault="00CE70A4" w:rsidP="001E05B2">
      <w:pPr>
        <w:pStyle w:val="Subtitle"/>
      </w:pPr>
      <w:r w:rsidRPr="00CE70A4">
        <w:t>eServiceExpress</w:t>
      </w:r>
      <w:r w:rsidR="00242698">
        <w:rPr>
          <w:rFonts w:hint="eastAsia"/>
        </w:rPr>
        <w:t>和Mosquitto项目发布说明</w:t>
      </w:r>
    </w:p>
    <w:p w14:paraId="7456D57A" w14:textId="77777777" w:rsidR="00424884" w:rsidRDefault="00424884" w:rsidP="00424884">
      <w:pPr>
        <w:jc w:val="center"/>
      </w:pPr>
    </w:p>
    <w:p w14:paraId="11EF018F" w14:textId="5B61315C" w:rsidR="00DE45A2" w:rsidRDefault="00B8540B" w:rsidP="0083145E">
      <w:pPr>
        <w:pStyle w:val="Heading2"/>
        <w:spacing w:line="240" w:lineRule="auto"/>
        <w:contextualSpacing/>
        <w:jc w:val="left"/>
      </w:pPr>
      <w:r>
        <w:rPr>
          <w:rFonts w:hint="eastAsia"/>
        </w:rPr>
        <w:t>部署架构图</w:t>
      </w:r>
    </w:p>
    <w:p w14:paraId="7C35552D" w14:textId="3484E2A7" w:rsidR="00B8540B" w:rsidRDefault="00B8540B" w:rsidP="000F2EB4">
      <w:pPr>
        <w:jc w:val="left"/>
      </w:pPr>
      <w:r>
        <w:rPr>
          <w:noProof/>
        </w:rPr>
        <w:drawing>
          <wp:inline distT="0" distB="0" distL="0" distR="0" wp14:anchorId="68F7EBD2" wp14:editId="147CE0A0">
            <wp:extent cx="5274310" cy="3183890"/>
            <wp:effectExtent l="0" t="0" r="2540" b="0"/>
            <wp:docPr id="964425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25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4B06" w14:textId="5B54F680" w:rsidR="00BD18F6" w:rsidRDefault="00BD18F6" w:rsidP="000F2EB4">
      <w:pPr>
        <w:jc w:val="left"/>
      </w:pPr>
      <w:r>
        <w:rPr>
          <w:rFonts w:hint="eastAsia"/>
        </w:rPr>
        <w:t>Mosquitto</w:t>
      </w:r>
      <w:r w:rsidR="00EC77B3">
        <w:rPr>
          <w:rFonts w:hint="eastAsia"/>
        </w:rPr>
        <w:t>详细</w:t>
      </w:r>
      <w:r>
        <w:rPr>
          <w:rFonts w:hint="eastAsia"/>
        </w:rPr>
        <w:t>安装</w:t>
      </w:r>
      <w:r w:rsidR="00FD2ED2">
        <w:rPr>
          <w:rFonts w:hint="eastAsia"/>
        </w:rPr>
        <w:t>文档</w:t>
      </w:r>
      <w:r>
        <w:rPr>
          <w:rFonts w:hint="eastAsia"/>
        </w:rPr>
        <w:t>地址：</w:t>
      </w:r>
    </w:p>
    <w:p w14:paraId="4DCC542D" w14:textId="1300AD19" w:rsidR="00624A0D" w:rsidRPr="00624A0D" w:rsidRDefault="00000000" w:rsidP="00DD6FE1">
      <w:pPr>
        <w:pStyle w:val="ListParagraph"/>
        <w:ind w:left="360" w:firstLineChars="0" w:firstLine="0"/>
        <w:jc w:val="left"/>
      </w:pPr>
      <w:hyperlink r:id="rId9" w:history="1">
        <w:r w:rsidR="00624A0D" w:rsidRPr="002001B5">
          <w:rPr>
            <w:rStyle w:val="Hyperlink"/>
          </w:rPr>
          <w:t>https://github.com/Sanjel-Energy-Services/Architecture_ProtoType/wiki/MQTT-Broker-Installation</w:t>
        </w:r>
      </w:hyperlink>
    </w:p>
    <w:p w14:paraId="534DFF10" w14:textId="0E81512B" w:rsidR="00B8540B" w:rsidRDefault="00DD6FE1" w:rsidP="00D34573">
      <w:pPr>
        <w:pStyle w:val="Heading2"/>
        <w:spacing w:line="240" w:lineRule="auto"/>
        <w:contextualSpacing/>
        <w:jc w:val="left"/>
      </w:pPr>
      <w:r>
        <w:t>1.</w:t>
      </w:r>
      <w:r w:rsidR="00B8540B">
        <w:rPr>
          <w:rFonts w:hint="eastAsia"/>
        </w:rPr>
        <w:t>Mosqu</w:t>
      </w:r>
      <w:r w:rsidR="00A74A5E">
        <w:rPr>
          <w:rFonts w:hint="eastAsia"/>
        </w:rPr>
        <w:t>i</w:t>
      </w:r>
      <w:r w:rsidR="00B8540B">
        <w:rPr>
          <w:rFonts w:hint="eastAsia"/>
        </w:rPr>
        <w:t>tto</w:t>
      </w:r>
      <w:r w:rsidR="00B8540B">
        <w:t xml:space="preserve"> Server</w:t>
      </w:r>
      <w:r w:rsidR="00B8540B">
        <w:rPr>
          <w:rFonts w:hint="eastAsia"/>
        </w:rPr>
        <w:t>端的安装</w:t>
      </w:r>
    </w:p>
    <w:p w14:paraId="2F41A7F5" w14:textId="56C546C3" w:rsidR="00B8540B" w:rsidRDefault="00B8540B" w:rsidP="00AA41DE">
      <w:pPr>
        <w:pStyle w:val="ListParagraph"/>
        <w:ind w:left="357"/>
        <w:jc w:val="left"/>
        <w:rPr>
          <w:noProof/>
        </w:rPr>
      </w:pPr>
      <w:r>
        <w:rPr>
          <w:rFonts w:hint="eastAsia"/>
        </w:rPr>
        <w:t>在架构图中，</w:t>
      </w:r>
      <w:r w:rsidR="00DD22A1">
        <w:rPr>
          <w:rFonts w:hint="eastAsia"/>
        </w:rPr>
        <w:t>我们本地的Server端和Mosquitto的Server端分别</w:t>
      </w:r>
      <w:r w:rsidR="00DD22A1">
        <w:rPr>
          <w:rFonts w:hint="eastAsia"/>
          <w:noProof/>
        </w:rPr>
        <w:t>部署在不同的服务器中，1</w:t>
      </w:r>
      <w:r w:rsidR="00DD22A1">
        <w:rPr>
          <w:noProof/>
        </w:rPr>
        <w:t>0.0.1.32</w:t>
      </w:r>
      <w:r w:rsidR="00DD22A1">
        <w:rPr>
          <w:rFonts w:hint="eastAsia"/>
          <w:noProof/>
        </w:rPr>
        <w:t>部署的是</w:t>
      </w:r>
      <w:r w:rsidR="00DD22A1">
        <w:rPr>
          <w:noProof/>
        </w:rPr>
        <w:t xml:space="preserve">Message </w:t>
      </w:r>
      <w:r w:rsidR="00DD22A1">
        <w:rPr>
          <w:rFonts w:hint="eastAsia"/>
          <w:noProof/>
        </w:rPr>
        <w:t>Server端应用，1</w:t>
      </w:r>
      <w:r w:rsidR="00DD22A1">
        <w:rPr>
          <w:noProof/>
        </w:rPr>
        <w:t>0.0.1.44</w:t>
      </w:r>
      <w:r w:rsidR="006F1369">
        <w:rPr>
          <w:rFonts w:hint="eastAsia"/>
          <w:noProof/>
        </w:rPr>
        <w:t>安装的是Mosquitto的Server端。</w:t>
      </w:r>
    </w:p>
    <w:p w14:paraId="63BF4C77" w14:textId="1B1BB29E" w:rsidR="00A74A5E" w:rsidRDefault="006F1369" w:rsidP="007A0BA7">
      <w:pPr>
        <w:pStyle w:val="ListParagraph"/>
        <w:ind w:left="360"/>
        <w:jc w:val="left"/>
        <w:rPr>
          <w:noProof/>
        </w:rPr>
      </w:pPr>
      <w:r>
        <w:rPr>
          <w:rFonts w:hint="eastAsia"/>
          <w:noProof/>
        </w:rPr>
        <w:t>Server端的Mosquitto</w:t>
      </w:r>
      <w:r w:rsidR="00A74A5E">
        <w:rPr>
          <w:rFonts w:hint="eastAsia"/>
          <w:noProof/>
        </w:rPr>
        <w:t>安装步骤在文档中有具体的描述</w:t>
      </w:r>
      <w:r w:rsidR="00430ABA">
        <w:rPr>
          <w:rFonts w:hint="eastAsia"/>
          <w:noProof/>
        </w:rPr>
        <w:t>：</w:t>
      </w:r>
    </w:p>
    <w:p w14:paraId="4618A535" w14:textId="6523BB2D" w:rsidR="00A74A5E" w:rsidRDefault="00A856BD" w:rsidP="005E1A82">
      <w:pPr>
        <w:pStyle w:val="ListParagraph"/>
        <w:ind w:left="360"/>
        <w:jc w:val="left"/>
        <w:rPr>
          <w:b/>
          <w:bCs/>
          <w:noProof/>
        </w:rPr>
      </w:pPr>
      <w:r>
        <w:rPr>
          <w:rFonts w:hint="eastAsia"/>
          <w:b/>
          <w:bCs/>
          <w:noProof/>
        </w:rPr>
        <w:t>其中</w:t>
      </w:r>
      <w:r w:rsidR="00A74A5E">
        <w:rPr>
          <w:rFonts w:hint="eastAsia"/>
          <w:b/>
          <w:bCs/>
          <w:noProof/>
        </w:rPr>
        <w:t>关于加密证书生成的见：</w:t>
      </w:r>
      <w:r w:rsidR="00A74A5E" w:rsidRPr="00D05228">
        <w:rPr>
          <w:b/>
          <w:bCs/>
          <w:noProof/>
        </w:rPr>
        <w:t>Generating certificates for connecting encryption</w:t>
      </w:r>
      <w:r w:rsidR="00A74A5E">
        <w:rPr>
          <w:rFonts w:hint="eastAsia"/>
          <w:b/>
          <w:bCs/>
          <w:noProof/>
        </w:rPr>
        <w:t>部分</w:t>
      </w:r>
      <w:r w:rsidR="00D56CD4">
        <w:rPr>
          <w:rFonts w:hint="eastAsia"/>
          <w:b/>
          <w:bCs/>
          <w:noProof/>
        </w:rPr>
        <w:t>，</w:t>
      </w:r>
      <w:r w:rsidR="00A74A5E" w:rsidRPr="00D56CD4">
        <w:rPr>
          <w:rFonts w:hint="eastAsia"/>
          <w:b/>
          <w:bCs/>
          <w:noProof/>
        </w:rPr>
        <w:t>将会生成加密文件</w:t>
      </w:r>
      <w:r w:rsidR="00D56CD4">
        <w:rPr>
          <w:rFonts w:hint="eastAsia"/>
          <w:b/>
          <w:bCs/>
          <w:noProof/>
        </w:rPr>
        <w:t>，该生成的加密文件在客户端和服务端都需要。</w:t>
      </w:r>
    </w:p>
    <w:p w14:paraId="2D629A1F" w14:textId="3ABF699C" w:rsidR="005E1A82" w:rsidRPr="005E1A82" w:rsidRDefault="005E1A82" w:rsidP="005E1A82">
      <w:pPr>
        <w:pStyle w:val="ListParagraph"/>
        <w:ind w:left="360"/>
        <w:jc w:val="left"/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5C43510C" wp14:editId="09609F6F">
            <wp:extent cx="5274310" cy="2395220"/>
            <wp:effectExtent l="0" t="0" r="2540" b="5080"/>
            <wp:docPr id="266810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101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7295" w14:textId="046C6887" w:rsidR="00D05228" w:rsidRDefault="00D05228" w:rsidP="007A0BA7">
      <w:pPr>
        <w:pStyle w:val="ListParagraph"/>
        <w:ind w:left="360"/>
        <w:jc w:val="left"/>
        <w:rPr>
          <w:b/>
          <w:bCs/>
          <w:noProof/>
        </w:rPr>
      </w:pPr>
      <w:r w:rsidRPr="00D05228">
        <w:rPr>
          <w:b/>
          <w:bCs/>
          <w:noProof/>
        </w:rPr>
        <w:t>Server Configuration</w:t>
      </w:r>
      <w:r>
        <w:rPr>
          <w:rFonts w:hint="eastAsia"/>
          <w:b/>
          <w:bCs/>
          <w:noProof/>
        </w:rPr>
        <w:t>部分</w:t>
      </w:r>
      <w:r w:rsidR="00B94C8B">
        <w:rPr>
          <w:rFonts w:hint="eastAsia"/>
          <w:b/>
          <w:bCs/>
          <w:noProof/>
        </w:rPr>
        <w:t>，用于安装服务器的Mosquitto。</w:t>
      </w:r>
    </w:p>
    <w:p w14:paraId="2C07FBEE" w14:textId="77777777" w:rsidR="008464AC" w:rsidRDefault="00430ABA" w:rsidP="007A0BA7">
      <w:pPr>
        <w:pStyle w:val="ListParagraph"/>
        <w:numPr>
          <w:ilvl w:val="0"/>
          <w:numId w:val="14"/>
        </w:numPr>
        <w:ind w:firstLine="420"/>
        <w:rPr>
          <w:b/>
          <w:bCs/>
          <w:noProof/>
        </w:rPr>
      </w:pPr>
      <w:r w:rsidRPr="00430ABA">
        <w:rPr>
          <w:b/>
          <w:bCs/>
          <w:noProof/>
        </w:rPr>
        <w:t xml:space="preserve">Run the Script Enter .\Configuration </w:t>
      </w:r>
      <w:r w:rsidR="00C32893" w:rsidRPr="00C32893">
        <w:rPr>
          <w:b/>
          <w:bCs/>
          <w:noProof/>
        </w:rPr>
        <w:t>Server</w:t>
      </w:r>
      <w:r w:rsidRPr="00430ABA">
        <w:rPr>
          <w:b/>
          <w:bCs/>
          <w:noProof/>
        </w:rPr>
        <w:t>.ps1 to run your script.</w:t>
      </w:r>
    </w:p>
    <w:p w14:paraId="43B75576" w14:textId="4CF12557" w:rsidR="00C8797B" w:rsidRDefault="00B00386" w:rsidP="00D34573">
      <w:pPr>
        <w:pStyle w:val="Heading2"/>
        <w:spacing w:line="240" w:lineRule="auto"/>
        <w:contextualSpacing/>
      </w:pPr>
      <w:r>
        <w:t>2.</w:t>
      </w:r>
      <w:r w:rsidR="00A74A5E">
        <w:rPr>
          <w:rFonts w:hint="eastAsia"/>
        </w:rPr>
        <w:t>MessageServer端</w:t>
      </w:r>
    </w:p>
    <w:p w14:paraId="2B888D60" w14:textId="3E93E37A" w:rsidR="007C6CB5" w:rsidRDefault="00A74A5E" w:rsidP="008C2C47">
      <w:pPr>
        <w:pStyle w:val="ListParagraph"/>
        <w:ind w:left="357"/>
        <w:jc w:val="left"/>
      </w:pPr>
      <w:r>
        <w:rPr>
          <w:rFonts w:hint="eastAsia"/>
        </w:rPr>
        <w:t>Message的Server端应用的项目</w:t>
      </w:r>
      <w:r w:rsidR="00D119C6">
        <w:rPr>
          <w:rFonts w:hint="eastAsia"/>
        </w:rPr>
        <w:t>-</w:t>
      </w:r>
      <w:r w:rsidRPr="00A74A5E">
        <w:t>Architecture_ProtoType</w:t>
      </w:r>
      <w:r>
        <w:rPr>
          <w:rFonts w:hint="eastAsia"/>
        </w:rPr>
        <w:t>，目前是将.Net</w:t>
      </w:r>
      <w:r>
        <w:t>6</w:t>
      </w:r>
      <w:r>
        <w:rPr>
          <w:rFonts w:hint="eastAsia"/>
        </w:rPr>
        <w:t>的</w:t>
      </w:r>
      <w:hyperlink r:id="rId11" w:history="1">
        <w:r w:rsidRPr="00CC170F">
          <w:t>Messaging.Server</w:t>
        </w:r>
      </w:hyperlink>
      <w:r>
        <w:rPr>
          <w:rFonts w:hint="eastAsia"/>
        </w:rPr>
        <w:t>项目</w:t>
      </w:r>
      <w:r w:rsidR="00F963ED">
        <w:rPr>
          <w:rFonts w:hint="eastAsia"/>
        </w:rPr>
        <w:t>以</w:t>
      </w:r>
      <w:r w:rsidR="00A914DE">
        <w:rPr>
          <w:rFonts w:hint="eastAsia"/>
        </w:rPr>
        <w:t>Web站点的方式</w:t>
      </w:r>
      <w:r>
        <w:rPr>
          <w:rFonts w:hint="eastAsia"/>
        </w:rPr>
        <w:t>发布至</w:t>
      </w:r>
      <w:r>
        <w:t>10.0.1.32</w:t>
      </w:r>
      <w:r w:rsidR="00A914DE">
        <w:rPr>
          <w:rFonts w:hint="eastAsia"/>
        </w:rPr>
        <w:t>服务器。</w:t>
      </w:r>
    </w:p>
    <w:p w14:paraId="301D9F5D" w14:textId="77777777" w:rsidR="00174552" w:rsidRDefault="00174552" w:rsidP="008C2C47">
      <w:pPr>
        <w:pStyle w:val="ListParagraph"/>
        <w:ind w:left="357"/>
        <w:jc w:val="left"/>
      </w:pPr>
    </w:p>
    <w:p w14:paraId="3501604C" w14:textId="794EBF6F" w:rsidR="00174552" w:rsidRDefault="00174552" w:rsidP="008C2C47">
      <w:pPr>
        <w:pStyle w:val="ListParagraph"/>
        <w:ind w:left="357"/>
        <w:jc w:val="left"/>
      </w:pPr>
      <w:r>
        <w:rPr>
          <w:rFonts w:hint="eastAsia"/>
        </w:rPr>
        <w:t>为了让Message.Server项目自动加载监听，需要确认IIS的Application Initialization功能已经安装。</w:t>
      </w:r>
    </w:p>
    <w:p w14:paraId="3F490C76" w14:textId="70D3C9E4" w:rsidR="00174552" w:rsidRDefault="00174552" w:rsidP="008C2C47">
      <w:pPr>
        <w:pStyle w:val="ListParagraph"/>
        <w:ind w:left="357"/>
        <w:jc w:val="left"/>
        <w:rPr>
          <w:rFonts w:hint="eastAsia"/>
        </w:rPr>
      </w:pPr>
      <w:r w:rsidRPr="00174552">
        <w:lastRenderedPageBreak/>
        <w:drawing>
          <wp:inline distT="0" distB="0" distL="0" distR="0" wp14:anchorId="07F527DE" wp14:editId="630722D3">
            <wp:extent cx="3650516" cy="5308975"/>
            <wp:effectExtent l="0" t="0" r="7620" b="6350"/>
            <wp:docPr id="563057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577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0516" cy="53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DAA5" w14:textId="1358C33C" w:rsidR="00721FD0" w:rsidRPr="00721FD0" w:rsidRDefault="00721FD0" w:rsidP="00721FD0">
      <w:pPr>
        <w:jc w:val="left"/>
      </w:pPr>
      <w:r>
        <w:rPr>
          <w:noProof/>
        </w:rPr>
        <w:lastRenderedPageBreak/>
        <w:drawing>
          <wp:inline distT="0" distB="0" distL="0" distR="0" wp14:anchorId="4F469FB9" wp14:editId="10250C58">
            <wp:extent cx="5274310" cy="5700395"/>
            <wp:effectExtent l="0" t="0" r="2540" b="0"/>
            <wp:docPr id="1204682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827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F56A" w14:textId="0083F4B3" w:rsidR="007C6CB5" w:rsidRPr="007223F6" w:rsidRDefault="007C6CB5" w:rsidP="008C2C47">
      <w:pPr>
        <w:pStyle w:val="ListParagraph"/>
        <w:ind w:left="357"/>
        <w:jc w:val="left"/>
      </w:pPr>
      <w:r w:rsidRPr="007223F6">
        <w:rPr>
          <w:rFonts w:hint="eastAsia"/>
        </w:rPr>
        <w:t>Message作为客户端的Mosquitto和服务端的Mosquitto连接工具需要设置站点是始终运行的。这里设置两个Iss</w:t>
      </w:r>
      <w:r w:rsidRPr="007223F6">
        <w:t xml:space="preserve"> </w:t>
      </w:r>
      <w:r w:rsidRPr="007223F6">
        <w:rPr>
          <w:rFonts w:hint="eastAsia"/>
        </w:rPr>
        <w:t>的配置属性</w:t>
      </w:r>
    </w:p>
    <w:p w14:paraId="3B9137E7" w14:textId="3CA4C6DE" w:rsidR="007C6CB5" w:rsidRDefault="008464AC" w:rsidP="007A0BA7">
      <w:pPr>
        <w:pStyle w:val="ListParagraph"/>
        <w:ind w:left="360"/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="007C6CB5">
        <w:rPr>
          <w:rFonts w:hint="eastAsia"/>
          <w:b/>
          <w:bCs/>
        </w:rPr>
        <w:t>应用的高级属性中设置</w:t>
      </w:r>
      <w:r w:rsidR="007C6CB5" w:rsidRPr="006941EC">
        <w:rPr>
          <w:rFonts w:hint="eastAsia"/>
          <w:b/>
          <w:bCs/>
        </w:rPr>
        <w:t>启用</w:t>
      </w:r>
      <w:r w:rsidR="007C6CB5">
        <w:rPr>
          <w:rFonts w:hint="eastAsia"/>
          <w:b/>
          <w:bCs/>
        </w:rPr>
        <w:t>预加载：</w:t>
      </w:r>
    </w:p>
    <w:p w14:paraId="4A1E2154" w14:textId="667148FE" w:rsidR="007C6CB5" w:rsidRDefault="007C6CB5" w:rsidP="007A0BA7">
      <w:pPr>
        <w:pStyle w:val="ListParagraph"/>
        <w:ind w:left="780" w:firstLineChars="0" w:firstLine="0"/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30A261F" wp14:editId="303C991E">
            <wp:extent cx="5274310" cy="4443730"/>
            <wp:effectExtent l="0" t="0" r="2540" b="0"/>
            <wp:docPr id="2129844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445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4A4F" w14:textId="4E6F99C9" w:rsidR="007C6CB5" w:rsidRDefault="008464AC" w:rsidP="00BD2A6D">
      <w:pPr>
        <w:pStyle w:val="ListParagraph"/>
        <w:ind w:left="780"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="007C6CB5">
        <w:rPr>
          <w:rFonts w:hint="eastAsia"/>
          <w:b/>
          <w:bCs/>
        </w:rPr>
        <w:t>在应用连接池的启动模式中设置始终运行。</w:t>
      </w:r>
    </w:p>
    <w:p w14:paraId="7BD79AF6" w14:textId="1960C229" w:rsidR="00BD2A6D" w:rsidRPr="001F4FAC" w:rsidRDefault="00BD2A6D" w:rsidP="00BD2A6D">
      <w:pPr>
        <w:pStyle w:val="ListParagraph"/>
        <w:ind w:left="780" w:firstLineChars="0"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30055CDD" wp14:editId="7C268EEA">
            <wp:extent cx="5274310" cy="3742690"/>
            <wp:effectExtent l="0" t="0" r="2540" b="0"/>
            <wp:docPr id="748114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140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B245" w14:textId="2FCE431B" w:rsidR="00E67945" w:rsidRDefault="002D5F63" w:rsidP="00D34573">
      <w:pPr>
        <w:pStyle w:val="Heading2"/>
        <w:spacing w:line="240" w:lineRule="auto"/>
        <w:contextualSpacing/>
      </w:pPr>
      <w:r>
        <w:rPr>
          <w:rFonts w:hint="eastAsia"/>
        </w:rPr>
        <w:lastRenderedPageBreak/>
        <w:t>3</w:t>
      </w:r>
      <w:r>
        <w:t>.</w:t>
      </w:r>
      <w:r w:rsidR="007C6CB5">
        <w:rPr>
          <w:rFonts w:hint="eastAsia"/>
        </w:rPr>
        <w:t>客户端Mosquitto的安装</w:t>
      </w:r>
    </w:p>
    <w:p w14:paraId="66A4567E" w14:textId="5323F9A9" w:rsidR="007C6CB5" w:rsidRPr="004335BB" w:rsidRDefault="007C6CB5" w:rsidP="008C2C47">
      <w:pPr>
        <w:ind w:firstLineChars="200" w:firstLine="420"/>
        <w:jc w:val="left"/>
        <w:rPr>
          <w:b/>
          <w:bCs/>
        </w:rPr>
      </w:pPr>
      <w:r>
        <w:rPr>
          <w:rFonts w:hint="eastAsia"/>
        </w:rPr>
        <w:t>见文档的</w:t>
      </w:r>
      <w:r w:rsidRPr="004335BB">
        <w:rPr>
          <w:b/>
          <w:bCs/>
        </w:rPr>
        <w:t>Client Configuration (eServiceExpress, eService, etc)</w:t>
      </w:r>
      <w:r w:rsidRPr="004335BB">
        <w:rPr>
          <w:rFonts w:hint="eastAsia"/>
          <w:b/>
          <w:bCs/>
        </w:rPr>
        <w:t>部分。</w:t>
      </w:r>
    </w:p>
    <w:p w14:paraId="1A2E75D9" w14:textId="2463ADD5" w:rsidR="00AA338C" w:rsidRPr="004A7BE0" w:rsidRDefault="00AA338C" w:rsidP="008C2C47">
      <w:pPr>
        <w:ind w:firstLineChars="200" w:firstLine="420"/>
        <w:jc w:val="left"/>
      </w:pPr>
      <w:r w:rsidRPr="004A7BE0">
        <w:rPr>
          <w:rFonts w:hint="eastAsia"/>
        </w:rPr>
        <w:t>在安装Mosquitto客户端前，需要将生成的加密文件放置在参数配置的路径下：</w:t>
      </w:r>
    </w:p>
    <w:p w14:paraId="5B6D3DB2" w14:textId="56B7C40A" w:rsidR="00AA338C" w:rsidRDefault="00AA338C" w:rsidP="007A0BA7">
      <w:pPr>
        <w:pStyle w:val="ListParagraph"/>
        <w:ind w:left="780" w:firstLineChars="0"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62E8AA3E" wp14:editId="2FCFA016">
            <wp:extent cx="5274310" cy="3331845"/>
            <wp:effectExtent l="0" t="0" r="2540" b="1905"/>
            <wp:docPr id="210620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07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F94C" w14:textId="5C57D97C" w:rsidR="00AA338C" w:rsidRPr="00161ACF" w:rsidRDefault="007C6CB5" w:rsidP="00E30F10">
      <w:pPr>
        <w:ind w:firstLineChars="200" w:firstLine="420"/>
        <w:jc w:val="left"/>
      </w:pPr>
      <w:r w:rsidRPr="00161ACF">
        <w:rPr>
          <w:rFonts w:hint="eastAsia"/>
        </w:rPr>
        <w:t>对于客户端的配置参数修改或者设置完毕后</w:t>
      </w:r>
      <w:r w:rsidR="00AA338C" w:rsidRPr="00161ACF">
        <w:rPr>
          <w:rFonts w:hint="eastAsia"/>
        </w:rPr>
        <w:t>，运行：</w:t>
      </w:r>
    </w:p>
    <w:p w14:paraId="6BA72451" w14:textId="77777777" w:rsidR="006941EC" w:rsidRDefault="00AA338C" w:rsidP="007A0BA7">
      <w:pPr>
        <w:pStyle w:val="ListParagraph"/>
        <w:ind w:left="780" w:firstLineChars="0" w:firstLine="0"/>
        <w:jc w:val="left"/>
        <w:rPr>
          <w:b/>
          <w:bCs/>
        </w:rPr>
      </w:pPr>
      <w:r w:rsidRPr="00AA338C">
        <w:rPr>
          <w:b/>
          <w:bCs/>
        </w:rPr>
        <w:t xml:space="preserve">Configuration Client.ps1 </w:t>
      </w:r>
      <w:r>
        <w:rPr>
          <w:rFonts w:hint="eastAsia"/>
          <w:b/>
          <w:bCs/>
        </w:rPr>
        <w:t>文件脚本</w:t>
      </w:r>
      <w:r w:rsidR="006941EC">
        <w:rPr>
          <w:rFonts w:hint="eastAsia"/>
          <w:b/>
          <w:bCs/>
        </w:rPr>
        <w:t>。</w:t>
      </w:r>
    </w:p>
    <w:p w14:paraId="06FC4C30" w14:textId="681A690B" w:rsidR="00B350B9" w:rsidRDefault="00B350B9" w:rsidP="007A0BA7">
      <w:pPr>
        <w:pStyle w:val="ListParagraph"/>
        <w:ind w:left="780" w:firstLineChars="0"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583CAF8C" wp14:editId="0564AD9E">
            <wp:extent cx="5274310" cy="3304540"/>
            <wp:effectExtent l="0" t="0" r="2540" b="0"/>
            <wp:docPr id="1616510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103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D4D2" w14:textId="243E4C4B" w:rsidR="00E45F24" w:rsidRPr="00905BDF" w:rsidRDefault="003E3BDE" w:rsidP="00905BDF">
      <w:pPr>
        <w:jc w:val="left"/>
        <w:rPr>
          <w:b/>
          <w:bCs/>
        </w:rPr>
      </w:pPr>
      <w:r>
        <w:rPr>
          <w:rFonts w:hint="eastAsia"/>
        </w:rPr>
        <w:t>备注：</w:t>
      </w:r>
      <w:r w:rsidR="00E45F24" w:rsidRPr="003E3BDE">
        <w:rPr>
          <w:rFonts w:hint="eastAsia"/>
        </w:rPr>
        <w:t>在Win</w:t>
      </w:r>
      <w:r w:rsidR="00E45F24" w:rsidRPr="003E3BDE">
        <w:t>10</w:t>
      </w:r>
      <w:r w:rsidR="00E45F24" w:rsidRPr="003E3BDE">
        <w:rPr>
          <w:rFonts w:hint="eastAsia"/>
        </w:rPr>
        <w:t>系统中右键编辑，会已PowerShell的工具打开此文件。点击运行脚本执行</w:t>
      </w:r>
      <w:r w:rsidR="00E45F24">
        <w:rPr>
          <w:noProof/>
        </w:rPr>
        <w:lastRenderedPageBreak/>
        <w:drawing>
          <wp:inline distT="0" distB="0" distL="0" distR="0" wp14:anchorId="23E4E796" wp14:editId="3A5DCF3E">
            <wp:extent cx="5274310" cy="2455545"/>
            <wp:effectExtent l="0" t="0" r="2540" b="1905"/>
            <wp:docPr id="633250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507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925F" w14:textId="4AE5940B" w:rsidR="00E45F24" w:rsidRDefault="00E45F24" w:rsidP="00E45F24">
      <w:pPr>
        <w:pStyle w:val="ListParagraph"/>
        <w:ind w:left="780" w:firstLineChars="0" w:firstLine="0"/>
        <w:jc w:val="left"/>
        <w:rPr>
          <w:b/>
          <w:bCs/>
        </w:rPr>
      </w:pPr>
    </w:p>
    <w:p w14:paraId="704ECCEB" w14:textId="231C8BB4" w:rsidR="00E45F24" w:rsidRPr="003E3BDE" w:rsidRDefault="00E45F24" w:rsidP="00E30F10">
      <w:pPr>
        <w:ind w:firstLineChars="200" w:firstLine="420"/>
        <w:jc w:val="left"/>
      </w:pPr>
      <w:r w:rsidRPr="003E3BDE">
        <w:rPr>
          <w:rFonts w:hint="eastAsia"/>
        </w:rPr>
        <w:t>安装成功会有如下提示：</w:t>
      </w:r>
    </w:p>
    <w:p w14:paraId="38D0BF4C" w14:textId="78E1FE79" w:rsidR="00E45F24" w:rsidRPr="00373E54" w:rsidRDefault="00E45F24" w:rsidP="00373E54">
      <w:pPr>
        <w:ind w:firstLineChars="100" w:firstLine="21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10EC6192" wp14:editId="02A90301">
            <wp:extent cx="5274310" cy="1696085"/>
            <wp:effectExtent l="0" t="0" r="2540" b="0"/>
            <wp:docPr id="572793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931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493A" w14:textId="2118239E" w:rsidR="00130BD9" w:rsidRDefault="00AA338C" w:rsidP="00130BD9">
      <w:pPr>
        <w:ind w:firstLine="420"/>
        <w:jc w:val="left"/>
      </w:pPr>
      <w:r w:rsidRPr="00161ACF">
        <w:rPr>
          <w:rFonts w:hint="eastAsia"/>
        </w:rPr>
        <w:t>完成Mosquitto客户端的安装。安装完成后本地的Mosquitto状态是启用状态：</w:t>
      </w:r>
    </w:p>
    <w:p w14:paraId="64751D9E" w14:textId="250657FB" w:rsidR="00AA338C" w:rsidRDefault="00AA338C" w:rsidP="009F22A5">
      <w:pPr>
        <w:jc w:val="left"/>
      </w:pPr>
      <w:r>
        <w:rPr>
          <w:noProof/>
        </w:rPr>
        <w:drawing>
          <wp:inline distT="0" distB="0" distL="0" distR="0" wp14:anchorId="0287C772" wp14:editId="31B9B1E2">
            <wp:extent cx="5274310" cy="1133475"/>
            <wp:effectExtent l="0" t="0" r="2540" b="9525"/>
            <wp:docPr id="1526700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003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925E" w14:textId="5E31A565" w:rsidR="00E46CE2" w:rsidRDefault="00E46CE2" w:rsidP="00E30F10">
      <w:pPr>
        <w:ind w:firstLineChars="200" w:firstLine="420"/>
        <w:jc w:val="left"/>
      </w:pPr>
      <w:r>
        <w:rPr>
          <w:rFonts w:hint="eastAsia"/>
        </w:rPr>
        <w:t>可以通过</w:t>
      </w:r>
      <w:r w:rsidR="008E29BF">
        <w:rPr>
          <w:rFonts w:hint="eastAsia"/>
        </w:rPr>
        <w:t>在Mosquitto安装路径下CMD命令：</w:t>
      </w:r>
      <w:r w:rsidRPr="00E46CE2">
        <w:t>mosquitto -c mosquitto.conf -v</w:t>
      </w:r>
      <w:r>
        <w:rPr>
          <w:rFonts w:hint="eastAsia"/>
        </w:rPr>
        <w:t>测试是否和服务端的Mosquitto连接正常。</w:t>
      </w:r>
    </w:p>
    <w:p w14:paraId="6389649D" w14:textId="77777777" w:rsidR="00E46CE2" w:rsidRPr="00AA338C" w:rsidRDefault="00E46CE2" w:rsidP="007A0BA7">
      <w:pPr>
        <w:pStyle w:val="ListParagraph"/>
        <w:ind w:left="780" w:firstLineChars="0" w:firstLine="0"/>
        <w:jc w:val="left"/>
        <w:rPr>
          <w:b/>
          <w:bCs/>
        </w:rPr>
      </w:pPr>
    </w:p>
    <w:p w14:paraId="580F8DF5" w14:textId="1768D2D1" w:rsidR="00E61959" w:rsidRDefault="005418A6" w:rsidP="00E61959">
      <w:pPr>
        <w:pStyle w:val="Heading2"/>
        <w:spacing w:line="240" w:lineRule="auto"/>
        <w:contextualSpacing/>
      </w:pPr>
      <w:r>
        <w:rPr>
          <w:rFonts w:hint="eastAsia"/>
        </w:rPr>
        <w:t>4</w:t>
      </w:r>
      <w:r>
        <w:t>.</w:t>
      </w:r>
      <w:r w:rsidR="00AA338C">
        <w:rPr>
          <w:rFonts w:hint="eastAsia"/>
        </w:rPr>
        <w:t>发布</w:t>
      </w:r>
      <w:r w:rsidR="003A1E3F">
        <w:rPr>
          <w:rFonts w:hint="eastAsia"/>
        </w:rPr>
        <w:t>e</w:t>
      </w:r>
      <w:r w:rsidR="003A1E3F">
        <w:t>Service</w:t>
      </w:r>
      <w:r w:rsidR="00AA338C">
        <w:rPr>
          <w:rFonts w:hint="eastAsia"/>
        </w:rPr>
        <w:t>Express</w:t>
      </w:r>
    </w:p>
    <w:p w14:paraId="02BA409B" w14:textId="2DBD73C8" w:rsidR="00B8540B" w:rsidRDefault="00AA338C" w:rsidP="00373E54">
      <w:pPr>
        <w:ind w:firstLineChars="200" w:firstLine="420"/>
        <w:jc w:val="left"/>
      </w:pPr>
      <w:r>
        <w:rPr>
          <w:rFonts w:hint="eastAsia"/>
        </w:rPr>
        <w:t xml:space="preserve"> </w:t>
      </w:r>
      <w:r w:rsidR="00C46D48">
        <w:rPr>
          <w:rFonts w:hint="eastAsia"/>
        </w:rPr>
        <w:t>配置Mosquitto客户端的文件为Appsetting</w:t>
      </w:r>
      <w:r w:rsidR="00C46D48">
        <w:t>.json</w:t>
      </w:r>
    </w:p>
    <w:p w14:paraId="2197AF6B" w14:textId="37F1C366" w:rsidR="00C46D48" w:rsidRDefault="00C46D48" w:rsidP="007A0BA7">
      <w:pPr>
        <w:jc w:val="left"/>
      </w:pPr>
      <w:r>
        <w:rPr>
          <w:noProof/>
        </w:rPr>
        <w:lastRenderedPageBreak/>
        <w:drawing>
          <wp:inline distT="0" distB="0" distL="0" distR="0" wp14:anchorId="50E1F699" wp14:editId="1CCC2DA1">
            <wp:extent cx="5274310" cy="2842895"/>
            <wp:effectExtent l="0" t="0" r="2540" b="0"/>
            <wp:docPr id="537992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925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5E0F" w14:textId="4AB293FD" w:rsidR="007A0BA7" w:rsidRDefault="00082A5C" w:rsidP="00D4079D">
      <w:pPr>
        <w:jc w:val="left"/>
      </w:pPr>
      <w:r>
        <w:rPr>
          <w:rFonts w:hint="eastAsia"/>
        </w:rPr>
        <w:t>eServiceExpress生成安装包的过程跟之前的方式一样。</w:t>
      </w:r>
    </w:p>
    <w:sectPr w:rsidR="007A0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08919" w14:textId="77777777" w:rsidR="0070382C" w:rsidRDefault="0070382C" w:rsidP="008C7B6C">
      <w:r>
        <w:separator/>
      </w:r>
    </w:p>
  </w:endnote>
  <w:endnote w:type="continuationSeparator" w:id="0">
    <w:p w14:paraId="6D864734" w14:textId="77777777" w:rsidR="0070382C" w:rsidRDefault="0070382C" w:rsidP="008C7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482F4" w14:textId="77777777" w:rsidR="0070382C" w:rsidRDefault="0070382C" w:rsidP="008C7B6C">
      <w:r>
        <w:separator/>
      </w:r>
    </w:p>
  </w:footnote>
  <w:footnote w:type="continuationSeparator" w:id="0">
    <w:p w14:paraId="11C7E7F6" w14:textId="77777777" w:rsidR="0070382C" w:rsidRDefault="0070382C" w:rsidP="008C7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686"/>
    <w:multiLevelType w:val="hybridMultilevel"/>
    <w:tmpl w:val="64B4EC1A"/>
    <w:lvl w:ilvl="0" w:tplc="D3C250F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DD010D9"/>
    <w:multiLevelType w:val="hybridMultilevel"/>
    <w:tmpl w:val="98104028"/>
    <w:lvl w:ilvl="0" w:tplc="C2140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25A48E8"/>
    <w:multiLevelType w:val="hybridMultilevel"/>
    <w:tmpl w:val="2A48945E"/>
    <w:lvl w:ilvl="0" w:tplc="3CEE0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5CE136B"/>
    <w:multiLevelType w:val="hybridMultilevel"/>
    <w:tmpl w:val="68ECB536"/>
    <w:lvl w:ilvl="0" w:tplc="9566C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9834DE3"/>
    <w:multiLevelType w:val="hybridMultilevel"/>
    <w:tmpl w:val="8E8C365E"/>
    <w:lvl w:ilvl="0" w:tplc="2ADE0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9F708DC"/>
    <w:multiLevelType w:val="hybridMultilevel"/>
    <w:tmpl w:val="7C625B20"/>
    <w:lvl w:ilvl="0" w:tplc="82B4B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05F4BDA"/>
    <w:multiLevelType w:val="hybridMultilevel"/>
    <w:tmpl w:val="7F0AFED6"/>
    <w:lvl w:ilvl="0" w:tplc="8A6E22A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4496626B"/>
    <w:multiLevelType w:val="hybridMultilevel"/>
    <w:tmpl w:val="6F0CA034"/>
    <w:lvl w:ilvl="0" w:tplc="15581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7414236"/>
    <w:multiLevelType w:val="hybridMultilevel"/>
    <w:tmpl w:val="015EF4D6"/>
    <w:lvl w:ilvl="0" w:tplc="28A6C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4D94CB7"/>
    <w:multiLevelType w:val="hybridMultilevel"/>
    <w:tmpl w:val="844A85AA"/>
    <w:lvl w:ilvl="0" w:tplc="7F64A6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56BF1FE2"/>
    <w:multiLevelType w:val="hybridMultilevel"/>
    <w:tmpl w:val="A7948494"/>
    <w:lvl w:ilvl="0" w:tplc="7B2A7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8FB6278"/>
    <w:multiLevelType w:val="hybridMultilevel"/>
    <w:tmpl w:val="9F70259E"/>
    <w:lvl w:ilvl="0" w:tplc="313C3B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6A592295"/>
    <w:multiLevelType w:val="multilevel"/>
    <w:tmpl w:val="AE24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89367E"/>
    <w:multiLevelType w:val="hybridMultilevel"/>
    <w:tmpl w:val="97064F00"/>
    <w:lvl w:ilvl="0" w:tplc="60F2A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030638">
    <w:abstractNumId w:val="0"/>
  </w:num>
  <w:num w:numId="2" w16cid:durableId="604505049">
    <w:abstractNumId w:val="3"/>
  </w:num>
  <w:num w:numId="3" w16cid:durableId="1275405821">
    <w:abstractNumId w:val="2"/>
  </w:num>
  <w:num w:numId="4" w16cid:durableId="615019921">
    <w:abstractNumId w:val="4"/>
  </w:num>
  <w:num w:numId="5" w16cid:durableId="1826386941">
    <w:abstractNumId w:val="8"/>
  </w:num>
  <w:num w:numId="6" w16cid:durableId="1981837976">
    <w:abstractNumId w:val="7"/>
  </w:num>
  <w:num w:numId="7" w16cid:durableId="346757515">
    <w:abstractNumId w:val="11"/>
  </w:num>
  <w:num w:numId="8" w16cid:durableId="1162623544">
    <w:abstractNumId w:val="9"/>
  </w:num>
  <w:num w:numId="9" w16cid:durableId="1145127804">
    <w:abstractNumId w:val="5"/>
  </w:num>
  <w:num w:numId="10" w16cid:durableId="944270048">
    <w:abstractNumId w:val="1"/>
  </w:num>
  <w:num w:numId="11" w16cid:durableId="1584072111">
    <w:abstractNumId w:val="10"/>
  </w:num>
  <w:num w:numId="12" w16cid:durableId="877821351">
    <w:abstractNumId w:val="6"/>
  </w:num>
  <w:num w:numId="13" w16cid:durableId="1388332310">
    <w:abstractNumId w:val="13"/>
  </w:num>
  <w:num w:numId="14" w16cid:durableId="18943459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84"/>
    <w:rsid w:val="00015BC6"/>
    <w:rsid w:val="00081DF2"/>
    <w:rsid w:val="00082A5C"/>
    <w:rsid w:val="000A10DD"/>
    <w:rsid w:val="000F2EB4"/>
    <w:rsid w:val="00130BD9"/>
    <w:rsid w:val="00141351"/>
    <w:rsid w:val="00161ACF"/>
    <w:rsid w:val="00174552"/>
    <w:rsid w:val="001E05B2"/>
    <w:rsid w:val="001E451F"/>
    <w:rsid w:val="001F4FAC"/>
    <w:rsid w:val="002001B5"/>
    <w:rsid w:val="00230A4D"/>
    <w:rsid w:val="00242698"/>
    <w:rsid w:val="002547BF"/>
    <w:rsid w:val="002B2C05"/>
    <w:rsid w:val="002C0AEB"/>
    <w:rsid w:val="002D5F63"/>
    <w:rsid w:val="00373E54"/>
    <w:rsid w:val="00391534"/>
    <w:rsid w:val="003A1E3F"/>
    <w:rsid w:val="003E3BDE"/>
    <w:rsid w:val="004158B8"/>
    <w:rsid w:val="00424884"/>
    <w:rsid w:val="00430ABA"/>
    <w:rsid w:val="004335BB"/>
    <w:rsid w:val="0044600C"/>
    <w:rsid w:val="004A7BE0"/>
    <w:rsid w:val="004D712C"/>
    <w:rsid w:val="004F2334"/>
    <w:rsid w:val="005418A6"/>
    <w:rsid w:val="005E1A82"/>
    <w:rsid w:val="00624A0D"/>
    <w:rsid w:val="00640470"/>
    <w:rsid w:val="006941EC"/>
    <w:rsid w:val="006F05AF"/>
    <w:rsid w:val="006F1369"/>
    <w:rsid w:val="006F726C"/>
    <w:rsid w:val="0070382C"/>
    <w:rsid w:val="00721FD0"/>
    <w:rsid w:val="007223F6"/>
    <w:rsid w:val="007313DB"/>
    <w:rsid w:val="007779A6"/>
    <w:rsid w:val="007A0BA7"/>
    <w:rsid w:val="007C6CB5"/>
    <w:rsid w:val="007C7995"/>
    <w:rsid w:val="007E1D22"/>
    <w:rsid w:val="007E47E3"/>
    <w:rsid w:val="0083063E"/>
    <w:rsid w:val="0083145E"/>
    <w:rsid w:val="008464AC"/>
    <w:rsid w:val="008C2C47"/>
    <w:rsid w:val="008C7B6C"/>
    <w:rsid w:val="008E29BF"/>
    <w:rsid w:val="008E2FFC"/>
    <w:rsid w:val="008E7BC3"/>
    <w:rsid w:val="00905BDF"/>
    <w:rsid w:val="009F22A5"/>
    <w:rsid w:val="00A74A5E"/>
    <w:rsid w:val="00A856BD"/>
    <w:rsid w:val="00A914DE"/>
    <w:rsid w:val="00AA338C"/>
    <w:rsid w:val="00AA41DE"/>
    <w:rsid w:val="00AD5CA6"/>
    <w:rsid w:val="00AF7D3B"/>
    <w:rsid w:val="00B00386"/>
    <w:rsid w:val="00B350B9"/>
    <w:rsid w:val="00B478E6"/>
    <w:rsid w:val="00B669A4"/>
    <w:rsid w:val="00B8540B"/>
    <w:rsid w:val="00B94C8B"/>
    <w:rsid w:val="00BD18F6"/>
    <w:rsid w:val="00BD2A6D"/>
    <w:rsid w:val="00BE4CC9"/>
    <w:rsid w:val="00C051FE"/>
    <w:rsid w:val="00C32893"/>
    <w:rsid w:val="00C3757A"/>
    <w:rsid w:val="00C46D48"/>
    <w:rsid w:val="00C70F03"/>
    <w:rsid w:val="00C8797B"/>
    <w:rsid w:val="00CC170F"/>
    <w:rsid w:val="00CC78B6"/>
    <w:rsid w:val="00CE70A4"/>
    <w:rsid w:val="00D05228"/>
    <w:rsid w:val="00D119C6"/>
    <w:rsid w:val="00D34573"/>
    <w:rsid w:val="00D4079D"/>
    <w:rsid w:val="00D56CD4"/>
    <w:rsid w:val="00DC671B"/>
    <w:rsid w:val="00DD22A1"/>
    <w:rsid w:val="00DD6FE1"/>
    <w:rsid w:val="00DE45A2"/>
    <w:rsid w:val="00E00870"/>
    <w:rsid w:val="00E07FC5"/>
    <w:rsid w:val="00E26E70"/>
    <w:rsid w:val="00E30F10"/>
    <w:rsid w:val="00E45F24"/>
    <w:rsid w:val="00E46CE2"/>
    <w:rsid w:val="00E61959"/>
    <w:rsid w:val="00E67945"/>
    <w:rsid w:val="00EC77B3"/>
    <w:rsid w:val="00F52F08"/>
    <w:rsid w:val="00F91541"/>
    <w:rsid w:val="00F963ED"/>
    <w:rsid w:val="00FC52E0"/>
    <w:rsid w:val="00FD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DFAD2"/>
  <w15:chartTrackingRefBased/>
  <w15:docId w15:val="{6F6A1DF0-50B8-41E6-8ED3-0317CA09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6FE1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2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A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884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8C7B6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C7B6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C7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C7B6C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052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4A5E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74A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A5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6FE1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DD6F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D6F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5B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E05B2"/>
    <w:rPr>
      <w:b/>
      <w:bCs/>
      <w:kern w:val="28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001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njel-Energy-Services/Architecture_ProtoType/tree/master/Messaging/Messaging.Serv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Sanjel-Energy-Services/Architecture_ProtoType/wiki/MQTT-Broker-Installation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BAD89-4076-4B8B-8AB0-F9C90258F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8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WANGMINGHENG</dc:creator>
  <cp:keywords/>
  <dc:description/>
  <cp:lastModifiedBy>Adam Wang</cp:lastModifiedBy>
  <cp:revision>79</cp:revision>
  <dcterms:created xsi:type="dcterms:W3CDTF">2023-07-05T05:50:00Z</dcterms:created>
  <dcterms:modified xsi:type="dcterms:W3CDTF">2024-03-08T21:23:00Z</dcterms:modified>
</cp:coreProperties>
</file>