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0B63F" w14:textId="653F5CB5" w:rsidR="00EA261D" w:rsidRPr="00BC74D7" w:rsidRDefault="00BC74D7" w:rsidP="00BC74D7">
      <w:pPr>
        <w:jc w:val="center"/>
        <w:rPr>
          <w:b/>
          <w:sz w:val="28"/>
          <w:szCs w:val="28"/>
        </w:rPr>
      </w:pPr>
      <w:r w:rsidRPr="00BC74D7">
        <w:rPr>
          <w:b/>
          <w:sz w:val="28"/>
          <w:szCs w:val="28"/>
        </w:rPr>
        <w:t>MDM引用数据</w:t>
      </w:r>
      <w:r w:rsidR="000E7E85">
        <w:rPr>
          <w:rFonts w:hint="eastAsia"/>
          <w:b/>
          <w:sz w:val="28"/>
          <w:szCs w:val="28"/>
        </w:rPr>
        <w:t>及相关脚本</w:t>
      </w:r>
      <w:r w:rsidRPr="00BC74D7">
        <w:rPr>
          <w:b/>
          <w:sz w:val="28"/>
          <w:szCs w:val="28"/>
        </w:rPr>
        <w:t>说明</w:t>
      </w:r>
    </w:p>
    <w:p w14:paraId="6927228B" w14:textId="2CC96EF4" w:rsidR="00BC54D7" w:rsidRDefault="00BC54D7" w:rsidP="00A045C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经过之前的数据整理，MDM的相关引用数据已经整理到数据库中，包括关联类的一些数据同样整理在内。</w:t>
      </w:r>
      <w:r w:rsidR="00A93459">
        <w:rPr>
          <w:rFonts w:hint="eastAsia"/>
          <w:sz w:val="24"/>
          <w:szCs w:val="24"/>
        </w:rPr>
        <w:t>为了</w:t>
      </w:r>
      <w:r w:rsidR="0098248F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MDM更新版本</w:t>
      </w:r>
      <w:r w:rsidR="0098248F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 w:rsidR="00A93459">
        <w:rPr>
          <w:rFonts w:hint="eastAsia"/>
          <w:sz w:val="24"/>
          <w:szCs w:val="24"/>
        </w:rPr>
        <w:t>更高效的整理对应</w:t>
      </w:r>
      <w:r>
        <w:rPr>
          <w:rFonts w:hint="eastAsia"/>
          <w:sz w:val="24"/>
          <w:szCs w:val="24"/>
        </w:rPr>
        <w:t xml:space="preserve">数据库结构的引用数据CSV文件，在 </w:t>
      </w:r>
      <w:r w:rsidRPr="0050335E">
        <w:rPr>
          <w:rFonts w:hint="eastAsia"/>
          <w:sz w:val="24"/>
          <w:szCs w:val="24"/>
          <w:highlight w:val="cyan"/>
        </w:rPr>
        <w:t>117.34.118.48</w:t>
      </w:r>
      <w:r>
        <w:rPr>
          <w:rFonts w:hint="eastAsia"/>
          <w:sz w:val="24"/>
          <w:szCs w:val="24"/>
        </w:rPr>
        <w:t xml:space="preserve"> 服务器上新建了一个数据库</w:t>
      </w:r>
      <w:proofErr w:type="spellStart"/>
      <w:r w:rsidRPr="0050335E">
        <w:rPr>
          <w:sz w:val="24"/>
          <w:szCs w:val="24"/>
          <w:highlight w:val="cyan"/>
        </w:rPr>
        <w:t>MasterDataMangement</w:t>
      </w:r>
      <w:proofErr w:type="spellEnd"/>
      <w:r>
        <w:rPr>
          <w:rFonts w:hint="eastAsia"/>
          <w:sz w:val="24"/>
          <w:szCs w:val="24"/>
        </w:rPr>
        <w:t>作为MDM所需引用数据的数据源，</w:t>
      </w:r>
      <w:proofErr w:type="spellStart"/>
      <w:r w:rsidRPr="00BC54D7">
        <w:rPr>
          <w:sz w:val="24"/>
          <w:szCs w:val="24"/>
        </w:rPr>
        <w:t>MasterDataMangement</w:t>
      </w:r>
      <w:proofErr w:type="spellEnd"/>
      <w:r>
        <w:rPr>
          <w:rFonts w:hint="eastAsia"/>
          <w:sz w:val="24"/>
          <w:szCs w:val="24"/>
        </w:rPr>
        <w:t>数据库不会再做修改，每次MDM更新版本，同步的更新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脚本</w:t>
      </w:r>
      <w:proofErr w:type="gramStart"/>
      <w:r w:rsidR="0005141B">
        <w:rPr>
          <w:rFonts w:hint="eastAsia"/>
          <w:sz w:val="24"/>
          <w:szCs w:val="24"/>
        </w:rPr>
        <w:t>（“</w:t>
      </w:r>
      <w:proofErr w:type="gramEnd"/>
      <w:r w:rsidR="0005141B" w:rsidRPr="00A93459">
        <w:rPr>
          <w:sz w:val="24"/>
          <w:szCs w:val="24"/>
          <w:highlight w:val="cyan"/>
        </w:rPr>
        <w:t>Script 迭代二</w:t>
      </w:r>
      <w:r w:rsidR="0005141B">
        <w:rPr>
          <w:rFonts w:hint="eastAsia"/>
          <w:sz w:val="24"/>
          <w:szCs w:val="24"/>
        </w:rPr>
        <w:t>”目录下）</w:t>
      </w:r>
      <w:r>
        <w:rPr>
          <w:rFonts w:hint="eastAsia"/>
          <w:sz w:val="24"/>
          <w:szCs w:val="24"/>
        </w:rPr>
        <w:t>SVN路径：</w:t>
      </w:r>
    </w:p>
    <w:p w14:paraId="5D8AAFF5" w14:textId="77777777" w:rsidR="00351B66" w:rsidRDefault="00BC54D7" w:rsidP="00BC74D7">
      <w:pPr>
        <w:jc w:val="left"/>
        <w:rPr>
          <w:sz w:val="24"/>
          <w:szCs w:val="24"/>
        </w:rPr>
      </w:pPr>
      <w:r w:rsidRPr="00A93459">
        <w:rPr>
          <w:sz w:val="24"/>
          <w:szCs w:val="24"/>
          <w:highlight w:val="green"/>
        </w:rPr>
        <w:t xml:space="preserve">https://184.69.193.254:9880/SanjelDocuments/trunk/Projects/R-Requirements/Sanjel Master Data Management/Data </w:t>
      </w:r>
      <w:proofErr w:type="spellStart"/>
      <w:r w:rsidRPr="00A93459">
        <w:rPr>
          <w:sz w:val="24"/>
          <w:szCs w:val="24"/>
          <w:highlight w:val="green"/>
        </w:rPr>
        <w:t>Prepareation</w:t>
      </w:r>
      <w:proofErr w:type="spellEnd"/>
      <w:r w:rsidRPr="00A93459">
        <w:rPr>
          <w:sz w:val="24"/>
          <w:szCs w:val="24"/>
          <w:highlight w:val="green"/>
        </w:rPr>
        <w:t>/Script 迭代二</w:t>
      </w:r>
      <w:r>
        <w:rPr>
          <w:rFonts w:hint="eastAsia"/>
          <w:sz w:val="24"/>
          <w:szCs w:val="24"/>
        </w:rPr>
        <w:t>）</w:t>
      </w:r>
    </w:p>
    <w:p w14:paraId="1CC83F74" w14:textId="6C64976F" w:rsidR="00351B66" w:rsidRDefault="00BC54D7" w:rsidP="00BC74D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和CSV文件</w:t>
      </w:r>
      <w:r w:rsidR="0005141B">
        <w:rPr>
          <w:rFonts w:hint="eastAsia"/>
          <w:sz w:val="24"/>
          <w:szCs w:val="24"/>
        </w:rPr>
        <w:t>（“</w:t>
      </w:r>
      <w:r w:rsidR="0005141B" w:rsidRPr="0005141B">
        <w:rPr>
          <w:sz w:val="24"/>
          <w:szCs w:val="24"/>
          <w:highlight w:val="cyan"/>
        </w:rPr>
        <w:t>Data 迭代二</w:t>
      </w:r>
      <w:r w:rsidR="0005141B">
        <w:rPr>
          <w:rFonts w:hint="eastAsia"/>
          <w:sz w:val="24"/>
          <w:szCs w:val="24"/>
        </w:rPr>
        <w:t>”目录下）</w:t>
      </w:r>
      <w:r>
        <w:rPr>
          <w:rFonts w:hint="eastAsia"/>
          <w:sz w:val="24"/>
          <w:szCs w:val="24"/>
        </w:rPr>
        <w:t>（SVN路径：</w:t>
      </w:r>
    </w:p>
    <w:p w14:paraId="166F99D7" w14:textId="19E28C78" w:rsidR="00BC74D7" w:rsidRDefault="00BC54D7" w:rsidP="00BC74D7">
      <w:pPr>
        <w:jc w:val="left"/>
        <w:rPr>
          <w:sz w:val="24"/>
          <w:szCs w:val="24"/>
        </w:rPr>
      </w:pPr>
      <w:r w:rsidRPr="00A93459">
        <w:rPr>
          <w:sz w:val="24"/>
          <w:szCs w:val="24"/>
          <w:highlight w:val="green"/>
        </w:rPr>
        <w:t xml:space="preserve">https://184.69.193.254:9880/SanjelDocuments/trunk/Projects/R-Requirements/Sanjel Master Data Management/Data </w:t>
      </w:r>
      <w:proofErr w:type="spellStart"/>
      <w:r w:rsidRPr="00A93459">
        <w:rPr>
          <w:sz w:val="24"/>
          <w:szCs w:val="24"/>
          <w:highlight w:val="green"/>
        </w:rPr>
        <w:t>Prepareation</w:t>
      </w:r>
      <w:proofErr w:type="spellEnd"/>
      <w:r w:rsidRPr="00A93459">
        <w:rPr>
          <w:sz w:val="24"/>
          <w:szCs w:val="24"/>
          <w:highlight w:val="green"/>
        </w:rPr>
        <w:t>/Data 迭代二</w:t>
      </w:r>
      <w:r>
        <w:rPr>
          <w:rFonts w:hint="eastAsia"/>
          <w:sz w:val="24"/>
          <w:szCs w:val="24"/>
        </w:rPr>
        <w:t>）</w:t>
      </w:r>
      <w:r w:rsidR="0005141B">
        <w:rPr>
          <w:rFonts w:hint="eastAsia"/>
          <w:sz w:val="24"/>
          <w:szCs w:val="24"/>
        </w:rPr>
        <w:t>，</w:t>
      </w:r>
    </w:p>
    <w:p w14:paraId="7FBCF82B" w14:textId="0574448F" w:rsidR="00351B66" w:rsidRDefault="00351B66" w:rsidP="00351B6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后面MDM版本更新，</w:t>
      </w:r>
      <w:r w:rsidR="00722545">
        <w:rPr>
          <w:rFonts w:hint="eastAsia"/>
          <w:sz w:val="24"/>
          <w:szCs w:val="24"/>
        </w:rPr>
        <w:t>以</w:t>
      </w:r>
      <w:r w:rsidR="00722545" w:rsidRPr="0050335E">
        <w:rPr>
          <w:rFonts w:hint="eastAsia"/>
          <w:sz w:val="24"/>
          <w:szCs w:val="24"/>
          <w:highlight w:val="cyan"/>
        </w:rPr>
        <w:t>117.34.118.48</w:t>
      </w:r>
      <w:r w:rsidR="00722545">
        <w:rPr>
          <w:rFonts w:hint="eastAsia"/>
          <w:sz w:val="24"/>
          <w:szCs w:val="24"/>
        </w:rPr>
        <w:t xml:space="preserve"> 服务器上的</w:t>
      </w:r>
      <w:proofErr w:type="spellStart"/>
      <w:r w:rsidR="00722545" w:rsidRPr="0050335E">
        <w:rPr>
          <w:sz w:val="24"/>
          <w:szCs w:val="24"/>
          <w:highlight w:val="cyan"/>
        </w:rPr>
        <w:t>MasterDataMangement</w:t>
      </w:r>
      <w:proofErr w:type="spellEnd"/>
      <w:r w:rsidR="00722545" w:rsidRPr="00722545">
        <w:rPr>
          <w:rFonts w:hint="eastAsia"/>
          <w:sz w:val="24"/>
          <w:szCs w:val="24"/>
        </w:rPr>
        <w:t>数据库</w:t>
      </w:r>
      <w:r w:rsidR="00722545">
        <w:rPr>
          <w:rFonts w:hint="eastAsia"/>
          <w:sz w:val="24"/>
          <w:szCs w:val="24"/>
        </w:rPr>
        <w:t>作为数据源，根据MDM新版本的数据结构，</w:t>
      </w:r>
      <w:r>
        <w:rPr>
          <w:rFonts w:hint="eastAsia"/>
          <w:sz w:val="24"/>
          <w:szCs w:val="24"/>
        </w:rPr>
        <w:t>同步更新“</w:t>
      </w:r>
      <w:r w:rsidRPr="00351B66">
        <w:rPr>
          <w:sz w:val="24"/>
          <w:szCs w:val="24"/>
        </w:rPr>
        <w:t>Script 迭代二</w:t>
      </w:r>
      <w:r>
        <w:rPr>
          <w:rFonts w:hint="eastAsia"/>
          <w:sz w:val="24"/>
          <w:szCs w:val="24"/>
        </w:rPr>
        <w:t>”和“</w:t>
      </w:r>
      <w:r w:rsidRPr="00351B66">
        <w:rPr>
          <w:sz w:val="24"/>
          <w:szCs w:val="24"/>
        </w:rPr>
        <w:t>Data 迭代二</w:t>
      </w:r>
      <w:r>
        <w:rPr>
          <w:rFonts w:hint="eastAsia"/>
          <w:sz w:val="24"/>
          <w:szCs w:val="24"/>
        </w:rPr>
        <w:t>”</w:t>
      </w:r>
      <w:r w:rsidR="0005141B"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脚本和数据文件</w:t>
      </w:r>
      <w:r w:rsidR="0005141B">
        <w:rPr>
          <w:rFonts w:hint="eastAsia"/>
          <w:sz w:val="24"/>
          <w:szCs w:val="24"/>
        </w:rPr>
        <w:t>就可以了</w:t>
      </w:r>
      <w:r w:rsidR="00722545">
        <w:rPr>
          <w:rFonts w:hint="eastAsia"/>
          <w:sz w:val="24"/>
          <w:szCs w:val="24"/>
        </w:rPr>
        <w:t>，这样可以更高效的为MDM的版本更新做数据准备</w:t>
      </w:r>
      <w:r>
        <w:rPr>
          <w:rFonts w:hint="eastAsia"/>
          <w:sz w:val="24"/>
          <w:szCs w:val="24"/>
        </w:rPr>
        <w:t>。</w:t>
      </w:r>
    </w:p>
    <w:p w14:paraId="5876CC0F" w14:textId="607F386F" w:rsidR="00100C7E" w:rsidRDefault="00100C7E" w:rsidP="00351B66">
      <w:pPr>
        <w:jc w:val="left"/>
        <w:rPr>
          <w:sz w:val="24"/>
          <w:szCs w:val="24"/>
        </w:rPr>
      </w:pPr>
    </w:p>
    <w:p w14:paraId="0BA4E420" w14:textId="16FE79B5" w:rsidR="00100C7E" w:rsidRDefault="00100C7E" w:rsidP="00351B6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FC5218">
        <w:rPr>
          <w:rFonts w:hint="eastAsia"/>
          <w:sz w:val="24"/>
          <w:szCs w:val="24"/>
        </w:rPr>
        <w:t>数据版本升级过程中导入数据需注意以下两个设置。</w:t>
      </w:r>
    </w:p>
    <w:p w14:paraId="3B8FD03F" w14:textId="1734E345" w:rsidR="00FC5218" w:rsidRDefault="00FC5218" w:rsidP="00351B66">
      <w:pPr>
        <w:jc w:val="left"/>
        <w:rPr>
          <w:sz w:val="24"/>
          <w:szCs w:val="24"/>
        </w:rPr>
      </w:pPr>
    </w:p>
    <w:p w14:paraId="62FF947F" w14:textId="523BC409" w:rsidR="00FC5218" w:rsidRDefault="00FC5218" w:rsidP="00FC521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rFonts w:hint="eastAsia"/>
          <w:sz w:val="24"/>
          <w:szCs w:val="24"/>
        </w:rPr>
        <w:t>类型。导出的</w:t>
      </w:r>
      <w:r>
        <w:rPr>
          <w:sz w:val="24"/>
          <w:szCs w:val="24"/>
        </w:rPr>
        <w:t>CSV</w:t>
      </w:r>
      <w:r>
        <w:rPr>
          <w:rFonts w:hint="eastAsia"/>
          <w:sz w:val="24"/>
          <w:szCs w:val="24"/>
        </w:rPr>
        <w:t>文件中，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ateTime</w:t>
      </w:r>
      <w:proofErr w:type="spellEnd"/>
      <w:r>
        <w:rPr>
          <w:rFonts w:hint="eastAsia"/>
          <w:sz w:val="24"/>
          <w:szCs w:val="24"/>
        </w:rPr>
        <w:t>类型的数据列的数据是字符型，在导入时，导入工具需要进行一次从字符型到M</w:t>
      </w:r>
      <w:r>
        <w:rPr>
          <w:sz w:val="24"/>
          <w:szCs w:val="24"/>
        </w:rPr>
        <w:t>S SQL</w:t>
      </w:r>
      <w:r>
        <w:rPr>
          <w:rFonts w:hint="eastAsia"/>
          <w:sz w:val="24"/>
          <w:szCs w:val="24"/>
        </w:rPr>
        <w:t>数据库D</w:t>
      </w:r>
      <w:r>
        <w:rPr>
          <w:sz w:val="24"/>
          <w:szCs w:val="24"/>
        </w:rPr>
        <w:t>ataTime2</w:t>
      </w:r>
      <w:r>
        <w:rPr>
          <w:rFonts w:hint="eastAsia"/>
          <w:sz w:val="24"/>
          <w:szCs w:val="24"/>
        </w:rPr>
        <w:t>类型的转换。这需要事先对源数据列的类型设为[</w:t>
      </w:r>
      <w:r>
        <w:rPr>
          <w:sz w:val="24"/>
          <w:szCs w:val="24"/>
        </w:rPr>
        <w:t>DT-</w:t>
      </w:r>
      <w:proofErr w:type="gramStart"/>
      <w:r>
        <w:rPr>
          <w:sz w:val="24"/>
          <w:szCs w:val="24"/>
        </w:rPr>
        <w:lastRenderedPageBreak/>
        <w:t>DATETEIME]</w:t>
      </w:r>
      <w:r>
        <w:rPr>
          <w:rFonts w:hint="eastAsia"/>
          <w:sz w:val="24"/>
          <w:szCs w:val="24"/>
        </w:rPr>
        <w:t>类型</w:t>
      </w:r>
      <w:proofErr w:type="gramEnd"/>
      <w:r>
        <w:rPr>
          <w:rFonts w:hint="eastAsia"/>
          <w:sz w:val="24"/>
          <w:szCs w:val="24"/>
        </w:rPr>
        <w:t>，否则会遇到类型转换失败。</w:t>
      </w:r>
    </w:p>
    <w:p w14:paraId="727658EE" w14:textId="5B9925D8" w:rsidR="00FC5218" w:rsidRDefault="00FC5218" w:rsidP="00FC521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Entity-Insert</w:t>
      </w:r>
      <w:r>
        <w:rPr>
          <w:rFonts w:hint="eastAsia"/>
          <w:sz w:val="24"/>
          <w:szCs w:val="24"/>
        </w:rPr>
        <w:t>开关。因为从前一个版本中导出的数据中已经存在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ystem_id</w:t>
      </w:r>
      <w:proofErr w:type="spellEnd"/>
      <w:r>
        <w:rPr>
          <w:rFonts w:hint="eastAsia"/>
          <w:sz w:val="24"/>
          <w:szCs w:val="24"/>
        </w:rPr>
        <w:t>的值了。在重新导入时，是不允许插入</w:t>
      </w:r>
      <w:r>
        <w:rPr>
          <w:sz w:val="24"/>
          <w:szCs w:val="24"/>
        </w:rPr>
        <w:t>identity</w:t>
      </w:r>
      <w:r>
        <w:rPr>
          <w:rFonts w:hint="eastAsia"/>
          <w:sz w:val="24"/>
          <w:szCs w:val="24"/>
        </w:rPr>
        <w:t xml:space="preserve">的值的。在导入工具中需要设置 </w:t>
      </w:r>
      <w:r>
        <w:rPr>
          <w:sz w:val="24"/>
          <w:szCs w:val="24"/>
        </w:rPr>
        <w:t>Entity-Insert is ON.</w:t>
      </w:r>
    </w:p>
    <w:p w14:paraId="1D4DAA49" w14:textId="4C1182F8" w:rsidR="00FC5218" w:rsidRDefault="00FC5218" w:rsidP="00FC5218">
      <w:pPr>
        <w:jc w:val="left"/>
        <w:rPr>
          <w:sz w:val="24"/>
          <w:szCs w:val="24"/>
        </w:rPr>
      </w:pPr>
    </w:p>
    <w:p w14:paraId="56DA39E3" w14:textId="7D4A50D4" w:rsidR="00FC5218" w:rsidRDefault="00FC5218" w:rsidP="00FC521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综合以上所述，在系统升级过程中，应当从MDD中生成数据升级脚本，脚本应该是SQ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格式，完成相应的数据转换和</w:t>
      </w:r>
      <w:r>
        <w:rPr>
          <w:sz w:val="24"/>
          <w:szCs w:val="24"/>
        </w:rPr>
        <w:t>Entity-Insert</w:t>
      </w:r>
      <w:r>
        <w:rPr>
          <w:rFonts w:hint="eastAsia"/>
          <w:sz w:val="24"/>
          <w:szCs w:val="24"/>
        </w:rPr>
        <w:t>开关设置。</w:t>
      </w:r>
    </w:p>
    <w:p w14:paraId="270BCC9A" w14:textId="0AB505E4" w:rsidR="00FC5218" w:rsidRDefault="00FC5218" w:rsidP="00FC5218">
      <w:pPr>
        <w:jc w:val="left"/>
        <w:rPr>
          <w:sz w:val="24"/>
          <w:szCs w:val="24"/>
        </w:rPr>
      </w:pPr>
    </w:p>
    <w:p w14:paraId="5DAFBC6A" w14:textId="2C79B434" w:rsidR="00FC5218" w:rsidRPr="00FC5218" w:rsidRDefault="00FC5218" w:rsidP="00FC521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当数据库规模增大后，手工运行脚本是不可行。</w:t>
      </w:r>
      <w:r w:rsidR="00B95B55">
        <w:rPr>
          <w:rFonts w:hint="eastAsia"/>
          <w:sz w:val="24"/>
          <w:szCs w:val="24"/>
        </w:rPr>
        <w:t>如果有C</w:t>
      </w:r>
      <w:r w:rsidR="00B95B55">
        <w:rPr>
          <w:sz w:val="24"/>
          <w:szCs w:val="24"/>
        </w:rPr>
        <w:t>SV</w:t>
      </w:r>
      <w:r w:rsidR="00B95B55">
        <w:rPr>
          <w:rFonts w:hint="eastAsia"/>
          <w:sz w:val="24"/>
          <w:szCs w:val="24"/>
        </w:rPr>
        <w:t>方式，也应当有一个脚本来自动执行所有的导出和导入工作。</w:t>
      </w:r>
      <w:bookmarkStart w:id="0" w:name="_GoBack"/>
      <w:bookmarkEnd w:id="0"/>
    </w:p>
    <w:p w14:paraId="7A8E6AC2" w14:textId="77777777" w:rsidR="00FC5218" w:rsidRPr="00FC5218" w:rsidRDefault="00FC5218" w:rsidP="00FC5218">
      <w:pPr>
        <w:pStyle w:val="ListParagraph"/>
        <w:ind w:left="1080"/>
        <w:jc w:val="left"/>
        <w:rPr>
          <w:rFonts w:hint="eastAsia"/>
          <w:sz w:val="24"/>
          <w:szCs w:val="24"/>
        </w:rPr>
      </w:pPr>
    </w:p>
    <w:sectPr w:rsidR="00FC5218" w:rsidRPr="00FC521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418F4" w14:textId="77777777" w:rsidR="00B835E6" w:rsidRDefault="00B835E6" w:rsidP="00BC74D7">
      <w:r>
        <w:separator/>
      </w:r>
    </w:p>
  </w:endnote>
  <w:endnote w:type="continuationSeparator" w:id="0">
    <w:p w14:paraId="72EA4A68" w14:textId="77777777" w:rsidR="00B835E6" w:rsidRDefault="00B835E6" w:rsidP="00BC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B779E" w14:textId="77777777" w:rsidR="00B835E6" w:rsidRDefault="00B835E6" w:rsidP="00BC74D7">
      <w:r>
        <w:separator/>
      </w:r>
    </w:p>
  </w:footnote>
  <w:footnote w:type="continuationSeparator" w:id="0">
    <w:p w14:paraId="04533F27" w14:textId="77777777" w:rsidR="00B835E6" w:rsidRDefault="00B835E6" w:rsidP="00BC7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5569"/>
    <w:multiLevelType w:val="hybridMultilevel"/>
    <w:tmpl w:val="3FC4D262"/>
    <w:lvl w:ilvl="0" w:tplc="C7EC38D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C9"/>
    <w:rsid w:val="0005141B"/>
    <w:rsid w:val="000E7E85"/>
    <w:rsid w:val="00100C7E"/>
    <w:rsid w:val="00234E7D"/>
    <w:rsid w:val="00351B66"/>
    <w:rsid w:val="0050335E"/>
    <w:rsid w:val="006B3E52"/>
    <w:rsid w:val="00722545"/>
    <w:rsid w:val="008C3EC9"/>
    <w:rsid w:val="0098248F"/>
    <w:rsid w:val="00A045CF"/>
    <w:rsid w:val="00A93459"/>
    <w:rsid w:val="00B835E6"/>
    <w:rsid w:val="00B95B55"/>
    <w:rsid w:val="00BC54D7"/>
    <w:rsid w:val="00BC74D7"/>
    <w:rsid w:val="00C93E64"/>
    <w:rsid w:val="00EA261D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FC94E"/>
  <w15:chartTrackingRefBased/>
  <w15:docId w15:val="{E6E5D7EC-C306-413E-AEAB-3EB1F004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74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7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74D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C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wu</dc:creator>
  <cp:keywords/>
  <dc:description/>
  <cp:lastModifiedBy>Adam Wang</cp:lastModifiedBy>
  <cp:revision>33</cp:revision>
  <dcterms:created xsi:type="dcterms:W3CDTF">2018-10-25T03:17:00Z</dcterms:created>
  <dcterms:modified xsi:type="dcterms:W3CDTF">2018-10-30T20:30:00Z</dcterms:modified>
</cp:coreProperties>
</file>