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EE29E" w14:textId="28312F0E" w:rsidR="00EA261D" w:rsidRDefault="003D2B84" w:rsidP="00FB5E85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MDM</w:t>
      </w:r>
      <w:r w:rsidR="001E7E71" w:rsidRPr="00F23E48">
        <w:rPr>
          <w:rFonts w:ascii="宋体" w:eastAsia="宋体" w:hAnsi="宋体" w:hint="eastAsia"/>
          <w:b/>
          <w:sz w:val="28"/>
          <w:szCs w:val="28"/>
        </w:rPr>
        <w:t>外挂项目</w:t>
      </w:r>
      <w:r w:rsidR="00FB5E85" w:rsidRPr="00F23E48">
        <w:rPr>
          <w:rFonts w:ascii="宋体" w:eastAsia="宋体" w:hAnsi="宋体" w:hint="eastAsia"/>
          <w:b/>
          <w:sz w:val="28"/>
          <w:szCs w:val="28"/>
        </w:rPr>
        <w:t>研究</w:t>
      </w:r>
      <w:r w:rsidR="001E7E71" w:rsidRPr="00F23E48">
        <w:rPr>
          <w:rFonts w:ascii="宋体" w:eastAsia="宋体" w:hAnsi="宋体" w:hint="eastAsia"/>
          <w:b/>
          <w:sz w:val="28"/>
          <w:szCs w:val="28"/>
        </w:rPr>
        <w:t>方案</w:t>
      </w:r>
    </w:p>
    <w:p w14:paraId="01E6F78B" w14:textId="598D27C8" w:rsidR="00CB7EBF" w:rsidRPr="00CB7EBF" w:rsidRDefault="00CB7EBF" w:rsidP="00CB7EBF">
      <w:pPr>
        <w:jc w:val="left"/>
        <w:rPr>
          <w:rFonts w:ascii="宋体" w:eastAsia="宋体" w:hAnsi="宋体"/>
          <w:b/>
        </w:rPr>
      </w:pPr>
      <w:r w:rsidRPr="001F16DB">
        <w:rPr>
          <w:rFonts w:ascii="宋体" w:eastAsia="宋体" w:hAnsi="宋体" w:hint="eastAsia"/>
          <w:b/>
          <w:highlight w:val="yellow"/>
        </w:rPr>
        <w:t>(针对研究方案中的4、5、6步，页面及相关的</w:t>
      </w:r>
      <w:proofErr w:type="spellStart"/>
      <w:r w:rsidRPr="001F16DB">
        <w:rPr>
          <w:rFonts w:ascii="宋体" w:eastAsia="宋体" w:hAnsi="宋体" w:hint="eastAsia"/>
          <w:b/>
          <w:highlight w:val="yellow"/>
        </w:rPr>
        <w:t>css</w:t>
      </w:r>
      <w:proofErr w:type="spellEnd"/>
      <w:r w:rsidRPr="001F16DB">
        <w:rPr>
          <w:rFonts w:ascii="宋体" w:eastAsia="宋体" w:hAnsi="宋体" w:hint="eastAsia"/>
          <w:b/>
          <w:highlight w:val="yellow"/>
        </w:rPr>
        <w:t>、</w:t>
      </w:r>
      <w:proofErr w:type="spellStart"/>
      <w:r w:rsidRPr="001F16DB">
        <w:rPr>
          <w:rFonts w:ascii="宋体" w:eastAsia="宋体" w:hAnsi="宋体" w:hint="eastAsia"/>
          <w:b/>
          <w:highlight w:val="yellow"/>
        </w:rPr>
        <w:t>js</w:t>
      </w:r>
      <w:proofErr w:type="spellEnd"/>
      <w:r w:rsidRPr="001F16DB">
        <w:rPr>
          <w:rFonts w:ascii="宋体" w:eastAsia="宋体" w:hAnsi="宋体" w:hint="eastAsia"/>
          <w:b/>
          <w:highlight w:val="yellow"/>
        </w:rPr>
        <w:t>文件需要同步到外挂项目</w:t>
      </w:r>
      <w:proofErr w:type="spellStart"/>
      <w:r w:rsidRPr="001F16DB">
        <w:rPr>
          <w:rFonts w:ascii="宋体" w:eastAsia="宋体" w:hAnsi="宋体"/>
          <w:b/>
          <w:highlight w:val="yellow"/>
        </w:rPr>
        <w:t>PlugInProject</w:t>
      </w:r>
      <w:proofErr w:type="spellEnd"/>
      <w:r w:rsidRPr="001F16DB">
        <w:rPr>
          <w:rFonts w:ascii="宋体" w:eastAsia="宋体" w:hAnsi="宋体" w:hint="eastAsia"/>
          <w:b/>
          <w:highlight w:val="yellow"/>
        </w:rPr>
        <w:t>对应的文件夹位置，</w:t>
      </w:r>
      <w:r w:rsidR="001A5740">
        <w:rPr>
          <w:rFonts w:ascii="宋体" w:eastAsia="宋体" w:hAnsi="宋体" w:hint="eastAsia"/>
          <w:b/>
          <w:highlight w:val="yellow"/>
        </w:rPr>
        <w:t>目前没有想到好的解决方案，</w:t>
      </w:r>
      <w:r w:rsidR="005B2202">
        <w:rPr>
          <w:rFonts w:ascii="宋体" w:eastAsia="宋体" w:hAnsi="宋体" w:hint="eastAsia"/>
          <w:b/>
          <w:highlight w:val="yellow"/>
        </w:rPr>
        <w:t>目前可以想到的是后面生成的MDM文件替换</w:t>
      </w:r>
      <w:proofErr w:type="spellStart"/>
      <w:r w:rsidR="005B2202" w:rsidRPr="001F16DB">
        <w:rPr>
          <w:rFonts w:ascii="宋体" w:eastAsia="宋体" w:hAnsi="宋体"/>
          <w:b/>
          <w:highlight w:val="yellow"/>
        </w:rPr>
        <w:t>PlugInProject</w:t>
      </w:r>
      <w:proofErr w:type="spellEnd"/>
      <w:r w:rsidR="005B2202">
        <w:rPr>
          <w:rFonts w:ascii="宋体" w:eastAsia="宋体" w:hAnsi="宋体" w:hint="eastAsia"/>
          <w:b/>
          <w:highlight w:val="yellow"/>
        </w:rPr>
        <w:t>项目里面相关文件时保留修改过的文件</w:t>
      </w:r>
      <w:r w:rsidRPr="001F16DB">
        <w:rPr>
          <w:rFonts w:ascii="宋体" w:eastAsia="宋体" w:hAnsi="宋体" w:hint="eastAsia"/>
          <w:b/>
          <w:highlight w:val="yellow"/>
        </w:rPr>
        <w:t>)</w:t>
      </w:r>
    </w:p>
    <w:p w14:paraId="5AF05E96" w14:textId="133D08CD" w:rsidR="00F72A0B" w:rsidRPr="00F72A0B" w:rsidRDefault="00F72A0B" w:rsidP="00F72A0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72A0B">
        <w:rPr>
          <w:rFonts w:ascii="宋体" w:eastAsia="宋体" w:hAnsi="宋体" w:hint="eastAsia"/>
        </w:rPr>
        <w:t>新建解决方案文件夹</w:t>
      </w:r>
      <w:r>
        <w:rPr>
          <w:rFonts w:ascii="宋体" w:eastAsia="宋体" w:hAnsi="宋体" w:hint="eastAsia"/>
        </w:rPr>
        <w:t>MDM，将</w:t>
      </w:r>
      <w:r w:rsidR="00724958">
        <w:rPr>
          <w:rFonts w:ascii="宋体" w:eastAsia="宋体" w:hAnsi="宋体" w:hint="eastAsia"/>
        </w:rPr>
        <w:t>MDD生成</w:t>
      </w: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的项目放到MDM中</w:t>
      </w:r>
    </w:p>
    <w:p w14:paraId="17314EE8" w14:textId="45DC4678" w:rsidR="00F72A0B" w:rsidRPr="00F72A0B" w:rsidRDefault="007B299B" w:rsidP="00F72A0B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883ABE" wp14:editId="3B425A00">
            <wp:extent cx="4723809" cy="2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C4C" w14:textId="1DA2F2CB" w:rsidR="00F72A0B" w:rsidRPr="00F72A0B" w:rsidRDefault="00F72A0B" w:rsidP="00F72A0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在同一个MDM解决方案的同级目录下面</w:t>
      </w:r>
      <w:r w:rsidR="007B299B">
        <w:rPr>
          <w:rFonts w:ascii="宋体" w:eastAsia="宋体" w:hAnsi="宋体" w:hint="eastAsia"/>
        </w:rPr>
        <w:t>添加新项目：</w:t>
      </w:r>
      <w:r w:rsidR="007B299B" w:rsidRPr="00F5295D">
        <w:rPr>
          <w:rFonts w:ascii="宋体" w:eastAsia="宋体" w:hAnsi="宋体" w:hint="eastAsia"/>
        </w:rPr>
        <w:t>外挂项目</w:t>
      </w:r>
      <w:r w:rsidR="007B299B">
        <w:rPr>
          <w:rFonts w:ascii="宋体" w:eastAsia="宋体" w:hAnsi="宋体" w:hint="eastAsia"/>
        </w:rPr>
        <w:t>（</w:t>
      </w:r>
      <w:r w:rsidR="007B299B" w:rsidRPr="00F5295D">
        <w:rPr>
          <w:rFonts w:ascii="宋体" w:eastAsia="宋体" w:hAnsi="宋体" w:hint="eastAsia"/>
        </w:rPr>
        <w:t>例如：</w:t>
      </w:r>
      <w:proofErr w:type="spellStart"/>
      <w:r w:rsidR="007B299B" w:rsidRPr="00F5295D">
        <w:rPr>
          <w:rFonts w:ascii="宋体" w:eastAsia="宋体" w:hAnsi="宋体"/>
        </w:rPr>
        <w:t>Plug</w:t>
      </w:r>
      <w:r w:rsidR="007B299B" w:rsidRPr="00F5295D">
        <w:rPr>
          <w:rFonts w:ascii="宋体" w:eastAsia="宋体" w:hAnsi="宋体" w:hint="eastAsia"/>
        </w:rPr>
        <w:t>I</w:t>
      </w:r>
      <w:r w:rsidR="007B299B" w:rsidRPr="00F5295D">
        <w:rPr>
          <w:rFonts w:ascii="宋体" w:eastAsia="宋体" w:hAnsi="宋体"/>
        </w:rPr>
        <w:t>nProject</w:t>
      </w:r>
      <w:proofErr w:type="spellEnd"/>
      <w:r w:rsidR="007B299B">
        <w:rPr>
          <w:rFonts w:ascii="宋体" w:eastAsia="宋体" w:hAnsi="宋体" w:hint="eastAsia"/>
        </w:rPr>
        <w:t>）</w:t>
      </w:r>
    </w:p>
    <w:p w14:paraId="0B429306" w14:textId="423939AB" w:rsidR="00873096" w:rsidRDefault="007B299B" w:rsidP="00873096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3A09A7" wp14:editId="368B620C">
            <wp:extent cx="5231765" cy="39751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28" cy="39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D20" w14:textId="0BA44ACB" w:rsidR="007B299B" w:rsidRPr="00F5295D" w:rsidRDefault="007B299B" w:rsidP="00873096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8D60AD0" wp14:editId="0669A8D4">
            <wp:extent cx="4819048" cy="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7CB" w14:textId="77777777" w:rsidR="00873096" w:rsidRPr="00280178" w:rsidRDefault="00873096" w:rsidP="00873096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227C728E" w14:textId="1A8CD5E7" w:rsidR="00873096" w:rsidRDefault="00280178" w:rsidP="00873096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80178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向外挂项目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 w:rsidRPr="00280178">
        <w:rPr>
          <w:rFonts w:ascii="宋体" w:eastAsia="宋体" w:hAnsi="宋体" w:hint="eastAsia"/>
        </w:rPr>
        <w:t>里面添加引用，需要添加的</w:t>
      </w:r>
      <w:r>
        <w:rPr>
          <w:rFonts w:ascii="宋体" w:eastAsia="宋体" w:hAnsi="宋体" w:hint="eastAsia"/>
        </w:rPr>
        <w:t>引用如下：</w:t>
      </w:r>
    </w:p>
    <w:p w14:paraId="6B3F6071" w14:textId="3CE03994" w:rsidR="003764CF" w:rsidRPr="00736F11" w:rsidRDefault="003764CF" w:rsidP="003764CF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36F11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C</w:t>
      </w:r>
      <w:r w:rsidRPr="00736F11">
        <w:rPr>
          <w:rFonts w:ascii="宋体" w:eastAsia="宋体" w:hAnsi="宋体" w:cs="新宋体"/>
          <w:color w:val="000000"/>
          <w:kern w:val="0"/>
          <w:sz w:val="19"/>
          <w:szCs w:val="19"/>
        </w:rPr>
        <w:t>ommon.Core.dll</w:t>
      </w:r>
    </w:p>
    <w:p w14:paraId="511F95E8" w14:textId="231329BC" w:rsidR="00280178" w:rsidRDefault="00280178" w:rsidP="00280178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.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Daos</w:t>
      </w:r>
      <w:proofErr w:type="spellEnd"/>
    </w:p>
    <w:p w14:paraId="54EF38C0" w14:textId="01F2E7A2" w:rsidR="00280178" w:rsidRDefault="00280178" w:rsidP="00280178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.Entities</w:t>
      </w:r>
      <w:proofErr w:type="spellEnd"/>
    </w:p>
    <w:p w14:paraId="13AE5089" w14:textId="78B48E45" w:rsidR="00280178" w:rsidRDefault="00280178" w:rsidP="00280178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.Services</w:t>
      </w:r>
      <w:proofErr w:type="spellEnd"/>
    </w:p>
    <w:p w14:paraId="7AF0B129" w14:textId="7F597873" w:rsidR="00280178" w:rsidRDefault="00280178" w:rsidP="00280178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.Web</w:t>
      </w:r>
      <w:proofErr w:type="spellEnd"/>
    </w:p>
    <w:p w14:paraId="4B4B1628" w14:textId="4C49832F" w:rsidR="00EA4D48" w:rsidRDefault="003764CF" w:rsidP="00280178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3A862E" wp14:editId="28DC23AC">
            <wp:extent cx="4285563" cy="37401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212" cy="37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21C1" w14:textId="77777777" w:rsidR="00873096" w:rsidRDefault="00873096" w:rsidP="00280178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4AC8F62A" w14:textId="4133F8CD" w:rsidR="00280178" w:rsidRPr="005C6B0C" w:rsidRDefault="00280178" w:rsidP="0028017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项目里的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Views文件替换成</w:t>
      </w: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.Web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项目下的Views文件</w:t>
      </w:r>
    </w:p>
    <w:p w14:paraId="762CA56B" w14:textId="2C703329" w:rsidR="00873096" w:rsidRPr="005C6B0C" w:rsidRDefault="00873096" w:rsidP="005C6B0C">
      <w:pPr>
        <w:jc w:val="left"/>
        <w:rPr>
          <w:rFonts w:ascii="宋体" w:eastAsia="宋体" w:hAnsi="宋体"/>
        </w:rPr>
      </w:pPr>
    </w:p>
    <w:p w14:paraId="48BA4BF4" w14:textId="1D7DB257" w:rsidR="00873096" w:rsidRPr="005C6B0C" w:rsidRDefault="00F848BA" w:rsidP="005C6B0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项目里的Content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文件替换成</w:t>
      </w: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.Web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项目下的Content文件</w:t>
      </w:r>
    </w:p>
    <w:p w14:paraId="1DAB1E68" w14:textId="77777777" w:rsidR="00873096" w:rsidRDefault="00873096" w:rsidP="00873096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6774F902" w14:textId="44032ABD" w:rsidR="00F848BA" w:rsidRPr="00873096" w:rsidRDefault="00F848BA" w:rsidP="00F848BA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项目里的Scripts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文件替换成</w:t>
      </w: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.Web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项目下的</w:t>
      </w:r>
      <w:r>
        <w:rPr>
          <w:rFonts w:ascii="宋体" w:eastAsia="宋体" w:hAnsi="宋体" w:hint="eastAsia"/>
        </w:rPr>
        <w:t>Scripts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文件</w:t>
      </w:r>
    </w:p>
    <w:p w14:paraId="488B7192" w14:textId="77777777" w:rsidR="00873096" w:rsidRPr="00F848BA" w:rsidRDefault="00873096" w:rsidP="00873096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7048D1A8" w14:textId="3F2387FC" w:rsidR="00280178" w:rsidRPr="00657AB8" w:rsidRDefault="00280178" w:rsidP="0028017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项目的</w:t>
      </w:r>
      <w:r w:rsidRPr="00280178">
        <w:rPr>
          <w:rFonts w:ascii="宋体" w:eastAsia="宋体" w:hAnsi="宋体"/>
        </w:rPr>
        <w:t>Global.asax</w:t>
      </w:r>
      <w:r>
        <w:rPr>
          <w:rFonts w:ascii="宋体" w:eastAsia="宋体" w:hAnsi="宋体" w:hint="eastAsia"/>
        </w:rPr>
        <w:t>文件的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="009E4B28"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添加数据库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连接以及</w:t>
      </w:r>
      <w:r w:rsidR="00D1739C">
        <w:rPr>
          <w:rFonts w:ascii="新宋体" w:eastAsia="新宋体" w:cs="新宋体" w:hint="eastAsia"/>
          <w:color w:val="000000"/>
          <w:kern w:val="0"/>
          <w:sz w:val="19"/>
          <w:szCs w:val="19"/>
        </w:rPr>
        <w:t>Dao层和Service层的注册，</w:t>
      </w:r>
    </w:p>
    <w:p w14:paraId="5D785482" w14:textId="2890D0DF" w:rsidR="00657AB8" w:rsidRDefault="00D760FF" w:rsidP="00657AB8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EAC58A5" wp14:editId="726653AB">
            <wp:extent cx="57315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C4E4" w14:textId="77777777" w:rsidR="00873096" w:rsidRPr="00D1739C" w:rsidRDefault="00873096" w:rsidP="00657AB8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63218546" w14:textId="36803BB9" w:rsidR="00D1739C" w:rsidRDefault="00D1739C" w:rsidP="00D1739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项目的配置文件</w:t>
      </w:r>
      <w:proofErr w:type="spellStart"/>
      <w:r w:rsidRPr="00D1739C">
        <w:rPr>
          <w:rFonts w:ascii="宋体" w:eastAsia="宋体" w:hAnsi="宋体"/>
        </w:rPr>
        <w:t>Web.config</w:t>
      </w:r>
      <w:proofErr w:type="spellEnd"/>
      <w:r>
        <w:rPr>
          <w:rFonts w:ascii="宋体" w:eastAsia="宋体" w:hAnsi="宋体" w:hint="eastAsia"/>
        </w:rPr>
        <w:t>添加数据库的连接配置参数</w:t>
      </w:r>
    </w:p>
    <w:p w14:paraId="2380CC42" w14:textId="4FDE622B" w:rsidR="00280178" w:rsidRDefault="00986C40" w:rsidP="00280178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68F02D" wp14:editId="3E389820">
            <wp:extent cx="5731510" cy="349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DB35" w14:textId="349F5BCB" w:rsidR="00D2128E" w:rsidRDefault="00D2128E" w:rsidP="00D2128E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D2128E">
        <w:rPr>
          <w:rFonts w:ascii="宋体" w:eastAsia="宋体" w:hAnsi="宋体" w:hint="eastAsia"/>
        </w:rPr>
        <w:t>在</w:t>
      </w:r>
      <w:proofErr w:type="spellStart"/>
      <w:r w:rsidRPr="00D2128E">
        <w:rPr>
          <w:rFonts w:ascii="宋体" w:eastAsia="宋体" w:hAnsi="宋体"/>
        </w:rPr>
        <w:t>Plug</w:t>
      </w:r>
      <w:r w:rsidRPr="00D2128E">
        <w:rPr>
          <w:rFonts w:ascii="宋体" w:eastAsia="宋体" w:hAnsi="宋体" w:hint="eastAsia"/>
        </w:rPr>
        <w:t>I</w:t>
      </w:r>
      <w:r w:rsidRPr="00D2128E">
        <w:rPr>
          <w:rFonts w:ascii="宋体" w:eastAsia="宋体" w:hAnsi="宋体"/>
        </w:rPr>
        <w:t>nProject</w:t>
      </w:r>
      <w:proofErr w:type="spellEnd"/>
      <w:r w:rsidRPr="00D2128E">
        <w:rPr>
          <w:rFonts w:ascii="宋体" w:eastAsia="宋体" w:hAnsi="宋体" w:hint="eastAsia"/>
        </w:rPr>
        <w:t>项目的</w:t>
      </w:r>
      <w:proofErr w:type="spellStart"/>
      <w:r w:rsidRPr="00D2128E">
        <w:rPr>
          <w:rFonts w:ascii="宋体" w:eastAsia="宋体" w:hAnsi="宋体"/>
        </w:rPr>
        <w:t>RouteConfig</w:t>
      </w:r>
      <w:r w:rsidRPr="00D2128E">
        <w:rPr>
          <w:rFonts w:ascii="宋体" w:eastAsia="宋体" w:hAnsi="宋体" w:hint="eastAsia"/>
        </w:rPr>
        <w:t>.cs</w:t>
      </w:r>
      <w:proofErr w:type="spellEnd"/>
      <w:r w:rsidRPr="00D2128E">
        <w:rPr>
          <w:rFonts w:ascii="宋体" w:eastAsia="宋体" w:hAnsi="宋体" w:hint="eastAsia"/>
        </w:rPr>
        <w:t>文件中修改项目运行起来的默认方法</w:t>
      </w:r>
    </w:p>
    <w:p w14:paraId="609155A2" w14:textId="384B29CC" w:rsidR="00D2128E" w:rsidRDefault="000957EC" w:rsidP="00D2128E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8F4975" wp14:editId="1DF30930">
            <wp:extent cx="5731510" cy="1957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7F1F" w14:textId="30E7755F" w:rsidR="00D2128E" w:rsidRDefault="00D2128E" w:rsidP="00D2128E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71D07DEE" w14:textId="7C78D514" w:rsidR="00D103EF" w:rsidRDefault="00D13009" w:rsidP="00D1300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将项目</w:t>
      </w:r>
      <w:proofErr w:type="spellStart"/>
      <w:r w:rsidRPr="00D13009">
        <w:rPr>
          <w:rFonts w:ascii="宋体" w:eastAsia="宋体" w:hAnsi="宋体"/>
        </w:rPr>
        <w:t>MasterDataMangementSystem</w:t>
      </w:r>
      <w:proofErr w:type="spellEnd"/>
      <w:r>
        <w:rPr>
          <w:rFonts w:ascii="宋体" w:eastAsia="宋体" w:hAnsi="宋体" w:hint="eastAsia"/>
        </w:rPr>
        <w:t>运行，之后运行外挂项目</w:t>
      </w:r>
      <w:proofErr w:type="spellStart"/>
      <w:r w:rsidRPr="00D13009">
        <w:rPr>
          <w:rFonts w:ascii="宋体" w:eastAsia="宋体" w:hAnsi="宋体"/>
        </w:rPr>
        <w:t>PlugInProject</w:t>
      </w:r>
      <w:proofErr w:type="spellEnd"/>
      <w:r>
        <w:rPr>
          <w:rFonts w:ascii="宋体" w:eastAsia="宋体" w:hAnsi="宋体" w:hint="eastAsia"/>
        </w:rPr>
        <w:t>，就可以在外挂</w:t>
      </w:r>
    </w:p>
    <w:p w14:paraId="521EB0F9" w14:textId="77777777" w:rsidR="00A1387A" w:rsidRDefault="00A1387A" w:rsidP="00A1387A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项目上管理</w:t>
      </w:r>
      <w:proofErr w:type="spellStart"/>
      <w:r w:rsidRPr="00D13009">
        <w:rPr>
          <w:rFonts w:ascii="宋体" w:eastAsia="宋体" w:hAnsi="宋体"/>
        </w:rPr>
        <w:t>MasterDataMangementSystem</w:t>
      </w:r>
      <w:proofErr w:type="spellEnd"/>
      <w:r>
        <w:rPr>
          <w:rFonts w:ascii="宋体" w:eastAsia="宋体" w:hAnsi="宋体" w:hint="eastAsia"/>
        </w:rPr>
        <w:t>项目的数据和页面样式。</w:t>
      </w:r>
    </w:p>
    <w:p w14:paraId="42935C32" w14:textId="49B3AADF" w:rsidR="00A1387A" w:rsidRDefault="00A1387A" w:rsidP="00A1387A">
      <w:pPr>
        <w:jc w:val="left"/>
        <w:rPr>
          <w:rFonts w:ascii="宋体" w:eastAsia="宋体" w:hAnsi="宋体"/>
        </w:rPr>
      </w:pPr>
    </w:p>
    <w:p w14:paraId="0CAF15B1" w14:textId="47A6A45B" w:rsidR="00A1387A" w:rsidRPr="003E6FF6" w:rsidRDefault="00A1387A" w:rsidP="00A1387A">
      <w:pPr>
        <w:jc w:val="left"/>
        <w:rPr>
          <w:rFonts w:ascii="宋体" w:eastAsia="宋体" w:hAnsi="宋体"/>
          <w:b/>
        </w:rPr>
      </w:pPr>
      <w:r w:rsidRPr="003E6FF6">
        <w:rPr>
          <w:rFonts w:ascii="宋体" w:eastAsia="宋体" w:hAnsi="宋体" w:hint="eastAsia"/>
          <w:b/>
          <w:highlight w:val="yellow"/>
        </w:rPr>
        <w:t>下面的方案是在外挂项目</w:t>
      </w:r>
      <w:proofErr w:type="spellStart"/>
      <w:r w:rsidR="008C279C" w:rsidRPr="003E6FF6">
        <w:rPr>
          <w:rFonts w:ascii="宋体" w:eastAsia="宋体" w:hAnsi="宋体"/>
          <w:b/>
          <w:highlight w:val="yellow"/>
        </w:rPr>
        <w:t>PlugInProject</w:t>
      </w:r>
      <w:proofErr w:type="spellEnd"/>
      <w:r w:rsidRPr="003E6FF6">
        <w:rPr>
          <w:rFonts w:ascii="宋体" w:eastAsia="宋体" w:hAnsi="宋体" w:hint="eastAsia"/>
          <w:b/>
          <w:highlight w:val="yellow"/>
        </w:rPr>
        <w:t>上扩展MDM某个C</w:t>
      </w:r>
      <w:r w:rsidRPr="003E6FF6">
        <w:rPr>
          <w:rFonts w:ascii="宋体" w:eastAsia="宋体" w:hAnsi="宋体"/>
          <w:b/>
          <w:highlight w:val="yellow"/>
        </w:rPr>
        <w:t>o</w:t>
      </w:r>
      <w:r w:rsidRPr="003E6FF6">
        <w:rPr>
          <w:rFonts w:ascii="宋体" w:eastAsia="宋体" w:hAnsi="宋体" w:hint="eastAsia"/>
          <w:b/>
          <w:highlight w:val="yellow"/>
        </w:rPr>
        <w:t>ntroller（</w:t>
      </w:r>
      <w:r w:rsidR="00F33B37" w:rsidRPr="003E6FF6">
        <w:rPr>
          <w:rFonts w:ascii="宋体" w:eastAsia="宋体" w:hAnsi="宋体" w:hint="eastAsia"/>
          <w:b/>
          <w:highlight w:val="yellow"/>
        </w:rPr>
        <w:t>重写</w:t>
      </w:r>
      <w:r w:rsidRPr="003E6FF6">
        <w:rPr>
          <w:rFonts w:ascii="宋体" w:eastAsia="宋体" w:hAnsi="宋体" w:hint="eastAsia"/>
          <w:b/>
          <w:highlight w:val="yellow"/>
        </w:rPr>
        <w:t>Controller某个原有方法，或者根据具体业务需要新增方法）以</w:t>
      </w:r>
      <w:proofErr w:type="spellStart"/>
      <w:r w:rsidRPr="003E6FF6">
        <w:rPr>
          <w:rFonts w:ascii="宋体" w:eastAsia="宋体" w:hAnsi="宋体"/>
          <w:b/>
          <w:highlight w:val="yellow"/>
        </w:rPr>
        <w:t>BlendChemicalController</w:t>
      </w:r>
      <w:proofErr w:type="spellEnd"/>
      <w:r w:rsidRPr="003E6FF6">
        <w:rPr>
          <w:rFonts w:ascii="宋体" w:eastAsia="宋体" w:hAnsi="宋体" w:hint="eastAsia"/>
          <w:b/>
          <w:highlight w:val="yellow"/>
        </w:rPr>
        <w:t>为例：</w:t>
      </w:r>
    </w:p>
    <w:p w14:paraId="66E98F0E" w14:textId="76D4F521" w:rsidR="00A1387A" w:rsidRDefault="008C279C" w:rsidP="008C279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首先在</w:t>
      </w:r>
      <w:proofErr w:type="spellStart"/>
      <w:r w:rsidRPr="008C279C">
        <w:rPr>
          <w:rFonts w:ascii="宋体" w:eastAsia="宋体" w:hAnsi="宋体"/>
        </w:rPr>
        <w:t>PlugInProject</w:t>
      </w:r>
      <w:proofErr w:type="spellEnd"/>
      <w:r>
        <w:rPr>
          <w:rFonts w:ascii="宋体" w:eastAsia="宋体" w:hAnsi="宋体" w:hint="eastAsia"/>
        </w:rPr>
        <w:t>项目的Controllers文件夹下面新建</w:t>
      </w:r>
      <w:proofErr w:type="spellStart"/>
      <w:r w:rsidRPr="008C279C">
        <w:rPr>
          <w:rFonts w:ascii="宋体" w:eastAsia="宋体" w:hAnsi="宋体"/>
        </w:rPr>
        <w:t>BlendChemicalController</w:t>
      </w:r>
      <w:proofErr w:type="spellEnd"/>
      <w:r>
        <w:rPr>
          <w:rFonts w:ascii="宋体" w:eastAsia="宋体" w:hAnsi="宋体" w:hint="eastAsia"/>
        </w:rPr>
        <w:t>类(与需要扩展的MDM的类同名)，继承MDM的</w:t>
      </w:r>
      <w:proofErr w:type="spellStart"/>
      <w:r w:rsidRPr="008C279C">
        <w:rPr>
          <w:rFonts w:ascii="宋体" w:eastAsia="宋体" w:hAnsi="宋体"/>
        </w:rPr>
        <w:t>BlendChemicalController</w:t>
      </w:r>
      <w:proofErr w:type="spellEnd"/>
      <w:r>
        <w:rPr>
          <w:rFonts w:ascii="宋体" w:eastAsia="宋体" w:hAnsi="宋体" w:hint="eastAsia"/>
        </w:rPr>
        <w:t>，如下图所示，如需在原有的方法里面增加业务，可以通过重写方法来实现</w:t>
      </w:r>
      <w:r w:rsidR="00986C40">
        <w:rPr>
          <w:rFonts w:ascii="宋体" w:eastAsia="宋体" w:hAnsi="宋体" w:hint="eastAsia"/>
        </w:rPr>
        <w:t>，也可以根据具体业务需求增加新的方法。</w:t>
      </w:r>
    </w:p>
    <w:p w14:paraId="087696C3" w14:textId="0FF4A0F1" w:rsidR="008C279C" w:rsidRDefault="008C279C" w:rsidP="008C279C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CF069B" wp14:editId="16CEE971">
            <wp:extent cx="5731510" cy="1987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61A" w14:textId="37ABF482" w:rsidR="00A1387A" w:rsidRPr="003E6FF6" w:rsidRDefault="00F33B37" w:rsidP="00F33B37">
      <w:pPr>
        <w:jc w:val="left"/>
        <w:rPr>
          <w:rFonts w:ascii="宋体" w:eastAsia="宋体" w:hAnsi="宋体"/>
          <w:b/>
        </w:rPr>
      </w:pPr>
      <w:r w:rsidRPr="003E6FF6">
        <w:rPr>
          <w:rFonts w:ascii="宋体" w:eastAsia="宋体" w:hAnsi="宋体" w:hint="eastAsia"/>
          <w:b/>
          <w:highlight w:val="yellow"/>
        </w:rPr>
        <w:lastRenderedPageBreak/>
        <w:t>下面的方案是在外挂项目</w:t>
      </w:r>
      <w:proofErr w:type="spellStart"/>
      <w:r w:rsidRPr="003E6FF6">
        <w:rPr>
          <w:rFonts w:ascii="宋体" w:eastAsia="宋体" w:hAnsi="宋体"/>
          <w:b/>
          <w:highlight w:val="yellow"/>
        </w:rPr>
        <w:t>PlugInProject</w:t>
      </w:r>
      <w:proofErr w:type="spellEnd"/>
      <w:r w:rsidRPr="003E6FF6">
        <w:rPr>
          <w:rFonts w:ascii="宋体" w:eastAsia="宋体" w:hAnsi="宋体" w:hint="eastAsia"/>
          <w:b/>
          <w:highlight w:val="yellow"/>
        </w:rPr>
        <w:t>上扩展MDM某个Service（重写Service某个原有方法，或者根据具体</w:t>
      </w:r>
      <w:r w:rsidR="00347BA2" w:rsidRPr="003E6FF6">
        <w:rPr>
          <w:rFonts w:ascii="宋体" w:eastAsia="宋体" w:hAnsi="宋体" w:hint="eastAsia"/>
          <w:b/>
          <w:highlight w:val="yellow"/>
        </w:rPr>
        <w:t>业务逻辑处理</w:t>
      </w:r>
      <w:r w:rsidRPr="003E6FF6">
        <w:rPr>
          <w:rFonts w:ascii="宋体" w:eastAsia="宋体" w:hAnsi="宋体" w:hint="eastAsia"/>
          <w:b/>
          <w:highlight w:val="yellow"/>
        </w:rPr>
        <w:t>需要新增方法）以</w:t>
      </w:r>
      <w:proofErr w:type="spellStart"/>
      <w:r w:rsidRPr="003E6FF6">
        <w:rPr>
          <w:rFonts w:ascii="宋体" w:eastAsia="宋体" w:hAnsi="宋体"/>
          <w:b/>
          <w:highlight w:val="yellow"/>
        </w:rPr>
        <w:t>BlendChemical</w:t>
      </w:r>
      <w:r w:rsidR="00347BA2" w:rsidRPr="003E6FF6">
        <w:rPr>
          <w:rFonts w:ascii="宋体" w:eastAsia="宋体" w:hAnsi="宋体" w:hint="eastAsia"/>
          <w:b/>
          <w:highlight w:val="yellow"/>
        </w:rPr>
        <w:t>Service</w:t>
      </w:r>
      <w:proofErr w:type="spellEnd"/>
      <w:r w:rsidRPr="003E6FF6">
        <w:rPr>
          <w:rFonts w:ascii="宋体" w:eastAsia="宋体" w:hAnsi="宋体" w:hint="eastAsia"/>
          <w:b/>
          <w:highlight w:val="yellow"/>
        </w:rPr>
        <w:t>为例：</w:t>
      </w:r>
    </w:p>
    <w:p w14:paraId="4E666EC4" w14:textId="26057424" w:rsidR="00A1387A" w:rsidRDefault="000D308C" w:rsidP="009C5B4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在当前解决方案下添加名称为</w:t>
      </w:r>
      <w:proofErr w:type="spellStart"/>
      <w:r w:rsidRPr="000D308C">
        <w:rPr>
          <w:rFonts w:ascii="宋体" w:eastAsia="宋体" w:hAnsi="宋体"/>
        </w:rPr>
        <w:t>PlugInProject</w:t>
      </w:r>
      <w:r>
        <w:rPr>
          <w:rFonts w:ascii="宋体" w:eastAsia="宋体" w:hAnsi="宋体" w:hint="eastAsia"/>
        </w:rPr>
        <w:t>.Services</w:t>
      </w:r>
      <w:proofErr w:type="spellEnd"/>
      <w:r w:rsidR="009C5B4B">
        <w:rPr>
          <w:rFonts w:ascii="宋体" w:eastAsia="宋体" w:hAnsi="宋体" w:hint="eastAsia"/>
        </w:rPr>
        <w:t>和</w:t>
      </w:r>
      <w:proofErr w:type="spellStart"/>
      <w:r w:rsidR="009C5B4B" w:rsidRPr="000D308C">
        <w:rPr>
          <w:rFonts w:ascii="宋体" w:eastAsia="宋体" w:hAnsi="宋体"/>
        </w:rPr>
        <w:t>PlugInProject</w:t>
      </w:r>
      <w:r w:rsidR="009C5B4B" w:rsidRPr="009C5B4B">
        <w:rPr>
          <w:rFonts w:ascii="宋体" w:eastAsia="宋体" w:hAnsi="宋体"/>
        </w:rPr>
        <w:t>.Services.Interfaces</w:t>
      </w:r>
      <w:proofErr w:type="spellEnd"/>
      <w:r>
        <w:rPr>
          <w:rFonts w:ascii="宋体" w:eastAsia="宋体" w:hAnsi="宋体" w:hint="eastAsia"/>
        </w:rPr>
        <w:t>的</w:t>
      </w:r>
      <w:r w:rsidR="00174450">
        <w:rPr>
          <w:rFonts w:ascii="宋体" w:eastAsia="宋体" w:hAnsi="宋体" w:hint="eastAsia"/>
        </w:rPr>
        <w:t>项目</w:t>
      </w:r>
    </w:p>
    <w:p w14:paraId="5D412ABC" w14:textId="64BB0CD7" w:rsidR="000D308C" w:rsidRDefault="009C5B4B" w:rsidP="000D308C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B134D" wp14:editId="70C05706">
            <wp:extent cx="4619048" cy="22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5AC" w14:textId="0FE885F7" w:rsidR="00460095" w:rsidRDefault="00460095" w:rsidP="0046009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D52B4D">
        <w:rPr>
          <w:rFonts w:ascii="宋体" w:eastAsia="宋体" w:hAnsi="宋体"/>
        </w:rPr>
        <w:t>PlugInProject.Services.Interfaces</w:t>
      </w:r>
      <w:proofErr w:type="spellEnd"/>
      <w:r w:rsidR="00174450">
        <w:rPr>
          <w:rFonts w:ascii="宋体" w:eastAsia="宋体" w:hAnsi="宋体" w:hint="eastAsia"/>
        </w:rPr>
        <w:t>项目</w:t>
      </w:r>
      <w:r>
        <w:rPr>
          <w:rFonts w:ascii="宋体" w:eastAsia="宋体" w:hAnsi="宋体" w:hint="eastAsia"/>
        </w:rPr>
        <w:t>添加如下引用：</w:t>
      </w:r>
    </w:p>
    <w:p w14:paraId="1F546B68" w14:textId="77777777" w:rsidR="00460095" w:rsidRPr="00736F11" w:rsidRDefault="00460095" w:rsidP="00460095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36F11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C</w:t>
      </w:r>
      <w:r w:rsidRPr="00736F11">
        <w:rPr>
          <w:rFonts w:ascii="宋体" w:eastAsia="宋体" w:hAnsi="宋体" w:cs="新宋体"/>
          <w:color w:val="000000"/>
          <w:kern w:val="0"/>
          <w:sz w:val="19"/>
          <w:szCs w:val="19"/>
        </w:rPr>
        <w:t>ommon.Core.dll</w:t>
      </w:r>
    </w:p>
    <w:p w14:paraId="04A9390B" w14:textId="57338083" w:rsidR="00460095" w:rsidRDefault="00460095" w:rsidP="00460095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.Entities</w:t>
      </w:r>
      <w:proofErr w:type="spellEnd"/>
    </w:p>
    <w:p w14:paraId="6AFE20AD" w14:textId="25DFC4D4" w:rsidR="00460095" w:rsidRPr="00135DDF" w:rsidRDefault="00460095" w:rsidP="00460095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</w:t>
      </w:r>
      <w:r w:rsidR="00A46301">
        <w:rPr>
          <w:rFonts w:ascii="宋体" w:eastAsia="宋体" w:hAnsi="宋体" w:cs="新宋体"/>
          <w:color w:val="000000"/>
          <w:kern w:val="0"/>
          <w:sz w:val="19"/>
          <w:szCs w:val="19"/>
        </w:rPr>
        <w:t>Services</w:t>
      </w:r>
      <w:r w:rsidR="00A46301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.</w:t>
      </w:r>
      <w:r w:rsidR="00560680" w:rsidRPr="009C5B4B">
        <w:rPr>
          <w:rFonts w:ascii="宋体" w:eastAsia="宋体" w:hAnsi="宋体" w:cs="新宋体"/>
          <w:color w:val="000000"/>
          <w:kern w:val="0"/>
          <w:sz w:val="19"/>
          <w:szCs w:val="19"/>
        </w:rPr>
        <w:t>Interfaces</w:t>
      </w:r>
      <w:proofErr w:type="gramEnd"/>
    </w:p>
    <w:p w14:paraId="76E87CA1" w14:textId="77777777" w:rsidR="00460095" w:rsidRPr="00460095" w:rsidRDefault="00460095" w:rsidP="00460095">
      <w:pPr>
        <w:jc w:val="left"/>
        <w:rPr>
          <w:rFonts w:ascii="宋体" w:eastAsia="宋体" w:hAnsi="宋体"/>
        </w:rPr>
      </w:pPr>
    </w:p>
    <w:p w14:paraId="11BA4C67" w14:textId="40042B72" w:rsidR="00A1387A" w:rsidRDefault="009C5B4B" w:rsidP="00D1300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0D308C">
        <w:rPr>
          <w:rFonts w:ascii="宋体" w:eastAsia="宋体" w:hAnsi="宋体"/>
        </w:rPr>
        <w:t>PlugInProject</w:t>
      </w:r>
      <w:r>
        <w:rPr>
          <w:rFonts w:ascii="宋体" w:eastAsia="宋体" w:hAnsi="宋体" w:hint="eastAsia"/>
        </w:rPr>
        <w:t>.Services</w:t>
      </w:r>
      <w:proofErr w:type="spellEnd"/>
      <w:r w:rsidR="00174450">
        <w:rPr>
          <w:rFonts w:ascii="宋体" w:eastAsia="宋体" w:hAnsi="宋体" w:hint="eastAsia"/>
        </w:rPr>
        <w:t>项目</w:t>
      </w:r>
      <w:r>
        <w:rPr>
          <w:rFonts w:ascii="宋体" w:eastAsia="宋体" w:hAnsi="宋体" w:hint="eastAsia"/>
        </w:rPr>
        <w:t>添加如下引用：</w:t>
      </w:r>
    </w:p>
    <w:p w14:paraId="393013EB" w14:textId="77777777" w:rsidR="009C5B4B" w:rsidRPr="00736F11" w:rsidRDefault="009C5B4B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36F11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C</w:t>
      </w:r>
      <w:r w:rsidRPr="00736F11">
        <w:rPr>
          <w:rFonts w:ascii="宋体" w:eastAsia="宋体" w:hAnsi="宋体" w:cs="新宋体"/>
          <w:color w:val="000000"/>
          <w:kern w:val="0"/>
          <w:sz w:val="19"/>
          <w:szCs w:val="19"/>
        </w:rPr>
        <w:t>ommon.Core.dll</w:t>
      </w:r>
    </w:p>
    <w:p w14:paraId="2CA985E4" w14:textId="0AABF36E" w:rsidR="009C5B4B" w:rsidRDefault="009C5B4B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.Entities</w:t>
      </w:r>
      <w:proofErr w:type="spellEnd"/>
    </w:p>
    <w:p w14:paraId="7E823E36" w14:textId="680C9851" w:rsidR="009C5B4B" w:rsidRDefault="009C5B4B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spell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.Services</w:t>
      </w:r>
      <w:proofErr w:type="spellEnd"/>
    </w:p>
    <w:p w14:paraId="55AF220A" w14:textId="48FEC830" w:rsidR="009C5B4B" w:rsidRDefault="009C5B4B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80178">
        <w:rPr>
          <w:rFonts w:ascii="宋体" w:eastAsia="宋体" w:hAnsi="宋体" w:cs="新宋体"/>
          <w:color w:val="000000"/>
          <w:kern w:val="0"/>
          <w:sz w:val="19"/>
          <w:szCs w:val="19"/>
        </w:rPr>
        <w:t>MasterDataMangementSystem</w:t>
      </w:r>
      <w:r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.</w:t>
      </w:r>
      <w:r w:rsidR="00743166">
        <w:rPr>
          <w:rFonts w:ascii="宋体" w:eastAsia="宋体" w:hAnsi="宋体" w:cs="新宋体"/>
          <w:color w:val="000000"/>
          <w:kern w:val="0"/>
          <w:sz w:val="19"/>
          <w:szCs w:val="19"/>
        </w:rPr>
        <w:t>Services.</w:t>
      </w:r>
      <w:r w:rsidRPr="009C5B4B">
        <w:rPr>
          <w:rFonts w:ascii="宋体" w:eastAsia="宋体" w:hAnsi="宋体" w:cs="新宋体"/>
          <w:color w:val="000000"/>
          <w:kern w:val="0"/>
          <w:sz w:val="19"/>
          <w:szCs w:val="19"/>
        </w:rPr>
        <w:t>Interfaces</w:t>
      </w:r>
      <w:proofErr w:type="gramEnd"/>
    </w:p>
    <w:p w14:paraId="44AE5BE9" w14:textId="0E97CB1B" w:rsidR="00A635F8" w:rsidRPr="00804100" w:rsidRDefault="00A635F8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804100">
        <w:rPr>
          <w:rFonts w:ascii="宋体" w:eastAsia="宋体" w:hAnsi="宋体" w:cs="新宋体"/>
          <w:color w:val="000000"/>
          <w:kern w:val="0"/>
          <w:sz w:val="19"/>
          <w:szCs w:val="19"/>
        </w:rPr>
        <w:t>PlugInProject.Services.Interfaces</w:t>
      </w:r>
      <w:proofErr w:type="gramEnd"/>
    </w:p>
    <w:p w14:paraId="7712E7B0" w14:textId="77777777" w:rsidR="00A635F8" w:rsidRDefault="00A635F8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14:paraId="78404BF6" w14:textId="77777777" w:rsidR="009C5B4B" w:rsidRDefault="009C5B4B" w:rsidP="009C5B4B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14:paraId="5AF8BC18" w14:textId="445BFC1D" w:rsidR="0000163F" w:rsidRDefault="00A635F8" w:rsidP="00A635F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D52B4D">
        <w:rPr>
          <w:rFonts w:ascii="宋体" w:eastAsia="宋体" w:hAnsi="宋体"/>
        </w:rPr>
        <w:t>PlugInProject.Services.Interfaces</w:t>
      </w:r>
      <w:proofErr w:type="spellEnd"/>
      <w:r>
        <w:rPr>
          <w:rFonts w:ascii="宋体" w:eastAsia="宋体" w:hAnsi="宋体" w:hint="eastAsia"/>
        </w:rPr>
        <w:t>加接口</w:t>
      </w:r>
      <w:proofErr w:type="spellStart"/>
      <w:r w:rsidRPr="00A635F8">
        <w:rPr>
          <w:rFonts w:ascii="宋体" w:eastAsia="宋体" w:hAnsi="宋体"/>
        </w:rPr>
        <w:t>IBlendChemicalService.cs</w:t>
      </w:r>
      <w:proofErr w:type="spellEnd"/>
    </w:p>
    <w:p w14:paraId="17E3AF9E" w14:textId="4F56EFE5" w:rsidR="00A635F8" w:rsidRDefault="00A635F8" w:rsidP="00A635F8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3E0200" wp14:editId="7C0F17C0">
            <wp:extent cx="5028041" cy="1650670"/>
            <wp:effectExtent l="0" t="0" r="127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882" cy="16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E808" w14:textId="6D2A9F90" w:rsidR="0000163F" w:rsidRDefault="00A635F8" w:rsidP="00A635F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/>
        </w:rPr>
        <w:t>PlugInProject.Services</w:t>
      </w:r>
      <w:proofErr w:type="spellEnd"/>
      <w:r>
        <w:rPr>
          <w:rFonts w:ascii="宋体" w:eastAsia="宋体" w:hAnsi="宋体" w:hint="eastAsia"/>
        </w:rPr>
        <w:t>加</w:t>
      </w:r>
      <w:proofErr w:type="spellStart"/>
      <w:r w:rsidRPr="00A635F8">
        <w:rPr>
          <w:rFonts w:ascii="宋体" w:eastAsia="宋体" w:hAnsi="宋体"/>
        </w:rPr>
        <w:t>BlendChemicalService.cs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 w:rsidRPr="00A635F8">
        <w:rPr>
          <w:rFonts w:ascii="宋体" w:eastAsia="宋体" w:hAnsi="宋体"/>
        </w:rPr>
        <w:t>RegisterServices.cs</w:t>
      </w:r>
      <w:proofErr w:type="spellEnd"/>
      <w:r>
        <w:rPr>
          <w:rFonts w:ascii="宋体" w:eastAsia="宋体" w:hAnsi="宋体" w:hint="eastAsia"/>
        </w:rPr>
        <w:t>，在</w:t>
      </w:r>
      <w:proofErr w:type="spellStart"/>
      <w:r w:rsidRPr="00A635F8">
        <w:rPr>
          <w:rFonts w:ascii="宋体" w:eastAsia="宋体" w:hAnsi="宋体"/>
        </w:rPr>
        <w:t>RegisterServices</w:t>
      </w:r>
      <w:proofErr w:type="spellEnd"/>
      <w:r>
        <w:rPr>
          <w:rFonts w:ascii="宋体" w:eastAsia="宋体" w:hAnsi="宋体" w:hint="eastAsia"/>
        </w:rPr>
        <w:t>里面注册</w:t>
      </w:r>
      <w:proofErr w:type="spellStart"/>
      <w:r w:rsidRPr="00A635F8">
        <w:rPr>
          <w:rFonts w:ascii="宋体" w:eastAsia="宋体" w:hAnsi="宋体"/>
        </w:rPr>
        <w:t>BlendChemicalService</w:t>
      </w:r>
      <w:proofErr w:type="spellEnd"/>
    </w:p>
    <w:p w14:paraId="3E0984AA" w14:textId="34D18452" w:rsidR="00A635F8" w:rsidRDefault="00A770AD" w:rsidP="00A635F8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C6CDA8B" wp14:editId="40B68322">
            <wp:extent cx="5457139" cy="1332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201" cy="13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16E0" w14:textId="6ED57385" w:rsidR="00A770AD" w:rsidRDefault="00A770AD" w:rsidP="00A635F8">
      <w:pPr>
        <w:pStyle w:val="a5"/>
        <w:ind w:left="420" w:firstLineChars="0" w:firstLine="0"/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DBDABEE" wp14:editId="086E4025">
            <wp:extent cx="5533390" cy="2688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6492" cy="26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2422" w14:textId="77777777" w:rsidR="005B0959" w:rsidRDefault="005B0959" w:rsidP="00A635F8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58B55CD1" w14:textId="40BF9FDC" w:rsidR="0000163F" w:rsidRDefault="00804100" w:rsidP="00D1300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B0959">
        <w:rPr>
          <w:rFonts w:ascii="宋体" w:eastAsia="宋体" w:hAnsi="宋体" w:hint="eastAsia"/>
        </w:rPr>
        <w:t>在项目</w:t>
      </w:r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r w:rsidRPr="00280178">
        <w:rPr>
          <w:rFonts w:ascii="宋体" w:eastAsia="宋体" w:hAnsi="宋体" w:hint="eastAsia"/>
        </w:rPr>
        <w:t>里面添加引用</w:t>
      </w:r>
      <w:r>
        <w:rPr>
          <w:rFonts w:ascii="宋体" w:eastAsia="宋体" w:hAnsi="宋体" w:hint="eastAsia"/>
        </w:rPr>
        <w:t>：</w:t>
      </w:r>
    </w:p>
    <w:p w14:paraId="6F64A77E" w14:textId="36D4285D" w:rsidR="00804100" w:rsidRDefault="00804100" w:rsidP="00804100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新宋体"/>
          <w:color w:val="000000"/>
          <w:kern w:val="0"/>
          <w:sz w:val="19"/>
          <w:szCs w:val="19"/>
        </w:rPr>
        <w:t>PlugInProject.Services</w:t>
      </w:r>
    </w:p>
    <w:p w14:paraId="3B11D8E9" w14:textId="1B8175BC" w:rsidR="00804100" w:rsidRPr="00804100" w:rsidRDefault="00804100" w:rsidP="00804100">
      <w:pPr>
        <w:pStyle w:val="a5"/>
        <w:ind w:left="42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804100">
        <w:rPr>
          <w:rFonts w:ascii="宋体" w:eastAsia="宋体" w:hAnsi="宋体" w:cs="新宋体"/>
          <w:color w:val="000000"/>
          <w:kern w:val="0"/>
          <w:sz w:val="19"/>
          <w:szCs w:val="19"/>
        </w:rPr>
        <w:t>PlugInProject.Services.Interfaces</w:t>
      </w:r>
      <w:proofErr w:type="gramEnd"/>
    </w:p>
    <w:p w14:paraId="1264966A" w14:textId="77777777" w:rsidR="00804100" w:rsidRDefault="00804100" w:rsidP="00804100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6DBB2D24" w14:textId="1C588638" w:rsidR="00804100" w:rsidRDefault="00AD7429" w:rsidP="00AD742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项目的</w:t>
      </w:r>
      <w:r w:rsidRPr="00AD7429">
        <w:rPr>
          <w:rFonts w:ascii="宋体" w:eastAsia="宋体" w:hAnsi="宋体"/>
        </w:rPr>
        <w:t>Global.asax</w:t>
      </w:r>
      <w:r>
        <w:rPr>
          <w:rFonts w:ascii="宋体" w:eastAsia="宋体" w:hAnsi="宋体" w:hint="eastAsia"/>
        </w:rPr>
        <w:t>添加</w:t>
      </w:r>
      <w:proofErr w:type="spellStart"/>
      <w:r w:rsidRPr="00AD7429">
        <w:rPr>
          <w:rFonts w:ascii="宋体" w:eastAsia="宋体" w:hAnsi="宋体"/>
        </w:rPr>
        <w:t>PlugInProject.Services</w:t>
      </w:r>
      <w:proofErr w:type="spellEnd"/>
      <w:r>
        <w:rPr>
          <w:rFonts w:ascii="宋体" w:eastAsia="宋体" w:hAnsi="宋体" w:hint="eastAsia"/>
        </w:rPr>
        <w:t>的注册</w:t>
      </w:r>
    </w:p>
    <w:p w14:paraId="0B21D7A8" w14:textId="5967467E" w:rsidR="00AD7429" w:rsidRDefault="00AD7429" w:rsidP="00AD7429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B09A70" wp14:editId="02DCBBCB">
            <wp:extent cx="5533390" cy="2434441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797" cy="24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B56" w14:textId="77777777" w:rsidR="00AD7429" w:rsidRDefault="00AD7429" w:rsidP="00AD7429">
      <w:pPr>
        <w:pStyle w:val="a5"/>
        <w:ind w:left="420" w:firstLineChars="0" w:firstLine="0"/>
        <w:jc w:val="left"/>
        <w:rPr>
          <w:rFonts w:ascii="宋体" w:eastAsia="宋体" w:hAnsi="宋体"/>
        </w:rPr>
      </w:pPr>
    </w:p>
    <w:p w14:paraId="1075F7FE" w14:textId="32388A34" w:rsidR="00AD7429" w:rsidRDefault="00D52DEB" w:rsidP="00D52DEB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280178">
        <w:rPr>
          <w:rFonts w:ascii="宋体" w:eastAsia="宋体" w:hAnsi="宋体"/>
        </w:rPr>
        <w:t>Plug</w:t>
      </w:r>
      <w:r w:rsidRPr="00280178">
        <w:rPr>
          <w:rFonts w:ascii="宋体" w:eastAsia="宋体" w:hAnsi="宋体" w:hint="eastAsia"/>
        </w:rPr>
        <w:t>I</w:t>
      </w:r>
      <w:r w:rsidRPr="00280178">
        <w:rPr>
          <w:rFonts w:ascii="宋体" w:eastAsia="宋体" w:hAnsi="宋体"/>
        </w:rPr>
        <w:t>nProject</w:t>
      </w:r>
      <w:proofErr w:type="spellEnd"/>
      <w:r>
        <w:rPr>
          <w:rFonts w:ascii="宋体" w:eastAsia="宋体" w:hAnsi="宋体" w:hint="eastAsia"/>
        </w:rPr>
        <w:t>项目的</w:t>
      </w:r>
      <w:proofErr w:type="spellStart"/>
      <w:r w:rsidRPr="00D52DEB">
        <w:rPr>
          <w:rFonts w:ascii="宋体" w:eastAsia="宋体" w:hAnsi="宋体"/>
        </w:rPr>
        <w:t>BlendChemicalController</w:t>
      </w:r>
      <w:proofErr w:type="spellEnd"/>
      <w:r>
        <w:rPr>
          <w:rFonts w:ascii="宋体" w:eastAsia="宋体" w:hAnsi="宋体" w:hint="eastAsia"/>
        </w:rPr>
        <w:t>写一个构造函数，定义_service为扩展后的</w:t>
      </w:r>
      <w:proofErr w:type="spellStart"/>
      <w:r w:rsidR="00460095">
        <w:rPr>
          <w:rFonts w:ascii="宋体" w:eastAsia="宋体" w:hAnsi="宋体" w:hint="eastAsia"/>
        </w:rPr>
        <w:t>I</w:t>
      </w:r>
      <w:r w:rsidRPr="00A635F8">
        <w:rPr>
          <w:rFonts w:ascii="宋体" w:eastAsia="宋体" w:hAnsi="宋体"/>
        </w:rPr>
        <w:t>BlendChemicalService</w:t>
      </w:r>
      <w:proofErr w:type="spellEnd"/>
      <w:r>
        <w:rPr>
          <w:rFonts w:ascii="宋体" w:eastAsia="宋体" w:hAnsi="宋体" w:hint="eastAsia"/>
        </w:rPr>
        <w:t>，就可以调用扩展出的方法了</w:t>
      </w:r>
    </w:p>
    <w:p w14:paraId="5D6322FF" w14:textId="7FBF8B2D" w:rsidR="00D103EF" w:rsidRPr="00BC0C66" w:rsidRDefault="00A770AD" w:rsidP="00BC0C66">
      <w:pPr>
        <w:pStyle w:val="a5"/>
        <w:ind w:left="42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24B29FE" wp14:editId="1888C0CD">
            <wp:extent cx="5731510" cy="27946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3EF" w:rsidRPr="00BC0C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90B"/>
    <w:multiLevelType w:val="hybridMultilevel"/>
    <w:tmpl w:val="69E63E1C"/>
    <w:lvl w:ilvl="0" w:tplc="123604F8">
      <w:start w:val="1"/>
      <w:numFmt w:val="japaneseCounting"/>
      <w:lvlText w:val="%1．"/>
      <w:lvlJc w:val="left"/>
      <w:pPr>
        <w:ind w:left="420" w:hanging="420"/>
      </w:pPr>
      <w:rPr>
        <w:rFonts w:ascii="宋体" w:eastAsia="宋体" w:hAnsi="宋体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CA"/>
    <w:rsid w:val="0000163F"/>
    <w:rsid w:val="00031BF2"/>
    <w:rsid w:val="000957EC"/>
    <w:rsid w:val="000A4B55"/>
    <w:rsid w:val="000D308C"/>
    <w:rsid w:val="000D37AA"/>
    <w:rsid w:val="00135DDF"/>
    <w:rsid w:val="00174450"/>
    <w:rsid w:val="001A5740"/>
    <w:rsid w:val="001E5DCA"/>
    <w:rsid w:val="001E7E71"/>
    <w:rsid w:val="001F16DB"/>
    <w:rsid w:val="00263316"/>
    <w:rsid w:val="00280178"/>
    <w:rsid w:val="00295155"/>
    <w:rsid w:val="002A469E"/>
    <w:rsid w:val="002C791E"/>
    <w:rsid w:val="00347BA2"/>
    <w:rsid w:val="003764CF"/>
    <w:rsid w:val="003D2B84"/>
    <w:rsid w:val="003E6FF6"/>
    <w:rsid w:val="00410060"/>
    <w:rsid w:val="00460095"/>
    <w:rsid w:val="004F64A5"/>
    <w:rsid w:val="00560680"/>
    <w:rsid w:val="00564AEB"/>
    <w:rsid w:val="00583E33"/>
    <w:rsid w:val="00597C4F"/>
    <w:rsid w:val="005B0959"/>
    <w:rsid w:val="005B2202"/>
    <w:rsid w:val="005C6B0C"/>
    <w:rsid w:val="00642752"/>
    <w:rsid w:val="00657AB8"/>
    <w:rsid w:val="00720FF7"/>
    <w:rsid w:val="00724958"/>
    <w:rsid w:val="00736F11"/>
    <w:rsid w:val="00743166"/>
    <w:rsid w:val="00775E95"/>
    <w:rsid w:val="00783806"/>
    <w:rsid w:val="0078404F"/>
    <w:rsid w:val="007B299B"/>
    <w:rsid w:val="00804100"/>
    <w:rsid w:val="00814B83"/>
    <w:rsid w:val="00873096"/>
    <w:rsid w:val="008C279C"/>
    <w:rsid w:val="008C45C1"/>
    <w:rsid w:val="00944B57"/>
    <w:rsid w:val="00986C40"/>
    <w:rsid w:val="009B0DD8"/>
    <w:rsid w:val="009C5B4B"/>
    <w:rsid w:val="009D43EA"/>
    <w:rsid w:val="009E4B28"/>
    <w:rsid w:val="00A1387A"/>
    <w:rsid w:val="00A46301"/>
    <w:rsid w:val="00A635F8"/>
    <w:rsid w:val="00A770AD"/>
    <w:rsid w:val="00A96C98"/>
    <w:rsid w:val="00AD7429"/>
    <w:rsid w:val="00AE3681"/>
    <w:rsid w:val="00BC0C66"/>
    <w:rsid w:val="00BE7BD7"/>
    <w:rsid w:val="00C54104"/>
    <w:rsid w:val="00C9445F"/>
    <w:rsid w:val="00CA1285"/>
    <w:rsid w:val="00CB7EBF"/>
    <w:rsid w:val="00D103EF"/>
    <w:rsid w:val="00D13009"/>
    <w:rsid w:val="00D1739C"/>
    <w:rsid w:val="00D2128E"/>
    <w:rsid w:val="00D52B4D"/>
    <w:rsid w:val="00D52DEB"/>
    <w:rsid w:val="00D6714F"/>
    <w:rsid w:val="00D760FF"/>
    <w:rsid w:val="00DD53AD"/>
    <w:rsid w:val="00EA261D"/>
    <w:rsid w:val="00EA4D48"/>
    <w:rsid w:val="00F23E48"/>
    <w:rsid w:val="00F31EF8"/>
    <w:rsid w:val="00F33B37"/>
    <w:rsid w:val="00F5295D"/>
    <w:rsid w:val="00F666D8"/>
    <w:rsid w:val="00F709CA"/>
    <w:rsid w:val="00F72A0B"/>
    <w:rsid w:val="00F77CAD"/>
    <w:rsid w:val="00F848BA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DD9F"/>
  <w15:chartTrackingRefBased/>
  <w15:docId w15:val="{6A235297-B329-4D21-A1F8-7334B1EF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CA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77CAD"/>
    <w:rPr>
      <w:sz w:val="18"/>
      <w:szCs w:val="18"/>
    </w:rPr>
  </w:style>
  <w:style w:type="paragraph" w:styleId="a5">
    <w:name w:val="List Paragraph"/>
    <w:basedOn w:val="a"/>
    <w:uiPriority w:val="34"/>
    <w:qFormat/>
    <w:rsid w:val="00280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6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jia wu</cp:lastModifiedBy>
  <cp:revision>190</cp:revision>
  <cp:lastPrinted>2018-10-22T02:58:00Z</cp:lastPrinted>
  <dcterms:created xsi:type="dcterms:W3CDTF">2018-10-19T08:11:00Z</dcterms:created>
  <dcterms:modified xsi:type="dcterms:W3CDTF">2018-10-24T08:22:00Z</dcterms:modified>
</cp:coreProperties>
</file>