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CA" w:eastAsia="zh-CN"/>
        </w:rPr>
        <w:id w:val="-199949102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AA1C96">
            <w:trPr>
              <w:trHeight w:val="2880"/>
              <w:jc w:val="center"/>
            </w:trPr>
            <w:tc>
              <w:tcPr>
                <w:tcW w:w="5000" w:type="pct"/>
              </w:tcPr>
              <w:p w:rsidR="00AA1C96" w:rsidRDefault="00AA1C96" w:rsidP="006607F0">
                <w:pPr>
                  <w:pStyle w:val="NoSpacing"/>
                  <w:spacing w:line="360" w:lineRule="auto"/>
                  <w:jc w:val="center"/>
                  <w:rPr>
                    <w:rFonts w:asciiTheme="majorHAnsi" w:eastAsiaTheme="majorEastAsia" w:hAnsiTheme="majorHAnsi" w:cstheme="majorBidi"/>
                    <w:caps/>
                  </w:rPr>
                </w:pPr>
              </w:p>
            </w:tc>
          </w:tr>
          <w:tr w:rsidR="00AA1C96">
            <w:trPr>
              <w:trHeight w:val="1440"/>
              <w:jc w:val="center"/>
            </w:trPr>
            <w:sdt>
              <w:sdtPr>
                <w:rPr>
                  <w:rFonts w:asciiTheme="majorHAnsi" w:eastAsiaTheme="majorEastAsia" w:hAnsiTheme="majorHAnsi" w:cstheme="majorBidi" w:hint="eastAsia"/>
                  <w:sz w:val="44"/>
                  <w:szCs w:val="44"/>
                  <w:lang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A1C96" w:rsidRDefault="00E26375" w:rsidP="006607F0">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44"/>
                        <w:szCs w:val="44"/>
                        <w:lang w:eastAsia="zh-CN"/>
                      </w:rPr>
                      <w:t>开发过程</w:t>
                    </w:r>
                  </w:p>
                </w:tc>
              </w:sdtContent>
            </w:sdt>
          </w:tr>
          <w:tr w:rsidR="00AA1C96">
            <w:trPr>
              <w:trHeight w:val="720"/>
              <w:jc w:val="center"/>
            </w:trPr>
            <w:tc>
              <w:tcPr>
                <w:tcW w:w="5000" w:type="pct"/>
                <w:tcBorders>
                  <w:top w:val="single" w:sz="4" w:space="0" w:color="4F81BD" w:themeColor="accent1"/>
                </w:tcBorders>
                <w:vAlign w:val="center"/>
              </w:tcPr>
              <w:p w:rsidR="00AA1C96" w:rsidRDefault="00AA1C96" w:rsidP="006607F0">
                <w:pPr>
                  <w:pStyle w:val="NoSpacing"/>
                  <w:spacing w:line="360" w:lineRule="auto"/>
                  <w:jc w:val="center"/>
                  <w:rPr>
                    <w:rFonts w:asciiTheme="majorHAnsi" w:eastAsiaTheme="majorEastAsia" w:hAnsiTheme="majorHAnsi" w:cstheme="majorBidi"/>
                    <w:sz w:val="44"/>
                    <w:szCs w:val="44"/>
                    <w:lang w:eastAsia="zh-CN"/>
                  </w:rPr>
                </w:pPr>
              </w:p>
            </w:tc>
          </w:tr>
          <w:tr w:rsidR="00AA1C96">
            <w:trPr>
              <w:trHeight w:val="360"/>
              <w:jc w:val="center"/>
            </w:trPr>
            <w:tc>
              <w:tcPr>
                <w:tcW w:w="5000" w:type="pct"/>
                <w:vAlign w:val="center"/>
              </w:tcPr>
              <w:p w:rsidR="00AA1C96" w:rsidRDefault="00AA1C96" w:rsidP="00245F16">
                <w:pPr>
                  <w:pStyle w:val="NoSpacing"/>
                  <w:spacing w:line="360" w:lineRule="auto"/>
                  <w:jc w:val="center"/>
                </w:pPr>
              </w:p>
            </w:tc>
          </w:tr>
          <w:tr w:rsidR="00AA1C96">
            <w:trPr>
              <w:trHeight w:val="360"/>
              <w:jc w:val="center"/>
            </w:trPr>
            <w:sdt>
              <w:sdtPr>
                <w:rPr>
                  <w:rFonts w:ascii="Arial" w:hAnsi="Arial" w:cs="Arial"/>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A1C96" w:rsidRDefault="00063AB6" w:rsidP="006607F0">
                    <w:pPr>
                      <w:pStyle w:val="NoSpacing"/>
                      <w:spacing w:line="360" w:lineRule="auto"/>
                      <w:jc w:val="center"/>
                      <w:rPr>
                        <w:b/>
                        <w:bCs/>
                      </w:rPr>
                    </w:pPr>
                    <w:r>
                      <w:rPr>
                        <w:rFonts w:ascii="Arial" w:hAnsi="Arial" w:cs="Arial"/>
                        <w:sz w:val="26"/>
                        <w:szCs w:val="26"/>
                      </w:rPr>
                      <w:t>©</w:t>
                    </w:r>
                    <w:proofErr w:type="spellStart"/>
                    <w:r>
                      <w:rPr>
                        <w:rFonts w:ascii="Arial" w:hAnsi="Arial" w:cs="Arial"/>
                        <w:sz w:val="26"/>
                        <w:szCs w:val="26"/>
                      </w:rPr>
                      <w:t>MetaShare</w:t>
                    </w:r>
                    <w:proofErr w:type="spellEnd"/>
                    <w:r>
                      <w:rPr>
                        <w:rFonts w:ascii="Arial" w:hAnsi="Arial" w:cs="Arial"/>
                        <w:sz w:val="26"/>
                        <w:szCs w:val="26"/>
                      </w:rPr>
                      <w:t xml:space="preserve"> Inc.</w:t>
                    </w:r>
                  </w:p>
                </w:tc>
              </w:sdtContent>
            </w:sdt>
          </w:tr>
          <w:tr w:rsidR="00AA1C9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04T00:00:00Z">
                  <w:dateFormat w:val="M/d/yyyy"/>
                  <w:lid w:val="en-US"/>
                  <w:storeMappedDataAs w:val="dateTime"/>
                  <w:calendar w:val="gregorian"/>
                </w:date>
              </w:sdtPr>
              <w:sdtEndPr/>
              <w:sdtContent>
                <w:tc>
                  <w:tcPr>
                    <w:tcW w:w="5000" w:type="pct"/>
                    <w:vAlign w:val="center"/>
                  </w:tcPr>
                  <w:p w:rsidR="00AA1C96" w:rsidRDefault="00E26375" w:rsidP="00245F16">
                    <w:pPr>
                      <w:pStyle w:val="NoSpacing"/>
                      <w:spacing w:line="360" w:lineRule="auto"/>
                      <w:jc w:val="center"/>
                      <w:rPr>
                        <w:b/>
                        <w:bCs/>
                      </w:rPr>
                    </w:pPr>
                    <w:r>
                      <w:rPr>
                        <w:b/>
                        <w:bCs/>
                      </w:rPr>
                      <w:t>4/4/2018</w:t>
                    </w:r>
                  </w:p>
                </w:tc>
              </w:sdtContent>
            </w:sdt>
          </w:tr>
        </w:tbl>
        <w:p w:rsidR="00AA1C96" w:rsidRDefault="00AA1C96" w:rsidP="00245F16">
          <w:pPr>
            <w:spacing w:line="360" w:lineRule="auto"/>
          </w:pPr>
        </w:p>
        <w:p w:rsidR="00AA1C96" w:rsidRDefault="00AA1C96" w:rsidP="00245F16">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AA1C96">
            <w:sdt>
              <w:sdtPr>
                <w:rPr>
                  <w:rFonts w:hint="eastAsi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A1C96" w:rsidRDefault="0064205D" w:rsidP="0064205D">
                    <w:pPr>
                      <w:pStyle w:val="NoSpacing"/>
                      <w:spacing w:line="360" w:lineRule="auto"/>
                    </w:pPr>
                    <w:r>
                      <w:rPr>
                        <w:rFonts w:hint="eastAsia"/>
                      </w:rPr>
                      <w:t>本文</w:t>
                    </w:r>
                    <w:r>
                      <w:rPr>
                        <w:rFonts w:hint="eastAsia"/>
                      </w:rPr>
                      <w:t>eService</w:t>
                    </w:r>
                    <w:r w:rsidR="00E26375">
                      <w:rPr>
                        <w:rFonts w:hint="eastAsia"/>
                      </w:rPr>
                      <w:t>项目的开发过程</w:t>
                    </w:r>
                  </w:p>
                </w:tc>
              </w:sdtContent>
            </w:sdt>
          </w:tr>
        </w:tbl>
        <w:p w:rsidR="00AA1C96" w:rsidRDefault="00AA1C96" w:rsidP="00245F16">
          <w:pPr>
            <w:spacing w:line="360" w:lineRule="auto"/>
          </w:pPr>
        </w:p>
        <w:p w:rsidR="00D36950" w:rsidRDefault="00D36950" w:rsidP="00245F16">
          <w:pPr>
            <w:spacing w:line="360" w:lineRule="auto"/>
          </w:pPr>
        </w:p>
        <w:p w:rsidR="00D36950" w:rsidRDefault="00D36950" w:rsidP="00245F16">
          <w:pPr>
            <w:spacing w:line="360" w:lineRule="auto"/>
          </w:pPr>
          <w:r>
            <w:br w:type="page"/>
          </w:r>
        </w:p>
        <w:p w:rsidR="0002079E" w:rsidRDefault="0002079E" w:rsidP="00245F16">
          <w:pPr>
            <w:spacing w:line="360" w:lineRule="auto"/>
            <w:sectPr w:rsidR="0002079E" w:rsidSect="00AA1C96">
              <w:headerReference w:type="default" r:id="rId9"/>
              <w:footerReference w:type="default" r:id="rId10"/>
              <w:headerReference w:type="first" r:id="rId11"/>
              <w:pgSz w:w="12240" w:h="15840"/>
              <w:pgMar w:top="1440" w:right="1440" w:bottom="1440" w:left="1440" w:header="708" w:footer="708" w:gutter="0"/>
              <w:pgNumType w:start="0"/>
              <w:cols w:space="708"/>
              <w:titlePg/>
              <w:docGrid w:linePitch="360"/>
            </w:sectPr>
          </w:pPr>
        </w:p>
        <w:p w:rsidR="00AA1C96" w:rsidRDefault="009A2BB5" w:rsidP="00245F16">
          <w:pPr>
            <w:spacing w:line="360" w:lineRule="auto"/>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EastAsia" w:hAnsiTheme="minorHAnsi" w:cstheme="minorBidi"/>
          <w:b w:val="0"/>
          <w:bCs w:val="0"/>
          <w:color w:val="auto"/>
          <w:sz w:val="22"/>
          <w:szCs w:val="22"/>
          <w:lang w:val="en-CA" w:eastAsia="zh-CN"/>
        </w:rPr>
        <w:id w:val="-800461394"/>
        <w:docPartObj>
          <w:docPartGallery w:val="Table of Contents"/>
          <w:docPartUnique/>
        </w:docPartObj>
      </w:sdtPr>
      <w:sdtEndPr>
        <w:rPr>
          <w:noProof/>
        </w:rPr>
      </w:sdtEndPr>
      <w:sdtContent>
        <w:p w:rsidR="00516785" w:rsidRDefault="00516785" w:rsidP="00245F16">
          <w:pPr>
            <w:pStyle w:val="TOCHeading"/>
            <w:spacing w:line="360" w:lineRule="auto"/>
            <w:jc w:val="center"/>
          </w:pPr>
          <w:r>
            <w:rPr>
              <w:rFonts w:hint="eastAsia"/>
              <w:lang w:eastAsia="zh-CN"/>
            </w:rPr>
            <w:t>目录</w:t>
          </w:r>
        </w:p>
        <w:p w:rsidR="002F392E" w:rsidRDefault="00516785">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511203094" w:history="1">
            <w:r w:rsidR="002F392E" w:rsidRPr="001F7A98">
              <w:rPr>
                <w:rStyle w:val="Hyperlink"/>
                <w:noProof/>
              </w:rPr>
              <w:t>1.</w:t>
            </w:r>
            <w:r w:rsidR="002F392E">
              <w:rPr>
                <w:noProof/>
                <w:lang w:val="en-US"/>
              </w:rPr>
              <w:tab/>
            </w:r>
            <w:r w:rsidR="002F392E" w:rsidRPr="001F7A98">
              <w:rPr>
                <w:rStyle w:val="Hyperlink"/>
                <w:rFonts w:hint="eastAsia"/>
                <w:noProof/>
              </w:rPr>
              <w:t>引言</w:t>
            </w:r>
            <w:r w:rsidR="002F392E">
              <w:rPr>
                <w:noProof/>
                <w:webHidden/>
              </w:rPr>
              <w:tab/>
            </w:r>
            <w:r w:rsidR="002F392E">
              <w:rPr>
                <w:noProof/>
                <w:webHidden/>
              </w:rPr>
              <w:fldChar w:fldCharType="begin"/>
            </w:r>
            <w:r w:rsidR="002F392E">
              <w:rPr>
                <w:noProof/>
                <w:webHidden/>
              </w:rPr>
              <w:instrText xml:space="preserve"> PAGEREF _Toc511203094 \h </w:instrText>
            </w:r>
            <w:r w:rsidR="002F392E">
              <w:rPr>
                <w:noProof/>
                <w:webHidden/>
              </w:rPr>
            </w:r>
            <w:r w:rsidR="002F392E">
              <w:rPr>
                <w:noProof/>
                <w:webHidden/>
              </w:rPr>
              <w:fldChar w:fldCharType="separate"/>
            </w:r>
            <w:r w:rsidR="002F392E">
              <w:rPr>
                <w:noProof/>
                <w:webHidden/>
              </w:rPr>
              <w:t>1</w:t>
            </w:r>
            <w:r w:rsidR="002F392E">
              <w:rPr>
                <w:noProof/>
                <w:webHidden/>
              </w:rPr>
              <w:fldChar w:fldCharType="end"/>
            </w:r>
          </w:hyperlink>
        </w:p>
        <w:p w:rsidR="002F392E" w:rsidRDefault="009A2BB5">
          <w:pPr>
            <w:pStyle w:val="TOC1"/>
            <w:tabs>
              <w:tab w:val="left" w:pos="440"/>
              <w:tab w:val="right" w:leader="dot" w:pos="9350"/>
            </w:tabs>
            <w:rPr>
              <w:noProof/>
              <w:lang w:val="en-US"/>
            </w:rPr>
          </w:pPr>
          <w:hyperlink w:anchor="_Toc511203095" w:history="1">
            <w:r w:rsidR="002F392E" w:rsidRPr="001F7A98">
              <w:rPr>
                <w:rStyle w:val="Hyperlink"/>
                <w:noProof/>
              </w:rPr>
              <w:t>2.</w:t>
            </w:r>
            <w:r w:rsidR="002F392E">
              <w:rPr>
                <w:noProof/>
                <w:lang w:val="en-US"/>
              </w:rPr>
              <w:tab/>
            </w:r>
            <w:r w:rsidR="002F392E" w:rsidRPr="001F7A98">
              <w:rPr>
                <w:rStyle w:val="Hyperlink"/>
                <w:rFonts w:hint="eastAsia"/>
                <w:noProof/>
              </w:rPr>
              <w:t>开发过程</w:t>
            </w:r>
            <w:r w:rsidR="002F392E">
              <w:rPr>
                <w:noProof/>
                <w:webHidden/>
              </w:rPr>
              <w:tab/>
            </w:r>
            <w:r w:rsidR="002F392E">
              <w:rPr>
                <w:noProof/>
                <w:webHidden/>
              </w:rPr>
              <w:fldChar w:fldCharType="begin"/>
            </w:r>
            <w:r w:rsidR="002F392E">
              <w:rPr>
                <w:noProof/>
                <w:webHidden/>
              </w:rPr>
              <w:instrText xml:space="preserve"> PAGEREF _Toc511203095 \h </w:instrText>
            </w:r>
            <w:r w:rsidR="002F392E">
              <w:rPr>
                <w:noProof/>
                <w:webHidden/>
              </w:rPr>
            </w:r>
            <w:r w:rsidR="002F392E">
              <w:rPr>
                <w:noProof/>
                <w:webHidden/>
              </w:rPr>
              <w:fldChar w:fldCharType="separate"/>
            </w:r>
            <w:r w:rsidR="002F392E">
              <w:rPr>
                <w:noProof/>
                <w:webHidden/>
              </w:rPr>
              <w:t>1</w:t>
            </w:r>
            <w:r w:rsidR="002F392E">
              <w:rPr>
                <w:noProof/>
                <w:webHidden/>
              </w:rPr>
              <w:fldChar w:fldCharType="end"/>
            </w:r>
          </w:hyperlink>
        </w:p>
        <w:p w:rsidR="002F392E" w:rsidRDefault="009A2BB5">
          <w:pPr>
            <w:pStyle w:val="TOC1"/>
            <w:tabs>
              <w:tab w:val="left" w:pos="440"/>
              <w:tab w:val="right" w:leader="dot" w:pos="9350"/>
            </w:tabs>
            <w:rPr>
              <w:noProof/>
              <w:lang w:val="en-US"/>
            </w:rPr>
          </w:pPr>
          <w:hyperlink w:anchor="_Toc511203096" w:history="1">
            <w:r w:rsidR="002F392E" w:rsidRPr="001F7A98">
              <w:rPr>
                <w:rStyle w:val="Hyperlink"/>
                <w:noProof/>
              </w:rPr>
              <w:t>3.</w:t>
            </w:r>
            <w:r w:rsidR="002F392E">
              <w:rPr>
                <w:noProof/>
                <w:lang w:val="en-US"/>
              </w:rPr>
              <w:tab/>
            </w:r>
            <w:r w:rsidR="002F392E" w:rsidRPr="001F7A98">
              <w:rPr>
                <w:rStyle w:val="Hyperlink"/>
                <w:noProof/>
              </w:rPr>
              <w:t>Trac Guideline</w:t>
            </w:r>
            <w:r w:rsidR="002F392E">
              <w:rPr>
                <w:noProof/>
                <w:webHidden/>
              </w:rPr>
              <w:tab/>
            </w:r>
            <w:r w:rsidR="002F392E">
              <w:rPr>
                <w:noProof/>
                <w:webHidden/>
              </w:rPr>
              <w:fldChar w:fldCharType="begin"/>
            </w:r>
            <w:r w:rsidR="002F392E">
              <w:rPr>
                <w:noProof/>
                <w:webHidden/>
              </w:rPr>
              <w:instrText xml:space="preserve"> PAGEREF _Toc511203096 \h </w:instrText>
            </w:r>
            <w:r w:rsidR="002F392E">
              <w:rPr>
                <w:noProof/>
                <w:webHidden/>
              </w:rPr>
            </w:r>
            <w:r w:rsidR="002F392E">
              <w:rPr>
                <w:noProof/>
                <w:webHidden/>
              </w:rPr>
              <w:fldChar w:fldCharType="separate"/>
            </w:r>
            <w:r w:rsidR="002F392E">
              <w:rPr>
                <w:noProof/>
                <w:webHidden/>
              </w:rPr>
              <w:t>2</w:t>
            </w:r>
            <w:r w:rsidR="002F392E">
              <w:rPr>
                <w:noProof/>
                <w:webHidden/>
              </w:rPr>
              <w:fldChar w:fldCharType="end"/>
            </w:r>
          </w:hyperlink>
        </w:p>
        <w:p w:rsidR="00516785" w:rsidRDefault="00516785" w:rsidP="00245F16">
          <w:pPr>
            <w:spacing w:line="360" w:lineRule="auto"/>
          </w:pPr>
          <w:r>
            <w:rPr>
              <w:b/>
              <w:bCs/>
              <w:noProof/>
            </w:rPr>
            <w:fldChar w:fldCharType="end"/>
          </w:r>
        </w:p>
      </w:sdtContent>
    </w:sdt>
    <w:p w:rsidR="00CB144C" w:rsidRDefault="00516785" w:rsidP="00245F16">
      <w:pPr>
        <w:spacing w:line="360" w:lineRule="auto"/>
        <w:sectPr w:rsidR="00CB144C" w:rsidSect="002D5CE4">
          <w:headerReference w:type="default" r:id="rId12"/>
          <w:headerReference w:type="first" r:id="rId13"/>
          <w:footerReference w:type="first" r:id="rId14"/>
          <w:pgSz w:w="12240" w:h="15840"/>
          <w:pgMar w:top="1440" w:right="1440" w:bottom="1440" w:left="1440" w:header="708" w:footer="708" w:gutter="0"/>
          <w:pgNumType w:start="1"/>
          <w:cols w:space="708"/>
          <w:docGrid w:linePitch="360"/>
        </w:sectPr>
      </w:pPr>
      <w:r>
        <w:br w:type="page"/>
      </w:r>
    </w:p>
    <w:p w:rsidR="00A57962" w:rsidRDefault="00BB0B8A" w:rsidP="00245F16">
      <w:pPr>
        <w:pStyle w:val="Heading1"/>
        <w:spacing w:line="360" w:lineRule="auto"/>
      </w:pPr>
      <w:bookmarkStart w:id="0" w:name="_Toc511203094"/>
      <w:r>
        <w:lastRenderedPageBreak/>
        <w:t>引言</w:t>
      </w:r>
      <w:bookmarkEnd w:id="0"/>
    </w:p>
    <w:p w:rsidR="00E9298E" w:rsidRDefault="00551BDA" w:rsidP="00F0377D">
      <w:r>
        <w:t>Eservice</w:t>
      </w:r>
      <w:r w:rsidR="00EF462A">
        <w:t>项目开发</w:t>
      </w:r>
      <w:r w:rsidR="00EF462A">
        <w:rPr>
          <w:rFonts w:hint="eastAsia"/>
        </w:rPr>
        <w:t>过程</w:t>
      </w:r>
      <w:r w:rsidR="00EF462A">
        <w:t>进行了调整</w:t>
      </w:r>
      <w:r w:rsidR="00EF462A">
        <w:rPr>
          <w:rFonts w:hint="eastAsia"/>
        </w:rPr>
        <w:t>，</w:t>
      </w:r>
      <w:r w:rsidR="00EF462A">
        <w:rPr>
          <w:rFonts w:hint="eastAsia"/>
        </w:rPr>
        <w:t>Adam</w:t>
      </w:r>
      <w:r w:rsidR="00EF462A">
        <w:t>结合</w:t>
      </w:r>
      <w:proofErr w:type="spellStart"/>
      <w:r w:rsidR="00EF462A">
        <w:rPr>
          <w:rFonts w:hint="eastAsia"/>
        </w:rPr>
        <w:t>Trac</w:t>
      </w:r>
      <w:proofErr w:type="spellEnd"/>
      <w:r w:rsidR="00EF462A">
        <w:rPr>
          <w:rFonts w:hint="eastAsia"/>
        </w:rPr>
        <w:t>对开发过程进行了汇总整理，后面我们在开发过程中不断反馈和完善。</w:t>
      </w:r>
    </w:p>
    <w:p w:rsidR="00E26375" w:rsidRDefault="00E26375" w:rsidP="00E26375">
      <w:pPr>
        <w:pStyle w:val="Heading1"/>
      </w:pPr>
      <w:bookmarkStart w:id="1" w:name="_Toc511203095"/>
      <w:bookmarkStart w:id="2" w:name="OLE_LINK1"/>
      <w:bookmarkStart w:id="3" w:name="OLE_LINK2"/>
      <w:r>
        <w:t>开发过程</w:t>
      </w:r>
      <w:bookmarkEnd w:id="1"/>
    </w:p>
    <w:p w:rsidR="00636A83" w:rsidRPr="00636A83" w:rsidRDefault="00636A83" w:rsidP="00636A83"/>
    <w:p w:rsidR="00E26375" w:rsidRDefault="00E26375" w:rsidP="00E26375">
      <w:r>
        <w:rPr>
          <w:noProof/>
          <w:lang w:val="en-US"/>
        </w:rPr>
        <w:drawing>
          <wp:inline distT="0" distB="0" distL="0" distR="0">
            <wp:extent cx="5943600" cy="2123006"/>
            <wp:effectExtent l="0" t="0" r="0" b="0"/>
            <wp:docPr id="19" name="Picture 19" descr="cid:image004.png@01D3CB74.1CA1F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3CB74.1CA1FF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2123006"/>
                    </a:xfrm>
                    <a:prstGeom prst="rect">
                      <a:avLst/>
                    </a:prstGeom>
                    <a:noFill/>
                    <a:ln>
                      <a:noFill/>
                    </a:ln>
                  </pic:spPr>
                </pic:pic>
              </a:graphicData>
            </a:graphic>
          </wp:inline>
        </w:drawing>
      </w:r>
      <w:r>
        <w:t xml:space="preserve"> </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 xml:space="preserve">Requirement (aka, User Story or Use Case), </w:t>
      </w:r>
      <w:r>
        <w:rPr>
          <w:rFonts w:ascii="SimSun" w:eastAsia="SimSun" w:hAnsi="SimSun" w:hint="eastAsia"/>
          <w:color w:val="000000"/>
          <w:sz w:val="24"/>
          <w:szCs w:val="24"/>
        </w:rPr>
        <w:t>是用户提出的需求</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Backlog</w:t>
      </w:r>
      <w:r>
        <w:rPr>
          <w:rFonts w:ascii="SimSun" w:eastAsia="SimSun" w:hAnsi="SimSun" w:hint="eastAsia"/>
          <w:color w:val="000000"/>
          <w:sz w:val="24"/>
          <w:szCs w:val="24"/>
        </w:rPr>
        <w:t>，经过对需求的分析，通过设计，形成的一系列工作目标，每个工作目标应该只局限于一个系统或子系统或组件或模块的系统边界内。如有必要，可以根据实际需要形成层次结构。一个需求所产生的</w:t>
      </w:r>
      <w:r>
        <w:rPr>
          <w:color w:val="000000"/>
          <w:sz w:val="24"/>
          <w:szCs w:val="24"/>
        </w:rPr>
        <w:t>backlog</w:t>
      </w:r>
      <w:r>
        <w:rPr>
          <w:rFonts w:ascii="SimSun" w:eastAsia="SimSun" w:hAnsi="SimSun" w:hint="eastAsia"/>
          <w:color w:val="000000"/>
          <w:sz w:val="24"/>
          <w:szCs w:val="24"/>
        </w:rPr>
        <w:t>的集合逻辑上与需求是等价的，并可以相互验证。</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 xml:space="preserve">Test Case. </w:t>
      </w:r>
      <w:r>
        <w:rPr>
          <w:rFonts w:ascii="SimSun" w:eastAsia="SimSun" w:hAnsi="SimSun" w:hint="eastAsia"/>
          <w:color w:val="000000"/>
          <w:sz w:val="24"/>
          <w:szCs w:val="24"/>
        </w:rPr>
        <w:t>根据</w:t>
      </w:r>
      <w:r>
        <w:rPr>
          <w:color w:val="000000"/>
          <w:sz w:val="24"/>
          <w:szCs w:val="24"/>
        </w:rPr>
        <w:t>Backlog</w:t>
      </w:r>
      <w:r>
        <w:rPr>
          <w:rFonts w:ascii="SimSun" w:eastAsia="SimSun" w:hAnsi="SimSun" w:hint="eastAsia"/>
          <w:color w:val="000000"/>
          <w:sz w:val="24"/>
          <w:szCs w:val="24"/>
        </w:rPr>
        <w:t>中的目标定义，形成可操作的目标检测流程。通过</w:t>
      </w:r>
      <w:r>
        <w:rPr>
          <w:color w:val="000000"/>
          <w:sz w:val="24"/>
          <w:szCs w:val="24"/>
        </w:rPr>
        <w:t>Test Case</w:t>
      </w:r>
      <w:r>
        <w:rPr>
          <w:rFonts w:ascii="SimSun" w:eastAsia="SimSun" w:hAnsi="SimSun" w:hint="eastAsia"/>
          <w:color w:val="000000"/>
          <w:sz w:val="24"/>
          <w:szCs w:val="24"/>
        </w:rPr>
        <w:t>的设计，可以对应设计数据结构、交互界面。</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Task</w:t>
      </w:r>
      <w:r>
        <w:rPr>
          <w:rFonts w:ascii="SimSun" w:eastAsia="SimSun" w:hAnsi="SimSun" w:hint="eastAsia"/>
          <w:color w:val="000000"/>
          <w:sz w:val="24"/>
          <w:szCs w:val="24"/>
        </w:rPr>
        <w:t>。通过在</w:t>
      </w:r>
      <w:r>
        <w:rPr>
          <w:color w:val="000000"/>
          <w:sz w:val="24"/>
          <w:szCs w:val="24"/>
        </w:rPr>
        <w:t>Backlog</w:t>
      </w:r>
      <w:r>
        <w:rPr>
          <w:rFonts w:ascii="SimSun" w:eastAsia="SimSun" w:hAnsi="SimSun" w:hint="eastAsia"/>
          <w:color w:val="000000"/>
          <w:sz w:val="24"/>
          <w:szCs w:val="24"/>
        </w:rPr>
        <w:t>基础上的在系</w:t>
      </w:r>
      <w:r w:rsidR="00DC22A9">
        <w:rPr>
          <w:rFonts w:ascii="SimSun" w:eastAsia="SimSun" w:hAnsi="SimSun" w:hint="eastAsia"/>
          <w:color w:val="000000"/>
          <w:sz w:val="24"/>
          <w:szCs w:val="24"/>
        </w:rPr>
        <w:t>统边界内的进一步分析和设计，可以形成程序员可执行的任务，任务的粒</w:t>
      </w:r>
      <w:r>
        <w:rPr>
          <w:rFonts w:ascii="SimSun" w:eastAsia="SimSun" w:hAnsi="SimSun" w:hint="eastAsia"/>
          <w:color w:val="000000"/>
          <w:sz w:val="24"/>
          <w:szCs w:val="24"/>
        </w:rPr>
        <w:t>度应控制在单个子系统环境可测试的规模，测试要求能够自动化运行。</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Code</w:t>
      </w:r>
      <w:r>
        <w:rPr>
          <w:rFonts w:ascii="SimSun" w:eastAsia="SimSun" w:hAnsi="SimSun" w:hint="eastAsia"/>
          <w:color w:val="000000"/>
          <w:sz w:val="24"/>
          <w:szCs w:val="24"/>
        </w:rPr>
        <w:t>。代码包括程序代码、数据库脚本及实际。</w:t>
      </w:r>
    </w:p>
    <w:p w:rsidR="005635B9" w:rsidRDefault="005635B9" w:rsidP="005635B9">
      <w:pPr>
        <w:numPr>
          <w:ilvl w:val="0"/>
          <w:numId w:val="25"/>
        </w:numPr>
        <w:autoSpaceDE w:val="0"/>
        <w:autoSpaceDN w:val="0"/>
        <w:spacing w:after="0" w:line="288" w:lineRule="auto"/>
        <w:ind w:left="360" w:hanging="360"/>
        <w:rPr>
          <w:color w:val="000000"/>
          <w:sz w:val="24"/>
          <w:szCs w:val="24"/>
        </w:rPr>
      </w:pPr>
      <w:r>
        <w:rPr>
          <w:color w:val="000000"/>
          <w:sz w:val="24"/>
          <w:szCs w:val="24"/>
        </w:rPr>
        <w:t>Executable</w:t>
      </w:r>
      <w:r>
        <w:rPr>
          <w:rFonts w:ascii="SimSun" w:eastAsia="SimSun" w:hAnsi="SimSun" w:hint="eastAsia"/>
          <w:color w:val="000000"/>
          <w:sz w:val="24"/>
          <w:szCs w:val="24"/>
        </w:rPr>
        <w:t>。最后形成的可执行程序。可执行程序必须要保证通过</w:t>
      </w:r>
      <w:r>
        <w:rPr>
          <w:color w:val="000000"/>
          <w:sz w:val="24"/>
          <w:szCs w:val="24"/>
        </w:rPr>
        <w:t>Test Case</w:t>
      </w:r>
      <w:r>
        <w:rPr>
          <w:rFonts w:ascii="SimSun" w:eastAsia="SimSun" w:hAnsi="SimSun" w:hint="eastAsia"/>
          <w:color w:val="000000"/>
          <w:sz w:val="24"/>
          <w:szCs w:val="24"/>
        </w:rPr>
        <w:t>定义的测试。</w:t>
      </w:r>
    </w:p>
    <w:p w:rsidR="005635B9" w:rsidRPr="005635B9" w:rsidRDefault="005635B9" w:rsidP="005635B9">
      <w:pPr>
        <w:numPr>
          <w:ilvl w:val="0"/>
          <w:numId w:val="25"/>
        </w:numPr>
        <w:autoSpaceDE w:val="0"/>
        <w:autoSpaceDN w:val="0"/>
        <w:spacing w:after="0" w:line="288" w:lineRule="auto"/>
        <w:ind w:left="360" w:hanging="360"/>
        <w:rPr>
          <w:color w:val="000000"/>
          <w:sz w:val="24"/>
          <w:szCs w:val="24"/>
        </w:rPr>
      </w:pPr>
      <w:r w:rsidRPr="005635B9">
        <w:rPr>
          <w:color w:val="000000"/>
          <w:sz w:val="24"/>
          <w:szCs w:val="24"/>
        </w:rPr>
        <w:t>Bug</w:t>
      </w:r>
      <w:r w:rsidRPr="005635B9">
        <w:rPr>
          <w:rFonts w:hint="eastAsia"/>
          <w:color w:val="000000"/>
          <w:sz w:val="24"/>
          <w:szCs w:val="24"/>
        </w:rPr>
        <w:t>。这里指的是在系统交付运行后，用户反馈的系统实现缺陷。它可以是分析、设计及编码中的缺陷导致的，在修补此缺陷时，同步修补更新相关文档。</w:t>
      </w:r>
    </w:p>
    <w:p w:rsidR="005635B9" w:rsidRDefault="005635B9" w:rsidP="00E26375"/>
    <w:p w:rsidR="00595B36" w:rsidRDefault="00595B36" w:rsidP="00595B36">
      <w:pPr>
        <w:pStyle w:val="Heading2"/>
      </w:pPr>
      <w:r>
        <w:lastRenderedPageBreak/>
        <w:t>过程</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获得需求。</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分析需求，识别</w:t>
      </w:r>
      <w:r>
        <w:rPr>
          <w:rFonts w:ascii="Arial" w:eastAsia="Times New Roman" w:hAnsi="Arial" w:cs="Arial"/>
        </w:rPr>
        <w:t>Use Case.</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分析</w:t>
      </w:r>
      <w:r>
        <w:rPr>
          <w:rFonts w:ascii="Arial" w:eastAsia="Times New Roman" w:hAnsi="Arial" w:cs="Arial"/>
        </w:rPr>
        <w:t>Use Case</w:t>
      </w:r>
      <w:r>
        <w:rPr>
          <w:rFonts w:ascii="DengXian" w:eastAsia="DengXian" w:hAnsi="DengXian" w:hint="eastAsia"/>
        </w:rPr>
        <w:t>，识别实体、工作流及状态。这个时候可以用决策树来辅助分析，形成判定表。</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细化</w:t>
      </w:r>
      <w:r>
        <w:rPr>
          <w:rFonts w:ascii="Arial" w:eastAsia="Times New Roman" w:hAnsi="Arial" w:cs="Arial"/>
        </w:rPr>
        <w:t>Use Case</w:t>
      </w:r>
      <w:r>
        <w:rPr>
          <w:rFonts w:ascii="DengXian" w:eastAsia="DengXian" w:hAnsi="DengXian" w:hint="eastAsia"/>
        </w:rPr>
        <w:t>，或者是识别</w:t>
      </w:r>
      <w:r>
        <w:rPr>
          <w:rFonts w:ascii="Arial" w:eastAsia="Times New Roman" w:hAnsi="Arial" w:cs="Arial"/>
        </w:rPr>
        <w:t>Use Story</w:t>
      </w:r>
      <w:r>
        <w:rPr>
          <w:rFonts w:ascii="DengXian" w:eastAsia="DengXian" w:hAnsi="DengXian" w:hint="eastAsia"/>
        </w:rPr>
        <w:t>（或者叫</w:t>
      </w:r>
      <w:r>
        <w:rPr>
          <w:rFonts w:ascii="Arial" w:eastAsia="Times New Roman" w:hAnsi="Arial" w:cs="Arial"/>
        </w:rPr>
        <w:t>Use Case Scenario</w:t>
      </w:r>
      <w:r>
        <w:rPr>
          <w:rFonts w:ascii="DengXian" w:eastAsia="DengXian" w:hAnsi="DengXian" w:hint="eastAsia"/>
        </w:rPr>
        <w:t>）。</w:t>
      </w:r>
    </w:p>
    <w:p w:rsidR="00595B36" w:rsidRPr="00E267BA" w:rsidRDefault="00595B36" w:rsidP="00E267BA">
      <w:pPr>
        <w:numPr>
          <w:ilvl w:val="0"/>
          <w:numId w:val="28"/>
        </w:numPr>
        <w:spacing w:after="0" w:line="240" w:lineRule="auto"/>
        <w:rPr>
          <w:rFonts w:ascii="DengXian" w:eastAsia="DengXian" w:hAnsi="DengXian"/>
        </w:rPr>
      </w:pPr>
      <w:r w:rsidRPr="001641C5">
        <w:rPr>
          <w:rFonts w:ascii="DengXian" w:eastAsia="DengXian" w:hAnsi="DengXian" w:hint="eastAsia"/>
        </w:rPr>
        <w:t>设计</w:t>
      </w:r>
      <w:r w:rsidRPr="001641C5">
        <w:rPr>
          <w:rFonts w:ascii="DengXian" w:eastAsia="DengXian" w:hAnsi="DengXian"/>
        </w:rPr>
        <w:t>Test Case</w:t>
      </w:r>
      <w:r w:rsidRPr="001641C5">
        <w:rPr>
          <w:rFonts w:ascii="DengXian" w:eastAsia="DengXian" w:hAnsi="DengXian" w:hint="eastAsia"/>
        </w:rPr>
        <w:t>，这时候可以用跟踪表来保证测试的覆盖率。</w:t>
      </w:r>
      <w:r w:rsidRPr="001641C5">
        <w:rPr>
          <w:rFonts w:ascii="DengXian" w:eastAsia="DengXian" w:hAnsi="DengXian"/>
        </w:rPr>
        <w:t>Test Case</w:t>
      </w:r>
      <w:r w:rsidRPr="001641C5">
        <w:rPr>
          <w:rFonts w:ascii="DengXian" w:eastAsia="DengXian" w:hAnsi="DengXian" w:hint="eastAsia"/>
        </w:rPr>
        <w:t>并不需要与</w:t>
      </w:r>
      <w:r w:rsidRPr="001641C5">
        <w:rPr>
          <w:rFonts w:ascii="DengXian" w:eastAsia="DengXian" w:hAnsi="DengXian"/>
        </w:rPr>
        <w:t>User Story</w:t>
      </w:r>
      <w:r w:rsidRPr="001641C5">
        <w:rPr>
          <w:rFonts w:ascii="DengXian" w:eastAsia="DengXian" w:hAnsi="DengXian" w:hint="eastAsia"/>
        </w:rPr>
        <w:t>一一对应，只要保证覆盖率就可以了，这点需要自己去体会和学习。</w:t>
      </w:r>
      <w:r w:rsidRPr="001641C5">
        <w:rPr>
          <w:rFonts w:ascii="DengXian" w:eastAsia="DengXian" w:hAnsi="DengXian"/>
        </w:rPr>
        <w:t>Test Case</w:t>
      </w:r>
      <w:r w:rsidRPr="001641C5">
        <w:rPr>
          <w:rFonts w:ascii="DengXian" w:eastAsia="DengXian" w:hAnsi="DengXian" w:hint="eastAsia"/>
        </w:rPr>
        <w:t>可以用来实现系统测试，以实现测试自动化。</w:t>
      </w:r>
      <w:r w:rsidR="001641C5" w:rsidRPr="001641C5">
        <w:rPr>
          <w:rFonts w:ascii="DengXian" w:eastAsia="DengXian" w:hAnsi="DengXian" w:hint="eastAsia"/>
        </w:rPr>
        <w:t>根据Backlog中的目标定义，形成可操作的目标检测流程。通过Test Case的设计，可以对应设计数据结构、交互界面。</w:t>
      </w:r>
    </w:p>
    <w:p w:rsidR="00595B36" w:rsidRDefault="00AC62CD" w:rsidP="00595B36">
      <w:pPr>
        <w:numPr>
          <w:ilvl w:val="0"/>
          <w:numId w:val="28"/>
        </w:numPr>
        <w:spacing w:after="0" w:line="240" w:lineRule="auto"/>
        <w:rPr>
          <w:rFonts w:ascii="Arial" w:eastAsia="Times New Roman" w:hAnsi="Arial" w:cs="Arial"/>
        </w:rPr>
      </w:pPr>
      <w:r>
        <w:rPr>
          <w:rFonts w:ascii="DengXian" w:eastAsia="DengXian" w:hAnsi="DengXian" w:hint="eastAsia"/>
        </w:rPr>
        <w:t>设计实现任务</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设计实现方案，同步设计单元测试。注意单元测试是组件级的，不是系统级的。这里会产生复用，效率会更高。</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代码实现。</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倒序测试。即先通过单元测试，再进行系统测试，最后进行用户测试。</w:t>
      </w:r>
    </w:p>
    <w:p w:rsidR="00595B36" w:rsidRDefault="00595B36" w:rsidP="00595B36">
      <w:pPr>
        <w:numPr>
          <w:ilvl w:val="0"/>
          <w:numId w:val="28"/>
        </w:numPr>
        <w:spacing w:after="0" w:line="240" w:lineRule="auto"/>
        <w:rPr>
          <w:rFonts w:ascii="Arial" w:eastAsia="Times New Roman" w:hAnsi="Arial" w:cs="Arial"/>
        </w:rPr>
      </w:pPr>
      <w:r>
        <w:rPr>
          <w:rFonts w:ascii="DengXian" w:eastAsia="DengXian" w:hAnsi="DengXian" w:hint="eastAsia"/>
        </w:rPr>
        <w:t>回归测试。保证其他已有的逻辑不会因为新的实现而被破坏。即原有测试应该正常通过。</w:t>
      </w:r>
    </w:p>
    <w:p w:rsidR="00595B36" w:rsidRPr="00E26375" w:rsidRDefault="00595B36" w:rsidP="00E26375"/>
    <w:p w:rsidR="00ED2FEA" w:rsidRDefault="00636A83" w:rsidP="00636A83">
      <w:pPr>
        <w:pStyle w:val="Heading1"/>
      </w:pPr>
      <w:bookmarkStart w:id="4" w:name="_Toc511203096"/>
      <w:proofErr w:type="spellStart"/>
      <w:r>
        <w:t>Trac</w:t>
      </w:r>
      <w:proofErr w:type="spellEnd"/>
      <w:r>
        <w:t xml:space="preserve"> Guideline</w:t>
      </w:r>
      <w:bookmarkEnd w:id="4"/>
    </w:p>
    <w:p w:rsidR="005347FD" w:rsidRDefault="002B1EFA" w:rsidP="002B1EFA">
      <w:pPr>
        <w:pStyle w:val="ListParagraph"/>
        <w:numPr>
          <w:ilvl w:val="0"/>
          <w:numId w:val="27"/>
        </w:numPr>
      </w:pPr>
      <w:r>
        <w:rPr>
          <w:rFonts w:hint="eastAsia"/>
        </w:rPr>
        <w:t>对文档本身的修改和完善使用修改功能，</w:t>
      </w:r>
      <w:proofErr w:type="spellStart"/>
      <w:r>
        <w:rPr>
          <w:rFonts w:hint="eastAsia"/>
        </w:rPr>
        <w:t>Trac</w:t>
      </w:r>
      <w:proofErr w:type="spellEnd"/>
      <w:r w:rsidR="005347FD">
        <w:rPr>
          <w:rFonts w:hint="eastAsia"/>
        </w:rPr>
        <w:t>本身具有版本管理功能，比较容易进行对比</w:t>
      </w:r>
    </w:p>
    <w:p w:rsidR="005347FD" w:rsidRDefault="002B1EFA" w:rsidP="002B1EFA">
      <w:pPr>
        <w:pStyle w:val="ListParagraph"/>
        <w:numPr>
          <w:ilvl w:val="0"/>
          <w:numId w:val="27"/>
        </w:numPr>
      </w:pPr>
      <w:r>
        <w:rPr>
          <w:rFonts w:hint="eastAsia"/>
        </w:rPr>
        <w:t>关于文档内容的交流使用回复功能。它具有线程的连续特点，比较容易理解上下文。</w:t>
      </w:r>
    </w:p>
    <w:p w:rsidR="005347FD" w:rsidRDefault="002B1EFA" w:rsidP="002B1EFA">
      <w:pPr>
        <w:pStyle w:val="ListParagraph"/>
        <w:numPr>
          <w:ilvl w:val="0"/>
          <w:numId w:val="27"/>
        </w:numPr>
      </w:pPr>
      <w:r>
        <w:rPr>
          <w:rFonts w:hint="eastAsia"/>
        </w:rPr>
        <w:t>在分析过程产生的非代码文档，如流程图、交互图、类图、状态图、数据结构定义、测试数据定义等，需要做为附件上传到相关的</w:t>
      </w:r>
      <w:proofErr w:type="spellStart"/>
      <w:r>
        <w:rPr>
          <w:rFonts w:hint="eastAsia"/>
        </w:rPr>
        <w:t>Trac</w:t>
      </w:r>
      <w:proofErr w:type="spellEnd"/>
      <w:r>
        <w:rPr>
          <w:rFonts w:hint="eastAsia"/>
        </w:rPr>
        <w:t xml:space="preserve"> </w:t>
      </w:r>
      <w:r>
        <w:rPr>
          <w:rFonts w:hint="eastAsia"/>
        </w:rPr>
        <w:t>记录中</w:t>
      </w:r>
      <w:bookmarkEnd w:id="2"/>
      <w:bookmarkEnd w:id="3"/>
    </w:p>
    <w:p w:rsidR="005347FD" w:rsidRDefault="005347FD" w:rsidP="002B1EFA">
      <w:pPr>
        <w:pStyle w:val="ListParagraph"/>
        <w:numPr>
          <w:ilvl w:val="0"/>
          <w:numId w:val="27"/>
        </w:numPr>
      </w:pPr>
      <w:r w:rsidRPr="005347FD">
        <w:rPr>
          <w:rFonts w:hint="eastAsia"/>
        </w:rPr>
        <w:t>谁最后一个改动</w:t>
      </w:r>
      <w:r w:rsidRPr="005347FD">
        <w:rPr>
          <w:rFonts w:hint="eastAsia"/>
        </w:rPr>
        <w:t>Ticket</w:t>
      </w:r>
      <w:r w:rsidRPr="005347FD">
        <w:rPr>
          <w:rFonts w:hint="eastAsia"/>
        </w:rPr>
        <w:t>，把</w:t>
      </w:r>
      <w:r w:rsidRPr="005347FD">
        <w:rPr>
          <w:rFonts w:hint="eastAsia"/>
        </w:rPr>
        <w:t>Owner</w:t>
      </w:r>
      <w:r w:rsidRPr="005347FD">
        <w:rPr>
          <w:rFonts w:hint="eastAsia"/>
        </w:rPr>
        <w:t>改成自己，这样便于相互沟通。</w:t>
      </w:r>
    </w:p>
    <w:p w:rsidR="00D50739" w:rsidRPr="00670C5E" w:rsidRDefault="00D50739" w:rsidP="002B1EFA">
      <w:pPr>
        <w:pStyle w:val="ListParagraph"/>
        <w:numPr>
          <w:ilvl w:val="0"/>
          <w:numId w:val="27"/>
        </w:numPr>
      </w:pPr>
      <w:r>
        <w:rPr>
          <w:rFonts w:ascii="DengXian" w:eastAsia="DengXian" w:hAnsi="DengXian" w:hint="eastAsia"/>
        </w:rPr>
        <w:t>所有的</w:t>
      </w:r>
      <w:r>
        <w:rPr>
          <w:rFonts w:ascii="Arial" w:eastAsia="Times New Roman" w:hAnsi="Arial" w:cs="Arial"/>
        </w:rPr>
        <w:t>Ticket</w:t>
      </w:r>
      <w:r>
        <w:rPr>
          <w:rFonts w:ascii="DengXian" w:eastAsia="DengXian" w:hAnsi="DengXian" w:hint="eastAsia"/>
        </w:rPr>
        <w:t>的</w:t>
      </w:r>
      <w:r>
        <w:rPr>
          <w:rFonts w:ascii="Arial" w:eastAsia="Times New Roman" w:hAnsi="Arial" w:cs="Arial"/>
        </w:rPr>
        <w:t>Version</w:t>
      </w:r>
      <w:r w:rsidR="004120B9">
        <w:rPr>
          <w:rFonts w:ascii="DengXian" w:eastAsia="DengXian" w:hAnsi="DengXian" w:hint="eastAsia"/>
        </w:rPr>
        <w:t>必须正确填写，以便于管理和查询</w:t>
      </w:r>
    </w:p>
    <w:p w:rsidR="00670C5E" w:rsidRDefault="00670C5E" w:rsidP="00670C5E">
      <w:pPr>
        <w:pStyle w:val="Heading1"/>
      </w:pPr>
      <w:r>
        <w:t>对开发过程的思考</w:t>
      </w:r>
    </w:p>
    <w:p w:rsidR="004F3F39" w:rsidRPr="004F3F39" w:rsidRDefault="004F3F39" w:rsidP="00D95148">
      <w:pPr>
        <w:pStyle w:val="Heading2"/>
      </w:pPr>
      <w:r>
        <w:t>存在的问题</w:t>
      </w:r>
    </w:p>
    <w:p w:rsidR="00670C5E" w:rsidRDefault="004F3F39" w:rsidP="00670C5E">
      <w:pPr>
        <w:pStyle w:val="ListParagraph"/>
        <w:numPr>
          <w:ilvl w:val="0"/>
          <w:numId w:val="29"/>
        </w:numPr>
      </w:pPr>
      <w:r>
        <w:t>没有单元测试</w:t>
      </w:r>
      <w:r>
        <w:rPr>
          <w:rFonts w:hint="eastAsia"/>
        </w:rPr>
        <w:t>；</w:t>
      </w:r>
    </w:p>
    <w:p w:rsidR="004F3F39" w:rsidRDefault="004F3F39" w:rsidP="00670C5E">
      <w:pPr>
        <w:pStyle w:val="ListParagraph"/>
        <w:numPr>
          <w:ilvl w:val="0"/>
          <w:numId w:val="29"/>
        </w:numPr>
      </w:pPr>
      <w:r>
        <w:t>没有集成测试</w:t>
      </w:r>
      <w:r w:rsidR="00934F9A">
        <w:rPr>
          <w:rFonts w:hint="eastAsia"/>
        </w:rPr>
        <w:t>，</w:t>
      </w:r>
      <w:r w:rsidR="00934F9A">
        <w:t>最好能像</w:t>
      </w:r>
      <w:r w:rsidR="00934F9A">
        <w:t>eService</w:t>
      </w:r>
      <w:r w:rsidR="00934F9A">
        <w:t>的测试架构那样</w:t>
      </w:r>
      <w:r w:rsidR="00934F9A">
        <w:rPr>
          <w:rFonts w:hint="eastAsia"/>
        </w:rPr>
        <w:t>，</w:t>
      </w:r>
      <w:r w:rsidR="00934F9A">
        <w:t>实现集成测试</w:t>
      </w:r>
      <w:r w:rsidR="00934F9A">
        <w:rPr>
          <w:rFonts w:hint="eastAsia"/>
        </w:rPr>
        <w:t>，</w:t>
      </w:r>
      <w:r w:rsidR="00934F9A">
        <w:t>减少错误率</w:t>
      </w:r>
      <w:r>
        <w:rPr>
          <w:rFonts w:hint="eastAsia"/>
        </w:rPr>
        <w:t>；</w:t>
      </w:r>
    </w:p>
    <w:p w:rsidR="004F3F39" w:rsidRDefault="004F3F39" w:rsidP="00670C5E">
      <w:pPr>
        <w:pStyle w:val="ListParagraph"/>
        <w:numPr>
          <w:ilvl w:val="0"/>
          <w:numId w:val="29"/>
        </w:numPr>
      </w:pPr>
      <w:r>
        <w:t>没有专门的测试人员</w:t>
      </w:r>
      <w:r w:rsidR="00934F9A">
        <w:rPr>
          <w:rFonts w:hint="eastAsia"/>
        </w:rPr>
        <w:t>，</w:t>
      </w:r>
      <w:r w:rsidR="00934F9A">
        <w:t>我们需要</w:t>
      </w:r>
      <w:r w:rsidR="007D7D4C">
        <w:t>培养</w:t>
      </w:r>
      <w:r w:rsidR="00934F9A">
        <w:t>一个能够非常了解整个</w:t>
      </w:r>
      <w:proofErr w:type="spellStart"/>
      <w:r w:rsidR="00934F9A">
        <w:rPr>
          <w:rFonts w:hint="eastAsia"/>
        </w:rPr>
        <w:t>Sanjel</w:t>
      </w:r>
      <w:proofErr w:type="spellEnd"/>
      <w:r w:rsidR="00934F9A">
        <w:rPr>
          <w:rFonts w:hint="eastAsia"/>
        </w:rPr>
        <w:t>业务的测试员，不仅仅是测试目前开发的</w:t>
      </w:r>
      <w:proofErr w:type="gramStart"/>
      <w:r w:rsidR="00934F9A">
        <w:rPr>
          <w:rFonts w:hint="eastAsia"/>
        </w:rPr>
        <w:t>一</w:t>
      </w:r>
      <w:proofErr w:type="gramEnd"/>
      <w:r w:rsidR="00934F9A">
        <w:rPr>
          <w:rFonts w:hint="eastAsia"/>
        </w:rPr>
        <w:t>小部分功能，更多的是测试对其他子系统的影响和依赖</w:t>
      </w:r>
      <w:r>
        <w:rPr>
          <w:rFonts w:hint="eastAsia"/>
        </w:rPr>
        <w:t>；</w:t>
      </w:r>
    </w:p>
    <w:p w:rsidR="004F3F39" w:rsidRDefault="004F3F39" w:rsidP="00670C5E">
      <w:pPr>
        <w:pStyle w:val="ListParagraph"/>
        <w:numPr>
          <w:ilvl w:val="0"/>
          <w:numId w:val="29"/>
        </w:numPr>
      </w:pPr>
      <w:r>
        <w:t>对需求的上下文理</w:t>
      </w:r>
      <w:proofErr w:type="gramStart"/>
      <w:r>
        <w:t>解不够</w:t>
      </w:r>
      <w:proofErr w:type="gramEnd"/>
      <w:r>
        <w:t>透彻</w:t>
      </w:r>
      <w:r>
        <w:rPr>
          <w:rFonts w:hint="eastAsia"/>
        </w:rPr>
        <w:t>，</w:t>
      </w:r>
      <w:r>
        <w:t>一般只清楚目前开发的一小块业务</w:t>
      </w:r>
      <w:r>
        <w:rPr>
          <w:rFonts w:hint="eastAsia"/>
        </w:rPr>
        <w:t>，</w:t>
      </w:r>
      <w:r>
        <w:t>而这块业务对其他系统的影响不清楚</w:t>
      </w:r>
      <w:r>
        <w:rPr>
          <w:rFonts w:hint="eastAsia"/>
        </w:rPr>
        <w:t>；</w:t>
      </w:r>
    </w:p>
    <w:p w:rsidR="004F3F39" w:rsidRDefault="00CB5E80" w:rsidP="00670C5E">
      <w:pPr>
        <w:pStyle w:val="ListParagraph"/>
        <w:numPr>
          <w:ilvl w:val="0"/>
          <w:numId w:val="29"/>
        </w:numPr>
      </w:pPr>
      <w:r>
        <w:t>整个团队对架构理解不够深</w:t>
      </w:r>
      <w:r>
        <w:rPr>
          <w:rFonts w:hint="eastAsia"/>
        </w:rPr>
        <w:t>，</w:t>
      </w:r>
      <w:r>
        <w:t>应加强这方面的培训工作</w:t>
      </w:r>
      <w:r w:rsidR="00634B12">
        <w:rPr>
          <w:rFonts w:hint="eastAsia"/>
        </w:rPr>
        <w:t>；</w:t>
      </w:r>
    </w:p>
    <w:p w:rsidR="00634B12" w:rsidRDefault="00634B12" w:rsidP="00670C5E">
      <w:pPr>
        <w:pStyle w:val="ListParagraph"/>
        <w:numPr>
          <w:ilvl w:val="0"/>
          <w:numId w:val="29"/>
        </w:numPr>
      </w:pPr>
      <w:r>
        <w:lastRenderedPageBreak/>
        <w:t>涉及到重构类的工作</w:t>
      </w:r>
      <w:r>
        <w:rPr>
          <w:rFonts w:hint="eastAsia"/>
        </w:rPr>
        <w:t>，</w:t>
      </w:r>
      <w:r>
        <w:t>因为涉及面很广</w:t>
      </w:r>
      <w:r>
        <w:rPr>
          <w:rFonts w:hint="eastAsia"/>
        </w:rPr>
        <w:t>，</w:t>
      </w:r>
      <w:r>
        <w:t>eService</w:t>
      </w:r>
      <w:r>
        <w:t>这么庞大的系统群</w:t>
      </w:r>
      <w:r>
        <w:rPr>
          <w:rFonts w:hint="eastAsia"/>
        </w:rPr>
        <w:t>，</w:t>
      </w:r>
      <w:r>
        <w:t>要考虑各个子系统之间的依赖和影响</w:t>
      </w:r>
      <w:r>
        <w:rPr>
          <w:rFonts w:hint="eastAsia"/>
        </w:rPr>
        <w:t>，</w:t>
      </w:r>
      <w:r>
        <w:t>我们团队在重构过程中对整个</w:t>
      </w:r>
      <w:r w:rsidR="00934F9A">
        <w:rPr>
          <w:rFonts w:hint="eastAsia"/>
        </w:rPr>
        <w:t>依赖</w:t>
      </w:r>
      <w:r w:rsidR="00934F9A">
        <w:t>关系</w:t>
      </w:r>
      <w:r>
        <w:t>理解不够</w:t>
      </w:r>
      <w:r>
        <w:rPr>
          <w:rFonts w:hint="eastAsia"/>
        </w:rPr>
        <w:t>；</w:t>
      </w:r>
    </w:p>
    <w:p w:rsidR="00DA6477" w:rsidRDefault="00DA6477" w:rsidP="00670C5E">
      <w:pPr>
        <w:pStyle w:val="ListParagraph"/>
        <w:numPr>
          <w:ilvl w:val="0"/>
          <w:numId w:val="29"/>
        </w:numPr>
      </w:pPr>
      <w:r>
        <w:t>没有一个比较全的需求文档</w:t>
      </w:r>
      <w:r>
        <w:rPr>
          <w:rFonts w:hint="eastAsia"/>
        </w:rPr>
        <w:t>，</w:t>
      </w:r>
      <w:r>
        <w:t>不连贯</w:t>
      </w:r>
      <w:r>
        <w:rPr>
          <w:rFonts w:hint="eastAsia"/>
        </w:rPr>
        <w:t>，不易跟踪和更新，导致在修改之前功能时对上下文理解缺失；</w:t>
      </w:r>
    </w:p>
    <w:p w:rsidR="00B9299C" w:rsidRDefault="00B9299C" w:rsidP="00D95148">
      <w:pPr>
        <w:pStyle w:val="Heading2"/>
      </w:pPr>
      <w:r>
        <w:t>理想的开发过程</w:t>
      </w:r>
    </w:p>
    <w:p w:rsidR="00B9299C" w:rsidRDefault="00EB1B24" w:rsidP="00B9299C">
      <w:pPr>
        <w:pStyle w:val="ListParagraph"/>
        <w:numPr>
          <w:ilvl w:val="0"/>
          <w:numId w:val="30"/>
        </w:numPr>
      </w:pPr>
      <w:r>
        <w:rPr>
          <w:rFonts w:hint="eastAsia"/>
        </w:rPr>
        <w:t>需求</w:t>
      </w:r>
      <w:r w:rsidR="001E279C">
        <w:rPr>
          <w:rFonts w:hint="eastAsia"/>
        </w:rPr>
        <w:t>获取</w:t>
      </w:r>
      <w:r>
        <w:rPr>
          <w:rFonts w:hint="eastAsia"/>
        </w:rPr>
        <w:t>：根据客户提出的需求，整理需求文档（后面应该是在一个大的需求文档上不断更新，有助于了解上下文），</w:t>
      </w:r>
      <w:r w:rsidR="007D38DE">
        <w:rPr>
          <w:rFonts w:hint="eastAsia"/>
        </w:rPr>
        <w:t>在此阶段</w:t>
      </w:r>
      <w:r w:rsidR="007D38DE">
        <w:rPr>
          <w:rFonts w:hint="eastAsia"/>
        </w:rPr>
        <w:t>BA</w:t>
      </w:r>
      <w:r w:rsidR="007D38DE">
        <w:rPr>
          <w:rFonts w:hint="eastAsia"/>
        </w:rPr>
        <w:t>要与客户充分的交流，遵循</w:t>
      </w:r>
      <w:r w:rsidR="007D38DE">
        <w:rPr>
          <w:rFonts w:hint="eastAsia"/>
        </w:rPr>
        <w:t>5W</w:t>
      </w:r>
      <w:r w:rsidR="001E279C">
        <w:t>2H</w:t>
      </w:r>
      <w:r w:rsidR="007D38DE">
        <w:rPr>
          <w:rFonts w:hint="eastAsia"/>
        </w:rPr>
        <w:t>原则完全了解每个需求的上下文，以及涉及到的其他各个子系统的功能到底有哪些？主要包括：</w:t>
      </w:r>
    </w:p>
    <w:p w:rsidR="007D38DE" w:rsidRDefault="007D38DE" w:rsidP="007D38DE">
      <w:pPr>
        <w:pStyle w:val="ListParagraph"/>
        <w:numPr>
          <w:ilvl w:val="1"/>
          <w:numId w:val="30"/>
        </w:numPr>
      </w:pPr>
      <w:r>
        <w:t>需求描述</w:t>
      </w:r>
    </w:p>
    <w:p w:rsidR="007D38DE" w:rsidRDefault="007D38DE" w:rsidP="007D38DE">
      <w:pPr>
        <w:pStyle w:val="ListParagraph"/>
        <w:numPr>
          <w:ilvl w:val="1"/>
          <w:numId w:val="30"/>
        </w:numPr>
        <w:rPr>
          <w:rFonts w:hint="eastAsia"/>
        </w:rPr>
      </w:pPr>
      <w:r>
        <w:t>应用场景描述</w:t>
      </w:r>
      <w:r>
        <w:rPr>
          <w:rFonts w:hint="eastAsia"/>
        </w:rPr>
        <w:t>（主要分为几类场景）</w:t>
      </w:r>
    </w:p>
    <w:p w:rsidR="007D38DE" w:rsidRDefault="007D38DE" w:rsidP="007D38DE">
      <w:pPr>
        <w:pStyle w:val="ListParagraph"/>
        <w:numPr>
          <w:ilvl w:val="1"/>
          <w:numId w:val="30"/>
        </w:numPr>
      </w:pPr>
      <w:r>
        <w:t>涉及到的子系统</w:t>
      </w:r>
      <w:r>
        <w:rPr>
          <w:rFonts w:hint="eastAsia"/>
        </w:rPr>
        <w:t>，</w:t>
      </w:r>
      <w:r>
        <w:t>相关的功能点</w:t>
      </w:r>
      <w:r w:rsidR="001E279C">
        <w:t>描述</w:t>
      </w:r>
      <w:r w:rsidR="00312C48">
        <w:rPr>
          <w:rFonts w:hint="eastAsia"/>
        </w:rPr>
        <w:t>，</w:t>
      </w:r>
      <w:r w:rsidR="00312C48">
        <w:t>尤其是</w:t>
      </w:r>
      <w:r w:rsidR="00312C48">
        <w:rPr>
          <w:rFonts w:hint="eastAsia"/>
        </w:rPr>
        <w:t>服务调用</w:t>
      </w:r>
    </w:p>
    <w:p w:rsidR="00312C48" w:rsidRDefault="001E279C" w:rsidP="00312C48">
      <w:pPr>
        <w:pStyle w:val="ListParagraph"/>
        <w:numPr>
          <w:ilvl w:val="1"/>
          <w:numId w:val="30"/>
        </w:numPr>
        <w:rPr>
          <w:rFonts w:hint="eastAsia"/>
        </w:rPr>
      </w:pPr>
      <w:r>
        <w:t>如果业务流程复杂需要画出业务流程图</w:t>
      </w:r>
      <w:r w:rsidR="00312C48">
        <w:rPr>
          <w:rFonts w:hint="eastAsia"/>
        </w:rPr>
        <w:t>，</w:t>
      </w:r>
      <w:r w:rsidR="00312C48">
        <w:t>完成</w:t>
      </w:r>
      <w:r>
        <w:t>初始的</w:t>
      </w:r>
      <w:r>
        <w:rPr>
          <w:rFonts w:hint="eastAsia"/>
        </w:rPr>
        <w:t>Domain</w:t>
      </w:r>
      <w:r>
        <w:t xml:space="preserve"> Model</w:t>
      </w:r>
    </w:p>
    <w:p w:rsidR="001E279C" w:rsidRDefault="001E279C" w:rsidP="001E279C">
      <w:pPr>
        <w:pStyle w:val="ListParagraph"/>
        <w:numPr>
          <w:ilvl w:val="0"/>
          <w:numId w:val="30"/>
        </w:numPr>
      </w:pPr>
      <w:r>
        <w:rPr>
          <w:rFonts w:hint="eastAsia"/>
        </w:rPr>
        <w:t>识别</w:t>
      </w:r>
      <w:proofErr w:type="spellStart"/>
      <w:r>
        <w:rPr>
          <w:rFonts w:hint="eastAsia"/>
        </w:rPr>
        <w:t>Use</w:t>
      </w:r>
      <w:r>
        <w:t>Case</w:t>
      </w:r>
      <w:proofErr w:type="spellEnd"/>
      <w:r>
        <w:rPr>
          <w:rFonts w:hint="eastAsia"/>
        </w:rPr>
        <w:t>：</w:t>
      </w:r>
    </w:p>
    <w:p w:rsidR="001E279C" w:rsidRDefault="001E279C" w:rsidP="001E279C">
      <w:pPr>
        <w:pStyle w:val="ListParagraph"/>
        <w:numPr>
          <w:ilvl w:val="1"/>
          <w:numId w:val="30"/>
        </w:numPr>
        <w:rPr>
          <w:rFonts w:hint="eastAsia"/>
        </w:rPr>
      </w:pPr>
      <w:r>
        <w:rPr>
          <w:rFonts w:hint="eastAsia"/>
        </w:rPr>
        <w:t>BA</w:t>
      </w:r>
      <w:r>
        <w:t>根据业务流程识别出本次开发所涉及的</w:t>
      </w:r>
      <w:proofErr w:type="spellStart"/>
      <w:r>
        <w:rPr>
          <w:rFonts w:hint="eastAsia"/>
        </w:rPr>
        <w:t>Use</w:t>
      </w:r>
      <w:r>
        <w:t>Case</w:t>
      </w:r>
      <w:proofErr w:type="spellEnd"/>
    </w:p>
    <w:p w:rsidR="001E279C" w:rsidRDefault="001E279C" w:rsidP="001E279C">
      <w:pPr>
        <w:pStyle w:val="ListParagraph"/>
        <w:numPr>
          <w:ilvl w:val="1"/>
          <w:numId w:val="30"/>
        </w:numPr>
      </w:pPr>
      <w:r>
        <w:rPr>
          <w:rFonts w:hint="eastAsia"/>
        </w:rPr>
        <w:t>在分析</w:t>
      </w:r>
      <w:proofErr w:type="spellStart"/>
      <w:r>
        <w:rPr>
          <w:rFonts w:hint="eastAsia"/>
        </w:rPr>
        <w:t>U</w:t>
      </w:r>
      <w:r>
        <w:t>seCase</w:t>
      </w:r>
      <w:proofErr w:type="spellEnd"/>
      <w:r>
        <w:t>的过程中识别出更多的业务实体</w:t>
      </w:r>
      <w:r>
        <w:rPr>
          <w:rFonts w:hint="eastAsia"/>
        </w:rPr>
        <w:t>，</w:t>
      </w:r>
      <w:r>
        <w:t>不断完善</w:t>
      </w:r>
      <w:r>
        <w:rPr>
          <w:rFonts w:hint="eastAsia"/>
        </w:rPr>
        <w:t>Domain</w:t>
      </w:r>
      <w:r>
        <w:t xml:space="preserve"> Model</w:t>
      </w:r>
    </w:p>
    <w:p w:rsidR="001E279C" w:rsidRDefault="001E279C" w:rsidP="001E279C">
      <w:pPr>
        <w:pStyle w:val="ListParagraph"/>
        <w:numPr>
          <w:ilvl w:val="1"/>
          <w:numId w:val="30"/>
        </w:numPr>
      </w:pPr>
      <w:r>
        <w:t>给客户和开发团队一起讲解整个业务流程和</w:t>
      </w:r>
      <w:r>
        <w:rPr>
          <w:rFonts w:hint="eastAsia"/>
        </w:rPr>
        <w:t>Domain</w:t>
      </w:r>
      <w:r>
        <w:t xml:space="preserve"> Model</w:t>
      </w:r>
    </w:p>
    <w:p w:rsidR="001E279C" w:rsidRDefault="001E279C" w:rsidP="001E279C">
      <w:pPr>
        <w:pStyle w:val="ListParagraph"/>
        <w:numPr>
          <w:ilvl w:val="1"/>
          <w:numId w:val="30"/>
        </w:numPr>
      </w:pPr>
      <w:r>
        <w:t>修正错误记录问题</w:t>
      </w:r>
    </w:p>
    <w:p w:rsidR="001E279C" w:rsidRDefault="001E279C" w:rsidP="001E279C">
      <w:pPr>
        <w:pStyle w:val="ListParagraph"/>
        <w:numPr>
          <w:ilvl w:val="1"/>
          <w:numId w:val="30"/>
        </w:numPr>
      </w:pPr>
      <w:r>
        <w:t>如有必要返回</w:t>
      </w:r>
      <w:r>
        <w:t>a</w:t>
      </w:r>
      <w:r>
        <w:t>继续</w:t>
      </w:r>
    </w:p>
    <w:p w:rsidR="00400930" w:rsidRDefault="00400930" w:rsidP="001E279C">
      <w:pPr>
        <w:pStyle w:val="ListParagraph"/>
        <w:numPr>
          <w:ilvl w:val="1"/>
          <w:numId w:val="30"/>
        </w:numPr>
      </w:pPr>
      <w:r>
        <w:t>整理</w:t>
      </w:r>
      <w:proofErr w:type="spellStart"/>
      <w:r>
        <w:rPr>
          <w:rFonts w:hint="eastAsia"/>
        </w:rPr>
        <w:t>Use</w:t>
      </w:r>
      <w:r>
        <w:t>Case</w:t>
      </w:r>
      <w:proofErr w:type="spellEnd"/>
      <w:r>
        <w:t>并对每个</w:t>
      </w:r>
      <w:proofErr w:type="spellStart"/>
      <w:r>
        <w:rPr>
          <w:rFonts w:hint="eastAsia"/>
        </w:rPr>
        <w:t>Use</w:t>
      </w:r>
      <w:r>
        <w:t>Case</w:t>
      </w:r>
      <w:proofErr w:type="spellEnd"/>
      <w:r>
        <w:t>进行细化</w:t>
      </w:r>
    </w:p>
    <w:p w:rsidR="00E421FD" w:rsidRDefault="00E421FD" w:rsidP="00E421FD">
      <w:pPr>
        <w:pStyle w:val="ListParagraph"/>
        <w:numPr>
          <w:ilvl w:val="1"/>
          <w:numId w:val="30"/>
        </w:numPr>
      </w:pPr>
      <w:r>
        <w:t>Tester</w:t>
      </w:r>
      <w:r>
        <w:t>测试员根据</w:t>
      </w:r>
      <w:proofErr w:type="spellStart"/>
      <w:r>
        <w:rPr>
          <w:rFonts w:hint="eastAsia"/>
        </w:rPr>
        <w:t>Use</w:t>
      </w:r>
      <w:r>
        <w:t>Case</w:t>
      </w:r>
      <w:proofErr w:type="spellEnd"/>
      <w:r>
        <w:t>写测试用例</w:t>
      </w:r>
      <w:r>
        <w:rPr>
          <w:rFonts w:hint="eastAsia"/>
        </w:rPr>
        <w:t>；</w:t>
      </w:r>
    </w:p>
    <w:p w:rsidR="001E279C" w:rsidRDefault="00D62459" w:rsidP="001E279C">
      <w:pPr>
        <w:pStyle w:val="ListParagraph"/>
        <w:numPr>
          <w:ilvl w:val="0"/>
          <w:numId w:val="30"/>
        </w:numPr>
      </w:pPr>
      <w:r>
        <w:rPr>
          <w:rFonts w:hint="eastAsia"/>
        </w:rPr>
        <w:t>录入</w:t>
      </w:r>
      <w:r>
        <w:rPr>
          <w:rFonts w:hint="eastAsia"/>
        </w:rPr>
        <w:t>MDD</w:t>
      </w:r>
      <w:r>
        <w:rPr>
          <w:rFonts w:hint="eastAsia"/>
        </w:rPr>
        <w:t>：</w:t>
      </w:r>
    </w:p>
    <w:p w:rsidR="00D62459" w:rsidRDefault="00D62459" w:rsidP="00D62459">
      <w:pPr>
        <w:pStyle w:val="ListParagraph"/>
        <w:numPr>
          <w:ilvl w:val="1"/>
          <w:numId w:val="30"/>
        </w:numPr>
      </w:pPr>
      <w:r>
        <w:rPr>
          <w:rFonts w:hint="eastAsia"/>
        </w:rPr>
        <w:t>BA</w:t>
      </w:r>
      <w:r>
        <w:rPr>
          <w:rFonts w:hint="eastAsia"/>
        </w:rPr>
        <w:t>将</w:t>
      </w:r>
      <w:r w:rsidR="00D4492E">
        <w:rPr>
          <w:rFonts w:hint="eastAsia"/>
        </w:rPr>
        <w:t>Domain</w:t>
      </w:r>
      <w:r w:rsidR="00D4492E">
        <w:t xml:space="preserve"> Model</w:t>
      </w:r>
      <w:r w:rsidR="00D4492E">
        <w:t>录入到</w:t>
      </w:r>
      <w:r w:rsidR="00D4492E">
        <w:t>MDD</w:t>
      </w:r>
      <w:r w:rsidR="00D4492E">
        <w:t>平台</w:t>
      </w:r>
      <w:r w:rsidR="00D4492E">
        <w:rPr>
          <w:rFonts w:hint="eastAsia"/>
        </w:rPr>
        <w:t>，</w:t>
      </w:r>
      <w:r w:rsidR="00D4492E">
        <w:t>作为该系统的</w:t>
      </w:r>
      <w:r w:rsidR="00D4492E">
        <w:rPr>
          <w:rFonts w:hint="eastAsia"/>
        </w:rPr>
        <w:t>CIM</w:t>
      </w:r>
      <w:r w:rsidR="00D4492E">
        <w:rPr>
          <w:rFonts w:hint="eastAsia"/>
        </w:rPr>
        <w:t>模型；</w:t>
      </w:r>
    </w:p>
    <w:p w:rsidR="00D4492E" w:rsidRDefault="00D4492E" w:rsidP="00D62459">
      <w:pPr>
        <w:pStyle w:val="ListParagraph"/>
        <w:numPr>
          <w:ilvl w:val="1"/>
          <w:numId w:val="30"/>
        </w:numPr>
      </w:pPr>
      <w:r>
        <w:rPr>
          <w:rFonts w:hint="eastAsia"/>
        </w:rPr>
        <w:t>Developer</w:t>
      </w:r>
      <w:r>
        <w:rPr>
          <w:rFonts w:hint="eastAsia"/>
        </w:rPr>
        <w:t>检查已录入的</w:t>
      </w:r>
      <w:r>
        <w:rPr>
          <w:rFonts w:hint="eastAsia"/>
        </w:rPr>
        <w:t>CIM</w:t>
      </w:r>
      <w:r>
        <w:rPr>
          <w:rFonts w:hint="eastAsia"/>
        </w:rPr>
        <w:t>模型，并更新</w:t>
      </w:r>
      <w:r>
        <w:rPr>
          <w:rFonts w:hint="eastAsia"/>
        </w:rPr>
        <w:t>PIM</w:t>
      </w:r>
      <w:r>
        <w:rPr>
          <w:rFonts w:hint="eastAsia"/>
        </w:rPr>
        <w:t>和</w:t>
      </w:r>
      <w:r>
        <w:rPr>
          <w:rFonts w:hint="eastAsia"/>
        </w:rPr>
        <w:t>PSM</w:t>
      </w:r>
      <w:r w:rsidR="0088220A">
        <w:rPr>
          <w:rFonts w:hint="eastAsia"/>
        </w:rPr>
        <w:t>；</w:t>
      </w:r>
    </w:p>
    <w:p w:rsidR="0088220A" w:rsidRDefault="0088220A" w:rsidP="00D62459">
      <w:pPr>
        <w:pStyle w:val="ListParagraph"/>
        <w:numPr>
          <w:ilvl w:val="1"/>
          <w:numId w:val="30"/>
        </w:numPr>
      </w:pPr>
      <w:r>
        <w:t>生成</w:t>
      </w:r>
      <w:r>
        <w:t>Code</w:t>
      </w:r>
      <w:r>
        <w:rPr>
          <w:rFonts w:hint="eastAsia"/>
        </w:rPr>
        <w:t>，</w:t>
      </w:r>
      <w:r>
        <w:t>交给</w:t>
      </w:r>
      <w:r>
        <w:rPr>
          <w:rFonts w:hint="eastAsia"/>
        </w:rPr>
        <w:t>BA</w:t>
      </w:r>
      <w:r>
        <w:rPr>
          <w:rFonts w:hint="eastAsia"/>
        </w:rPr>
        <w:t>使用并测试</w:t>
      </w:r>
      <w:r w:rsidR="00400930">
        <w:rPr>
          <w:rFonts w:hint="eastAsia"/>
        </w:rPr>
        <w:t>（理想的情况是生成系统包括单元测试和集成测试）</w:t>
      </w:r>
    </w:p>
    <w:p w:rsidR="00E421FD" w:rsidRDefault="00312C48" w:rsidP="00E421FD">
      <w:pPr>
        <w:pStyle w:val="ListParagraph"/>
        <w:numPr>
          <w:ilvl w:val="1"/>
          <w:numId w:val="30"/>
        </w:numPr>
      </w:pPr>
      <w:r>
        <w:rPr>
          <w:rFonts w:hint="eastAsia"/>
        </w:rPr>
        <w:t>生成系统由</w:t>
      </w:r>
      <w:r w:rsidR="0088220A">
        <w:rPr>
          <w:rFonts w:hint="eastAsia"/>
        </w:rPr>
        <w:t>BA</w:t>
      </w:r>
      <w:r>
        <w:rPr>
          <w:rFonts w:hint="eastAsia"/>
        </w:rPr>
        <w:t>协助客户去使用，并</w:t>
      </w:r>
      <w:r w:rsidR="0088220A">
        <w:rPr>
          <w:rFonts w:hint="eastAsia"/>
        </w:rPr>
        <w:t>反馈问题，返回</w:t>
      </w:r>
      <w:r w:rsidR="0088220A">
        <w:rPr>
          <w:rFonts w:hint="eastAsia"/>
        </w:rPr>
        <w:t>a</w:t>
      </w:r>
      <w:r w:rsidR="0088220A">
        <w:rPr>
          <w:rFonts w:hint="eastAsia"/>
        </w:rPr>
        <w:t>继续迭代</w:t>
      </w:r>
    </w:p>
    <w:p w:rsidR="00400930" w:rsidRDefault="00400930" w:rsidP="00E421FD">
      <w:pPr>
        <w:pStyle w:val="ListParagraph"/>
        <w:numPr>
          <w:ilvl w:val="0"/>
          <w:numId w:val="30"/>
        </w:numPr>
      </w:pPr>
      <w:r>
        <w:t>二次开发</w:t>
      </w:r>
      <w:r w:rsidR="00E421FD">
        <w:rPr>
          <w:rFonts w:hint="eastAsia"/>
        </w:rPr>
        <w:t>：</w:t>
      </w:r>
      <w:r>
        <w:t>基于生成的系统按照</w:t>
      </w:r>
      <w:proofErr w:type="spellStart"/>
      <w:r>
        <w:rPr>
          <w:rFonts w:hint="eastAsia"/>
        </w:rPr>
        <w:t>Use</w:t>
      </w:r>
      <w:r>
        <w:t>Case</w:t>
      </w:r>
      <w:proofErr w:type="spellEnd"/>
      <w:r>
        <w:t>进行开发</w:t>
      </w:r>
    </w:p>
    <w:p w:rsidR="00E421FD" w:rsidRDefault="00E421FD" w:rsidP="00E421FD">
      <w:pPr>
        <w:pStyle w:val="ListParagraph"/>
        <w:numPr>
          <w:ilvl w:val="1"/>
          <w:numId w:val="30"/>
        </w:numPr>
      </w:pPr>
      <w:r>
        <w:rPr>
          <w:rFonts w:hint="eastAsia"/>
        </w:rPr>
        <w:t>Developer</w:t>
      </w:r>
      <w:r>
        <w:rPr>
          <w:rFonts w:hint="eastAsia"/>
        </w:rPr>
        <w:t>根据</w:t>
      </w:r>
      <w:proofErr w:type="spellStart"/>
      <w:r>
        <w:rPr>
          <w:rFonts w:hint="eastAsia"/>
        </w:rPr>
        <w:t>Test</w:t>
      </w:r>
      <w:r>
        <w:t>Case</w:t>
      </w:r>
      <w:proofErr w:type="spellEnd"/>
      <w:r>
        <w:t>进行开发</w:t>
      </w:r>
    </w:p>
    <w:p w:rsidR="00E421FD" w:rsidRDefault="00E421FD" w:rsidP="00E421FD">
      <w:pPr>
        <w:pStyle w:val="ListParagraph"/>
        <w:numPr>
          <w:ilvl w:val="1"/>
          <w:numId w:val="30"/>
        </w:numPr>
      </w:pPr>
      <w:r>
        <w:t>开发完一个功能交由测试人员去测试</w:t>
      </w:r>
    </w:p>
    <w:p w:rsidR="002F10E8" w:rsidRDefault="00E421FD" w:rsidP="00E421FD">
      <w:pPr>
        <w:pStyle w:val="ListParagraph"/>
        <w:numPr>
          <w:ilvl w:val="1"/>
          <w:numId w:val="30"/>
        </w:numPr>
      </w:pPr>
      <w:r>
        <w:t>测试人员进行集成测试</w:t>
      </w:r>
    </w:p>
    <w:p w:rsidR="00E421FD" w:rsidRDefault="00E421FD" w:rsidP="00E421FD">
      <w:pPr>
        <w:pStyle w:val="ListParagraph"/>
        <w:numPr>
          <w:ilvl w:val="1"/>
          <w:numId w:val="30"/>
        </w:numPr>
      </w:pPr>
      <w:r>
        <w:t>系统测试</w:t>
      </w:r>
    </w:p>
    <w:p w:rsidR="002F10E8" w:rsidRPr="00670C5E" w:rsidRDefault="002F10E8" w:rsidP="00E421FD">
      <w:pPr>
        <w:pStyle w:val="ListParagraph"/>
        <w:numPr>
          <w:ilvl w:val="1"/>
          <w:numId w:val="30"/>
        </w:numPr>
        <w:rPr>
          <w:rFonts w:hint="eastAsia"/>
        </w:rPr>
      </w:pPr>
      <w:r>
        <w:t>部署测试版</w:t>
      </w:r>
      <w:bookmarkStart w:id="5" w:name="_GoBack"/>
      <w:bookmarkEnd w:id="5"/>
    </w:p>
    <w:sectPr w:rsidR="002F10E8" w:rsidRPr="00670C5E" w:rsidSect="002D5CE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B5" w:rsidRDefault="009A2BB5" w:rsidP="00516785">
      <w:pPr>
        <w:spacing w:after="0" w:line="240" w:lineRule="auto"/>
      </w:pPr>
      <w:r>
        <w:separator/>
      </w:r>
    </w:p>
  </w:endnote>
  <w:endnote w:type="continuationSeparator" w:id="0">
    <w:p w:rsidR="009A2BB5" w:rsidRDefault="009A2BB5" w:rsidP="005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4B" w:rsidRPr="002D5CE4" w:rsidRDefault="0028334B">
    <w:pPr>
      <w:pStyle w:val="Footer"/>
      <w:pBdr>
        <w:top w:val="thinThickSmallGap" w:sz="24" w:space="1" w:color="622423" w:themeColor="accent2" w:themeShade="7F"/>
      </w:pBdr>
      <w:rPr>
        <w:rFonts w:asciiTheme="majorHAnsi" w:eastAsiaTheme="majorEastAsia" w:hAnsiTheme="majorHAnsi" w:cstheme="majorBidi"/>
        <w:sz w:val="20"/>
        <w:szCs w:val="20"/>
      </w:rPr>
    </w:pPr>
    <w:r w:rsidRPr="002D5CE4">
      <w:rPr>
        <w:rFonts w:ascii="Arial" w:hAnsi="Arial" w:cs="Arial"/>
        <w:sz w:val="20"/>
        <w:szCs w:val="20"/>
        <w:lang w:val="en-US"/>
      </w:rPr>
      <w:t>©</w:t>
    </w:r>
    <w:proofErr w:type="spellStart"/>
    <w:r w:rsidRPr="002D5CE4">
      <w:rPr>
        <w:rFonts w:ascii="Arial" w:hAnsi="Arial" w:cs="Arial"/>
        <w:sz w:val="20"/>
        <w:szCs w:val="20"/>
        <w:lang w:val="en-US"/>
      </w:rPr>
      <w:t>MetaShare</w:t>
    </w:r>
    <w:proofErr w:type="spellEnd"/>
    <w:r w:rsidRPr="002D5CE4">
      <w:rPr>
        <w:rFonts w:ascii="Arial" w:hAnsi="Arial" w:cs="Arial"/>
        <w:sz w:val="20"/>
        <w:szCs w:val="20"/>
        <w:lang w:val="en-US"/>
      </w:rPr>
      <w:t xml:space="preserve"> Inc. </w:t>
    </w:r>
    <w:r w:rsidRPr="002D5CE4">
      <w:rPr>
        <w:rFonts w:asciiTheme="majorHAnsi" w:eastAsiaTheme="majorEastAsia" w:hAnsiTheme="majorHAnsi" w:cstheme="majorBidi"/>
        <w:sz w:val="20"/>
        <w:szCs w:val="20"/>
      </w:rPr>
      <w:ptab w:relativeTo="margin" w:alignment="right" w:leader="none"/>
    </w:r>
    <w:r w:rsidRPr="002D5CE4">
      <w:rPr>
        <w:rFonts w:asciiTheme="majorHAnsi" w:eastAsiaTheme="majorEastAsia" w:hAnsiTheme="majorHAnsi" w:cstheme="majorBidi"/>
        <w:sz w:val="20"/>
        <w:szCs w:val="20"/>
      </w:rPr>
      <w:t xml:space="preserve">Page </w:t>
    </w:r>
    <w:r w:rsidRPr="002D5CE4">
      <w:rPr>
        <w:sz w:val="20"/>
        <w:szCs w:val="20"/>
      </w:rPr>
      <w:fldChar w:fldCharType="begin"/>
    </w:r>
    <w:r w:rsidRPr="002D5CE4">
      <w:rPr>
        <w:sz w:val="20"/>
        <w:szCs w:val="20"/>
      </w:rPr>
      <w:instrText xml:space="preserve"> PAGE   \* MERGEFORMAT </w:instrText>
    </w:r>
    <w:r w:rsidRPr="002D5CE4">
      <w:rPr>
        <w:sz w:val="20"/>
        <w:szCs w:val="20"/>
      </w:rPr>
      <w:fldChar w:fldCharType="separate"/>
    </w:r>
    <w:r w:rsidR="002F10E8" w:rsidRPr="002F10E8">
      <w:rPr>
        <w:rFonts w:asciiTheme="majorHAnsi" w:eastAsiaTheme="majorEastAsia" w:hAnsiTheme="majorHAnsi" w:cstheme="majorBidi"/>
        <w:noProof/>
        <w:sz w:val="20"/>
        <w:szCs w:val="20"/>
      </w:rPr>
      <w:t>2</w:t>
    </w:r>
    <w:r w:rsidRPr="002D5CE4">
      <w:rPr>
        <w:rFonts w:asciiTheme="majorHAnsi" w:eastAsiaTheme="majorEastAsia" w:hAnsiTheme="majorHAnsi" w:cstheme="majorBidi"/>
        <w:noProof/>
        <w:sz w:val="20"/>
        <w:szCs w:val="20"/>
      </w:rPr>
      <w:fldChar w:fldCharType="end"/>
    </w:r>
  </w:p>
  <w:p w:rsidR="0028334B" w:rsidRDefault="00283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4B" w:rsidRPr="002D5CE4" w:rsidRDefault="0028334B">
    <w:pPr>
      <w:pStyle w:val="Footer"/>
      <w:pBdr>
        <w:top w:val="thinThickSmallGap" w:sz="24" w:space="1" w:color="622423" w:themeColor="accent2" w:themeShade="7F"/>
      </w:pBdr>
      <w:rPr>
        <w:rFonts w:asciiTheme="majorHAnsi" w:eastAsiaTheme="majorEastAsia" w:hAnsiTheme="majorHAnsi" w:cstheme="majorBidi"/>
        <w:sz w:val="20"/>
        <w:szCs w:val="20"/>
      </w:rPr>
    </w:pPr>
    <w:r w:rsidRPr="002D5CE4">
      <w:rPr>
        <w:rFonts w:ascii="Arial" w:hAnsi="Arial" w:cs="Arial"/>
        <w:sz w:val="20"/>
        <w:szCs w:val="20"/>
        <w:lang w:val="en-US"/>
      </w:rPr>
      <w:t>©</w:t>
    </w:r>
    <w:proofErr w:type="spellStart"/>
    <w:r w:rsidRPr="002D5CE4">
      <w:rPr>
        <w:rFonts w:ascii="Arial" w:hAnsi="Arial" w:cs="Arial"/>
        <w:sz w:val="20"/>
        <w:szCs w:val="20"/>
        <w:lang w:val="en-US"/>
      </w:rPr>
      <w:t>MetaShare</w:t>
    </w:r>
    <w:proofErr w:type="spellEnd"/>
    <w:r w:rsidRPr="002D5CE4">
      <w:rPr>
        <w:rFonts w:ascii="Arial" w:hAnsi="Arial" w:cs="Arial"/>
        <w:sz w:val="20"/>
        <w:szCs w:val="20"/>
        <w:lang w:val="en-US"/>
      </w:rPr>
      <w:t xml:space="preserve"> Inc. </w:t>
    </w:r>
    <w:r w:rsidRPr="002D5CE4">
      <w:rPr>
        <w:rFonts w:asciiTheme="majorHAnsi" w:eastAsiaTheme="majorEastAsia" w:hAnsiTheme="majorHAnsi" w:cstheme="majorBidi"/>
        <w:sz w:val="20"/>
        <w:szCs w:val="20"/>
      </w:rPr>
      <w:ptab w:relativeTo="margin" w:alignment="right" w:leader="none"/>
    </w:r>
    <w:r w:rsidRPr="002D5CE4">
      <w:rPr>
        <w:rFonts w:asciiTheme="majorHAnsi" w:eastAsiaTheme="majorEastAsia" w:hAnsiTheme="majorHAnsi" w:cstheme="majorBidi"/>
        <w:sz w:val="20"/>
        <w:szCs w:val="20"/>
      </w:rPr>
      <w:t xml:space="preserve">Page </w:t>
    </w:r>
    <w:r w:rsidRPr="002D5CE4">
      <w:rPr>
        <w:sz w:val="20"/>
        <w:szCs w:val="20"/>
      </w:rPr>
      <w:fldChar w:fldCharType="begin"/>
    </w:r>
    <w:r w:rsidRPr="002D5CE4">
      <w:rPr>
        <w:sz w:val="20"/>
        <w:szCs w:val="20"/>
      </w:rPr>
      <w:instrText xml:space="preserve"> PAGE   \* MERGEFORMAT </w:instrText>
    </w:r>
    <w:r w:rsidRPr="002D5CE4">
      <w:rPr>
        <w:sz w:val="20"/>
        <w:szCs w:val="20"/>
      </w:rPr>
      <w:fldChar w:fldCharType="separate"/>
    </w:r>
    <w:r w:rsidRPr="002D5CE4">
      <w:rPr>
        <w:rFonts w:asciiTheme="majorHAnsi" w:eastAsiaTheme="majorEastAsia" w:hAnsiTheme="majorHAnsi" w:cstheme="majorBidi"/>
        <w:noProof/>
        <w:sz w:val="20"/>
        <w:szCs w:val="20"/>
      </w:rPr>
      <w:t>1</w:t>
    </w:r>
    <w:r w:rsidRPr="002D5CE4">
      <w:rPr>
        <w:rFonts w:asciiTheme="majorHAnsi" w:eastAsiaTheme="majorEastAsia" w:hAnsiTheme="majorHAnsi" w:cstheme="majorBidi"/>
        <w:noProof/>
        <w:sz w:val="20"/>
        <w:szCs w:val="20"/>
      </w:rPr>
      <w:fldChar w:fldCharType="end"/>
    </w:r>
  </w:p>
  <w:p w:rsidR="0028334B" w:rsidRPr="002D5CE4" w:rsidRDefault="0028334B">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B5" w:rsidRDefault="009A2BB5" w:rsidP="00516785">
      <w:pPr>
        <w:spacing w:after="0" w:line="240" w:lineRule="auto"/>
      </w:pPr>
      <w:r>
        <w:separator/>
      </w:r>
    </w:p>
  </w:footnote>
  <w:footnote w:type="continuationSeparator" w:id="0">
    <w:p w:rsidR="009A2BB5" w:rsidRDefault="009A2BB5" w:rsidP="00516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4B" w:rsidRDefault="0028334B">
    <w:pPr>
      <w:pStyle w:val="Header"/>
    </w:pPr>
    <w:r w:rsidRPr="00AF1987">
      <w:rPr>
        <w:noProof/>
        <w:lang w:val="en-US"/>
      </w:rPr>
      <mc:AlternateContent>
        <mc:Choice Requires="wpg">
          <w:drawing>
            <wp:anchor distT="0" distB="0" distL="114300" distR="114300" simplePos="0" relativeHeight="251659264" behindDoc="0" locked="0" layoutInCell="1" allowOverlap="1" wp14:anchorId="26ED9E2C" wp14:editId="04D9BDC1">
              <wp:simplePos x="0" y="0"/>
              <wp:positionH relativeFrom="column">
                <wp:posOffset>-549247</wp:posOffset>
              </wp:positionH>
              <wp:positionV relativeFrom="paragraph">
                <wp:posOffset>50615</wp:posOffset>
              </wp:positionV>
              <wp:extent cx="753465" cy="345037"/>
              <wp:effectExtent l="38100" t="38100" r="27940" b="74295"/>
              <wp:wrapNone/>
              <wp:docPr id="50"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51" name="Oval 51"/>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rsidR="0028334B" w:rsidRDefault="0028334B"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2" name="Group 52"/>
                      <wpg:cNvGrpSpPr/>
                      <wpg:grpSpPr>
                        <a:xfrm>
                          <a:off x="1045257" y="291515"/>
                          <a:ext cx="4346245" cy="3266771"/>
                          <a:chOff x="1045257" y="291515"/>
                          <a:chExt cx="4346245" cy="3266771"/>
                        </a:xfrm>
                      </wpg:grpSpPr>
                      <wpg:grpSp>
                        <wpg:cNvPr id="53" name="Group 53"/>
                        <wpg:cNvGrpSpPr/>
                        <wpg:grpSpPr>
                          <a:xfrm rot="5400000" flipH="1">
                            <a:off x="1316053" y="20719"/>
                            <a:ext cx="1630907" cy="2172500"/>
                            <a:chOff x="1316053" y="20719"/>
                            <a:chExt cx="1289548" cy="1837657"/>
                          </a:xfrm>
                        </wpg:grpSpPr>
                        <wps:wsp>
                          <wps:cNvPr id="54" name="Parallelogram 54"/>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rsidR="0028334B" w:rsidRDefault="0028334B"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Parallelogram 55"/>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28334B" w:rsidRDefault="0028334B"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flipH="1">
                            <a:off x="3489995" y="1656778"/>
                            <a:ext cx="1630680" cy="2172335"/>
                            <a:chOff x="3489995" y="1656778"/>
                            <a:chExt cx="1289548" cy="1837657"/>
                          </a:xfrm>
                        </wpg:grpSpPr>
                        <wps:wsp>
                          <wps:cNvPr id="57" name="Parallelogram 57"/>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28334B" w:rsidRDefault="0028334B"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arallelogram 58"/>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rsidR="0028334B" w:rsidRDefault="0028334B" w:rsidP="005402E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6ED9E2C" id="Group 15" o:spid="_x0000_s1026" style="position:absolute;margin-left:-43.25pt;margin-top:4pt;width:59.35pt;height:27.15pt;z-index:251659264;mso-width-relative:margin;mso-height-relative:margin" coordsize="64334,3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">
              <v:oval id="Oval 51" o:spid="_x0000_s1027" style="position:absolute;width:64334;height:38339;rotation:-5870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p8AA&#10;AADbAAAADwAAAGRycy9kb3ducmV2LnhtbESPzYrCQBCE7wu+w9CCt3XiQnYlOooIsl79A49Npk1C&#10;Mj0h05r49o6wsMeiqr6iluvBNepBXag8G5hNE1DEubcVFwbOp93nHFQQZIuNZzLwpADr1ehjiZn1&#10;PR/ocZRCRQiHDA2UIm2mdchLchimviWO3s13DiXKrtC2wz7CXaO/kuRbO6w4LpTY0rakvD7enQFK&#10;0z7ZXYnkfqkpvf1s5LcujJmMh80ClNAg/+G/9t4aSGfw/hJ/gF6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6/p8AAAADbAAAADwAAAAAAAAAAAAAAAACYAgAAZHJzL2Rvd25y&#10;ZXYueG1sUEsFBgAAAAAEAAQA9QAAAIUDAAAAAA==&#10;" fillcolor="#a5d5e2 [1624]" stroked="f">
                <v:fill color2="#e4f2f6 [504]" rotate="t" angle="180" colors="0 #9eeaff;22938f #bbefff;1 #e4f9ff" focus="100%" type="gradient"/>
                <v:shadow on="t" color="black" opacity="24903f" origin=",.5" offset="0,.55556mm"/>
                <v:textbox>
                  <w:txbxContent>
                    <w:p w:rsidR="0028334B" w:rsidRDefault="0028334B" w:rsidP="005402EF">
                      <w:pPr>
                        <w:rPr>
                          <w:rFonts w:eastAsia="Times New Roman"/>
                        </w:rPr>
                      </w:pPr>
                    </w:p>
                  </w:txbxContent>
                </v:textbox>
              </v:oval>
              <v:group id="Group 52" o:spid="_x0000_s1028" style="position:absolute;left:10452;top:2915;width:43463;height:32667" coordorigin="10452,2915" coordsize="43462,3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3" o:spid="_x0000_s1029" style="position:absolute;left:13160;top:207;width:16309;height:21725;rotation:-90;flip:x" coordorigin="13160,207" coordsize="12895,1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WHmTCAAAA2w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 o:spid="_x0000_s1030" type="#_x0000_t7" style="position:absolute;left:11795;top:1572;width:9135;height:64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csUA&#10;AADbAAAADwAAAGRycy9kb3ducmV2LnhtbESP3U4CMRSE7014h+aQeCddEAUWClETIhdI+HuAk+1h&#10;u7o9XdsCy9tbExMvJzPzTWa2aG0tLuRD5VhBv5eBIC6crrhUcDwsH8YgQkTWWDsmBTcKsJh37maY&#10;a3flHV32sRQJwiFHBSbGJpcyFIYshp5riJN3ct5iTNKXUnu8Jrit5SDLnqXFitOCwYbeDBVf+7NV&#10;kJlh/2Pw+i1Pn5uRHz/G7XryXip1321fpiAitfE//NdeaQVPQ/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lyxQAAANsAAAAPAAAAAAAAAAAAAAAAAJgCAABkcnMv&#10;ZG93bnJldi54bWxQSwUGAAAAAAQABAD1AAAAigMAAAAA&#10;" adj="7192" fillcolor="white [3201]" stroked="f" strokeweight="2pt">
                    <v:textbox>
                      <w:txbxContent>
                        <w:p w:rsidR="0028334B" w:rsidRDefault="0028334B" w:rsidP="005402EF">
                          <w:pPr>
                            <w:rPr>
                              <w:rFonts w:eastAsia="Times New Roman"/>
                            </w:rPr>
                          </w:pPr>
                        </w:p>
                      </w:txbxContent>
                    </v:textbox>
                  </v:shape>
                  <v:shape id="Parallelogram 55" o:spid="_x0000_s1031" type="#_x0000_t7" style="position:absolute;left:10515;top:3043;width:18271;height:128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qDMAA&#10;AADbAAAADwAAAGRycy9kb3ducmV2LnhtbESPQYvCMBSE78L+h/AWvGmqi7J0jbIs6Hq1evD4SJ5p&#10;tXkpTdTqrzeC4HGYmW+Y2aJztbhQGyrPCkbDDASx9qZiq2C3XQ6+QYSIbLD2TApuFGAx/+jNMDf+&#10;yhu6FNGKBOGQo4IyxiaXMuiSHIahb4iTd/Ctw5hka6Vp8ZrgrpbjLJtKhxWnhRIb+itJn4qzU1Ds&#10;v+zxXnuMo91x5W9am38blOp/dr8/ICJ18R1+tddGwWQCz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zqDMAAAADbAAAADwAAAAAAAAAAAAAAAACYAgAAZHJzL2Rvd25y&#10;ZXYueG1sUEsFBgAAAAAEAAQA9QAAAIUDAAAAAA==&#10;" adj="8335" fillcolor="black [3200]" stroked="f" strokeweight="2pt">
                    <v:textbox>
                      <w:txbxContent>
                        <w:p w:rsidR="0028334B" w:rsidRDefault="0028334B" w:rsidP="005402EF">
                          <w:pPr>
                            <w:rPr>
                              <w:rFonts w:eastAsia="Times New Roman"/>
                            </w:rPr>
                          </w:pPr>
                        </w:p>
                      </w:txbxContent>
                    </v:textbox>
                  </v:shape>
                </v:group>
                <v:group id="Group 56" o:spid="_x0000_s1032" style="position:absolute;left:34900;top:16567;width:16306;height:21724;rotation:90;flip:x" coordorigin="34899,16567" coordsize="12895,1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NzNEjCAAAA2wAAAA8A&#10;AAAAAAAAAAAAAAAAqgIAAGRycy9kb3ducmV2LnhtbFBLBQYAAAAABAAEAPoAAACZAwAAAAA=&#10;">
                  <v:shape id="Parallelogram 57" o:spid="_x0000_s1033" type="#_x0000_t7" style="position:absolute;left:32255;top:19404;width:18271;height:12809;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wXsQA&#10;AADbAAAADwAAAGRycy9kb3ducmV2LnhtbESPUWvCMBSF3wf7D+EOfBkzVWlXqlF0IDhfZM4fcGmu&#10;TVlz0yWZ1n+/DAY+Hs453+EsVoPtxIV8aB0rmIwzEMS10y03Ck6f25cSRIjIGjvHpOBGAVbLx4cF&#10;Vtpd+YMux9iIBOFQoQITY19JGWpDFsPY9cTJOztvMSbpG6k9XhPcdnKaZYW02HJaMNjTm6H66/hj&#10;Fchin5vy8N3x4Xl23rznhd+Ue6VGT8N6DiLSEO/h//ZOK8h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cF7EAAAA2wAAAA8AAAAAAAAAAAAAAAAAmAIAAGRycy9k&#10;b3ducmV2LnhtbFBLBQYAAAAABAAEAPUAAACJAwAAAAA=&#10;" adj="8335" fillcolor="white [3212]" stroked="f" strokeweight="2pt">
                    <v:textbox>
                      <w:txbxContent>
                        <w:p w:rsidR="0028334B" w:rsidRDefault="0028334B" w:rsidP="005402EF">
                          <w:pPr>
                            <w:rPr>
                              <w:rFonts w:eastAsia="Times New Roman"/>
                            </w:rPr>
                          </w:pPr>
                        </w:p>
                      </w:txbxContent>
                    </v:textbox>
                  </v:shape>
                  <v:shape id="Parallelogram 58" o:spid="_x0000_s1034" type="#_x0000_t7" style="position:absolute;left:33534;top:17932;width:9136;height:64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mWcIA&#10;AADbAAAADwAAAGRycy9kb3ducmV2LnhtbERPz2vCMBS+D/wfwhN2m6myjVGNooJjY6fWTvD2aJ5t&#10;t+YlNNG2//1yGHj8+H6vNoNpxY0631hWMJ8lIIhLqxuuFBTHw9MbCB+QNbaWScFIHjbrycMKU217&#10;zuiWh0rEEPYpKqhDcKmUvqzJoJ9ZRxy5i+0Mhgi7SuoO+xhuWrlIkldpsOHYUKOjfU3lb341CtzX&#10;/PxdZNU7Phfo3edpdx1/dko9ToftEkSgIdzF/+4PreAljo1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mZZwgAAANsAAAAPAAAAAAAAAAAAAAAAAJgCAABkcnMvZG93&#10;bnJldi54bWxQSwUGAAAAAAQABAD1AAAAhwMAAAAA&#10;" adj="7192" fillcolor="black [3213]" stroked="f" strokeweight="2pt">
                    <v:textbox>
                      <w:txbxContent>
                        <w:p w:rsidR="0028334B" w:rsidRDefault="0028334B" w:rsidP="005402EF">
                          <w:pPr>
                            <w:rPr>
                              <w:rFonts w:eastAsia="Times New Roman"/>
                            </w:rPr>
                          </w:pPr>
                        </w:p>
                      </w:txbxContent>
                    </v:textbox>
                  </v:shape>
                </v:group>
              </v:group>
            </v:group>
          </w:pict>
        </mc:Fallback>
      </mc:AlternateConten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temporary/>
      <w:showingPlcHdr/>
    </w:sdtPr>
    <w:sdtEndPr/>
    <w:sdtContent>
      <w:p w:rsidR="0028334B" w:rsidRDefault="0028334B">
        <w:pPr>
          <w:pStyle w:val="Header"/>
        </w:pPr>
        <w:r>
          <w:t>[Type text]</w:t>
        </w:r>
      </w:p>
    </w:sdtContent>
  </w:sdt>
  <w:p w:rsidR="0028334B" w:rsidRDefault="0028334B">
    <w:pPr>
      <w:pStyle w:val="Header"/>
    </w:pPr>
    <w:r w:rsidRPr="00AF1987">
      <w:rPr>
        <w:noProof/>
        <w:lang w:val="en-US"/>
      </w:rPr>
      <mc:AlternateContent>
        <mc:Choice Requires="wpg">
          <w:drawing>
            <wp:anchor distT="0" distB="0" distL="114300" distR="114300" simplePos="0" relativeHeight="251665408" behindDoc="0" locked="0" layoutInCell="1" allowOverlap="1" wp14:anchorId="30513855" wp14:editId="36EAD698">
              <wp:simplePos x="0" y="0"/>
              <wp:positionH relativeFrom="column">
                <wp:posOffset>-86900</wp:posOffset>
              </wp:positionH>
              <wp:positionV relativeFrom="paragraph">
                <wp:posOffset>-217748</wp:posOffset>
              </wp:positionV>
              <wp:extent cx="753465" cy="345037"/>
              <wp:effectExtent l="38100" t="38100" r="27940" b="74295"/>
              <wp:wrapNone/>
              <wp:docPr id="1"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2" name="Oval 2"/>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rsidR="0028334B" w:rsidRDefault="0028334B"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045257" y="291515"/>
                          <a:ext cx="4346245" cy="3266771"/>
                          <a:chOff x="1045257" y="291515"/>
                          <a:chExt cx="4346245" cy="3266771"/>
                        </a:xfrm>
                      </wpg:grpSpPr>
                      <wpg:grpSp>
                        <wpg:cNvPr id="5" name="Group 5"/>
                        <wpg:cNvGrpSpPr/>
                        <wpg:grpSpPr>
                          <a:xfrm rot="5400000" flipH="1">
                            <a:off x="1316053" y="20719"/>
                            <a:ext cx="1630907" cy="2172500"/>
                            <a:chOff x="1316053" y="20719"/>
                            <a:chExt cx="1289548" cy="1837657"/>
                          </a:xfrm>
                        </wpg:grpSpPr>
                        <wps:wsp>
                          <wps:cNvPr id="6" name="Parallelogram 6"/>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rsidR="0028334B" w:rsidRDefault="0028334B"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28334B" w:rsidRDefault="0028334B"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rot="16200000" flipH="1">
                            <a:off x="3489995" y="1656778"/>
                            <a:ext cx="1630680" cy="2172335"/>
                            <a:chOff x="3489995" y="1656778"/>
                            <a:chExt cx="1289548" cy="1837657"/>
                          </a:xfrm>
                        </wpg:grpSpPr>
                        <wps:wsp>
                          <wps:cNvPr id="12" name="Parallelogram 12"/>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28334B" w:rsidRDefault="0028334B"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rsidR="0028334B" w:rsidRDefault="0028334B" w:rsidP="002D5C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0513855" id="_x0000_s1035" style="position:absolute;margin-left:-6.85pt;margin-top:-17.15pt;width:59.35pt;height:27.15pt;z-index:251665408;mso-width-relative:margin;mso-height-relative:margin" coordsize="64334,3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">
              <v:oval id="Oval 2" o:spid="_x0000_s1036" style="position:absolute;width:64334;height:38339;rotation:-5870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Xr8A&#10;AADaAAAADwAAAGRycy9kb3ducmV2LnhtbESPzYrCQBCE7wu+w9CCN50oZJXoKCKIe11/wGOTaZOQ&#10;TE/ItCb79s7Cwh6LqvqK2uwG16gXdaHybGA+S0AR595WXBi4Xo7TFaggyBYbz2TghwLstqOPDWbW&#10;9/xNr7MUKkI4ZGigFGkzrUNeksMw8y1x9B6+cyhRdoW2HfYR7hq9SJJP7bDiuFBiS4eS8vr8dAYo&#10;TfvkeCeS562m9LHcy6kujJmMh/0alNAg/+G/9pc1sIDfK/EG6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JevwAAANoAAAAPAAAAAAAAAAAAAAAAAJgCAABkcnMvZG93bnJl&#10;di54bWxQSwUGAAAAAAQABAD1AAAAhAMAAAAA&#10;" fillcolor="#a5d5e2 [1624]" stroked="f">
                <v:fill color2="#e4f2f6 [504]" rotate="t" angle="180" colors="0 #9eeaff;22938f #bbefff;1 #e4f9ff" focus="100%" type="gradient"/>
                <v:shadow on="t" color="black" opacity="24903f" origin=",.5" offset="0,.55556mm"/>
                <v:textbox>
                  <w:txbxContent>
                    <w:p w:rsidR="0028334B" w:rsidRDefault="0028334B" w:rsidP="002D5CE4">
                      <w:pPr>
                        <w:rPr>
                          <w:rFonts w:eastAsia="Times New Roman"/>
                        </w:rPr>
                      </w:pPr>
                    </w:p>
                  </w:txbxContent>
                </v:textbox>
              </v:oval>
              <v:group id="Group 4" o:spid="_x0000_s1037" style="position:absolute;left:10452;top:2915;width:43463;height:32667" coordorigin="10452,2915" coordsize="43462,3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8" style="position:absolute;left:13160;top:207;width:16309;height:21725;rotation:-90;flip:x" coordorigin="13160,207" coordsize="12895,1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6p8N/CAAAA2g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9" type="#_x0000_t7" style="position:absolute;left:11795;top:1572;width:9135;height:64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fjGsQA&#10;AADaAAAADwAAAGRycy9kb3ducmV2LnhtbESP3WoCMRSE74W+QziF3mlWLVa3RqlCsRe21J8HOGyO&#10;m203J2sSdfv2jSB4OczMN8x03tpanMmHyrGCfi8DQVw4XXGpYL97745BhIissXZMCv4owHz20Jli&#10;rt2FN3TexlIkCIccFZgYm1zKUBiyGHquIU7ewXmLMUlfSu3xkuC2loMsG0mLFacFgw0tDRW/25NV&#10;kJnn/udgcZSHn68XPx7G7/VkVSr19Ni+vYKI1MZ7+Nb+0ApGcL2Sb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4xrEAAAA2gAAAA8AAAAAAAAAAAAAAAAAmAIAAGRycy9k&#10;b3ducmV2LnhtbFBLBQYAAAAABAAEAPUAAACJAwAAAAA=&#10;" adj="7192" fillcolor="white [3201]" stroked="f" strokeweight="2pt">
                    <v:textbox>
                      <w:txbxContent>
                        <w:p w:rsidR="0028334B" w:rsidRDefault="0028334B" w:rsidP="002D5CE4">
                          <w:pPr>
                            <w:rPr>
                              <w:rFonts w:eastAsia="Times New Roman"/>
                            </w:rPr>
                          </w:pPr>
                        </w:p>
                      </w:txbxContent>
                    </v:textbox>
                  </v:shape>
                  <v:shape id="Parallelogram 7" o:spid="_x0000_s1040" type="#_x0000_t7" style="position:absolute;left:10515;top:3043;width:18271;height:128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X8sAA&#10;AADaAAAADwAAAGRycy9kb3ducmV2LnhtbESPT4vCMBTE74LfITzBm6YqrEs1igj+uW71sMdH8kyr&#10;zUtpolY//WZhYY/DzPyGWa47V4sHtaHyrGAyzkAQa28qtgrOp93oE0SIyAZrz6TgRQHWq35vibnx&#10;T/6iRxGtSBAOOSooY2xyKYMuyWEY+4Y4eRffOoxJtlaaFp8J7mo5zbIP6bDitFBiQ9uS9K24OwXF&#10;98xe37XHODlf9/6ltTnYoNRw0G0WICJ18T/81z4aBXP4vZJu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VX8sAAAADaAAAADwAAAAAAAAAAAAAAAACYAgAAZHJzL2Rvd25y&#10;ZXYueG1sUEsFBgAAAAAEAAQA9QAAAIUDAAAAAA==&#10;" adj="8335" fillcolor="black [3200]" stroked="f" strokeweight="2pt">
                    <v:textbox>
                      <w:txbxContent>
                        <w:p w:rsidR="0028334B" w:rsidRDefault="0028334B" w:rsidP="002D5CE4">
                          <w:pPr>
                            <w:rPr>
                              <w:rFonts w:eastAsia="Times New Roman"/>
                            </w:rPr>
                          </w:pPr>
                        </w:p>
                      </w:txbxContent>
                    </v:textbox>
                  </v:shape>
                </v:group>
                <v:group id="Group 10" o:spid="_x0000_s1041" style="position:absolute;left:34900;top:16567;width:16306;height:21724;rotation:90;flip:x" coordorigin="34899,16567" coordsize="12895,1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vLBnwwAAANsAAAAP&#10;AAAAAAAAAAAAAAAAAKoCAABkcnMvZG93bnJldi54bWxQSwUGAAAAAAQABAD6AAAAmgMAAAAA&#10;">
                  <v:shape id="Parallelogram 12" o:spid="_x0000_s1042" type="#_x0000_t7" style="position:absolute;left:32255;top:19404;width:18271;height:12809;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qBsEA&#10;AADbAAAADwAAAGRycy9kb3ducmV2LnhtbERP22oCMRB9L/gPYQp9KTVbxWXZGkWFgvVFvHzAsBk3&#10;SzeTbRJ1/ftGEHybw7nOdN7bVlzIh8axgs9hBoK4crrhWsHx8P1RgAgRWWPrmBTcKMB8NniZYqnd&#10;lXd02cdapBAOJSowMXallKEyZDEMXUecuJPzFmOCvpba4zWF21aOsiyXFhtODQY7Whmqfvdnq0Dm&#10;m4kptn8tb9/Hp+XPJPfLYqPU22u/+AIRqY9P8cO91mn+CO6/p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FagbBAAAA2wAAAA8AAAAAAAAAAAAAAAAAmAIAAGRycy9kb3du&#10;cmV2LnhtbFBLBQYAAAAABAAEAPUAAACGAwAAAAA=&#10;" adj="8335" fillcolor="white [3212]" stroked="f" strokeweight="2pt">
                    <v:textbox>
                      <w:txbxContent>
                        <w:p w:rsidR="0028334B" w:rsidRDefault="0028334B" w:rsidP="002D5CE4">
                          <w:pPr>
                            <w:rPr>
                              <w:rFonts w:eastAsia="Times New Roman"/>
                            </w:rPr>
                          </w:pPr>
                        </w:p>
                      </w:txbxContent>
                    </v:textbox>
                  </v:shape>
                  <v:shape id="Parallelogram 14" o:spid="_x0000_s1043" type="#_x0000_t7" style="position:absolute;left:33534;top:17932;width:9136;height:64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VnMAA&#10;AADbAAAADwAAAGRycy9kb3ducmV2LnhtbERPTYvCMBC9C/6HMMLeNFVkkWoUFVx22ZNaBW9DM7bV&#10;ZhKaqPXfbxYEb/N4nzNbtKYWd2p8ZVnBcJCAIM6trrhQkO03/QkIH5A11pZJwZM8LObdzgxTbR+8&#10;pfsuFCKGsE9RQRmCS6X0eUkG/cA64sidbWMwRNgUUjf4iOGmlqMk+ZQGK44NJTpal5RfdzejwP0O&#10;T4dsW3zhOEPvfo6r2/OyUuqj1y6nIAK14S1+ub91nD+G/1/iA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XVnMAAAADbAAAADwAAAAAAAAAAAAAAAACYAgAAZHJzL2Rvd25y&#10;ZXYueG1sUEsFBgAAAAAEAAQA9QAAAIUDAAAAAA==&#10;" adj="7192" fillcolor="black [3213]" stroked="f" strokeweight="2pt">
                    <v:textbox>
                      <w:txbxContent>
                        <w:p w:rsidR="0028334B" w:rsidRDefault="0028334B" w:rsidP="002D5CE4">
                          <w:pPr>
                            <w:rPr>
                              <w:rFonts w:eastAsia="Times New Roman"/>
                            </w:rPr>
                          </w:pPr>
                        </w:p>
                      </w:txbxContent>
                    </v:textbox>
                  </v:shape>
                </v:group>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8334B" w:rsidRDefault="00E263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开发过程</w:t>
        </w:r>
      </w:p>
    </w:sdtContent>
  </w:sdt>
  <w:p w:rsidR="0028334B" w:rsidRDefault="002833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4B" w:rsidRPr="002D5CE4" w:rsidRDefault="009A2BB5">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itle"/>
        <w:id w:val="-629097973"/>
        <w:dataBinding w:prefixMappings="xmlns:ns0='http://schemas.openxmlformats.org/package/2006/metadata/core-properties' xmlns:ns1='http://purl.org/dc/elements/1.1/'" w:xpath="/ns0:coreProperties[1]/ns1:title[1]" w:storeItemID="{6C3C8BC8-F283-45AE-878A-BAB7291924A1}"/>
        <w:text/>
      </w:sdtPr>
      <w:sdtEndPr/>
      <w:sdtContent>
        <w:r w:rsidR="00E26375">
          <w:rPr>
            <w:rFonts w:asciiTheme="majorHAnsi" w:eastAsiaTheme="majorEastAsia" w:hAnsiTheme="majorHAnsi" w:cstheme="majorBidi"/>
            <w:sz w:val="24"/>
            <w:szCs w:val="24"/>
          </w:rPr>
          <w:t>开发过程</w:t>
        </w:r>
      </w:sdtContent>
    </w:sdt>
  </w:p>
  <w:p w:rsidR="0028334B" w:rsidRDefault="00283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CDE2B02"/>
    <w:lvl w:ilvl="0">
      <w:numFmt w:val="bullet"/>
      <w:lvlText w:val="*"/>
      <w:lvlJc w:val="left"/>
      <w:pPr>
        <w:ind w:left="0" w:firstLine="0"/>
      </w:pPr>
    </w:lvl>
  </w:abstractNum>
  <w:abstractNum w:abstractNumId="1" w15:restartNumberingAfterBreak="0">
    <w:nsid w:val="17A41971"/>
    <w:multiLevelType w:val="hybridMultilevel"/>
    <w:tmpl w:val="8A3CAB74"/>
    <w:lvl w:ilvl="0" w:tplc="A74ED61C">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520172"/>
    <w:multiLevelType w:val="hybridMultilevel"/>
    <w:tmpl w:val="64602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A71CF"/>
    <w:multiLevelType w:val="hybridMultilevel"/>
    <w:tmpl w:val="A0B0F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F84007"/>
    <w:multiLevelType w:val="hybridMultilevel"/>
    <w:tmpl w:val="EDE4ED32"/>
    <w:lvl w:ilvl="0" w:tplc="4B1CFE1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2D461EA1"/>
    <w:multiLevelType w:val="hybridMultilevel"/>
    <w:tmpl w:val="A510C1B0"/>
    <w:lvl w:ilvl="0" w:tplc="8B6422A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302E13AF"/>
    <w:multiLevelType w:val="hybridMultilevel"/>
    <w:tmpl w:val="BC1C2C48"/>
    <w:lvl w:ilvl="0" w:tplc="D14ABEE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0371D3"/>
    <w:multiLevelType w:val="hybridMultilevel"/>
    <w:tmpl w:val="E88C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C46C6"/>
    <w:multiLevelType w:val="hybridMultilevel"/>
    <w:tmpl w:val="CD42179C"/>
    <w:lvl w:ilvl="0" w:tplc="73F8914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411B9F"/>
    <w:multiLevelType w:val="hybridMultilevel"/>
    <w:tmpl w:val="AE92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037BE"/>
    <w:multiLevelType w:val="hybridMultilevel"/>
    <w:tmpl w:val="38B863B8"/>
    <w:lvl w:ilvl="0" w:tplc="E7E603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873A3B"/>
    <w:multiLevelType w:val="hybridMultilevel"/>
    <w:tmpl w:val="38C8A478"/>
    <w:lvl w:ilvl="0" w:tplc="449A1E24">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FEC37C3"/>
    <w:multiLevelType w:val="multilevel"/>
    <w:tmpl w:val="6EA4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991047"/>
    <w:multiLevelType w:val="hybridMultilevel"/>
    <w:tmpl w:val="5080C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E1FD1"/>
    <w:multiLevelType w:val="hybridMultilevel"/>
    <w:tmpl w:val="9BA0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D0A21"/>
    <w:multiLevelType w:val="hybridMultilevel"/>
    <w:tmpl w:val="0C58E1B6"/>
    <w:lvl w:ilvl="0" w:tplc="19F65040">
      <w:start w:val="1"/>
      <w:numFmt w:val="japaneseCounting"/>
      <w:lvlText w:val="第%1章"/>
      <w:lvlJc w:val="left"/>
      <w:pPr>
        <w:ind w:left="1290" w:hanging="93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8C08AB"/>
    <w:multiLevelType w:val="hybridMultilevel"/>
    <w:tmpl w:val="9372E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968E4"/>
    <w:multiLevelType w:val="hybridMultilevel"/>
    <w:tmpl w:val="8A3CAB74"/>
    <w:lvl w:ilvl="0" w:tplc="A74ED61C">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num>
  <w:num w:numId="9">
    <w:abstractNumId w:val="12"/>
  </w:num>
  <w:num w:numId="10">
    <w:abstractNumId w:val="12"/>
  </w:num>
  <w:num w:numId="11">
    <w:abstractNumId w:val="12"/>
  </w:num>
  <w:num w:numId="12">
    <w:abstractNumId w:val="11"/>
  </w:num>
  <w:num w:numId="13">
    <w:abstractNumId w:val="13"/>
  </w:num>
  <w:num w:numId="14">
    <w:abstractNumId w:val="15"/>
  </w:num>
  <w:num w:numId="15">
    <w:abstractNumId w:val="14"/>
  </w:num>
  <w:num w:numId="16">
    <w:abstractNumId w:val="9"/>
  </w:num>
  <w:num w:numId="17">
    <w:abstractNumId w:val="12"/>
  </w:num>
  <w:num w:numId="18">
    <w:abstractNumId w:val="12"/>
  </w:num>
  <w:num w:numId="19">
    <w:abstractNumId w:val="12"/>
  </w:num>
  <w:num w:numId="20">
    <w:abstractNumId w:val="12"/>
  </w:num>
  <w:num w:numId="21">
    <w:abstractNumId w:val="8"/>
  </w:num>
  <w:num w:numId="22">
    <w:abstractNumId w:val="12"/>
  </w:num>
  <w:num w:numId="23">
    <w:abstractNumId w:val="1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 w:ilvl="0">
        <w:numFmt w:val="bullet"/>
        <w:lvlText w:val=""/>
        <w:legacy w:legacy="1" w:legacySpace="0" w:legacyIndent="0"/>
        <w:lvlJc w:val="left"/>
        <w:pPr>
          <w:ind w:left="0" w:firstLine="0"/>
        </w:pPr>
        <w:rPr>
          <w:rFonts w:ascii="Symbol" w:hAnsi="Symbol" w:hint="default"/>
          <w:sz w:val="24"/>
        </w:rPr>
      </w:lvl>
    </w:lvlOverride>
  </w:num>
  <w:num w:numId="26">
    <w:abstractNumId w:val="3"/>
  </w:num>
  <w:num w:numId="27">
    <w:abstractNumId w:val="7"/>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16"/>
    <w:rsid w:val="0000641A"/>
    <w:rsid w:val="0002079E"/>
    <w:rsid w:val="00020A0F"/>
    <w:rsid w:val="00023280"/>
    <w:rsid w:val="000249BE"/>
    <w:rsid w:val="00030F87"/>
    <w:rsid w:val="00031442"/>
    <w:rsid w:val="00033E73"/>
    <w:rsid w:val="00042539"/>
    <w:rsid w:val="000429CA"/>
    <w:rsid w:val="00043F4C"/>
    <w:rsid w:val="0005379C"/>
    <w:rsid w:val="00055ABF"/>
    <w:rsid w:val="00060ECF"/>
    <w:rsid w:val="000631BB"/>
    <w:rsid w:val="00063776"/>
    <w:rsid w:val="00063AB6"/>
    <w:rsid w:val="00067CA7"/>
    <w:rsid w:val="00077072"/>
    <w:rsid w:val="00080599"/>
    <w:rsid w:val="000908AB"/>
    <w:rsid w:val="00092EC5"/>
    <w:rsid w:val="00094C64"/>
    <w:rsid w:val="0009527C"/>
    <w:rsid w:val="000962A0"/>
    <w:rsid w:val="00097867"/>
    <w:rsid w:val="000A1B21"/>
    <w:rsid w:val="000A695D"/>
    <w:rsid w:val="000B0089"/>
    <w:rsid w:val="000B51E4"/>
    <w:rsid w:val="000B5CEB"/>
    <w:rsid w:val="000C2C7D"/>
    <w:rsid w:val="000C6612"/>
    <w:rsid w:val="000C7FC0"/>
    <w:rsid w:val="000D2397"/>
    <w:rsid w:val="000D2FA8"/>
    <w:rsid w:val="000D3F93"/>
    <w:rsid w:val="000D47FA"/>
    <w:rsid w:val="000D5B89"/>
    <w:rsid w:val="000D5D5B"/>
    <w:rsid w:val="000D6084"/>
    <w:rsid w:val="000D6E3A"/>
    <w:rsid w:val="000E2BEF"/>
    <w:rsid w:val="000E51F0"/>
    <w:rsid w:val="000E5A4F"/>
    <w:rsid w:val="000E625D"/>
    <w:rsid w:val="000E7A0E"/>
    <w:rsid w:val="000F0113"/>
    <w:rsid w:val="000F21AB"/>
    <w:rsid w:val="000F536F"/>
    <w:rsid w:val="000F699B"/>
    <w:rsid w:val="00100BDA"/>
    <w:rsid w:val="001022CB"/>
    <w:rsid w:val="001112D2"/>
    <w:rsid w:val="00113D1D"/>
    <w:rsid w:val="00114A3C"/>
    <w:rsid w:val="00114C50"/>
    <w:rsid w:val="00116AD7"/>
    <w:rsid w:val="00122763"/>
    <w:rsid w:val="00123A55"/>
    <w:rsid w:val="00126A1D"/>
    <w:rsid w:val="00127BBA"/>
    <w:rsid w:val="00127E99"/>
    <w:rsid w:val="00133027"/>
    <w:rsid w:val="00133393"/>
    <w:rsid w:val="001373C9"/>
    <w:rsid w:val="001411EA"/>
    <w:rsid w:val="00144784"/>
    <w:rsid w:val="00145B3E"/>
    <w:rsid w:val="001464C5"/>
    <w:rsid w:val="00146A27"/>
    <w:rsid w:val="00150C1A"/>
    <w:rsid w:val="00151522"/>
    <w:rsid w:val="00154D8A"/>
    <w:rsid w:val="001641C5"/>
    <w:rsid w:val="00166CD6"/>
    <w:rsid w:val="00167069"/>
    <w:rsid w:val="00170FD2"/>
    <w:rsid w:val="001716C3"/>
    <w:rsid w:val="00171728"/>
    <w:rsid w:val="00173DEF"/>
    <w:rsid w:val="00180974"/>
    <w:rsid w:val="00182225"/>
    <w:rsid w:val="00183F62"/>
    <w:rsid w:val="0018611B"/>
    <w:rsid w:val="00186CFF"/>
    <w:rsid w:val="00196EE1"/>
    <w:rsid w:val="001A472E"/>
    <w:rsid w:val="001A6010"/>
    <w:rsid w:val="001A7F24"/>
    <w:rsid w:val="001C5040"/>
    <w:rsid w:val="001C6E88"/>
    <w:rsid w:val="001C73DB"/>
    <w:rsid w:val="001D6672"/>
    <w:rsid w:val="001E0405"/>
    <w:rsid w:val="001E279C"/>
    <w:rsid w:val="001E3C0B"/>
    <w:rsid w:val="001E3CCC"/>
    <w:rsid w:val="001F27FC"/>
    <w:rsid w:val="001F2F80"/>
    <w:rsid w:val="001F3E5B"/>
    <w:rsid w:val="001F61E5"/>
    <w:rsid w:val="002014AC"/>
    <w:rsid w:val="00210662"/>
    <w:rsid w:val="002106EB"/>
    <w:rsid w:val="00210804"/>
    <w:rsid w:val="002109C2"/>
    <w:rsid w:val="00213E65"/>
    <w:rsid w:val="0021488F"/>
    <w:rsid w:val="0021695C"/>
    <w:rsid w:val="00220027"/>
    <w:rsid w:val="00221F3F"/>
    <w:rsid w:val="002240A5"/>
    <w:rsid w:val="00224697"/>
    <w:rsid w:val="00225FDC"/>
    <w:rsid w:val="00227B91"/>
    <w:rsid w:val="00231AEB"/>
    <w:rsid w:val="00233B39"/>
    <w:rsid w:val="00233B82"/>
    <w:rsid w:val="00236F2A"/>
    <w:rsid w:val="0024044A"/>
    <w:rsid w:val="002434F5"/>
    <w:rsid w:val="00245A22"/>
    <w:rsid w:val="00245F16"/>
    <w:rsid w:val="002561DC"/>
    <w:rsid w:val="00262D25"/>
    <w:rsid w:val="00263A60"/>
    <w:rsid w:val="00263D97"/>
    <w:rsid w:val="002646AF"/>
    <w:rsid w:val="00265847"/>
    <w:rsid w:val="00266C0E"/>
    <w:rsid w:val="00266E0C"/>
    <w:rsid w:val="00271B30"/>
    <w:rsid w:val="002745A7"/>
    <w:rsid w:val="00277427"/>
    <w:rsid w:val="002805BA"/>
    <w:rsid w:val="00280EA8"/>
    <w:rsid w:val="00280F8C"/>
    <w:rsid w:val="00281EA1"/>
    <w:rsid w:val="002824B7"/>
    <w:rsid w:val="0028334B"/>
    <w:rsid w:val="00283C2C"/>
    <w:rsid w:val="00295501"/>
    <w:rsid w:val="002961BE"/>
    <w:rsid w:val="002A2850"/>
    <w:rsid w:val="002A43C9"/>
    <w:rsid w:val="002A49DF"/>
    <w:rsid w:val="002A6109"/>
    <w:rsid w:val="002B04F5"/>
    <w:rsid w:val="002B1EFA"/>
    <w:rsid w:val="002B724A"/>
    <w:rsid w:val="002C0F55"/>
    <w:rsid w:val="002C22D4"/>
    <w:rsid w:val="002C79AE"/>
    <w:rsid w:val="002C7EF0"/>
    <w:rsid w:val="002D5CE4"/>
    <w:rsid w:val="002D5DEC"/>
    <w:rsid w:val="002E092B"/>
    <w:rsid w:val="002E1A0F"/>
    <w:rsid w:val="002F10E8"/>
    <w:rsid w:val="002F1BE6"/>
    <w:rsid w:val="002F392E"/>
    <w:rsid w:val="002F3E2C"/>
    <w:rsid w:val="002F5BA4"/>
    <w:rsid w:val="00305748"/>
    <w:rsid w:val="0030668D"/>
    <w:rsid w:val="00306EDB"/>
    <w:rsid w:val="003076A0"/>
    <w:rsid w:val="00307F4F"/>
    <w:rsid w:val="00310B4F"/>
    <w:rsid w:val="0031229A"/>
    <w:rsid w:val="00312BEF"/>
    <w:rsid w:val="00312C48"/>
    <w:rsid w:val="00314C4C"/>
    <w:rsid w:val="00321E60"/>
    <w:rsid w:val="003224F3"/>
    <w:rsid w:val="003241EB"/>
    <w:rsid w:val="00325936"/>
    <w:rsid w:val="00326CDF"/>
    <w:rsid w:val="00332709"/>
    <w:rsid w:val="00340E75"/>
    <w:rsid w:val="003443DA"/>
    <w:rsid w:val="00345ADC"/>
    <w:rsid w:val="0035345B"/>
    <w:rsid w:val="00353826"/>
    <w:rsid w:val="00355EC6"/>
    <w:rsid w:val="00356A76"/>
    <w:rsid w:val="00371BDD"/>
    <w:rsid w:val="00373389"/>
    <w:rsid w:val="00377A65"/>
    <w:rsid w:val="0038033C"/>
    <w:rsid w:val="00380CF2"/>
    <w:rsid w:val="003816D7"/>
    <w:rsid w:val="00381B01"/>
    <w:rsid w:val="0038611D"/>
    <w:rsid w:val="00390945"/>
    <w:rsid w:val="003946DF"/>
    <w:rsid w:val="003A3335"/>
    <w:rsid w:val="003B6556"/>
    <w:rsid w:val="003C514E"/>
    <w:rsid w:val="003C693D"/>
    <w:rsid w:val="003E1F41"/>
    <w:rsid w:val="003E30DF"/>
    <w:rsid w:val="003E39EC"/>
    <w:rsid w:val="003E4B8F"/>
    <w:rsid w:val="003E6656"/>
    <w:rsid w:val="003F3536"/>
    <w:rsid w:val="003F4571"/>
    <w:rsid w:val="003F624A"/>
    <w:rsid w:val="00400930"/>
    <w:rsid w:val="00401593"/>
    <w:rsid w:val="00402ED0"/>
    <w:rsid w:val="004031F3"/>
    <w:rsid w:val="00403B06"/>
    <w:rsid w:val="0040412B"/>
    <w:rsid w:val="00404B04"/>
    <w:rsid w:val="00405A7B"/>
    <w:rsid w:val="004060B1"/>
    <w:rsid w:val="00411E1B"/>
    <w:rsid w:val="004120B9"/>
    <w:rsid w:val="00416A0F"/>
    <w:rsid w:val="00427584"/>
    <w:rsid w:val="00433415"/>
    <w:rsid w:val="00434D13"/>
    <w:rsid w:val="0044079E"/>
    <w:rsid w:val="0044119E"/>
    <w:rsid w:val="004413AA"/>
    <w:rsid w:val="004514E2"/>
    <w:rsid w:val="0045311C"/>
    <w:rsid w:val="00455B88"/>
    <w:rsid w:val="00456457"/>
    <w:rsid w:val="004625C1"/>
    <w:rsid w:val="00462DFA"/>
    <w:rsid w:val="004734A1"/>
    <w:rsid w:val="004742D1"/>
    <w:rsid w:val="0047525A"/>
    <w:rsid w:val="0048080B"/>
    <w:rsid w:val="004923D8"/>
    <w:rsid w:val="00495A8F"/>
    <w:rsid w:val="00497D3D"/>
    <w:rsid w:val="004A20EE"/>
    <w:rsid w:val="004A35F5"/>
    <w:rsid w:val="004A4C84"/>
    <w:rsid w:val="004A7756"/>
    <w:rsid w:val="004B1646"/>
    <w:rsid w:val="004B3957"/>
    <w:rsid w:val="004B6D15"/>
    <w:rsid w:val="004C3B1B"/>
    <w:rsid w:val="004C52EF"/>
    <w:rsid w:val="004C7086"/>
    <w:rsid w:val="004D510C"/>
    <w:rsid w:val="004D61B0"/>
    <w:rsid w:val="004D6499"/>
    <w:rsid w:val="004E703D"/>
    <w:rsid w:val="004F02ED"/>
    <w:rsid w:val="004F3C38"/>
    <w:rsid w:val="004F3F39"/>
    <w:rsid w:val="004F4328"/>
    <w:rsid w:val="005037BD"/>
    <w:rsid w:val="0050420A"/>
    <w:rsid w:val="00512B51"/>
    <w:rsid w:val="00515E48"/>
    <w:rsid w:val="00516785"/>
    <w:rsid w:val="00521674"/>
    <w:rsid w:val="00523726"/>
    <w:rsid w:val="00523870"/>
    <w:rsid w:val="005265D6"/>
    <w:rsid w:val="005309CF"/>
    <w:rsid w:val="005347FD"/>
    <w:rsid w:val="0053536C"/>
    <w:rsid w:val="00535771"/>
    <w:rsid w:val="00536552"/>
    <w:rsid w:val="0054012A"/>
    <w:rsid w:val="005402EF"/>
    <w:rsid w:val="00551BDA"/>
    <w:rsid w:val="00562EA5"/>
    <w:rsid w:val="005635B9"/>
    <w:rsid w:val="00563AD2"/>
    <w:rsid w:val="005765C7"/>
    <w:rsid w:val="005836EB"/>
    <w:rsid w:val="00584290"/>
    <w:rsid w:val="005926B4"/>
    <w:rsid w:val="00595B36"/>
    <w:rsid w:val="005A1F73"/>
    <w:rsid w:val="005A7386"/>
    <w:rsid w:val="005B3F9D"/>
    <w:rsid w:val="005B6AC1"/>
    <w:rsid w:val="005C0E99"/>
    <w:rsid w:val="005C1AF4"/>
    <w:rsid w:val="005C5DB0"/>
    <w:rsid w:val="005C71AA"/>
    <w:rsid w:val="005D59A1"/>
    <w:rsid w:val="005D7293"/>
    <w:rsid w:val="005E04D0"/>
    <w:rsid w:val="005E364B"/>
    <w:rsid w:val="005E3873"/>
    <w:rsid w:val="005E487A"/>
    <w:rsid w:val="005E6D0B"/>
    <w:rsid w:val="005E71A2"/>
    <w:rsid w:val="005F0814"/>
    <w:rsid w:val="005F48B1"/>
    <w:rsid w:val="005F4E42"/>
    <w:rsid w:val="005F521A"/>
    <w:rsid w:val="005F7008"/>
    <w:rsid w:val="005F7CAC"/>
    <w:rsid w:val="00611EE1"/>
    <w:rsid w:val="006143C5"/>
    <w:rsid w:val="006170B8"/>
    <w:rsid w:val="0062452C"/>
    <w:rsid w:val="006301D3"/>
    <w:rsid w:val="006305A0"/>
    <w:rsid w:val="006305B2"/>
    <w:rsid w:val="0063188F"/>
    <w:rsid w:val="0063206C"/>
    <w:rsid w:val="00634B12"/>
    <w:rsid w:val="00636262"/>
    <w:rsid w:val="00636A83"/>
    <w:rsid w:val="0063792B"/>
    <w:rsid w:val="0064091B"/>
    <w:rsid w:val="0064205D"/>
    <w:rsid w:val="00643BD5"/>
    <w:rsid w:val="00646F75"/>
    <w:rsid w:val="006531F2"/>
    <w:rsid w:val="006607F0"/>
    <w:rsid w:val="00661C3E"/>
    <w:rsid w:val="00670C5E"/>
    <w:rsid w:val="00676A59"/>
    <w:rsid w:val="00691394"/>
    <w:rsid w:val="0069424E"/>
    <w:rsid w:val="00697239"/>
    <w:rsid w:val="00697934"/>
    <w:rsid w:val="006A340B"/>
    <w:rsid w:val="006B1164"/>
    <w:rsid w:val="006B65AD"/>
    <w:rsid w:val="006B7190"/>
    <w:rsid w:val="006B7EB5"/>
    <w:rsid w:val="006C34D8"/>
    <w:rsid w:val="006C43CD"/>
    <w:rsid w:val="006C4FC7"/>
    <w:rsid w:val="006D0D87"/>
    <w:rsid w:val="006E082E"/>
    <w:rsid w:val="006E0F68"/>
    <w:rsid w:val="006E2845"/>
    <w:rsid w:val="006E5C86"/>
    <w:rsid w:val="006E61B6"/>
    <w:rsid w:val="006E729F"/>
    <w:rsid w:val="006E733B"/>
    <w:rsid w:val="006F4BED"/>
    <w:rsid w:val="00701598"/>
    <w:rsid w:val="00702744"/>
    <w:rsid w:val="00703406"/>
    <w:rsid w:val="00711035"/>
    <w:rsid w:val="00711F51"/>
    <w:rsid w:val="00716109"/>
    <w:rsid w:val="00717B2D"/>
    <w:rsid w:val="00720456"/>
    <w:rsid w:val="00720A29"/>
    <w:rsid w:val="00724D7A"/>
    <w:rsid w:val="00726C4A"/>
    <w:rsid w:val="007337B9"/>
    <w:rsid w:val="00742868"/>
    <w:rsid w:val="00743A0D"/>
    <w:rsid w:val="00743A26"/>
    <w:rsid w:val="007462A7"/>
    <w:rsid w:val="007524D3"/>
    <w:rsid w:val="007531DB"/>
    <w:rsid w:val="007571A9"/>
    <w:rsid w:val="00762973"/>
    <w:rsid w:val="0076696B"/>
    <w:rsid w:val="00771E62"/>
    <w:rsid w:val="007726B0"/>
    <w:rsid w:val="007733E6"/>
    <w:rsid w:val="00774170"/>
    <w:rsid w:val="007741E8"/>
    <w:rsid w:val="00784CCE"/>
    <w:rsid w:val="0079018B"/>
    <w:rsid w:val="00790C34"/>
    <w:rsid w:val="00791C3C"/>
    <w:rsid w:val="00792E73"/>
    <w:rsid w:val="007A0A27"/>
    <w:rsid w:val="007A0D57"/>
    <w:rsid w:val="007A7390"/>
    <w:rsid w:val="007B0210"/>
    <w:rsid w:val="007B1659"/>
    <w:rsid w:val="007B186C"/>
    <w:rsid w:val="007B47F2"/>
    <w:rsid w:val="007B7B81"/>
    <w:rsid w:val="007D1C63"/>
    <w:rsid w:val="007D267F"/>
    <w:rsid w:val="007D38DE"/>
    <w:rsid w:val="007D4C54"/>
    <w:rsid w:val="007D65D6"/>
    <w:rsid w:val="007D6695"/>
    <w:rsid w:val="007D6B5B"/>
    <w:rsid w:val="007D7358"/>
    <w:rsid w:val="007D76B0"/>
    <w:rsid w:val="007D7B86"/>
    <w:rsid w:val="007D7D4C"/>
    <w:rsid w:val="007E2874"/>
    <w:rsid w:val="007E755A"/>
    <w:rsid w:val="007F3135"/>
    <w:rsid w:val="007F4A46"/>
    <w:rsid w:val="007F6B2F"/>
    <w:rsid w:val="00801813"/>
    <w:rsid w:val="00804E5C"/>
    <w:rsid w:val="0080588A"/>
    <w:rsid w:val="00807B4C"/>
    <w:rsid w:val="00810148"/>
    <w:rsid w:val="008206C7"/>
    <w:rsid w:val="00820F0C"/>
    <w:rsid w:val="00821CFF"/>
    <w:rsid w:val="00824B78"/>
    <w:rsid w:val="00825B1D"/>
    <w:rsid w:val="00827A96"/>
    <w:rsid w:val="00832DDC"/>
    <w:rsid w:val="00835841"/>
    <w:rsid w:val="008358D0"/>
    <w:rsid w:val="00836362"/>
    <w:rsid w:val="0084429B"/>
    <w:rsid w:val="0084631D"/>
    <w:rsid w:val="00850F0D"/>
    <w:rsid w:val="008532A1"/>
    <w:rsid w:val="00856B33"/>
    <w:rsid w:val="0085741D"/>
    <w:rsid w:val="00860CD0"/>
    <w:rsid w:val="008666A1"/>
    <w:rsid w:val="008711AE"/>
    <w:rsid w:val="0087140B"/>
    <w:rsid w:val="00871CED"/>
    <w:rsid w:val="008730D0"/>
    <w:rsid w:val="00874588"/>
    <w:rsid w:val="0088220A"/>
    <w:rsid w:val="008858E0"/>
    <w:rsid w:val="00887DA8"/>
    <w:rsid w:val="008914E4"/>
    <w:rsid w:val="0089524B"/>
    <w:rsid w:val="008A1906"/>
    <w:rsid w:val="008A3898"/>
    <w:rsid w:val="008A73B9"/>
    <w:rsid w:val="008B2D44"/>
    <w:rsid w:val="008C04C1"/>
    <w:rsid w:val="008C20FA"/>
    <w:rsid w:val="008C2933"/>
    <w:rsid w:val="008C4143"/>
    <w:rsid w:val="008D0772"/>
    <w:rsid w:val="008D2240"/>
    <w:rsid w:val="008E05CA"/>
    <w:rsid w:val="008E0B63"/>
    <w:rsid w:val="008E1FA2"/>
    <w:rsid w:val="008E4CAF"/>
    <w:rsid w:val="008E72E8"/>
    <w:rsid w:val="008F0AA0"/>
    <w:rsid w:val="008F4175"/>
    <w:rsid w:val="008F6216"/>
    <w:rsid w:val="0090740C"/>
    <w:rsid w:val="00910BED"/>
    <w:rsid w:val="00912971"/>
    <w:rsid w:val="0092011F"/>
    <w:rsid w:val="0092145A"/>
    <w:rsid w:val="009219A3"/>
    <w:rsid w:val="009233E0"/>
    <w:rsid w:val="009260BB"/>
    <w:rsid w:val="009262C9"/>
    <w:rsid w:val="00927075"/>
    <w:rsid w:val="00934F9A"/>
    <w:rsid w:val="00936041"/>
    <w:rsid w:val="00937568"/>
    <w:rsid w:val="0094047A"/>
    <w:rsid w:val="009445E3"/>
    <w:rsid w:val="00954DDE"/>
    <w:rsid w:val="00955F8C"/>
    <w:rsid w:val="00957ACE"/>
    <w:rsid w:val="00960845"/>
    <w:rsid w:val="00965D6E"/>
    <w:rsid w:val="00966298"/>
    <w:rsid w:val="009670D4"/>
    <w:rsid w:val="00972DB5"/>
    <w:rsid w:val="00977DAB"/>
    <w:rsid w:val="009835AB"/>
    <w:rsid w:val="0099238B"/>
    <w:rsid w:val="00994779"/>
    <w:rsid w:val="00995053"/>
    <w:rsid w:val="009955DC"/>
    <w:rsid w:val="009970BC"/>
    <w:rsid w:val="00997E19"/>
    <w:rsid w:val="009A2BB5"/>
    <w:rsid w:val="009A5DB5"/>
    <w:rsid w:val="009A7DBF"/>
    <w:rsid w:val="009B00BE"/>
    <w:rsid w:val="009B20D8"/>
    <w:rsid w:val="009B57F3"/>
    <w:rsid w:val="009C079E"/>
    <w:rsid w:val="009C5835"/>
    <w:rsid w:val="009D1C7B"/>
    <w:rsid w:val="009D2967"/>
    <w:rsid w:val="009D7521"/>
    <w:rsid w:val="009E3215"/>
    <w:rsid w:val="009E4BBD"/>
    <w:rsid w:val="009E69EE"/>
    <w:rsid w:val="009F3DD6"/>
    <w:rsid w:val="009F62D8"/>
    <w:rsid w:val="00A02359"/>
    <w:rsid w:val="00A04D87"/>
    <w:rsid w:val="00A05B8B"/>
    <w:rsid w:val="00A131BB"/>
    <w:rsid w:val="00A14F7A"/>
    <w:rsid w:val="00A25BFC"/>
    <w:rsid w:val="00A26E8D"/>
    <w:rsid w:val="00A275AA"/>
    <w:rsid w:val="00A30BFD"/>
    <w:rsid w:val="00A3592E"/>
    <w:rsid w:val="00A35A30"/>
    <w:rsid w:val="00A40231"/>
    <w:rsid w:val="00A403EE"/>
    <w:rsid w:val="00A46014"/>
    <w:rsid w:val="00A47E6B"/>
    <w:rsid w:val="00A51AA6"/>
    <w:rsid w:val="00A52BA8"/>
    <w:rsid w:val="00A52D2F"/>
    <w:rsid w:val="00A55AC9"/>
    <w:rsid w:val="00A57962"/>
    <w:rsid w:val="00A66804"/>
    <w:rsid w:val="00A6794B"/>
    <w:rsid w:val="00A707DB"/>
    <w:rsid w:val="00A70A20"/>
    <w:rsid w:val="00A80924"/>
    <w:rsid w:val="00A91A4E"/>
    <w:rsid w:val="00A93441"/>
    <w:rsid w:val="00A9386A"/>
    <w:rsid w:val="00A97B4E"/>
    <w:rsid w:val="00AA06A7"/>
    <w:rsid w:val="00AA1C96"/>
    <w:rsid w:val="00AA3FE4"/>
    <w:rsid w:val="00AA6925"/>
    <w:rsid w:val="00AA7675"/>
    <w:rsid w:val="00AB256C"/>
    <w:rsid w:val="00AB2BD5"/>
    <w:rsid w:val="00AB7C86"/>
    <w:rsid w:val="00AB7F51"/>
    <w:rsid w:val="00AC2C4B"/>
    <w:rsid w:val="00AC44F6"/>
    <w:rsid w:val="00AC604B"/>
    <w:rsid w:val="00AC62CD"/>
    <w:rsid w:val="00AC6762"/>
    <w:rsid w:val="00AD186A"/>
    <w:rsid w:val="00AD3035"/>
    <w:rsid w:val="00AD537A"/>
    <w:rsid w:val="00AD5642"/>
    <w:rsid w:val="00AD7522"/>
    <w:rsid w:val="00AE2B7C"/>
    <w:rsid w:val="00AE59D9"/>
    <w:rsid w:val="00AE63E6"/>
    <w:rsid w:val="00AF17FE"/>
    <w:rsid w:val="00AF4414"/>
    <w:rsid w:val="00AF555A"/>
    <w:rsid w:val="00AF6C64"/>
    <w:rsid w:val="00B03CD3"/>
    <w:rsid w:val="00B04F1E"/>
    <w:rsid w:val="00B13B6F"/>
    <w:rsid w:val="00B14F3A"/>
    <w:rsid w:val="00B16AA5"/>
    <w:rsid w:val="00B17665"/>
    <w:rsid w:val="00B249DD"/>
    <w:rsid w:val="00B265B9"/>
    <w:rsid w:val="00B266F3"/>
    <w:rsid w:val="00B26E0B"/>
    <w:rsid w:val="00B32FC7"/>
    <w:rsid w:val="00B3529A"/>
    <w:rsid w:val="00B35648"/>
    <w:rsid w:val="00B363EB"/>
    <w:rsid w:val="00B46AE0"/>
    <w:rsid w:val="00B47B57"/>
    <w:rsid w:val="00B5247C"/>
    <w:rsid w:val="00B53CB0"/>
    <w:rsid w:val="00B574D8"/>
    <w:rsid w:val="00B575F3"/>
    <w:rsid w:val="00B57F22"/>
    <w:rsid w:val="00B60689"/>
    <w:rsid w:val="00B62C1A"/>
    <w:rsid w:val="00B62FA7"/>
    <w:rsid w:val="00B6465B"/>
    <w:rsid w:val="00B65102"/>
    <w:rsid w:val="00B65D2A"/>
    <w:rsid w:val="00B74A85"/>
    <w:rsid w:val="00B8137E"/>
    <w:rsid w:val="00B83842"/>
    <w:rsid w:val="00B863E4"/>
    <w:rsid w:val="00B9299C"/>
    <w:rsid w:val="00B96A76"/>
    <w:rsid w:val="00B97642"/>
    <w:rsid w:val="00BA1762"/>
    <w:rsid w:val="00BA285B"/>
    <w:rsid w:val="00BA7457"/>
    <w:rsid w:val="00BB0B8A"/>
    <w:rsid w:val="00BB2804"/>
    <w:rsid w:val="00BB294F"/>
    <w:rsid w:val="00BB4B81"/>
    <w:rsid w:val="00BB562C"/>
    <w:rsid w:val="00BC0D76"/>
    <w:rsid w:val="00BC1386"/>
    <w:rsid w:val="00BC425D"/>
    <w:rsid w:val="00BD07C7"/>
    <w:rsid w:val="00BD4C62"/>
    <w:rsid w:val="00BD62F3"/>
    <w:rsid w:val="00BD799C"/>
    <w:rsid w:val="00BE1C55"/>
    <w:rsid w:val="00BE1C6E"/>
    <w:rsid w:val="00BE78C6"/>
    <w:rsid w:val="00BF7D9C"/>
    <w:rsid w:val="00C00666"/>
    <w:rsid w:val="00C009B1"/>
    <w:rsid w:val="00C00ACC"/>
    <w:rsid w:val="00C04650"/>
    <w:rsid w:val="00C05065"/>
    <w:rsid w:val="00C05949"/>
    <w:rsid w:val="00C144AC"/>
    <w:rsid w:val="00C15ED3"/>
    <w:rsid w:val="00C16396"/>
    <w:rsid w:val="00C2123E"/>
    <w:rsid w:val="00C3616C"/>
    <w:rsid w:val="00C3742A"/>
    <w:rsid w:val="00C41519"/>
    <w:rsid w:val="00C417A1"/>
    <w:rsid w:val="00C417BA"/>
    <w:rsid w:val="00C41A1D"/>
    <w:rsid w:val="00C44F32"/>
    <w:rsid w:val="00C47D61"/>
    <w:rsid w:val="00C518D2"/>
    <w:rsid w:val="00C544D1"/>
    <w:rsid w:val="00C55439"/>
    <w:rsid w:val="00C613F7"/>
    <w:rsid w:val="00C65D9C"/>
    <w:rsid w:val="00C678A0"/>
    <w:rsid w:val="00C742CF"/>
    <w:rsid w:val="00C81CD6"/>
    <w:rsid w:val="00C863CC"/>
    <w:rsid w:val="00C8640D"/>
    <w:rsid w:val="00C86E42"/>
    <w:rsid w:val="00C8743F"/>
    <w:rsid w:val="00C87934"/>
    <w:rsid w:val="00CA6442"/>
    <w:rsid w:val="00CA6C3A"/>
    <w:rsid w:val="00CA706E"/>
    <w:rsid w:val="00CB144C"/>
    <w:rsid w:val="00CB3121"/>
    <w:rsid w:val="00CB404F"/>
    <w:rsid w:val="00CB467C"/>
    <w:rsid w:val="00CB4A53"/>
    <w:rsid w:val="00CB523F"/>
    <w:rsid w:val="00CB5AC9"/>
    <w:rsid w:val="00CB5E80"/>
    <w:rsid w:val="00CC0AC4"/>
    <w:rsid w:val="00CC698D"/>
    <w:rsid w:val="00CD23AA"/>
    <w:rsid w:val="00CD48E2"/>
    <w:rsid w:val="00CD4960"/>
    <w:rsid w:val="00CD4B92"/>
    <w:rsid w:val="00CD6059"/>
    <w:rsid w:val="00CD7619"/>
    <w:rsid w:val="00CD7A29"/>
    <w:rsid w:val="00CD7E10"/>
    <w:rsid w:val="00CE0E06"/>
    <w:rsid w:val="00CE30CC"/>
    <w:rsid w:val="00CE5780"/>
    <w:rsid w:val="00CE6469"/>
    <w:rsid w:val="00CE75ED"/>
    <w:rsid w:val="00CF5125"/>
    <w:rsid w:val="00CF79BC"/>
    <w:rsid w:val="00D0062D"/>
    <w:rsid w:val="00D01F56"/>
    <w:rsid w:val="00D0455C"/>
    <w:rsid w:val="00D04826"/>
    <w:rsid w:val="00D06094"/>
    <w:rsid w:val="00D220CD"/>
    <w:rsid w:val="00D253F3"/>
    <w:rsid w:val="00D27718"/>
    <w:rsid w:val="00D306AE"/>
    <w:rsid w:val="00D307A0"/>
    <w:rsid w:val="00D322A2"/>
    <w:rsid w:val="00D36950"/>
    <w:rsid w:val="00D41125"/>
    <w:rsid w:val="00D4492E"/>
    <w:rsid w:val="00D50739"/>
    <w:rsid w:val="00D53982"/>
    <w:rsid w:val="00D53C14"/>
    <w:rsid w:val="00D55391"/>
    <w:rsid w:val="00D62459"/>
    <w:rsid w:val="00D63172"/>
    <w:rsid w:val="00D657E1"/>
    <w:rsid w:val="00D65F8A"/>
    <w:rsid w:val="00D73F20"/>
    <w:rsid w:val="00D74292"/>
    <w:rsid w:val="00D842F0"/>
    <w:rsid w:val="00D8469E"/>
    <w:rsid w:val="00D92B3A"/>
    <w:rsid w:val="00D95148"/>
    <w:rsid w:val="00D962EF"/>
    <w:rsid w:val="00DA1BD5"/>
    <w:rsid w:val="00DA4A5C"/>
    <w:rsid w:val="00DA6477"/>
    <w:rsid w:val="00DA75DD"/>
    <w:rsid w:val="00DC22A9"/>
    <w:rsid w:val="00DC7E98"/>
    <w:rsid w:val="00DD45D2"/>
    <w:rsid w:val="00DE03D9"/>
    <w:rsid w:val="00DF0CD7"/>
    <w:rsid w:val="00DF2F3B"/>
    <w:rsid w:val="00DF373D"/>
    <w:rsid w:val="00DF73C4"/>
    <w:rsid w:val="00DF7BC6"/>
    <w:rsid w:val="00E0230A"/>
    <w:rsid w:val="00E07DAA"/>
    <w:rsid w:val="00E136CD"/>
    <w:rsid w:val="00E145F9"/>
    <w:rsid w:val="00E153ED"/>
    <w:rsid w:val="00E26375"/>
    <w:rsid w:val="00E26589"/>
    <w:rsid w:val="00E2667A"/>
    <w:rsid w:val="00E267BA"/>
    <w:rsid w:val="00E34620"/>
    <w:rsid w:val="00E34C00"/>
    <w:rsid w:val="00E409A2"/>
    <w:rsid w:val="00E421FD"/>
    <w:rsid w:val="00E42CF5"/>
    <w:rsid w:val="00E43467"/>
    <w:rsid w:val="00E44B53"/>
    <w:rsid w:val="00E53F3E"/>
    <w:rsid w:val="00E54FCF"/>
    <w:rsid w:val="00E57555"/>
    <w:rsid w:val="00E6617D"/>
    <w:rsid w:val="00E702CE"/>
    <w:rsid w:val="00E75F64"/>
    <w:rsid w:val="00E760B9"/>
    <w:rsid w:val="00E77F15"/>
    <w:rsid w:val="00E823A5"/>
    <w:rsid w:val="00E82B1F"/>
    <w:rsid w:val="00E83AAA"/>
    <w:rsid w:val="00E85F0D"/>
    <w:rsid w:val="00E9298E"/>
    <w:rsid w:val="00E93BAE"/>
    <w:rsid w:val="00E95542"/>
    <w:rsid w:val="00EA4194"/>
    <w:rsid w:val="00EA43AF"/>
    <w:rsid w:val="00EB0319"/>
    <w:rsid w:val="00EB1003"/>
    <w:rsid w:val="00EB1981"/>
    <w:rsid w:val="00EB1B24"/>
    <w:rsid w:val="00EB50B7"/>
    <w:rsid w:val="00EB612C"/>
    <w:rsid w:val="00EB7B46"/>
    <w:rsid w:val="00EC1F2F"/>
    <w:rsid w:val="00EC20C5"/>
    <w:rsid w:val="00EC5244"/>
    <w:rsid w:val="00ED09EB"/>
    <w:rsid w:val="00ED2EF4"/>
    <w:rsid w:val="00ED2FEA"/>
    <w:rsid w:val="00ED5675"/>
    <w:rsid w:val="00EE59A0"/>
    <w:rsid w:val="00EE7CFA"/>
    <w:rsid w:val="00EF195F"/>
    <w:rsid w:val="00EF3928"/>
    <w:rsid w:val="00EF462A"/>
    <w:rsid w:val="00EF4BB0"/>
    <w:rsid w:val="00EF7BF5"/>
    <w:rsid w:val="00F0009F"/>
    <w:rsid w:val="00F00132"/>
    <w:rsid w:val="00F00D02"/>
    <w:rsid w:val="00F02236"/>
    <w:rsid w:val="00F0377D"/>
    <w:rsid w:val="00F117CA"/>
    <w:rsid w:val="00F1282E"/>
    <w:rsid w:val="00F244DC"/>
    <w:rsid w:val="00F24CA4"/>
    <w:rsid w:val="00F254B2"/>
    <w:rsid w:val="00F257A2"/>
    <w:rsid w:val="00F30B62"/>
    <w:rsid w:val="00F31948"/>
    <w:rsid w:val="00F319A3"/>
    <w:rsid w:val="00F35FD2"/>
    <w:rsid w:val="00F36058"/>
    <w:rsid w:val="00F43C1A"/>
    <w:rsid w:val="00F45532"/>
    <w:rsid w:val="00F46917"/>
    <w:rsid w:val="00F50436"/>
    <w:rsid w:val="00F65E5E"/>
    <w:rsid w:val="00F720B9"/>
    <w:rsid w:val="00F76468"/>
    <w:rsid w:val="00F767ED"/>
    <w:rsid w:val="00F7740A"/>
    <w:rsid w:val="00F77A4C"/>
    <w:rsid w:val="00F85AF6"/>
    <w:rsid w:val="00F86F4D"/>
    <w:rsid w:val="00F87DF9"/>
    <w:rsid w:val="00F928FA"/>
    <w:rsid w:val="00F9655E"/>
    <w:rsid w:val="00F96E24"/>
    <w:rsid w:val="00FA119D"/>
    <w:rsid w:val="00FA1FCF"/>
    <w:rsid w:val="00FA2EAB"/>
    <w:rsid w:val="00FA2F69"/>
    <w:rsid w:val="00FA5BC7"/>
    <w:rsid w:val="00FA6B8E"/>
    <w:rsid w:val="00FB1179"/>
    <w:rsid w:val="00FB5A03"/>
    <w:rsid w:val="00FB7328"/>
    <w:rsid w:val="00FC05F3"/>
    <w:rsid w:val="00FC1051"/>
    <w:rsid w:val="00FC16B2"/>
    <w:rsid w:val="00FC3072"/>
    <w:rsid w:val="00FC5EFA"/>
    <w:rsid w:val="00FC68E3"/>
    <w:rsid w:val="00FD0919"/>
    <w:rsid w:val="00FD155C"/>
    <w:rsid w:val="00FE2B14"/>
    <w:rsid w:val="00FE3139"/>
    <w:rsid w:val="00FE5C4B"/>
    <w:rsid w:val="00FE6EBC"/>
    <w:rsid w:val="00FF3A74"/>
    <w:rsid w:val="00FF48E0"/>
    <w:rsid w:val="00FF64E1"/>
    <w:rsid w:val="00FF7B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B70D5F-7E86-493A-8143-52BD693C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B8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B8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0B8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B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0B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0B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0B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B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B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0B8A"/>
    <w:pPr>
      <w:ind w:left="720"/>
      <w:contextualSpacing/>
    </w:pPr>
  </w:style>
  <w:style w:type="paragraph" w:styleId="Title">
    <w:name w:val="Title"/>
    <w:basedOn w:val="Normal"/>
    <w:next w:val="Normal"/>
    <w:link w:val="TitleChar"/>
    <w:uiPriority w:val="10"/>
    <w:qFormat/>
    <w:rsid w:val="00BB0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B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B0B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0B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0B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0B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0B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0B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B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B8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B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B8A"/>
    <w:rPr>
      <w:strike w:val="0"/>
      <w:dstrike w:val="0"/>
      <w:color w:val="136EC2"/>
      <w:u w:val="single"/>
      <w:effect w:val="none"/>
    </w:rPr>
  </w:style>
  <w:style w:type="paragraph" w:styleId="NoSpacing">
    <w:name w:val="No Spacing"/>
    <w:link w:val="NoSpacingChar"/>
    <w:uiPriority w:val="1"/>
    <w:qFormat/>
    <w:rsid w:val="00AA1C96"/>
    <w:pPr>
      <w:spacing w:after="0" w:line="240" w:lineRule="auto"/>
    </w:pPr>
    <w:rPr>
      <w:lang w:val="en-US" w:eastAsia="ja-JP"/>
    </w:rPr>
  </w:style>
  <w:style w:type="character" w:customStyle="1" w:styleId="NoSpacingChar">
    <w:name w:val="No Spacing Char"/>
    <w:basedOn w:val="DefaultParagraphFont"/>
    <w:link w:val="NoSpacing"/>
    <w:uiPriority w:val="1"/>
    <w:rsid w:val="00AA1C96"/>
    <w:rPr>
      <w:lang w:val="en-US" w:eastAsia="ja-JP"/>
    </w:rPr>
  </w:style>
  <w:style w:type="paragraph" w:styleId="BalloonText">
    <w:name w:val="Balloon Text"/>
    <w:basedOn w:val="Normal"/>
    <w:link w:val="BalloonTextChar"/>
    <w:uiPriority w:val="99"/>
    <w:semiHidden/>
    <w:unhideWhenUsed/>
    <w:rsid w:val="00AA1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96"/>
    <w:rPr>
      <w:rFonts w:ascii="Tahoma" w:hAnsi="Tahoma" w:cs="Tahoma"/>
      <w:sz w:val="16"/>
      <w:szCs w:val="16"/>
    </w:rPr>
  </w:style>
  <w:style w:type="paragraph" w:styleId="TOCHeading">
    <w:name w:val="TOC Heading"/>
    <w:basedOn w:val="Heading1"/>
    <w:next w:val="Normal"/>
    <w:uiPriority w:val="39"/>
    <w:semiHidden/>
    <w:unhideWhenUsed/>
    <w:qFormat/>
    <w:rsid w:val="00516785"/>
    <w:pPr>
      <w:numPr>
        <w:numId w:val="0"/>
      </w:numPr>
      <w:outlineLvl w:val="9"/>
    </w:pPr>
    <w:rPr>
      <w:lang w:val="en-US" w:eastAsia="ja-JP"/>
    </w:rPr>
  </w:style>
  <w:style w:type="paragraph" w:styleId="TOC1">
    <w:name w:val="toc 1"/>
    <w:basedOn w:val="Normal"/>
    <w:next w:val="Normal"/>
    <w:autoRedefine/>
    <w:uiPriority w:val="39"/>
    <w:unhideWhenUsed/>
    <w:rsid w:val="00516785"/>
    <w:pPr>
      <w:spacing w:after="100"/>
    </w:pPr>
  </w:style>
  <w:style w:type="paragraph" w:styleId="TOC2">
    <w:name w:val="toc 2"/>
    <w:basedOn w:val="Normal"/>
    <w:next w:val="Normal"/>
    <w:autoRedefine/>
    <w:uiPriority w:val="39"/>
    <w:unhideWhenUsed/>
    <w:rsid w:val="00516785"/>
    <w:pPr>
      <w:spacing w:after="100"/>
      <w:ind w:left="220"/>
    </w:pPr>
  </w:style>
  <w:style w:type="paragraph" w:styleId="Header">
    <w:name w:val="header"/>
    <w:basedOn w:val="Normal"/>
    <w:link w:val="HeaderChar"/>
    <w:uiPriority w:val="99"/>
    <w:unhideWhenUsed/>
    <w:rsid w:val="00516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85"/>
  </w:style>
  <w:style w:type="paragraph" w:styleId="Footer">
    <w:name w:val="footer"/>
    <w:basedOn w:val="Normal"/>
    <w:link w:val="FooterChar"/>
    <w:uiPriority w:val="99"/>
    <w:unhideWhenUsed/>
    <w:rsid w:val="00516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85"/>
  </w:style>
  <w:style w:type="character" w:styleId="CommentReference">
    <w:name w:val="annotation reference"/>
    <w:rsid w:val="00B265B9"/>
    <w:rPr>
      <w:sz w:val="16"/>
      <w:szCs w:val="16"/>
    </w:rPr>
  </w:style>
  <w:style w:type="paragraph" w:styleId="CommentText">
    <w:name w:val="annotation text"/>
    <w:basedOn w:val="Normal"/>
    <w:link w:val="CommentTextChar"/>
    <w:rsid w:val="00B265B9"/>
    <w:pPr>
      <w:widowControl w:val="0"/>
      <w:spacing w:after="0" w:line="240" w:lineRule="auto"/>
      <w:jc w:val="both"/>
    </w:pPr>
    <w:rPr>
      <w:rFonts w:ascii="Times New Roman" w:eastAsia="SimSun" w:hAnsi="Times New Roman" w:cs="Times New Roman"/>
      <w:kern w:val="2"/>
      <w:sz w:val="20"/>
      <w:szCs w:val="20"/>
      <w:lang w:val="en-US"/>
    </w:rPr>
  </w:style>
  <w:style w:type="character" w:customStyle="1" w:styleId="CommentTextChar">
    <w:name w:val="Comment Text Char"/>
    <w:basedOn w:val="DefaultParagraphFont"/>
    <w:link w:val="CommentText"/>
    <w:rsid w:val="00B265B9"/>
    <w:rPr>
      <w:rFonts w:ascii="Times New Roman" w:eastAsia="SimSun" w:hAnsi="Times New Roman" w:cs="Times New Roman"/>
      <w:kern w:val="2"/>
      <w:sz w:val="20"/>
      <w:szCs w:val="20"/>
      <w:lang w:val="en-US"/>
    </w:rPr>
  </w:style>
  <w:style w:type="paragraph" w:styleId="TOC3">
    <w:name w:val="toc 3"/>
    <w:basedOn w:val="Normal"/>
    <w:next w:val="Normal"/>
    <w:autoRedefine/>
    <w:uiPriority w:val="39"/>
    <w:unhideWhenUsed/>
    <w:rsid w:val="008D0772"/>
    <w:pPr>
      <w:spacing w:after="100"/>
      <w:ind w:left="440"/>
    </w:pPr>
  </w:style>
  <w:style w:type="paragraph" w:customStyle="1" w:styleId="DIGIHAILCode">
    <w:name w:val="DIGIHAIL Code"/>
    <w:basedOn w:val="Normal"/>
    <w:uiPriority w:val="99"/>
    <w:rsid w:val="006305A0"/>
    <w:pPr>
      <w:widowControl w:val="0"/>
      <w:pBdr>
        <w:top w:val="single" w:sz="4" w:space="1" w:color="auto"/>
        <w:left w:val="single" w:sz="4" w:space="4" w:color="auto"/>
        <w:bottom w:val="single" w:sz="4" w:space="1" w:color="auto"/>
        <w:right w:val="single" w:sz="4" w:space="4" w:color="auto"/>
      </w:pBdr>
      <w:shd w:val="clear" w:color="auto" w:fill="C6D9F1"/>
      <w:snapToGrid w:val="0"/>
      <w:spacing w:after="0" w:line="240" w:lineRule="auto"/>
      <w:contextualSpacing/>
    </w:pPr>
    <w:rPr>
      <w:rFonts w:ascii="Calibri" w:eastAsia="Arial Unicode MS" w:hAnsi="Calibri" w:cs="Times New Roman"/>
      <w:kern w:val="2"/>
      <w:sz w:val="21"/>
      <w:szCs w:val="21"/>
      <w:lang w:val="en-US"/>
    </w:rPr>
  </w:style>
  <w:style w:type="paragraph" w:styleId="NormalWeb">
    <w:name w:val="Normal (Web)"/>
    <w:basedOn w:val="Normal"/>
    <w:uiPriority w:val="99"/>
    <w:unhideWhenUsed/>
    <w:rsid w:val="00227B91"/>
    <w:pPr>
      <w:spacing w:before="100" w:beforeAutospacing="1" w:after="100" w:afterAutospacing="1" w:line="240" w:lineRule="auto"/>
    </w:pPr>
    <w:rPr>
      <w:rFonts w:ascii="SimSun" w:eastAsia="SimSun" w:hAnsi="SimSun" w:cs="SimSun"/>
      <w:sz w:val="24"/>
      <w:szCs w:val="24"/>
      <w:lang w:val="en-US"/>
    </w:rPr>
  </w:style>
  <w:style w:type="paragraph" w:styleId="HTMLPreformatted">
    <w:name w:val="HTML Preformatted"/>
    <w:basedOn w:val="Normal"/>
    <w:link w:val="HTMLPreformattedChar"/>
    <w:uiPriority w:val="99"/>
    <w:semiHidden/>
    <w:unhideWhenUsed/>
    <w:rsid w:val="003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val="en-US"/>
    </w:rPr>
  </w:style>
  <w:style w:type="character" w:customStyle="1" w:styleId="HTMLPreformattedChar">
    <w:name w:val="HTML Preformatted Char"/>
    <w:basedOn w:val="DefaultParagraphFont"/>
    <w:link w:val="HTMLPreformatted"/>
    <w:uiPriority w:val="99"/>
    <w:semiHidden/>
    <w:rsid w:val="003816D7"/>
    <w:rPr>
      <w:rFonts w:ascii="SimSun" w:eastAsia="SimSun" w:hAnsi="SimSun" w:cs="SimSun"/>
      <w:sz w:val="24"/>
      <w:szCs w:val="24"/>
      <w:lang w:val="en-US"/>
    </w:rPr>
  </w:style>
  <w:style w:type="character" w:styleId="HTMLCode">
    <w:name w:val="HTML Code"/>
    <w:basedOn w:val="DefaultParagraphFont"/>
    <w:uiPriority w:val="99"/>
    <w:semiHidden/>
    <w:unhideWhenUsed/>
    <w:rsid w:val="003816D7"/>
    <w:rPr>
      <w:rFonts w:ascii="SimSun" w:eastAsia="SimSun" w:hAnsi="SimSun" w:cs="SimSun"/>
      <w:sz w:val="24"/>
      <w:szCs w:val="24"/>
    </w:rPr>
  </w:style>
  <w:style w:type="character" w:customStyle="1" w:styleId="cp">
    <w:name w:val="cp"/>
    <w:basedOn w:val="DefaultParagraphFont"/>
    <w:rsid w:val="003816D7"/>
  </w:style>
  <w:style w:type="character" w:customStyle="1" w:styleId="nt">
    <w:name w:val="nt"/>
    <w:basedOn w:val="DefaultParagraphFont"/>
    <w:rsid w:val="003816D7"/>
  </w:style>
  <w:style w:type="character" w:customStyle="1" w:styleId="na">
    <w:name w:val="na"/>
    <w:basedOn w:val="DefaultParagraphFont"/>
    <w:rsid w:val="003816D7"/>
  </w:style>
  <w:style w:type="character" w:customStyle="1" w:styleId="s">
    <w:name w:val="s"/>
    <w:basedOn w:val="DefaultParagraphFont"/>
    <w:rsid w:val="003816D7"/>
  </w:style>
  <w:style w:type="paragraph" w:styleId="TOC4">
    <w:name w:val="toc 4"/>
    <w:basedOn w:val="Normal"/>
    <w:next w:val="Normal"/>
    <w:autoRedefine/>
    <w:uiPriority w:val="39"/>
    <w:unhideWhenUsed/>
    <w:rsid w:val="00E26375"/>
    <w:pPr>
      <w:spacing w:after="100" w:line="259" w:lineRule="auto"/>
      <w:ind w:left="660"/>
    </w:pPr>
    <w:rPr>
      <w:lang w:val="en-US"/>
    </w:rPr>
  </w:style>
  <w:style w:type="paragraph" w:styleId="TOC5">
    <w:name w:val="toc 5"/>
    <w:basedOn w:val="Normal"/>
    <w:next w:val="Normal"/>
    <w:autoRedefine/>
    <w:uiPriority w:val="39"/>
    <w:unhideWhenUsed/>
    <w:rsid w:val="00E26375"/>
    <w:pPr>
      <w:spacing w:after="100" w:line="259" w:lineRule="auto"/>
      <w:ind w:left="880"/>
    </w:pPr>
    <w:rPr>
      <w:lang w:val="en-US"/>
    </w:rPr>
  </w:style>
  <w:style w:type="paragraph" w:styleId="TOC6">
    <w:name w:val="toc 6"/>
    <w:basedOn w:val="Normal"/>
    <w:next w:val="Normal"/>
    <w:autoRedefine/>
    <w:uiPriority w:val="39"/>
    <w:unhideWhenUsed/>
    <w:rsid w:val="00E26375"/>
    <w:pPr>
      <w:spacing w:after="100" w:line="259" w:lineRule="auto"/>
      <w:ind w:left="1100"/>
    </w:pPr>
    <w:rPr>
      <w:lang w:val="en-US"/>
    </w:rPr>
  </w:style>
  <w:style w:type="paragraph" w:styleId="TOC7">
    <w:name w:val="toc 7"/>
    <w:basedOn w:val="Normal"/>
    <w:next w:val="Normal"/>
    <w:autoRedefine/>
    <w:uiPriority w:val="39"/>
    <w:unhideWhenUsed/>
    <w:rsid w:val="00E26375"/>
    <w:pPr>
      <w:spacing w:after="100" w:line="259" w:lineRule="auto"/>
      <w:ind w:left="1320"/>
    </w:pPr>
    <w:rPr>
      <w:lang w:val="en-US"/>
    </w:rPr>
  </w:style>
  <w:style w:type="paragraph" w:styleId="TOC8">
    <w:name w:val="toc 8"/>
    <w:basedOn w:val="Normal"/>
    <w:next w:val="Normal"/>
    <w:autoRedefine/>
    <w:uiPriority w:val="39"/>
    <w:unhideWhenUsed/>
    <w:rsid w:val="00E26375"/>
    <w:pPr>
      <w:spacing w:after="100" w:line="259" w:lineRule="auto"/>
      <w:ind w:left="1540"/>
    </w:pPr>
    <w:rPr>
      <w:lang w:val="en-US"/>
    </w:rPr>
  </w:style>
  <w:style w:type="paragraph" w:styleId="TOC9">
    <w:name w:val="toc 9"/>
    <w:basedOn w:val="Normal"/>
    <w:next w:val="Normal"/>
    <w:autoRedefine/>
    <w:uiPriority w:val="39"/>
    <w:unhideWhenUsed/>
    <w:rsid w:val="00E26375"/>
    <w:pPr>
      <w:spacing w:after="100" w:line="259" w:lineRule="auto"/>
      <w:ind w:left="176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0133">
      <w:bodyDiv w:val="1"/>
      <w:marLeft w:val="0"/>
      <w:marRight w:val="0"/>
      <w:marTop w:val="0"/>
      <w:marBottom w:val="0"/>
      <w:divBdr>
        <w:top w:val="none" w:sz="0" w:space="0" w:color="auto"/>
        <w:left w:val="none" w:sz="0" w:space="0" w:color="auto"/>
        <w:bottom w:val="none" w:sz="0" w:space="0" w:color="auto"/>
        <w:right w:val="none" w:sz="0" w:space="0" w:color="auto"/>
      </w:divBdr>
    </w:div>
    <w:div w:id="36662913">
      <w:bodyDiv w:val="1"/>
      <w:marLeft w:val="0"/>
      <w:marRight w:val="0"/>
      <w:marTop w:val="0"/>
      <w:marBottom w:val="0"/>
      <w:divBdr>
        <w:top w:val="none" w:sz="0" w:space="0" w:color="auto"/>
        <w:left w:val="none" w:sz="0" w:space="0" w:color="auto"/>
        <w:bottom w:val="none" w:sz="0" w:space="0" w:color="auto"/>
        <w:right w:val="none" w:sz="0" w:space="0" w:color="auto"/>
      </w:divBdr>
    </w:div>
    <w:div w:id="99495917">
      <w:bodyDiv w:val="1"/>
      <w:marLeft w:val="0"/>
      <w:marRight w:val="0"/>
      <w:marTop w:val="0"/>
      <w:marBottom w:val="0"/>
      <w:divBdr>
        <w:top w:val="none" w:sz="0" w:space="0" w:color="auto"/>
        <w:left w:val="none" w:sz="0" w:space="0" w:color="auto"/>
        <w:bottom w:val="none" w:sz="0" w:space="0" w:color="auto"/>
        <w:right w:val="none" w:sz="0" w:space="0" w:color="auto"/>
      </w:divBdr>
    </w:div>
    <w:div w:id="124273470">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45558898">
      <w:bodyDiv w:val="1"/>
      <w:marLeft w:val="0"/>
      <w:marRight w:val="0"/>
      <w:marTop w:val="0"/>
      <w:marBottom w:val="0"/>
      <w:divBdr>
        <w:top w:val="none" w:sz="0" w:space="0" w:color="auto"/>
        <w:left w:val="none" w:sz="0" w:space="0" w:color="auto"/>
        <w:bottom w:val="none" w:sz="0" w:space="0" w:color="auto"/>
        <w:right w:val="none" w:sz="0" w:space="0" w:color="auto"/>
      </w:divBdr>
    </w:div>
    <w:div w:id="154565621">
      <w:bodyDiv w:val="1"/>
      <w:marLeft w:val="0"/>
      <w:marRight w:val="0"/>
      <w:marTop w:val="0"/>
      <w:marBottom w:val="0"/>
      <w:divBdr>
        <w:top w:val="none" w:sz="0" w:space="0" w:color="auto"/>
        <w:left w:val="none" w:sz="0" w:space="0" w:color="auto"/>
        <w:bottom w:val="none" w:sz="0" w:space="0" w:color="auto"/>
        <w:right w:val="none" w:sz="0" w:space="0" w:color="auto"/>
      </w:divBdr>
    </w:div>
    <w:div w:id="163664523">
      <w:bodyDiv w:val="1"/>
      <w:marLeft w:val="0"/>
      <w:marRight w:val="0"/>
      <w:marTop w:val="0"/>
      <w:marBottom w:val="0"/>
      <w:divBdr>
        <w:top w:val="none" w:sz="0" w:space="0" w:color="auto"/>
        <w:left w:val="none" w:sz="0" w:space="0" w:color="auto"/>
        <w:bottom w:val="none" w:sz="0" w:space="0" w:color="auto"/>
        <w:right w:val="none" w:sz="0" w:space="0" w:color="auto"/>
      </w:divBdr>
    </w:div>
    <w:div w:id="207231233">
      <w:bodyDiv w:val="1"/>
      <w:marLeft w:val="0"/>
      <w:marRight w:val="0"/>
      <w:marTop w:val="0"/>
      <w:marBottom w:val="0"/>
      <w:divBdr>
        <w:top w:val="none" w:sz="0" w:space="0" w:color="auto"/>
        <w:left w:val="none" w:sz="0" w:space="0" w:color="auto"/>
        <w:bottom w:val="none" w:sz="0" w:space="0" w:color="auto"/>
        <w:right w:val="none" w:sz="0" w:space="0" w:color="auto"/>
      </w:divBdr>
    </w:div>
    <w:div w:id="260333178">
      <w:bodyDiv w:val="1"/>
      <w:marLeft w:val="0"/>
      <w:marRight w:val="0"/>
      <w:marTop w:val="0"/>
      <w:marBottom w:val="0"/>
      <w:divBdr>
        <w:top w:val="none" w:sz="0" w:space="0" w:color="auto"/>
        <w:left w:val="none" w:sz="0" w:space="0" w:color="auto"/>
        <w:bottom w:val="none" w:sz="0" w:space="0" w:color="auto"/>
        <w:right w:val="none" w:sz="0" w:space="0" w:color="auto"/>
      </w:divBdr>
    </w:div>
    <w:div w:id="261258751">
      <w:bodyDiv w:val="1"/>
      <w:marLeft w:val="0"/>
      <w:marRight w:val="0"/>
      <w:marTop w:val="0"/>
      <w:marBottom w:val="0"/>
      <w:divBdr>
        <w:top w:val="none" w:sz="0" w:space="0" w:color="auto"/>
        <w:left w:val="none" w:sz="0" w:space="0" w:color="auto"/>
        <w:bottom w:val="none" w:sz="0" w:space="0" w:color="auto"/>
        <w:right w:val="none" w:sz="0" w:space="0" w:color="auto"/>
      </w:divBdr>
      <w:divsChild>
        <w:div w:id="1617374638">
          <w:marLeft w:val="0"/>
          <w:marRight w:val="0"/>
          <w:marTop w:val="0"/>
          <w:marBottom w:val="150"/>
          <w:divBdr>
            <w:top w:val="none" w:sz="0" w:space="0" w:color="auto"/>
            <w:left w:val="none" w:sz="0" w:space="0" w:color="auto"/>
            <w:bottom w:val="none" w:sz="0" w:space="0" w:color="auto"/>
            <w:right w:val="none" w:sz="0" w:space="0" w:color="auto"/>
          </w:divBdr>
        </w:div>
      </w:divsChild>
    </w:div>
    <w:div w:id="269971320">
      <w:bodyDiv w:val="1"/>
      <w:marLeft w:val="0"/>
      <w:marRight w:val="0"/>
      <w:marTop w:val="0"/>
      <w:marBottom w:val="0"/>
      <w:divBdr>
        <w:top w:val="none" w:sz="0" w:space="0" w:color="auto"/>
        <w:left w:val="none" w:sz="0" w:space="0" w:color="auto"/>
        <w:bottom w:val="none" w:sz="0" w:space="0" w:color="auto"/>
        <w:right w:val="none" w:sz="0" w:space="0" w:color="auto"/>
      </w:divBdr>
      <w:divsChild>
        <w:div w:id="1683973915">
          <w:marLeft w:val="0"/>
          <w:marRight w:val="0"/>
          <w:marTop w:val="0"/>
          <w:marBottom w:val="0"/>
          <w:divBdr>
            <w:top w:val="none" w:sz="0" w:space="0" w:color="auto"/>
            <w:left w:val="none" w:sz="0" w:space="0" w:color="auto"/>
            <w:bottom w:val="none" w:sz="0" w:space="0" w:color="auto"/>
            <w:right w:val="none" w:sz="0" w:space="0" w:color="auto"/>
          </w:divBdr>
        </w:div>
      </w:divsChild>
    </w:div>
    <w:div w:id="273170180">
      <w:bodyDiv w:val="1"/>
      <w:marLeft w:val="0"/>
      <w:marRight w:val="0"/>
      <w:marTop w:val="0"/>
      <w:marBottom w:val="0"/>
      <w:divBdr>
        <w:top w:val="none" w:sz="0" w:space="0" w:color="auto"/>
        <w:left w:val="none" w:sz="0" w:space="0" w:color="auto"/>
        <w:bottom w:val="none" w:sz="0" w:space="0" w:color="auto"/>
        <w:right w:val="none" w:sz="0" w:space="0" w:color="auto"/>
      </w:divBdr>
    </w:div>
    <w:div w:id="281108125">
      <w:bodyDiv w:val="1"/>
      <w:marLeft w:val="0"/>
      <w:marRight w:val="0"/>
      <w:marTop w:val="0"/>
      <w:marBottom w:val="0"/>
      <w:divBdr>
        <w:top w:val="none" w:sz="0" w:space="0" w:color="auto"/>
        <w:left w:val="none" w:sz="0" w:space="0" w:color="auto"/>
        <w:bottom w:val="none" w:sz="0" w:space="0" w:color="auto"/>
        <w:right w:val="none" w:sz="0" w:space="0" w:color="auto"/>
      </w:divBdr>
    </w:div>
    <w:div w:id="355082651">
      <w:bodyDiv w:val="1"/>
      <w:marLeft w:val="0"/>
      <w:marRight w:val="0"/>
      <w:marTop w:val="0"/>
      <w:marBottom w:val="0"/>
      <w:divBdr>
        <w:top w:val="none" w:sz="0" w:space="0" w:color="auto"/>
        <w:left w:val="none" w:sz="0" w:space="0" w:color="auto"/>
        <w:bottom w:val="none" w:sz="0" w:space="0" w:color="auto"/>
        <w:right w:val="none" w:sz="0" w:space="0" w:color="auto"/>
      </w:divBdr>
      <w:divsChild>
        <w:div w:id="731462237">
          <w:marLeft w:val="0"/>
          <w:marRight w:val="0"/>
          <w:marTop w:val="0"/>
          <w:marBottom w:val="0"/>
          <w:divBdr>
            <w:top w:val="none" w:sz="0" w:space="0" w:color="auto"/>
            <w:left w:val="none" w:sz="0" w:space="0" w:color="auto"/>
            <w:bottom w:val="none" w:sz="0" w:space="0" w:color="auto"/>
            <w:right w:val="none" w:sz="0" w:space="0" w:color="auto"/>
          </w:divBdr>
        </w:div>
      </w:divsChild>
    </w:div>
    <w:div w:id="372196248">
      <w:bodyDiv w:val="1"/>
      <w:marLeft w:val="0"/>
      <w:marRight w:val="0"/>
      <w:marTop w:val="0"/>
      <w:marBottom w:val="0"/>
      <w:divBdr>
        <w:top w:val="none" w:sz="0" w:space="0" w:color="auto"/>
        <w:left w:val="none" w:sz="0" w:space="0" w:color="auto"/>
        <w:bottom w:val="none" w:sz="0" w:space="0" w:color="auto"/>
        <w:right w:val="none" w:sz="0" w:space="0" w:color="auto"/>
      </w:divBdr>
    </w:div>
    <w:div w:id="390736242">
      <w:bodyDiv w:val="1"/>
      <w:marLeft w:val="0"/>
      <w:marRight w:val="0"/>
      <w:marTop w:val="0"/>
      <w:marBottom w:val="0"/>
      <w:divBdr>
        <w:top w:val="none" w:sz="0" w:space="0" w:color="auto"/>
        <w:left w:val="none" w:sz="0" w:space="0" w:color="auto"/>
        <w:bottom w:val="none" w:sz="0" w:space="0" w:color="auto"/>
        <w:right w:val="none" w:sz="0" w:space="0" w:color="auto"/>
      </w:divBdr>
      <w:divsChild>
        <w:div w:id="733745377">
          <w:marLeft w:val="0"/>
          <w:marRight w:val="0"/>
          <w:marTop w:val="0"/>
          <w:marBottom w:val="0"/>
          <w:divBdr>
            <w:top w:val="none" w:sz="0" w:space="0" w:color="auto"/>
            <w:left w:val="none" w:sz="0" w:space="0" w:color="auto"/>
            <w:bottom w:val="none" w:sz="0" w:space="0" w:color="auto"/>
            <w:right w:val="none" w:sz="0" w:space="0" w:color="auto"/>
          </w:divBdr>
        </w:div>
      </w:divsChild>
    </w:div>
    <w:div w:id="400832087">
      <w:bodyDiv w:val="1"/>
      <w:marLeft w:val="0"/>
      <w:marRight w:val="0"/>
      <w:marTop w:val="0"/>
      <w:marBottom w:val="0"/>
      <w:divBdr>
        <w:top w:val="none" w:sz="0" w:space="0" w:color="auto"/>
        <w:left w:val="none" w:sz="0" w:space="0" w:color="auto"/>
        <w:bottom w:val="none" w:sz="0" w:space="0" w:color="auto"/>
        <w:right w:val="none" w:sz="0" w:space="0" w:color="auto"/>
      </w:divBdr>
    </w:div>
    <w:div w:id="412627857">
      <w:bodyDiv w:val="1"/>
      <w:marLeft w:val="0"/>
      <w:marRight w:val="0"/>
      <w:marTop w:val="0"/>
      <w:marBottom w:val="0"/>
      <w:divBdr>
        <w:top w:val="none" w:sz="0" w:space="0" w:color="auto"/>
        <w:left w:val="none" w:sz="0" w:space="0" w:color="auto"/>
        <w:bottom w:val="none" w:sz="0" w:space="0" w:color="auto"/>
        <w:right w:val="none" w:sz="0" w:space="0" w:color="auto"/>
      </w:divBdr>
    </w:div>
    <w:div w:id="464085717">
      <w:bodyDiv w:val="1"/>
      <w:marLeft w:val="0"/>
      <w:marRight w:val="0"/>
      <w:marTop w:val="0"/>
      <w:marBottom w:val="0"/>
      <w:divBdr>
        <w:top w:val="none" w:sz="0" w:space="0" w:color="auto"/>
        <w:left w:val="none" w:sz="0" w:space="0" w:color="auto"/>
        <w:bottom w:val="none" w:sz="0" w:space="0" w:color="auto"/>
        <w:right w:val="none" w:sz="0" w:space="0" w:color="auto"/>
      </w:divBdr>
    </w:div>
    <w:div w:id="467206170">
      <w:bodyDiv w:val="1"/>
      <w:marLeft w:val="0"/>
      <w:marRight w:val="0"/>
      <w:marTop w:val="0"/>
      <w:marBottom w:val="0"/>
      <w:divBdr>
        <w:top w:val="none" w:sz="0" w:space="0" w:color="auto"/>
        <w:left w:val="none" w:sz="0" w:space="0" w:color="auto"/>
        <w:bottom w:val="none" w:sz="0" w:space="0" w:color="auto"/>
        <w:right w:val="none" w:sz="0" w:space="0" w:color="auto"/>
      </w:divBdr>
    </w:div>
    <w:div w:id="480731168">
      <w:bodyDiv w:val="1"/>
      <w:marLeft w:val="0"/>
      <w:marRight w:val="0"/>
      <w:marTop w:val="0"/>
      <w:marBottom w:val="0"/>
      <w:divBdr>
        <w:top w:val="none" w:sz="0" w:space="0" w:color="auto"/>
        <w:left w:val="none" w:sz="0" w:space="0" w:color="auto"/>
        <w:bottom w:val="none" w:sz="0" w:space="0" w:color="auto"/>
        <w:right w:val="none" w:sz="0" w:space="0" w:color="auto"/>
      </w:divBdr>
    </w:div>
    <w:div w:id="508642280">
      <w:bodyDiv w:val="1"/>
      <w:marLeft w:val="0"/>
      <w:marRight w:val="0"/>
      <w:marTop w:val="0"/>
      <w:marBottom w:val="0"/>
      <w:divBdr>
        <w:top w:val="none" w:sz="0" w:space="0" w:color="auto"/>
        <w:left w:val="none" w:sz="0" w:space="0" w:color="auto"/>
        <w:bottom w:val="none" w:sz="0" w:space="0" w:color="auto"/>
        <w:right w:val="none" w:sz="0" w:space="0" w:color="auto"/>
      </w:divBdr>
    </w:div>
    <w:div w:id="597564229">
      <w:bodyDiv w:val="1"/>
      <w:marLeft w:val="0"/>
      <w:marRight w:val="0"/>
      <w:marTop w:val="0"/>
      <w:marBottom w:val="0"/>
      <w:divBdr>
        <w:top w:val="none" w:sz="0" w:space="0" w:color="auto"/>
        <w:left w:val="none" w:sz="0" w:space="0" w:color="auto"/>
        <w:bottom w:val="none" w:sz="0" w:space="0" w:color="auto"/>
        <w:right w:val="none" w:sz="0" w:space="0" w:color="auto"/>
      </w:divBdr>
    </w:div>
    <w:div w:id="639960981">
      <w:bodyDiv w:val="1"/>
      <w:marLeft w:val="0"/>
      <w:marRight w:val="0"/>
      <w:marTop w:val="0"/>
      <w:marBottom w:val="0"/>
      <w:divBdr>
        <w:top w:val="none" w:sz="0" w:space="0" w:color="auto"/>
        <w:left w:val="none" w:sz="0" w:space="0" w:color="auto"/>
        <w:bottom w:val="none" w:sz="0" w:space="0" w:color="auto"/>
        <w:right w:val="none" w:sz="0" w:space="0" w:color="auto"/>
      </w:divBdr>
      <w:divsChild>
        <w:div w:id="2144543824">
          <w:marLeft w:val="0"/>
          <w:marRight w:val="0"/>
          <w:marTop w:val="0"/>
          <w:marBottom w:val="0"/>
          <w:divBdr>
            <w:top w:val="none" w:sz="0" w:space="0" w:color="auto"/>
            <w:left w:val="none" w:sz="0" w:space="0" w:color="auto"/>
            <w:bottom w:val="none" w:sz="0" w:space="0" w:color="auto"/>
            <w:right w:val="none" w:sz="0" w:space="0" w:color="auto"/>
          </w:divBdr>
        </w:div>
      </w:divsChild>
    </w:div>
    <w:div w:id="643853009">
      <w:bodyDiv w:val="1"/>
      <w:marLeft w:val="0"/>
      <w:marRight w:val="0"/>
      <w:marTop w:val="0"/>
      <w:marBottom w:val="0"/>
      <w:divBdr>
        <w:top w:val="none" w:sz="0" w:space="0" w:color="auto"/>
        <w:left w:val="none" w:sz="0" w:space="0" w:color="auto"/>
        <w:bottom w:val="none" w:sz="0" w:space="0" w:color="auto"/>
        <w:right w:val="none" w:sz="0" w:space="0" w:color="auto"/>
      </w:divBdr>
      <w:divsChild>
        <w:div w:id="990869930">
          <w:marLeft w:val="0"/>
          <w:marRight w:val="0"/>
          <w:marTop w:val="0"/>
          <w:marBottom w:val="0"/>
          <w:divBdr>
            <w:top w:val="none" w:sz="0" w:space="0" w:color="auto"/>
            <w:left w:val="none" w:sz="0" w:space="0" w:color="auto"/>
            <w:bottom w:val="none" w:sz="0" w:space="0" w:color="auto"/>
            <w:right w:val="none" w:sz="0" w:space="0" w:color="auto"/>
          </w:divBdr>
        </w:div>
      </w:divsChild>
    </w:div>
    <w:div w:id="659963209">
      <w:bodyDiv w:val="1"/>
      <w:marLeft w:val="0"/>
      <w:marRight w:val="0"/>
      <w:marTop w:val="0"/>
      <w:marBottom w:val="0"/>
      <w:divBdr>
        <w:top w:val="none" w:sz="0" w:space="0" w:color="auto"/>
        <w:left w:val="none" w:sz="0" w:space="0" w:color="auto"/>
        <w:bottom w:val="none" w:sz="0" w:space="0" w:color="auto"/>
        <w:right w:val="none" w:sz="0" w:space="0" w:color="auto"/>
      </w:divBdr>
    </w:div>
    <w:div w:id="666786948">
      <w:bodyDiv w:val="1"/>
      <w:marLeft w:val="0"/>
      <w:marRight w:val="0"/>
      <w:marTop w:val="0"/>
      <w:marBottom w:val="0"/>
      <w:divBdr>
        <w:top w:val="none" w:sz="0" w:space="0" w:color="auto"/>
        <w:left w:val="none" w:sz="0" w:space="0" w:color="auto"/>
        <w:bottom w:val="none" w:sz="0" w:space="0" w:color="auto"/>
        <w:right w:val="none" w:sz="0" w:space="0" w:color="auto"/>
      </w:divBdr>
    </w:div>
    <w:div w:id="671300875">
      <w:bodyDiv w:val="1"/>
      <w:marLeft w:val="0"/>
      <w:marRight w:val="0"/>
      <w:marTop w:val="0"/>
      <w:marBottom w:val="0"/>
      <w:divBdr>
        <w:top w:val="none" w:sz="0" w:space="0" w:color="auto"/>
        <w:left w:val="none" w:sz="0" w:space="0" w:color="auto"/>
        <w:bottom w:val="none" w:sz="0" w:space="0" w:color="auto"/>
        <w:right w:val="none" w:sz="0" w:space="0" w:color="auto"/>
      </w:divBdr>
    </w:div>
    <w:div w:id="673142956">
      <w:bodyDiv w:val="1"/>
      <w:marLeft w:val="0"/>
      <w:marRight w:val="0"/>
      <w:marTop w:val="0"/>
      <w:marBottom w:val="0"/>
      <w:divBdr>
        <w:top w:val="none" w:sz="0" w:space="0" w:color="auto"/>
        <w:left w:val="none" w:sz="0" w:space="0" w:color="auto"/>
        <w:bottom w:val="none" w:sz="0" w:space="0" w:color="auto"/>
        <w:right w:val="none" w:sz="0" w:space="0" w:color="auto"/>
      </w:divBdr>
    </w:div>
    <w:div w:id="680661925">
      <w:bodyDiv w:val="1"/>
      <w:marLeft w:val="0"/>
      <w:marRight w:val="0"/>
      <w:marTop w:val="0"/>
      <w:marBottom w:val="0"/>
      <w:divBdr>
        <w:top w:val="none" w:sz="0" w:space="0" w:color="auto"/>
        <w:left w:val="none" w:sz="0" w:space="0" w:color="auto"/>
        <w:bottom w:val="none" w:sz="0" w:space="0" w:color="auto"/>
        <w:right w:val="none" w:sz="0" w:space="0" w:color="auto"/>
      </w:divBdr>
      <w:divsChild>
        <w:div w:id="59182565">
          <w:marLeft w:val="0"/>
          <w:marRight w:val="0"/>
          <w:marTop w:val="0"/>
          <w:marBottom w:val="0"/>
          <w:divBdr>
            <w:top w:val="none" w:sz="0" w:space="0" w:color="auto"/>
            <w:left w:val="none" w:sz="0" w:space="0" w:color="auto"/>
            <w:bottom w:val="none" w:sz="0" w:space="0" w:color="auto"/>
            <w:right w:val="none" w:sz="0" w:space="0" w:color="auto"/>
          </w:divBdr>
        </w:div>
      </w:divsChild>
    </w:div>
    <w:div w:id="683434416">
      <w:bodyDiv w:val="1"/>
      <w:marLeft w:val="0"/>
      <w:marRight w:val="0"/>
      <w:marTop w:val="0"/>
      <w:marBottom w:val="0"/>
      <w:divBdr>
        <w:top w:val="none" w:sz="0" w:space="0" w:color="auto"/>
        <w:left w:val="none" w:sz="0" w:space="0" w:color="auto"/>
        <w:bottom w:val="none" w:sz="0" w:space="0" w:color="auto"/>
        <w:right w:val="none" w:sz="0" w:space="0" w:color="auto"/>
      </w:divBdr>
    </w:div>
    <w:div w:id="711223996">
      <w:bodyDiv w:val="1"/>
      <w:marLeft w:val="0"/>
      <w:marRight w:val="0"/>
      <w:marTop w:val="0"/>
      <w:marBottom w:val="0"/>
      <w:divBdr>
        <w:top w:val="none" w:sz="0" w:space="0" w:color="auto"/>
        <w:left w:val="none" w:sz="0" w:space="0" w:color="auto"/>
        <w:bottom w:val="none" w:sz="0" w:space="0" w:color="auto"/>
        <w:right w:val="none" w:sz="0" w:space="0" w:color="auto"/>
      </w:divBdr>
      <w:divsChild>
        <w:div w:id="1753157504">
          <w:marLeft w:val="0"/>
          <w:marRight w:val="0"/>
          <w:marTop w:val="0"/>
          <w:marBottom w:val="0"/>
          <w:divBdr>
            <w:top w:val="none" w:sz="0" w:space="0" w:color="auto"/>
            <w:left w:val="none" w:sz="0" w:space="0" w:color="auto"/>
            <w:bottom w:val="none" w:sz="0" w:space="0" w:color="auto"/>
            <w:right w:val="none" w:sz="0" w:space="0" w:color="auto"/>
          </w:divBdr>
        </w:div>
      </w:divsChild>
    </w:div>
    <w:div w:id="739445047">
      <w:bodyDiv w:val="1"/>
      <w:marLeft w:val="0"/>
      <w:marRight w:val="0"/>
      <w:marTop w:val="0"/>
      <w:marBottom w:val="0"/>
      <w:divBdr>
        <w:top w:val="none" w:sz="0" w:space="0" w:color="auto"/>
        <w:left w:val="none" w:sz="0" w:space="0" w:color="auto"/>
        <w:bottom w:val="none" w:sz="0" w:space="0" w:color="auto"/>
        <w:right w:val="none" w:sz="0" w:space="0" w:color="auto"/>
      </w:divBdr>
    </w:div>
    <w:div w:id="746533311">
      <w:bodyDiv w:val="1"/>
      <w:marLeft w:val="0"/>
      <w:marRight w:val="0"/>
      <w:marTop w:val="0"/>
      <w:marBottom w:val="0"/>
      <w:divBdr>
        <w:top w:val="none" w:sz="0" w:space="0" w:color="auto"/>
        <w:left w:val="none" w:sz="0" w:space="0" w:color="auto"/>
        <w:bottom w:val="none" w:sz="0" w:space="0" w:color="auto"/>
        <w:right w:val="none" w:sz="0" w:space="0" w:color="auto"/>
      </w:divBdr>
    </w:div>
    <w:div w:id="767505483">
      <w:bodyDiv w:val="1"/>
      <w:marLeft w:val="0"/>
      <w:marRight w:val="0"/>
      <w:marTop w:val="0"/>
      <w:marBottom w:val="0"/>
      <w:divBdr>
        <w:top w:val="none" w:sz="0" w:space="0" w:color="auto"/>
        <w:left w:val="none" w:sz="0" w:space="0" w:color="auto"/>
        <w:bottom w:val="none" w:sz="0" w:space="0" w:color="auto"/>
        <w:right w:val="none" w:sz="0" w:space="0" w:color="auto"/>
      </w:divBdr>
      <w:divsChild>
        <w:div w:id="584188883">
          <w:marLeft w:val="0"/>
          <w:marRight w:val="0"/>
          <w:marTop w:val="0"/>
          <w:marBottom w:val="0"/>
          <w:divBdr>
            <w:top w:val="none" w:sz="0" w:space="0" w:color="auto"/>
            <w:left w:val="none" w:sz="0" w:space="0" w:color="auto"/>
            <w:bottom w:val="none" w:sz="0" w:space="0" w:color="auto"/>
            <w:right w:val="none" w:sz="0" w:space="0" w:color="auto"/>
          </w:divBdr>
        </w:div>
      </w:divsChild>
    </w:div>
    <w:div w:id="784157329">
      <w:bodyDiv w:val="1"/>
      <w:marLeft w:val="0"/>
      <w:marRight w:val="0"/>
      <w:marTop w:val="0"/>
      <w:marBottom w:val="0"/>
      <w:divBdr>
        <w:top w:val="none" w:sz="0" w:space="0" w:color="auto"/>
        <w:left w:val="none" w:sz="0" w:space="0" w:color="auto"/>
        <w:bottom w:val="none" w:sz="0" w:space="0" w:color="auto"/>
        <w:right w:val="none" w:sz="0" w:space="0" w:color="auto"/>
      </w:divBdr>
    </w:div>
    <w:div w:id="802583436">
      <w:bodyDiv w:val="1"/>
      <w:marLeft w:val="0"/>
      <w:marRight w:val="0"/>
      <w:marTop w:val="0"/>
      <w:marBottom w:val="0"/>
      <w:divBdr>
        <w:top w:val="none" w:sz="0" w:space="0" w:color="auto"/>
        <w:left w:val="none" w:sz="0" w:space="0" w:color="auto"/>
        <w:bottom w:val="none" w:sz="0" w:space="0" w:color="auto"/>
        <w:right w:val="none" w:sz="0" w:space="0" w:color="auto"/>
      </w:divBdr>
    </w:div>
    <w:div w:id="805703896">
      <w:bodyDiv w:val="1"/>
      <w:marLeft w:val="0"/>
      <w:marRight w:val="0"/>
      <w:marTop w:val="0"/>
      <w:marBottom w:val="0"/>
      <w:divBdr>
        <w:top w:val="none" w:sz="0" w:space="0" w:color="auto"/>
        <w:left w:val="none" w:sz="0" w:space="0" w:color="auto"/>
        <w:bottom w:val="none" w:sz="0" w:space="0" w:color="auto"/>
        <w:right w:val="none" w:sz="0" w:space="0" w:color="auto"/>
      </w:divBdr>
    </w:div>
    <w:div w:id="809632688">
      <w:bodyDiv w:val="1"/>
      <w:marLeft w:val="0"/>
      <w:marRight w:val="0"/>
      <w:marTop w:val="0"/>
      <w:marBottom w:val="0"/>
      <w:divBdr>
        <w:top w:val="none" w:sz="0" w:space="0" w:color="auto"/>
        <w:left w:val="none" w:sz="0" w:space="0" w:color="auto"/>
        <w:bottom w:val="none" w:sz="0" w:space="0" w:color="auto"/>
        <w:right w:val="none" w:sz="0" w:space="0" w:color="auto"/>
      </w:divBdr>
    </w:div>
    <w:div w:id="821388022">
      <w:bodyDiv w:val="1"/>
      <w:marLeft w:val="0"/>
      <w:marRight w:val="0"/>
      <w:marTop w:val="0"/>
      <w:marBottom w:val="0"/>
      <w:divBdr>
        <w:top w:val="none" w:sz="0" w:space="0" w:color="auto"/>
        <w:left w:val="none" w:sz="0" w:space="0" w:color="auto"/>
        <w:bottom w:val="none" w:sz="0" w:space="0" w:color="auto"/>
        <w:right w:val="none" w:sz="0" w:space="0" w:color="auto"/>
      </w:divBdr>
    </w:div>
    <w:div w:id="844637890">
      <w:bodyDiv w:val="1"/>
      <w:marLeft w:val="0"/>
      <w:marRight w:val="0"/>
      <w:marTop w:val="0"/>
      <w:marBottom w:val="0"/>
      <w:divBdr>
        <w:top w:val="none" w:sz="0" w:space="0" w:color="auto"/>
        <w:left w:val="none" w:sz="0" w:space="0" w:color="auto"/>
        <w:bottom w:val="none" w:sz="0" w:space="0" w:color="auto"/>
        <w:right w:val="none" w:sz="0" w:space="0" w:color="auto"/>
      </w:divBdr>
    </w:div>
    <w:div w:id="849682711">
      <w:bodyDiv w:val="1"/>
      <w:marLeft w:val="0"/>
      <w:marRight w:val="0"/>
      <w:marTop w:val="0"/>
      <w:marBottom w:val="0"/>
      <w:divBdr>
        <w:top w:val="none" w:sz="0" w:space="0" w:color="auto"/>
        <w:left w:val="none" w:sz="0" w:space="0" w:color="auto"/>
        <w:bottom w:val="none" w:sz="0" w:space="0" w:color="auto"/>
        <w:right w:val="none" w:sz="0" w:space="0" w:color="auto"/>
      </w:divBdr>
      <w:divsChild>
        <w:div w:id="586422692">
          <w:marLeft w:val="0"/>
          <w:marRight w:val="0"/>
          <w:marTop w:val="0"/>
          <w:marBottom w:val="0"/>
          <w:divBdr>
            <w:top w:val="none" w:sz="0" w:space="0" w:color="auto"/>
            <w:left w:val="none" w:sz="0" w:space="0" w:color="auto"/>
            <w:bottom w:val="none" w:sz="0" w:space="0" w:color="auto"/>
            <w:right w:val="none" w:sz="0" w:space="0" w:color="auto"/>
          </w:divBdr>
        </w:div>
      </w:divsChild>
    </w:div>
    <w:div w:id="860240798">
      <w:bodyDiv w:val="1"/>
      <w:marLeft w:val="0"/>
      <w:marRight w:val="0"/>
      <w:marTop w:val="0"/>
      <w:marBottom w:val="0"/>
      <w:divBdr>
        <w:top w:val="none" w:sz="0" w:space="0" w:color="auto"/>
        <w:left w:val="none" w:sz="0" w:space="0" w:color="auto"/>
        <w:bottom w:val="none" w:sz="0" w:space="0" w:color="auto"/>
        <w:right w:val="none" w:sz="0" w:space="0" w:color="auto"/>
      </w:divBdr>
    </w:div>
    <w:div w:id="882908038">
      <w:bodyDiv w:val="1"/>
      <w:marLeft w:val="0"/>
      <w:marRight w:val="0"/>
      <w:marTop w:val="0"/>
      <w:marBottom w:val="0"/>
      <w:divBdr>
        <w:top w:val="none" w:sz="0" w:space="0" w:color="auto"/>
        <w:left w:val="none" w:sz="0" w:space="0" w:color="auto"/>
        <w:bottom w:val="none" w:sz="0" w:space="0" w:color="auto"/>
        <w:right w:val="none" w:sz="0" w:space="0" w:color="auto"/>
      </w:divBdr>
    </w:div>
    <w:div w:id="896011814">
      <w:bodyDiv w:val="1"/>
      <w:marLeft w:val="0"/>
      <w:marRight w:val="0"/>
      <w:marTop w:val="0"/>
      <w:marBottom w:val="0"/>
      <w:divBdr>
        <w:top w:val="none" w:sz="0" w:space="0" w:color="auto"/>
        <w:left w:val="none" w:sz="0" w:space="0" w:color="auto"/>
        <w:bottom w:val="none" w:sz="0" w:space="0" w:color="auto"/>
        <w:right w:val="none" w:sz="0" w:space="0" w:color="auto"/>
      </w:divBdr>
    </w:div>
    <w:div w:id="957566145">
      <w:bodyDiv w:val="1"/>
      <w:marLeft w:val="0"/>
      <w:marRight w:val="0"/>
      <w:marTop w:val="0"/>
      <w:marBottom w:val="0"/>
      <w:divBdr>
        <w:top w:val="none" w:sz="0" w:space="0" w:color="auto"/>
        <w:left w:val="none" w:sz="0" w:space="0" w:color="auto"/>
        <w:bottom w:val="none" w:sz="0" w:space="0" w:color="auto"/>
        <w:right w:val="none" w:sz="0" w:space="0" w:color="auto"/>
      </w:divBdr>
    </w:div>
    <w:div w:id="966933612">
      <w:bodyDiv w:val="1"/>
      <w:marLeft w:val="0"/>
      <w:marRight w:val="0"/>
      <w:marTop w:val="0"/>
      <w:marBottom w:val="0"/>
      <w:divBdr>
        <w:top w:val="none" w:sz="0" w:space="0" w:color="auto"/>
        <w:left w:val="none" w:sz="0" w:space="0" w:color="auto"/>
        <w:bottom w:val="none" w:sz="0" w:space="0" w:color="auto"/>
        <w:right w:val="none" w:sz="0" w:space="0" w:color="auto"/>
      </w:divBdr>
      <w:divsChild>
        <w:div w:id="574314370">
          <w:marLeft w:val="0"/>
          <w:marRight w:val="0"/>
          <w:marTop w:val="0"/>
          <w:marBottom w:val="0"/>
          <w:divBdr>
            <w:top w:val="none" w:sz="0" w:space="0" w:color="auto"/>
            <w:left w:val="none" w:sz="0" w:space="0" w:color="auto"/>
            <w:bottom w:val="none" w:sz="0" w:space="0" w:color="auto"/>
            <w:right w:val="none" w:sz="0" w:space="0" w:color="auto"/>
          </w:divBdr>
        </w:div>
      </w:divsChild>
    </w:div>
    <w:div w:id="969015490">
      <w:bodyDiv w:val="1"/>
      <w:marLeft w:val="0"/>
      <w:marRight w:val="0"/>
      <w:marTop w:val="0"/>
      <w:marBottom w:val="0"/>
      <w:divBdr>
        <w:top w:val="none" w:sz="0" w:space="0" w:color="auto"/>
        <w:left w:val="none" w:sz="0" w:space="0" w:color="auto"/>
        <w:bottom w:val="none" w:sz="0" w:space="0" w:color="auto"/>
        <w:right w:val="none" w:sz="0" w:space="0" w:color="auto"/>
      </w:divBdr>
      <w:divsChild>
        <w:div w:id="2141339123">
          <w:marLeft w:val="0"/>
          <w:marRight w:val="0"/>
          <w:marTop w:val="0"/>
          <w:marBottom w:val="0"/>
          <w:divBdr>
            <w:top w:val="none" w:sz="0" w:space="0" w:color="auto"/>
            <w:left w:val="none" w:sz="0" w:space="0" w:color="auto"/>
            <w:bottom w:val="none" w:sz="0" w:space="0" w:color="auto"/>
            <w:right w:val="none" w:sz="0" w:space="0" w:color="auto"/>
          </w:divBdr>
        </w:div>
      </w:divsChild>
    </w:div>
    <w:div w:id="977033487">
      <w:bodyDiv w:val="1"/>
      <w:marLeft w:val="0"/>
      <w:marRight w:val="0"/>
      <w:marTop w:val="0"/>
      <w:marBottom w:val="0"/>
      <w:divBdr>
        <w:top w:val="none" w:sz="0" w:space="0" w:color="auto"/>
        <w:left w:val="none" w:sz="0" w:space="0" w:color="auto"/>
        <w:bottom w:val="none" w:sz="0" w:space="0" w:color="auto"/>
        <w:right w:val="none" w:sz="0" w:space="0" w:color="auto"/>
      </w:divBdr>
    </w:div>
    <w:div w:id="977681962">
      <w:bodyDiv w:val="1"/>
      <w:marLeft w:val="0"/>
      <w:marRight w:val="0"/>
      <w:marTop w:val="0"/>
      <w:marBottom w:val="0"/>
      <w:divBdr>
        <w:top w:val="none" w:sz="0" w:space="0" w:color="auto"/>
        <w:left w:val="none" w:sz="0" w:space="0" w:color="auto"/>
        <w:bottom w:val="none" w:sz="0" w:space="0" w:color="auto"/>
        <w:right w:val="none" w:sz="0" w:space="0" w:color="auto"/>
      </w:divBdr>
    </w:div>
    <w:div w:id="987633955">
      <w:bodyDiv w:val="1"/>
      <w:marLeft w:val="0"/>
      <w:marRight w:val="0"/>
      <w:marTop w:val="0"/>
      <w:marBottom w:val="0"/>
      <w:divBdr>
        <w:top w:val="none" w:sz="0" w:space="0" w:color="auto"/>
        <w:left w:val="none" w:sz="0" w:space="0" w:color="auto"/>
        <w:bottom w:val="none" w:sz="0" w:space="0" w:color="auto"/>
        <w:right w:val="none" w:sz="0" w:space="0" w:color="auto"/>
      </w:divBdr>
    </w:div>
    <w:div w:id="995651472">
      <w:bodyDiv w:val="1"/>
      <w:marLeft w:val="0"/>
      <w:marRight w:val="0"/>
      <w:marTop w:val="0"/>
      <w:marBottom w:val="0"/>
      <w:divBdr>
        <w:top w:val="none" w:sz="0" w:space="0" w:color="auto"/>
        <w:left w:val="none" w:sz="0" w:space="0" w:color="auto"/>
        <w:bottom w:val="none" w:sz="0" w:space="0" w:color="auto"/>
        <w:right w:val="none" w:sz="0" w:space="0" w:color="auto"/>
      </w:divBdr>
    </w:div>
    <w:div w:id="1039748129">
      <w:bodyDiv w:val="1"/>
      <w:marLeft w:val="0"/>
      <w:marRight w:val="0"/>
      <w:marTop w:val="0"/>
      <w:marBottom w:val="0"/>
      <w:divBdr>
        <w:top w:val="none" w:sz="0" w:space="0" w:color="auto"/>
        <w:left w:val="none" w:sz="0" w:space="0" w:color="auto"/>
        <w:bottom w:val="none" w:sz="0" w:space="0" w:color="auto"/>
        <w:right w:val="none" w:sz="0" w:space="0" w:color="auto"/>
      </w:divBdr>
    </w:div>
    <w:div w:id="1046173792">
      <w:bodyDiv w:val="1"/>
      <w:marLeft w:val="0"/>
      <w:marRight w:val="0"/>
      <w:marTop w:val="0"/>
      <w:marBottom w:val="0"/>
      <w:divBdr>
        <w:top w:val="none" w:sz="0" w:space="0" w:color="auto"/>
        <w:left w:val="none" w:sz="0" w:space="0" w:color="auto"/>
        <w:bottom w:val="none" w:sz="0" w:space="0" w:color="auto"/>
        <w:right w:val="none" w:sz="0" w:space="0" w:color="auto"/>
      </w:divBdr>
    </w:div>
    <w:div w:id="1046757418">
      <w:bodyDiv w:val="1"/>
      <w:marLeft w:val="0"/>
      <w:marRight w:val="0"/>
      <w:marTop w:val="0"/>
      <w:marBottom w:val="0"/>
      <w:divBdr>
        <w:top w:val="none" w:sz="0" w:space="0" w:color="auto"/>
        <w:left w:val="none" w:sz="0" w:space="0" w:color="auto"/>
        <w:bottom w:val="none" w:sz="0" w:space="0" w:color="auto"/>
        <w:right w:val="none" w:sz="0" w:space="0" w:color="auto"/>
      </w:divBdr>
    </w:div>
    <w:div w:id="1077093633">
      <w:bodyDiv w:val="1"/>
      <w:marLeft w:val="0"/>
      <w:marRight w:val="0"/>
      <w:marTop w:val="0"/>
      <w:marBottom w:val="0"/>
      <w:divBdr>
        <w:top w:val="none" w:sz="0" w:space="0" w:color="auto"/>
        <w:left w:val="none" w:sz="0" w:space="0" w:color="auto"/>
        <w:bottom w:val="none" w:sz="0" w:space="0" w:color="auto"/>
        <w:right w:val="none" w:sz="0" w:space="0" w:color="auto"/>
      </w:divBdr>
    </w:div>
    <w:div w:id="1081369025">
      <w:bodyDiv w:val="1"/>
      <w:marLeft w:val="0"/>
      <w:marRight w:val="0"/>
      <w:marTop w:val="0"/>
      <w:marBottom w:val="0"/>
      <w:divBdr>
        <w:top w:val="none" w:sz="0" w:space="0" w:color="auto"/>
        <w:left w:val="none" w:sz="0" w:space="0" w:color="auto"/>
        <w:bottom w:val="none" w:sz="0" w:space="0" w:color="auto"/>
        <w:right w:val="none" w:sz="0" w:space="0" w:color="auto"/>
      </w:divBdr>
      <w:divsChild>
        <w:div w:id="1067612750">
          <w:marLeft w:val="0"/>
          <w:marRight w:val="0"/>
          <w:marTop w:val="0"/>
          <w:marBottom w:val="0"/>
          <w:divBdr>
            <w:top w:val="none" w:sz="0" w:space="0" w:color="auto"/>
            <w:left w:val="none" w:sz="0" w:space="0" w:color="auto"/>
            <w:bottom w:val="none" w:sz="0" w:space="0" w:color="auto"/>
            <w:right w:val="none" w:sz="0" w:space="0" w:color="auto"/>
          </w:divBdr>
        </w:div>
      </w:divsChild>
    </w:div>
    <w:div w:id="1084182717">
      <w:bodyDiv w:val="1"/>
      <w:marLeft w:val="0"/>
      <w:marRight w:val="0"/>
      <w:marTop w:val="0"/>
      <w:marBottom w:val="0"/>
      <w:divBdr>
        <w:top w:val="none" w:sz="0" w:space="0" w:color="auto"/>
        <w:left w:val="none" w:sz="0" w:space="0" w:color="auto"/>
        <w:bottom w:val="none" w:sz="0" w:space="0" w:color="auto"/>
        <w:right w:val="none" w:sz="0" w:space="0" w:color="auto"/>
      </w:divBdr>
    </w:div>
    <w:div w:id="1104767163">
      <w:bodyDiv w:val="1"/>
      <w:marLeft w:val="0"/>
      <w:marRight w:val="0"/>
      <w:marTop w:val="0"/>
      <w:marBottom w:val="0"/>
      <w:divBdr>
        <w:top w:val="none" w:sz="0" w:space="0" w:color="auto"/>
        <w:left w:val="none" w:sz="0" w:space="0" w:color="auto"/>
        <w:bottom w:val="none" w:sz="0" w:space="0" w:color="auto"/>
        <w:right w:val="none" w:sz="0" w:space="0" w:color="auto"/>
      </w:divBdr>
    </w:div>
    <w:div w:id="1113474681">
      <w:bodyDiv w:val="1"/>
      <w:marLeft w:val="0"/>
      <w:marRight w:val="0"/>
      <w:marTop w:val="0"/>
      <w:marBottom w:val="0"/>
      <w:divBdr>
        <w:top w:val="none" w:sz="0" w:space="0" w:color="auto"/>
        <w:left w:val="none" w:sz="0" w:space="0" w:color="auto"/>
        <w:bottom w:val="none" w:sz="0" w:space="0" w:color="auto"/>
        <w:right w:val="none" w:sz="0" w:space="0" w:color="auto"/>
      </w:divBdr>
      <w:divsChild>
        <w:div w:id="601688340">
          <w:marLeft w:val="0"/>
          <w:marRight w:val="0"/>
          <w:marTop w:val="0"/>
          <w:marBottom w:val="0"/>
          <w:divBdr>
            <w:top w:val="none" w:sz="0" w:space="0" w:color="auto"/>
            <w:left w:val="none" w:sz="0" w:space="0" w:color="auto"/>
            <w:bottom w:val="none" w:sz="0" w:space="0" w:color="auto"/>
            <w:right w:val="none" w:sz="0" w:space="0" w:color="auto"/>
          </w:divBdr>
        </w:div>
      </w:divsChild>
    </w:div>
    <w:div w:id="1136918855">
      <w:bodyDiv w:val="1"/>
      <w:marLeft w:val="0"/>
      <w:marRight w:val="0"/>
      <w:marTop w:val="0"/>
      <w:marBottom w:val="0"/>
      <w:divBdr>
        <w:top w:val="none" w:sz="0" w:space="0" w:color="auto"/>
        <w:left w:val="none" w:sz="0" w:space="0" w:color="auto"/>
        <w:bottom w:val="none" w:sz="0" w:space="0" w:color="auto"/>
        <w:right w:val="none" w:sz="0" w:space="0" w:color="auto"/>
      </w:divBdr>
      <w:divsChild>
        <w:div w:id="614362221">
          <w:marLeft w:val="0"/>
          <w:marRight w:val="0"/>
          <w:marTop w:val="0"/>
          <w:marBottom w:val="0"/>
          <w:divBdr>
            <w:top w:val="none" w:sz="0" w:space="0" w:color="auto"/>
            <w:left w:val="none" w:sz="0" w:space="0" w:color="auto"/>
            <w:bottom w:val="none" w:sz="0" w:space="0" w:color="auto"/>
            <w:right w:val="none" w:sz="0" w:space="0" w:color="auto"/>
          </w:divBdr>
        </w:div>
      </w:divsChild>
    </w:div>
    <w:div w:id="1149633376">
      <w:bodyDiv w:val="1"/>
      <w:marLeft w:val="0"/>
      <w:marRight w:val="0"/>
      <w:marTop w:val="0"/>
      <w:marBottom w:val="0"/>
      <w:divBdr>
        <w:top w:val="none" w:sz="0" w:space="0" w:color="auto"/>
        <w:left w:val="none" w:sz="0" w:space="0" w:color="auto"/>
        <w:bottom w:val="none" w:sz="0" w:space="0" w:color="auto"/>
        <w:right w:val="none" w:sz="0" w:space="0" w:color="auto"/>
      </w:divBdr>
    </w:div>
    <w:div w:id="1160463650">
      <w:bodyDiv w:val="1"/>
      <w:marLeft w:val="0"/>
      <w:marRight w:val="0"/>
      <w:marTop w:val="0"/>
      <w:marBottom w:val="0"/>
      <w:divBdr>
        <w:top w:val="none" w:sz="0" w:space="0" w:color="auto"/>
        <w:left w:val="none" w:sz="0" w:space="0" w:color="auto"/>
        <w:bottom w:val="none" w:sz="0" w:space="0" w:color="auto"/>
        <w:right w:val="none" w:sz="0" w:space="0" w:color="auto"/>
      </w:divBdr>
    </w:div>
    <w:div w:id="1175654130">
      <w:bodyDiv w:val="1"/>
      <w:marLeft w:val="0"/>
      <w:marRight w:val="0"/>
      <w:marTop w:val="0"/>
      <w:marBottom w:val="0"/>
      <w:divBdr>
        <w:top w:val="none" w:sz="0" w:space="0" w:color="auto"/>
        <w:left w:val="none" w:sz="0" w:space="0" w:color="auto"/>
        <w:bottom w:val="none" w:sz="0" w:space="0" w:color="auto"/>
        <w:right w:val="none" w:sz="0" w:space="0" w:color="auto"/>
      </w:divBdr>
    </w:div>
    <w:div w:id="1229413605">
      <w:bodyDiv w:val="1"/>
      <w:marLeft w:val="0"/>
      <w:marRight w:val="0"/>
      <w:marTop w:val="0"/>
      <w:marBottom w:val="0"/>
      <w:divBdr>
        <w:top w:val="none" w:sz="0" w:space="0" w:color="auto"/>
        <w:left w:val="none" w:sz="0" w:space="0" w:color="auto"/>
        <w:bottom w:val="none" w:sz="0" w:space="0" w:color="auto"/>
        <w:right w:val="none" w:sz="0" w:space="0" w:color="auto"/>
      </w:divBdr>
    </w:div>
    <w:div w:id="1230309612">
      <w:bodyDiv w:val="1"/>
      <w:marLeft w:val="0"/>
      <w:marRight w:val="0"/>
      <w:marTop w:val="0"/>
      <w:marBottom w:val="0"/>
      <w:divBdr>
        <w:top w:val="none" w:sz="0" w:space="0" w:color="auto"/>
        <w:left w:val="none" w:sz="0" w:space="0" w:color="auto"/>
        <w:bottom w:val="none" w:sz="0" w:space="0" w:color="auto"/>
        <w:right w:val="none" w:sz="0" w:space="0" w:color="auto"/>
      </w:divBdr>
    </w:div>
    <w:div w:id="1252274356">
      <w:bodyDiv w:val="1"/>
      <w:marLeft w:val="0"/>
      <w:marRight w:val="0"/>
      <w:marTop w:val="100"/>
      <w:marBottom w:val="100"/>
      <w:divBdr>
        <w:top w:val="none" w:sz="0" w:space="0" w:color="auto"/>
        <w:left w:val="none" w:sz="0" w:space="0" w:color="auto"/>
        <w:bottom w:val="none" w:sz="0" w:space="0" w:color="auto"/>
        <w:right w:val="none" w:sz="0" w:space="0" w:color="auto"/>
      </w:divBdr>
      <w:divsChild>
        <w:div w:id="1713116577">
          <w:marLeft w:val="0"/>
          <w:marRight w:val="0"/>
          <w:marTop w:val="0"/>
          <w:marBottom w:val="0"/>
          <w:divBdr>
            <w:top w:val="none" w:sz="0" w:space="0" w:color="auto"/>
            <w:left w:val="none" w:sz="0" w:space="0" w:color="auto"/>
            <w:bottom w:val="none" w:sz="0" w:space="0" w:color="auto"/>
            <w:right w:val="none" w:sz="0" w:space="0" w:color="auto"/>
          </w:divBdr>
          <w:divsChild>
            <w:div w:id="1731080091">
              <w:marLeft w:val="0"/>
              <w:marRight w:val="0"/>
              <w:marTop w:val="0"/>
              <w:marBottom w:val="0"/>
              <w:divBdr>
                <w:top w:val="none" w:sz="0" w:space="0" w:color="auto"/>
                <w:left w:val="none" w:sz="0" w:space="0" w:color="auto"/>
                <w:bottom w:val="none" w:sz="0" w:space="0" w:color="auto"/>
                <w:right w:val="none" w:sz="0" w:space="0" w:color="auto"/>
              </w:divBdr>
              <w:divsChild>
                <w:div w:id="1479764892">
                  <w:marLeft w:val="0"/>
                  <w:marRight w:val="0"/>
                  <w:marTop w:val="0"/>
                  <w:marBottom w:val="0"/>
                  <w:divBdr>
                    <w:top w:val="none" w:sz="0" w:space="0" w:color="auto"/>
                    <w:left w:val="none" w:sz="0" w:space="0" w:color="auto"/>
                    <w:bottom w:val="none" w:sz="0" w:space="0" w:color="auto"/>
                    <w:right w:val="none" w:sz="0" w:space="0" w:color="auto"/>
                  </w:divBdr>
                  <w:divsChild>
                    <w:div w:id="835993783">
                      <w:marLeft w:val="0"/>
                      <w:marRight w:val="0"/>
                      <w:marTop w:val="0"/>
                      <w:marBottom w:val="0"/>
                      <w:divBdr>
                        <w:top w:val="none" w:sz="0" w:space="0" w:color="auto"/>
                        <w:left w:val="none" w:sz="0" w:space="0" w:color="auto"/>
                        <w:bottom w:val="none" w:sz="0" w:space="0" w:color="auto"/>
                        <w:right w:val="none" w:sz="0" w:space="0" w:color="auto"/>
                      </w:divBdr>
                      <w:divsChild>
                        <w:div w:id="292370514">
                          <w:marLeft w:val="0"/>
                          <w:marRight w:val="0"/>
                          <w:marTop w:val="0"/>
                          <w:marBottom w:val="0"/>
                          <w:divBdr>
                            <w:top w:val="none" w:sz="0" w:space="0" w:color="auto"/>
                            <w:left w:val="none" w:sz="0" w:space="0" w:color="auto"/>
                            <w:bottom w:val="none" w:sz="0" w:space="0" w:color="auto"/>
                            <w:right w:val="none" w:sz="0" w:space="0" w:color="auto"/>
                          </w:divBdr>
                          <w:divsChild>
                            <w:div w:id="966543432">
                              <w:marLeft w:val="0"/>
                              <w:marRight w:val="0"/>
                              <w:marTop w:val="0"/>
                              <w:marBottom w:val="0"/>
                              <w:divBdr>
                                <w:top w:val="none" w:sz="0" w:space="0" w:color="auto"/>
                                <w:left w:val="none" w:sz="0" w:space="0" w:color="auto"/>
                                <w:bottom w:val="none" w:sz="0" w:space="0" w:color="auto"/>
                                <w:right w:val="none" w:sz="0" w:space="0" w:color="auto"/>
                              </w:divBdr>
                              <w:divsChild>
                                <w:div w:id="1050617683">
                                  <w:marLeft w:val="0"/>
                                  <w:marRight w:val="0"/>
                                  <w:marTop w:val="0"/>
                                  <w:marBottom w:val="0"/>
                                  <w:divBdr>
                                    <w:top w:val="none" w:sz="0" w:space="0" w:color="auto"/>
                                    <w:left w:val="none" w:sz="0" w:space="0" w:color="auto"/>
                                    <w:bottom w:val="none" w:sz="0" w:space="0" w:color="auto"/>
                                    <w:right w:val="none" w:sz="0" w:space="0" w:color="auto"/>
                                  </w:divBdr>
                                  <w:divsChild>
                                    <w:div w:id="815100884">
                                      <w:marLeft w:val="0"/>
                                      <w:marRight w:val="0"/>
                                      <w:marTop w:val="0"/>
                                      <w:marBottom w:val="0"/>
                                      <w:divBdr>
                                        <w:top w:val="none" w:sz="0" w:space="0" w:color="auto"/>
                                        <w:left w:val="none" w:sz="0" w:space="0" w:color="auto"/>
                                        <w:bottom w:val="none" w:sz="0" w:space="0" w:color="auto"/>
                                        <w:right w:val="none" w:sz="0" w:space="0" w:color="auto"/>
                                      </w:divBdr>
                                      <w:divsChild>
                                        <w:div w:id="1619797413">
                                          <w:marLeft w:val="0"/>
                                          <w:marRight w:val="0"/>
                                          <w:marTop w:val="0"/>
                                          <w:marBottom w:val="0"/>
                                          <w:divBdr>
                                            <w:top w:val="none" w:sz="0" w:space="0" w:color="auto"/>
                                            <w:left w:val="none" w:sz="0" w:space="0" w:color="auto"/>
                                            <w:bottom w:val="none" w:sz="0" w:space="0" w:color="auto"/>
                                            <w:right w:val="none" w:sz="0" w:space="0" w:color="auto"/>
                                          </w:divBdr>
                                          <w:divsChild>
                                            <w:div w:id="1689411606">
                                              <w:marLeft w:val="0"/>
                                              <w:marRight w:val="0"/>
                                              <w:marTop w:val="0"/>
                                              <w:marBottom w:val="0"/>
                                              <w:divBdr>
                                                <w:top w:val="none" w:sz="0" w:space="0" w:color="auto"/>
                                                <w:left w:val="none" w:sz="0" w:space="0" w:color="auto"/>
                                                <w:bottom w:val="none" w:sz="0" w:space="0" w:color="auto"/>
                                                <w:right w:val="none" w:sz="0" w:space="0" w:color="auto"/>
                                              </w:divBdr>
                                              <w:divsChild>
                                                <w:div w:id="1200043791">
                                                  <w:marLeft w:val="0"/>
                                                  <w:marRight w:val="0"/>
                                                  <w:marTop w:val="0"/>
                                                  <w:marBottom w:val="0"/>
                                                  <w:divBdr>
                                                    <w:top w:val="none" w:sz="0" w:space="0" w:color="auto"/>
                                                    <w:left w:val="none" w:sz="0" w:space="0" w:color="auto"/>
                                                    <w:bottom w:val="none" w:sz="0" w:space="0" w:color="auto"/>
                                                    <w:right w:val="none" w:sz="0" w:space="0" w:color="auto"/>
                                                  </w:divBdr>
                                                  <w:divsChild>
                                                    <w:div w:id="647320891">
                                                      <w:marLeft w:val="0"/>
                                                      <w:marRight w:val="0"/>
                                                      <w:marTop w:val="0"/>
                                                      <w:marBottom w:val="0"/>
                                                      <w:divBdr>
                                                        <w:top w:val="none" w:sz="0" w:space="0" w:color="auto"/>
                                                        <w:left w:val="none" w:sz="0" w:space="0" w:color="auto"/>
                                                        <w:bottom w:val="none" w:sz="0" w:space="0" w:color="auto"/>
                                                        <w:right w:val="none" w:sz="0" w:space="0" w:color="auto"/>
                                                      </w:divBdr>
                                                      <w:divsChild>
                                                        <w:div w:id="344017963">
                                                          <w:marLeft w:val="0"/>
                                                          <w:marRight w:val="0"/>
                                                          <w:marTop w:val="0"/>
                                                          <w:marBottom w:val="0"/>
                                                          <w:divBdr>
                                                            <w:top w:val="none" w:sz="0" w:space="0" w:color="auto"/>
                                                            <w:left w:val="none" w:sz="0" w:space="0" w:color="auto"/>
                                                            <w:bottom w:val="none" w:sz="0" w:space="0" w:color="auto"/>
                                                            <w:right w:val="none" w:sz="0" w:space="0" w:color="auto"/>
                                                          </w:divBdr>
                                                          <w:divsChild>
                                                            <w:div w:id="2094008328">
                                                              <w:marLeft w:val="0"/>
                                                              <w:marRight w:val="0"/>
                                                              <w:marTop w:val="0"/>
                                                              <w:marBottom w:val="0"/>
                                                              <w:divBdr>
                                                                <w:top w:val="none" w:sz="0" w:space="0" w:color="auto"/>
                                                                <w:left w:val="none" w:sz="0" w:space="0" w:color="auto"/>
                                                                <w:bottom w:val="none" w:sz="0" w:space="0" w:color="auto"/>
                                                                <w:right w:val="none" w:sz="0" w:space="0" w:color="auto"/>
                                                              </w:divBdr>
                                                              <w:divsChild>
                                                                <w:div w:id="1074820688">
                                                                  <w:marLeft w:val="0"/>
                                                                  <w:marRight w:val="0"/>
                                                                  <w:marTop w:val="0"/>
                                                                  <w:marBottom w:val="0"/>
                                                                  <w:divBdr>
                                                                    <w:top w:val="none" w:sz="0" w:space="0" w:color="auto"/>
                                                                    <w:left w:val="none" w:sz="0" w:space="0" w:color="auto"/>
                                                                    <w:bottom w:val="none" w:sz="0" w:space="0" w:color="auto"/>
                                                                    <w:right w:val="none" w:sz="0" w:space="0" w:color="auto"/>
                                                                  </w:divBdr>
                                                                  <w:divsChild>
                                                                    <w:div w:id="1300452513">
                                                                      <w:marLeft w:val="0"/>
                                                                      <w:marRight w:val="0"/>
                                                                      <w:marTop w:val="0"/>
                                                                      <w:marBottom w:val="0"/>
                                                                      <w:divBdr>
                                                                        <w:top w:val="none" w:sz="0" w:space="0" w:color="auto"/>
                                                                        <w:left w:val="none" w:sz="0" w:space="0" w:color="auto"/>
                                                                        <w:bottom w:val="none" w:sz="0" w:space="0" w:color="auto"/>
                                                                        <w:right w:val="none" w:sz="0" w:space="0" w:color="auto"/>
                                                                      </w:divBdr>
                                                                      <w:divsChild>
                                                                        <w:div w:id="820659464">
                                                                          <w:marLeft w:val="0"/>
                                                                          <w:marRight w:val="0"/>
                                                                          <w:marTop w:val="0"/>
                                                                          <w:marBottom w:val="0"/>
                                                                          <w:divBdr>
                                                                            <w:top w:val="none" w:sz="0" w:space="0" w:color="auto"/>
                                                                            <w:left w:val="none" w:sz="0" w:space="0" w:color="auto"/>
                                                                            <w:bottom w:val="none" w:sz="0" w:space="0" w:color="auto"/>
                                                                            <w:right w:val="none" w:sz="0" w:space="0" w:color="auto"/>
                                                                          </w:divBdr>
                                                                          <w:divsChild>
                                                                            <w:div w:id="5642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878988">
      <w:bodyDiv w:val="1"/>
      <w:marLeft w:val="0"/>
      <w:marRight w:val="0"/>
      <w:marTop w:val="0"/>
      <w:marBottom w:val="0"/>
      <w:divBdr>
        <w:top w:val="none" w:sz="0" w:space="0" w:color="auto"/>
        <w:left w:val="none" w:sz="0" w:space="0" w:color="auto"/>
        <w:bottom w:val="none" w:sz="0" w:space="0" w:color="auto"/>
        <w:right w:val="none" w:sz="0" w:space="0" w:color="auto"/>
      </w:divBdr>
    </w:div>
    <w:div w:id="1264873331">
      <w:bodyDiv w:val="1"/>
      <w:marLeft w:val="0"/>
      <w:marRight w:val="0"/>
      <w:marTop w:val="0"/>
      <w:marBottom w:val="0"/>
      <w:divBdr>
        <w:top w:val="none" w:sz="0" w:space="0" w:color="auto"/>
        <w:left w:val="none" w:sz="0" w:space="0" w:color="auto"/>
        <w:bottom w:val="none" w:sz="0" w:space="0" w:color="auto"/>
        <w:right w:val="none" w:sz="0" w:space="0" w:color="auto"/>
      </w:divBdr>
    </w:div>
    <w:div w:id="1268540371">
      <w:bodyDiv w:val="1"/>
      <w:marLeft w:val="0"/>
      <w:marRight w:val="0"/>
      <w:marTop w:val="0"/>
      <w:marBottom w:val="0"/>
      <w:divBdr>
        <w:top w:val="none" w:sz="0" w:space="0" w:color="auto"/>
        <w:left w:val="none" w:sz="0" w:space="0" w:color="auto"/>
        <w:bottom w:val="none" w:sz="0" w:space="0" w:color="auto"/>
        <w:right w:val="none" w:sz="0" w:space="0" w:color="auto"/>
      </w:divBdr>
      <w:divsChild>
        <w:div w:id="1727948819">
          <w:marLeft w:val="0"/>
          <w:marRight w:val="0"/>
          <w:marTop w:val="0"/>
          <w:marBottom w:val="0"/>
          <w:divBdr>
            <w:top w:val="none" w:sz="0" w:space="0" w:color="auto"/>
            <w:left w:val="none" w:sz="0" w:space="0" w:color="auto"/>
            <w:bottom w:val="none" w:sz="0" w:space="0" w:color="auto"/>
            <w:right w:val="none" w:sz="0" w:space="0" w:color="auto"/>
          </w:divBdr>
        </w:div>
      </w:divsChild>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36804747">
      <w:bodyDiv w:val="1"/>
      <w:marLeft w:val="0"/>
      <w:marRight w:val="0"/>
      <w:marTop w:val="0"/>
      <w:marBottom w:val="0"/>
      <w:divBdr>
        <w:top w:val="none" w:sz="0" w:space="0" w:color="auto"/>
        <w:left w:val="none" w:sz="0" w:space="0" w:color="auto"/>
        <w:bottom w:val="none" w:sz="0" w:space="0" w:color="auto"/>
        <w:right w:val="none" w:sz="0" w:space="0" w:color="auto"/>
      </w:divBdr>
    </w:div>
    <w:div w:id="1375958281">
      <w:bodyDiv w:val="1"/>
      <w:marLeft w:val="0"/>
      <w:marRight w:val="0"/>
      <w:marTop w:val="0"/>
      <w:marBottom w:val="0"/>
      <w:divBdr>
        <w:top w:val="none" w:sz="0" w:space="0" w:color="auto"/>
        <w:left w:val="none" w:sz="0" w:space="0" w:color="auto"/>
        <w:bottom w:val="none" w:sz="0" w:space="0" w:color="auto"/>
        <w:right w:val="none" w:sz="0" w:space="0" w:color="auto"/>
      </w:divBdr>
    </w:div>
    <w:div w:id="1387953740">
      <w:bodyDiv w:val="1"/>
      <w:marLeft w:val="0"/>
      <w:marRight w:val="0"/>
      <w:marTop w:val="0"/>
      <w:marBottom w:val="0"/>
      <w:divBdr>
        <w:top w:val="none" w:sz="0" w:space="0" w:color="auto"/>
        <w:left w:val="none" w:sz="0" w:space="0" w:color="auto"/>
        <w:bottom w:val="none" w:sz="0" w:space="0" w:color="auto"/>
        <w:right w:val="none" w:sz="0" w:space="0" w:color="auto"/>
      </w:divBdr>
    </w:div>
    <w:div w:id="1415207007">
      <w:bodyDiv w:val="1"/>
      <w:marLeft w:val="0"/>
      <w:marRight w:val="0"/>
      <w:marTop w:val="0"/>
      <w:marBottom w:val="0"/>
      <w:divBdr>
        <w:top w:val="none" w:sz="0" w:space="0" w:color="auto"/>
        <w:left w:val="none" w:sz="0" w:space="0" w:color="auto"/>
        <w:bottom w:val="none" w:sz="0" w:space="0" w:color="auto"/>
        <w:right w:val="none" w:sz="0" w:space="0" w:color="auto"/>
      </w:divBdr>
    </w:div>
    <w:div w:id="1430462995">
      <w:bodyDiv w:val="1"/>
      <w:marLeft w:val="0"/>
      <w:marRight w:val="0"/>
      <w:marTop w:val="0"/>
      <w:marBottom w:val="0"/>
      <w:divBdr>
        <w:top w:val="none" w:sz="0" w:space="0" w:color="auto"/>
        <w:left w:val="none" w:sz="0" w:space="0" w:color="auto"/>
        <w:bottom w:val="none" w:sz="0" w:space="0" w:color="auto"/>
        <w:right w:val="none" w:sz="0" w:space="0" w:color="auto"/>
      </w:divBdr>
    </w:div>
    <w:div w:id="1470853342">
      <w:bodyDiv w:val="1"/>
      <w:marLeft w:val="0"/>
      <w:marRight w:val="0"/>
      <w:marTop w:val="0"/>
      <w:marBottom w:val="0"/>
      <w:divBdr>
        <w:top w:val="none" w:sz="0" w:space="0" w:color="auto"/>
        <w:left w:val="none" w:sz="0" w:space="0" w:color="auto"/>
        <w:bottom w:val="none" w:sz="0" w:space="0" w:color="auto"/>
        <w:right w:val="none" w:sz="0" w:space="0" w:color="auto"/>
      </w:divBdr>
    </w:div>
    <w:div w:id="1497190915">
      <w:bodyDiv w:val="1"/>
      <w:marLeft w:val="0"/>
      <w:marRight w:val="0"/>
      <w:marTop w:val="0"/>
      <w:marBottom w:val="0"/>
      <w:divBdr>
        <w:top w:val="none" w:sz="0" w:space="0" w:color="auto"/>
        <w:left w:val="none" w:sz="0" w:space="0" w:color="auto"/>
        <w:bottom w:val="none" w:sz="0" w:space="0" w:color="auto"/>
        <w:right w:val="none" w:sz="0" w:space="0" w:color="auto"/>
      </w:divBdr>
    </w:div>
    <w:div w:id="1499350355">
      <w:bodyDiv w:val="1"/>
      <w:marLeft w:val="0"/>
      <w:marRight w:val="0"/>
      <w:marTop w:val="0"/>
      <w:marBottom w:val="0"/>
      <w:divBdr>
        <w:top w:val="none" w:sz="0" w:space="0" w:color="auto"/>
        <w:left w:val="none" w:sz="0" w:space="0" w:color="auto"/>
        <w:bottom w:val="none" w:sz="0" w:space="0" w:color="auto"/>
        <w:right w:val="none" w:sz="0" w:space="0" w:color="auto"/>
      </w:divBdr>
    </w:div>
    <w:div w:id="1534419963">
      <w:bodyDiv w:val="1"/>
      <w:marLeft w:val="0"/>
      <w:marRight w:val="0"/>
      <w:marTop w:val="0"/>
      <w:marBottom w:val="0"/>
      <w:divBdr>
        <w:top w:val="none" w:sz="0" w:space="0" w:color="auto"/>
        <w:left w:val="none" w:sz="0" w:space="0" w:color="auto"/>
        <w:bottom w:val="none" w:sz="0" w:space="0" w:color="auto"/>
        <w:right w:val="none" w:sz="0" w:space="0" w:color="auto"/>
      </w:divBdr>
      <w:divsChild>
        <w:div w:id="459882870">
          <w:marLeft w:val="0"/>
          <w:marRight w:val="0"/>
          <w:marTop w:val="0"/>
          <w:marBottom w:val="0"/>
          <w:divBdr>
            <w:top w:val="none" w:sz="0" w:space="0" w:color="auto"/>
            <w:left w:val="none" w:sz="0" w:space="0" w:color="auto"/>
            <w:bottom w:val="none" w:sz="0" w:space="0" w:color="auto"/>
            <w:right w:val="none" w:sz="0" w:space="0" w:color="auto"/>
          </w:divBdr>
        </w:div>
      </w:divsChild>
    </w:div>
    <w:div w:id="1543713267">
      <w:bodyDiv w:val="1"/>
      <w:marLeft w:val="0"/>
      <w:marRight w:val="0"/>
      <w:marTop w:val="0"/>
      <w:marBottom w:val="0"/>
      <w:divBdr>
        <w:top w:val="none" w:sz="0" w:space="0" w:color="auto"/>
        <w:left w:val="none" w:sz="0" w:space="0" w:color="auto"/>
        <w:bottom w:val="none" w:sz="0" w:space="0" w:color="auto"/>
        <w:right w:val="none" w:sz="0" w:space="0" w:color="auto"/>
      </w:divBdr>
    </w:div>
    <w:div w:id="1631210546">
      <w:bodyDiv w:val="1"/>
      <w:marLeft w:val="0"/>
      <w:marRight w:val="0"/>
      <w:marTop w:val="0"/>
      <w:marBottom w:val="0"/>
      <w:divBdr>
        <w:top w:val="none" w:sz="0" w:space="0" w:color="auto"/>
        <w:left w:val="none" w:sz="0" w:space="0" w:color="auto"/>
        <w:bottom w:val="none" w:sz="0" w:space="0" w:color="auto"/>
        <w:right w:val="none" w:sz="0" w:space="0" w:color="auto"/>
      </w:divBdr>
    </w:div>
    <w:div w:id="1644574902">
      <w:bodyDiv w:val="1"/>
      <w:marLeft w:val="0"/>
      <w:marRight w:val="0"/>
      <w:marTop w:val="0"/>
      <w:marBottom w:val="0"/>
      <w:divBdr>
        <w:top w:val="none" w:sz="0" w:space="0" w:color="auto"/>
        <w:left w:val="none" w:sz="0" w:space="0" w:color="auto"/>
        <w:bottom w:val="none" w:sz="0" w:space="0" w:color="auto"/>
        <w:right w:val="none" w:sz="0" w:space="0" w:color="auto"/>
      </w:divBdr>
    </w:div>
    <w:div w:id="1664358116">
      <w:bodyDiv w:val="1"/>
      <w:marLeft w:val="0"/>
      <w:marRight w:val="0"/>
      <w:marTop w:val="0"/>
      <w:marBottom w:val="0"/>
      <w:divBdr>
        <w:top w:val="none" w:sz="0" w:space="0" w:color="auto"/>
        <w:left w:val="none" w:sz="0" w:space="0" w:color="auto"/>
        <w:bottom w:val="none" w:sz="0" w:space="0" w:color="auto"/>
        <w:right w:val="none" w:sz="0" w:space="0" w:color="auto"/>
      </w:divBdr>
    </w:div>
    <w:div w:id="1682509904">
      <w:bodyDiv w:val="1"/>
      <w:marLeft w:val="0"/>
      <w:marRight w:val="0"/>
      <w:marTop w:val="0"/>
      <w:marBottom w:val="0"/>
      <w:divBdr>
        <w:top w:val="none" w:sz="0" w:space="0" w:color="auto"/>
        <w:left w:val="none" w:sz="0" w:space="0" w:color="auto"/>
        <w:bottom w:val="none" w:sz="0" w:space="0" w:color="auto"/>
        <w:right w:val="none" w:sz="0" w:space="0" w:color="auto"/>
      </w:divBdr>
    </w:div>
    <w:div w:id="1712026531">
      <w:bodyDiv w:val="1"/>
      <w:marLeft w:val="0"/>
      <w:marRight w:val="0"/>
      <w:marTop w:val="0"/>
      <w:marBottom w:val="0"/>
      <w:divBdr>
        <w:top w:val="none" w:sz="0" w:space="0" w:color="auto"/>
        <w:left w:val="none" w:sz="0" w:space="0" w:color="auto"/>
        <w:bottom w:val="none" w:sz="0" w:space="0" w:color="auto"/>
        <w:right w:val="none" w:sz="0" w:space="0" w:color="auto"/>
      </w:divBdr>
    </w:div>
    <w:div w:id="1712919152">
      <w:bodyDiv w:val="1"/>
      <w:marLeft w:val="0"/>
      <w:marRight w:val="0"/>
      <w:marTop w:val="0"/>
      <w:marBottom w:val="0"/>
      <w:divBdr>
        <w:top w:val="none" w:sz="0" w:space="0" w:color="auto"/>
        <w:left w:val="none" w:sz="0" w:space="0" w:color="auto"/>
        <w:bottom w:val="none" w:sz="0" w:space="0" w:color="auto"/>
        <w:right w:val="none" w:sz="0" w:space="0" w:color="auto"/>
      </w:divBdr>
    </w:div>
    <w:div w:id="1738894303">
      <w:bodyDiv w:val="1"/>
      <w:marLeft w:val="0"/>
      <w:marRight w:val="0"/>
      <w:marTop w:val="0"/>
      <w:marBottom w:val="0"/>
      <w:divBdr>
        <w:top w:val="none" w:sz="0" w:space="0" w:color="auto"/>
        <w:left w:val="none" w:sz="0" w:space="0" w:color="auto"/>
        <w:bottom w:val="none" w:sz="0" w:space="0" w:color="auto"/>
        <w:right w:val="none" w:sz="0" w:space="0" w:color="auto"/>
      </w:divBdr>
    </w:div>
    <w:div w:id="1743940866">
      <w:bodyDiv w:val="1"/>
      <w:marLeft w:val="0"/>
      <w:marRight w:val="0"/>
      <w:marTop w:val="0"/>
      <w:marBottom w:val="0"/>
      <w:divBdr>
        <w:top w:val="none" w:sz="0" w:space="0" w:color="auto"/>
        <w:left w:val="none" w:sz="0" w:space="0" w:color="auto"/>
        <w:bottom w:val="none" w:sz="0" w:space="0" w:color="auto"/>
        <w:right w:val="none" w:sz="0" w:space="0" w:color="auto"/>
      </w:divBdr>
    </w:div>
    <w:div w:id="1763263040">
      <w:bodyDiv w:val="1"/>
      <w:marLeft w:val="0"/>
      <w:marRight w:val="0"/>
      <w:marTop w:val="0"/>
      <w:marBottom w:val="0"/>
      <w:divBdr>
        <w:top w:val="none" w:sz="0" w:space="0" w:color="auto"/>
        <w:left w:val="none" w:sz="0" w:space="0" w:color="auto"/>
        <w:bottom w:val="none" w:sz="0" w:space="0" w:color="auto"/>
        <w:right w:val="none" w:sz="0" w:space="0" w:color="auto"/>
      </w:divBdr>
    </w:div>
    <w:div w:id="1798449712">
      <w:bodyDiv w:val="1"/>
      <w:marLeft w:val="0"/>
      <w:marRight w:val="0"/>
      <w:marTop w:val="0"/>
      <w:marBottom w:val="0"/>
      <w:divBdr>
        <w:top w:val="none" w:sz="0" w:space="0" w:color="auto"/>
        <w:left w:val="none" w:sz="0" w:space="0" w:color="auto"/>
        <w:bottom w:val="none" w:sz="0" w:space="0" w:color="auto"/>
        <w:right w:val="none" w:sz="0" w:space="0" w:color="auto"/>
      </w:divBdr>
    </w:div>
    <w:div w:id="1800339664">
      <w:bodyDiv w:val="1"/>
      <w:marLeft w:val="0"/>
      <w:marRight w:val="0"/>
      <w:marTop w:val="0"/>
      <w:marBottom w:val="0"/>
      <w:divBdr>
        <w:top w:val="none" w:sz="0" w:space="0" w:color="auto"/>
        <w:left w:val="none" w:sz="0" w:space="0" w:color="auto"/>
        <w:bottom w:val="none" w:sz="0" w:space="0" w:color="auto"/>
        <w:right w:val="none" w:sz="0" w:space="0" w:color="auto"/>
      </w:divBdr>
    </w:div>
    <w:div w:id="1806309664">
      <w:bodyDiv w:val="1"/>
      <w:marLeft w:val="0"/>
      <w:marRight w:val="0"/>
      <w:marTop w:val="0"/>
      <w:marBottom w:val="0"/>
      <w:divBdr>
        <w:top w:val="none" w:sz="0" w:space="0" w:color="auto"/>
        <w:left w:val="none" w:sz="0" w:space="0" w:color="auto"/>
        <w:bottom w:val="none" w:sz="0" w:space="0" w:color="auto"/>
        <w:right w:val="none" w:sz="0" w:space="0" w:color="auto"/>
      </w:divBdr>
    </w:div>
    <w:div w:id="1867256926">
      <w:bodyDiv w:val="1"/>
      <w:marLeft w:val="0"/>
      <w:marRight w:val="0"/>
      <w:marTop w:val="0"/>
      <w:marBottom w:val="0"/>
      <w:divBdr>
        <w:top w:val="none" w:sz="0" w:space="0" w:color="auto"/>
        <w:left w:val="none" w:sz="0" w:space="0" w:color="auto"/>
        <w:bottom w:val="none" w:sz="0" w:space="0" w:color="auto"/>
        <w:right w:val="none" w:sz="0" w:space="0" w:color="auto"/>
      </w:divBdr>
    </w:div>
    <w:div w:id="1880969174">
      <w:bodyDiv w:val="1"/>
      <w:marLeft w:val="0"/>
      <w:marRight w:val="0"/>
      <w:marTop w:val="0"/>
      <w:marBottom w:val="0"/>
      <w:divBdr>
        <w:top w:val="none" w:sz="0" w:space="0" w:color="auto"/>
        <w:left w:val="none" w:sz="0" w:space="0" w:color="auto"/>
        <w:bottom w:val="none" w:sz="0" w:space="0" w:color="auto"/>
        <w:right w:val="none" w:sz="0" w:space="0" w:color="auto"/>
      </w:divBdr>
      <w:divsChild>
        <w:div w:id="1951086112">
          <w:marLeft w:val="0"/>
          <w:marRight w:val="0"/>
          <w:marTop w:val="0"/>
          <w:marBottom w:val="0"/>
          <w:divBdr>
            <w:top w:val="none" w:sz="0" w:space="0" w:color="auto"/>
            <w:left w:val="none" w:sz="0" w:space="0" w:color="auto"/>
            <w:bottom w:val="none" w:sz="0" w:space="0" w:color="auto"/>
            <w:right w:val="none" w:sz="0" w:space="0" w:color="auto"/>
          </w:divBdr>
        </w:div>
      </w:divsChild>
    </w:div>
    <w:div w:id="1914075151">
      <w:bodyDiv w:val="1"/>
      <w:marLeft w:val="0"/>
      <w:marRight w:val="0"/>
      <w:marTop w:val="0"/>
      <w:marBottom w:val="0"/>
      <w:divBdr>
        <w:top w:val="none" w:sz="0" w:space="0" w:color="auto"/>
        <w:left w:val="none" w:sz="0" w:space="0" w:color="auto"/>
        <w:bottom w:val="none" w:sz="0" w:space="0" w:color="auto"/>
        <w:right w:val="none" w:sz="0" w:space="0" w:color="auto"/>
      </w:divBdr>
    </w:div>
    <w:div w:id="1920629844">
      <w:bodyDiv w:val="1"/>
      <w:marLeft w:val="0"/>
      <w:marRight w:val="0"/>
      <w:marTop w:val="0"/>
      <w:marBottom w:val="0"/>
      <w:divBdr>
        <w:top w:val="none" w:sz="0" w:space="0" w:color="auto"/>
        <w:left w:val="none" w:sz="0" w:space="0" w:color="auto"/>
        <w:bottom w:val="none" w:sz="0" w:space="0" w:color="auto"/>
        <w:right w:val="none" w:sz="0" w:space="0" w:color="auto"/>
      </w:divBdr>
    </w:div>
    <w:div w:id="1935093649">
      <w:bodyDiv w:val="1"/>
      <w:marLeft w:val="0"/>
      <w:marRight w:val="0"/>
      <w:marTop w:val="0"/>
      <w:marBottom w:val="0"/>
      <w:divBdr>
        <w:top w:val="none" w:sz="0" w:space="0" w:color="auto"/>
        <w:left w:val="none" w:sz="0" w:space="0" w:color="auto"/>
        <w:bottom w:val="none" w:sz="0" w:space="0" w:color="auto"/>
        <w:right w:val="none" w:sz="0" w:space="0" w:color="auto"/>
      </w:divBdr>
      <w:divsChild>
        <w:div w:id="144207075">
          <w:marLeft w:val="0"/>
          <w:marRight w:val="0"/>
          <w:marTop w:val="0"/>
          <w:marBottom w:val="0"/>
          <w:divBdr>
            <w:top w:val="none" w:sz="0" w:space="0" w:color="auto"/>
            <w:left w:val="none" w:sz="0" w:space="0" w:color="auto"/>
            <w:bottom w:val="none" w:sz="0" w:space="0" w:color="auto"/>
            <w:right w:val="none" w:sz="0" w:space="0" w:color="auto"/>
          </w:divBdr>
        </w:div>
      </w:divsChild>
    </w:div>
    <w:div w:id="1935626106">
      <w:bodyDiv w:val="1"/>
      <w:marLeft w:val="0"/>
      <w:marRight w:val="0"/>
      <w:marTop w:val="0"/>
      <w:marBottom w:val="0"/>
      <w:divBdr>
        <w:top w:val="none" w:sz="0" w:space="0" w:color="auto"/>
        <w:left w:val="none" w:sz="0" w:space="0" w:color="auto"/>
        <w:bottom w:val="none" w:sz="0" w:space="0" w:color="auto"/>
        <w:right w:val="none" w:sz="0" w:space="0" w:color="auto"/>
      </w:divBdr>
    </w:div>
    <w:div w:id="1944069505">
      <w:bodyDiv w:val="1"/>
      <w:marLeft w:val="0"/>
      <w:marRight w:val="0"/>
      <w:marTop w:val="0"/>
      <w:marBottom w:val="0"/>
      <w:divBdr>
        <w:top w:val="none" w:sz="0" w:space="0" w:color="auto"/>
        <w:left w:val="none" w:sz="0" w:space="0" w:color="auto"/>
        <w:bottom w:val="none" w:sz="0" w:space="0" w:color="auto"/>
        <w:right w:val="none" w:sz="0" w:space="0" w:color="auto"/>
      </w:divBdr>
    </w:div>
    <w:div w:id="1948539655">
      <w:bodyDiv w:val="1"/>
      <w:marLeft w:val="0"/>
      <w:marRight w:val="0"/>
      <w:marTop w:val="0"/>
      <w:marBottom w:val="0"/>
      <w:divBdr>
        <w:top w:val="none" w:sz="0" w:space="0" w:color="auto"/>
        <w:left w:val="none" w:sz="0" w:space="0" w:color="auto"/>
        <w:bottom w:val="none" w:sz="0" w:space="0" w:color="auto"/>
        <w:right w:val="none" w:sz="0" w:space="0" w:color="auto"/>
      </w:divBdr>
      <w:divsChild>
        <w:div w:id="1852404550">
          <w:marLeft w:val="0"/>
          <w:marRight w:val="0"/>
          <w:marTop w:val="0"/>
          <w:marBottom w:val="0"/>
          <w:divBdr>
            <w:top w:val="none" w:sz="0" w:space="0" w:color="auto"/>
            <w:left w:val="none" w:sz="0" w:space="0" w:color="auto"/>
            <w:bottom w:val="none" w:sz="0" w:space="0" w:color="auto"/>
            <w:right w:val="none" w:sz="0" w:space="0" w:color="auto"/>
          </w:divBdr>
        </w:div>
      </w:divsChild>
    </w:div>
    <w:div w:id="1957445328">
      <w:bodyDiv w:val="1"/>
      <w:marLeft w:val="0"/>
      <w:marRight w:val="0"/>
      <w:marTop w:val="0"/>
      <w:marBottom w:val="0"/>
      <w:divBdr>
        <w:top w:val="none" w:sz="0" w:space="0" w:color="auto"/>
        <w:left w:val="none" w:sz="0" w:space="0" w:color="auto"/>
        <w:bottom w:val="none" w:sz="0" w:space="0" w:color="auto"/>
        <w:right w:val="none" w:sz="0" w:space="0" w:color="auto"/>
      </w:divBdr>
      <w:divsChild>
        <w:div w:id="747918839">
          <w:marLeft w:val="0"/>
          <w:marRight w:val="0"/>
          <w:marTop w:val="0"/>
          <w:marBottom w:val="0"/>
          <w:divBdr>
            <w:top w:val="none" w:sz="0" w:space="0" w:color="auto"/>
            <w:left w:val="none" w:sz="0" w:space="0" w:color="auto"/>
            <w:bottom w:val="none" w:sz="0" w:space="0" w:color="auto"/>
            <w:right w:val="none" w:sz="0" w:space="0" w:color="auto"/>
          </w:divBdr>
        </w:div>
      </w:divsChild>
    </w:div>
    <w:div w:id="1960868573">
      <w:bodyDiv w:val="1"/>
      <w:marLeft w:val="0"/>
      <w:marRight w:val="0"/>
      <w:marTop w:val="0"/>
      <w:marBottom w:val="0"/>
      <w:divBdr>
        <w:top w:val="none" w:sz="0" w:space="0" w:color="auto"/>
        <w:left w:val="none" w:sz="0" w:space="0" w:color="auto"/>
        <w:bottom w:val="none" w:sz="0" w:space="0" w:color="auto"/>
        <w:right w:val="none" w:sz="0" w:space="0" w:color="auto"/>
      </w:divBdr>
    </w:div>
    <w:div w:id="1997688491">
      <w:bodyDiv w:val="1"/>
      <w:marLeft w:val="0"/>
      <w:marRight w:val="0"/>
      <w:marTop w:val="0"/>
      <w:marBottom w:val="0"/>
      <w:divBdr>
        <w:top w:val="none" w:sz="0" w:space="0" w:color="auto"/>
        <w:left w:val="none" w:sz="0" w:space="0" w:color="auto"/>
        <w:bottom w:val="none" w:sz="0" w:space="0" w:color="auto"/>
        <w:right w:val="none" w:sz="0" w:space="0" w:color="auto"/>
      </w:divBdr>
    </w:div>
    <w:div w:id="2013675138">
      <w:bodyDiv w:val="1"/>
      <w:marLeft w:val="0"/>
      <w:marRight w:val="0"/>
      <w:marTop w:val="0"/>
      <w:marBottom w:val="0"/>
      <w:divBdr>
        <w:top w:val="none" w:sz="0" w:space="0" w:color="auto"/>
        <w:left w:val="none" w:sz="0" w:space="0" w:color="auto"/>
        <w:bottom w:val="none" w:sz="0" w:space="0" w:color="auto"/>
        <w:right w:val="none" w:sz="0" w:space="0" w:color="auto"/>
      </w:divBdr>
    </w:div>
    <w:div w:id="2014407277">
      <w:bodyDiv w:val="1"/>
      <w:marLeft w:val="0"/>
      <w:marRight w:val="0"/>
      <w:marTop w:val="0"/>
      <w:marBottom w:val="0"/>
      <w:divBdr>
        <w:top w:val="none" w:sz="0" w:space="0" w:color="auto"/>
        <w:left w:val="none" w:sz="0" w:space="0" w:color="auto"/>
        <w:bottom w:val="none" w:sz="0" w:space="0" w:color="auto"/>
        <w:right w:val="none" w:sz="0" w:space="0" w:color="auto"/>
      </w:divBdr>
      <w:divsChild>
        <w:div w:id="290982572">
          <w:marLeft w:val="0"/>
          <w:marRight w:val="0"/>
          <w:marTop w:val="0"/>
          <w:marBottom w:val="0"/>
          <w:divBdr>
            <w:top w:val="none" w:sz="0" w:space="0" w:color="auto"/>
            <w:left w:val="none" w:sz="0" w:space="0" w:color="auto"/>
            <w:bottom w:val="none" w:sz="0" w:space="0" w:color="auto"/>
            <w:right w:val="none" w:sz="0" w:space="0" w:color="auto"/>
          </w:divBdr>
        </w:div>
      </w:divsChild>
    </w:div>
    <w:div w:id="2058236253">
      <w:bodyDiv w:val="1"/>
      <w:marLeft w:val="0"/>
      <w:marRight w:val="0"/>
      <w:marTop w:val="0"/>
      <w:marBottom w:val="0"/>
      <w:divBdr>
        <w:top w:val="none" w:sz="0" w:space="0" w:color="auto"/>
        <w:left w:val="none" w:sz="0" w:space="0" w:color="auto"/>
        <w:bottom w:val="none" w:sz="0" w:space="0" w:color="auto"/>
        <w:right w:val="none" w:sz="0" w:space="0" w:color="auto"/>
      </w:divBdr>
    </w:div>
    <w:div w:id="2105683584">
      <w:bodyDiv w:val="1"/>
      <w:marLeft w:val="0"/>
      <w:marRight w:val="0"/>
      <w:marTop w:val="0"/>
      <w:marBottom w:val="0"/>
      <w:divBdr>
        <w:top w:val="none" w:sz="0" w:space="0" w:color="auto"/>
        <w:left w:val="none" w:sz="0" w:space="0" w:color="auto"/>
        <w:bottom w:val="none" w:sz="0" w:space="0" w:color="auto"/>
        <w:right w:val="none" w:sz="0" w:space="0" w:color="auto"/>
      </w:divBdr>
    </w:div>
    <w:div w:id="2112623988">
      <w:bodyDiv w:val="1"/>
      <w:marLeft w:val="0"/>
      <w:marRight w:val="0"/>
      <w:marTop w:val="0"/>
      <w:marBottom w:val="0"/>
      <w:divBdr>
        <w:top w:val="none" w:sz="0" w:space="0" w:color="auto"/>
        <w:left w:val="none" w:sz="0" w:space="0" w:color="auto"/>
        <w:bottom w:val="none" w:sz="0" w:space="0" w:color="auto"/>
        <w:right w:val="none" w:sz="0" w:space="0" w:color="auto"/>
      </w:divBdr>
      <w:divsChild>
        <w:div w:id="517895439">
          <w:marLeft w:val="0"/>
          <w:marRight w:val="0"/>
          <w:marTop w:val="0"/>
          <w:marBottom w:val="0"/>
          <w:divBdr>
            <w:top w:val="none" w:sz="0" w:space="0" w:color="auto"/>
            <w:left w:val="none" w:sz="0" w:space="0" w:color="auto"/>
            <w:bottom w:val="none" w:sz="0" w:space="0" w:color="auto"/>
            <w:right w:val="none" w:sz="0" w:space="0" w:color="auto"/>
          </w:divBdr>
        </w:div>
      </w:divsChild>
    </w:div>
    <w:div w:id="2133479396">
      <w:bodyDiv w:val="1"/>
      <w:marLeft w:val="0"/>
      <w:marRight w:val="0"/>
      <w:marTop w:val="0"/>
      <w:marBottom w:val="0"/>
      <w:divBdr>
        <w:top w:val="none" w:sz="0" w:space="0" w:color="auto"/>
        <w:left w:val="none" w:sz="0" w:space="0" w:color="auto"/>
        <w:bottom w:val="none" w:sz="0" w:space="0" w:color="auto"/>
        <w:right w:val="none" w:sz="0" w:space="0" w:color="auto"/>
      </w:divBdr>
    </w:div>
    <w:div w:id="2140032132">
      <w:bodyDiv w:val="1"/>
      <w:marLeft w:val="0"/>
      <w:marRight w:val="0"/>
      <w:marTop w:val="0"/>
      <w:marBottom w:val="0"/>
      <w:divBdr>
        <w:top w:val="none" w:sz="0" w:space="0" w:color="auto"/>
        <w:left w:val="none" w:sz="0" w:space="0" w:color="auto"/>
        <w:bottom w:val="none" w:sz="0" w:space="0" w:color="auto"/>
        <w:right w:val="none" w:sz="0" w:space="0" w:color="auto"/>
      </w:divBdr>
    </w:div>
    <w:div w:id="2143501866">
      <w:bodyDiv w:val="1"/>
      <w:marLeft w:val="0"/>
      <w:marRight w:val="0"/>
      <w:marTop w:val="0"/>
      <w:marBottom w:val="0"/>
      <w:divBdr>
        <w:top w:val="none" w:sz="0" w:space="0" w:color="auto"/>
        <w:left w:val="none" w:sz="0" w:space="0" w:color="auto"/>
        <w:bottom w:val="none" w:sz="0" w:space="0" w:color="auto"/>
        <w:right w:val="none" w:sz="0" w:space="0" w:color="auto"/>
      </w:divBdr>
      <w:divsChild>
        <w:div w:id="196037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4.png@01D3CB74.1CA1FF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本文eService项目的开发过程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C3F-AAB7-42AC-BC7C-ECD3A94C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开发过程</vt:lpstr>
    </vt:vector>
  </TitlesOfParts>
  <Company>Metashare inc</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开发过程</dc:title>
  <dc:subject>Summit ERP</dc:subject>
  <dc:creator>©MetaShare Inc.</dc:creator>
  <cp:keywords/>
  <dc:description/>
  <cp:lastModifiedBy>Bella Bi</cp:lastModifiedBy>
  <cp:revision>669</cp:revision>
  <cp:lastPrinted>2017-08-01T01:21:00Z</cp:lastPrinted>
  <dcterms:created xsi:type="dcterms:W3CDTF">2017-05-11T05:41:00Z</dcterms:created>
  <dcterms:modified xsi:type="dcterms:W3CDTF">2019-06-24T08:48:00Z</dcterms:modified>
</cp:coreProperties>
</file>