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BA8" w:rsidRDefault="00CA3E93">
      <w:r>
        <w:t>Feb 2017 Work Package</w:t>
      </w:r>
    </w:p>
    <w:p w:rsidR="00CA3E93" w:rsidRDefault="00CA3E93"/>
    <w:p w:rsidR="00CA3E93" w:rsidRDefault="00CA3E93" w:rsidP="00CA3E93">
      <w:pPr>
        <w:pStyle w:val="ListParagraph"/>
        <w:numPr>
          <w:ilvl w:val="0"/>
          <w:numId w:val="1"/>
        </w:numPr>
      </w:pPr>
      <w:r>
        <w:t>Call Sheet “Call Information” change</w:t>
      </w:r>
    </w:p>
    <w:p w:rsidR="00CA3E93" w:rsidRDefault="00CA3E93" w:rsidP="00CA3E93">
      <w:pPr>
        <w:rPr>
          <w:rFonts w:ascii="Consolas" w:hAnsi="Consolas" w:cs="Consolas"/>
          <w:color w:val="1E1E1E"/>
          <w:sz w:val="18"/>
          <w:szCs w:val="18"/>
        </w:rPr>
      </w:pPr>
      <w:r>
        <w:t xml:space="preserve">When any of checkboxes of “Expected Time On Location” or “Will Call Back” is checked, the whole section of “Call Information (Call Out)” should be disabled and “Call Date/Time” and “Requested Date/Time” should be reset as </w:t>
      </w:r>
      <w:proofErr w:type="spellStart"/>
      <w:r>
        <w:rPr>
          <w:rFonts w:ascii="Consolas" w:hAnsi="Consolas" w:cs="Consolas"/>
          <w:color w:val="1E1E1E"/>
          <w:sz w:val="18"/>
          <w:szCs w:val="18"/>
          <w:highlight w:val="white"/>
        </w:rPr>
        <w:t>DateTime.MinValue</w:t>
      </w:r>
      <w:proofErr w:type="spellEnd"/>
      <w:r>
        <w:rPr>
          <w:rFonts w:ascii="Consolas" w:hAnsi="Consolas" w:cs="Consolas"/>
          <w:color w:val="1E1E1E"/>
          <w:sz w:val="18"/>
          <w:szCs w:val="18"/>
        </w:rPr>
        <w:t>.</w:t>
      </w:r>
      <w:r w:rsidR="007E6449">
        <w:rPr>
          <w:rFonts w:ascii="Consolas" w:hAnsi="Consolas" w:cs="Consolas"/>
          <w:color w:val="1E1E1E"/>
          <w:sz w:val="18"/>
          <w:szCs w:val="18"/>
        </w:rPr>
        <w:t xml:space="preserve"> </w:t>
      </w:r>
    </w:p>
    <w:p w:rsidR="007E6449" w:rsidRDefault="007E6449" w:rsidP="00CA3E93">
      <w:pPr>
        <w:rPr>
          <w:rFonts w:ascii="Consolas" w:hAnsi="Consolas" w:cs="Consolas"/>
          <w:color w:val="1E1E1E"/>
          <w:sz w:val="18"/>
          <w:szCs w:val="18"/>
        </w:rPr>
      </w:pPr>
      <w:r>
        <w:t xml:space="preserve">When the section of “Call Information (Call Out)” is enabled and “Call Date/Time” and “Requested Date/Time” should be reset as </w:t>
      </w:r>
      <w:proofErr w:type="spellStart"/>
      <w:r>
        <w:rPr>
          <w:rFonts w:ascii="Consolas" w:hAnsi="Consolas" w:cs="Consolas"/>
          <w:color w:val="1E1E1E"/>
          <w:sz w:val="18"/>
          <w:szCs w:val="18"/>
          <w:highlight w:val="white"/>
        </w:rPr>
        <w:t>DateTime.</w:t>
      </w:r>
      <w:r>
        <w:rPr>
          <w:rFonts w:ascii="Consolas" w:hAnsi="Consolas" w:cs="Consolas"/>
          <w:color w:val="1E1E1E"/>
          <w:sz w:val="18"/>
          <w:szCs w:val="18"/>
        </w:rPr>
        <w:t>Now</w:t>
      </w:r>
      <w:proofErr w:type="spellEnd"/>
      <w:r>
        <w:rPr>
          <w:rFonts w:ascii="Consolas" w:hAnsi="Consolas" w:cs="Consolas"/>
          <w:color w:val="1E1E1E"/>
          <w:sz w:val="18"/>
          <w:szCs w:val="18"/>
        </w:rPr>
        <w:t>.</w:t>
      </w:r>
    </w:p>
    <w:p w:rsidR="007E6449" w:rsidRDefault="007E6449" w:rsidP="00CA3E93"/>
    <w:p w:rsidR="00CA3E93" w:rsidRDefault="00CA3E93" w:rsidP="00CA3E93">
      <w:r>
        <w:t xml:space="preserve">Bug: When “Call Information (Call Out)” should be disabled, </w:t>
      </w:r>
      <w:r w:rsidR="007E6449">
        <w:t>“Call Date/Time” and “Requested Date/Time”  value are not reset.</w:t>
      </w:r>
    </w:p>
    <w:p w:rsidR="00CA3E93" w:rsidRDefault="00CA3E93" w:rsidP="00CA3E93"/>
    <w:p w:rsidR="007E6449" w:rsidRDefault="007E6449" w:rsidP="00CA3E93">
      <w:r>
        <w:rPr>
          <w:noProof/>
        </w:rPr>
        <w:drawing>
          <wp:inline distT="0" distB="0" distL="0" distR="0" wp14:anchorId="01984077" wp14:editId="1009F483">
            <wp:extent cx="5943600" cy="4761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49" w:rsidRDefault="007E6449" w:rsidP="00CA3E93"/>
    <w:p w:rsidR="007E6449" w:rsidRDefault="00BC586C" w:rsidP="00BC586C">
      <w:pPr>
        <w:pStyle w:val="ListParagraph"/>
        <w:numPr>
          <w:ilvl w:val="0"/>
          <w:numId w:val="1"/>
        </w:numPr>
      </w:pPr>
      <w:r>
        <w:lastRenderedPageBreak/>
        <w:t>Import Well Information from “Wellbore Import” to “Well Specifics” page and “Well Hardware” Page</w:t>
      </w:r>
    </w:p>
    <w:p w:rsidR="00BC586C" w:rsidRDefault="00BC586C" w:rsidP="00BC586C">
      <w:pPr>
        <w:pStyle w:val="ListParagraph"/>
      </w:pPr>
    </w:p>
    <w:p w:rsidR="00BC586C" w:rsidRDefault="00BC586C" w:rsidP="00BC586C">
      <w:pPr>
        <w:pStyle w:val="ListParagraph"/>
      </w:pPr>
      <w:r>
        <w:t>Import mapping refers to “</w:t>
      </w:r>
      <w:r w:rsidRPr="00BC586C">
        <w:t>Copy of Master Template 2.0.8 - eService Import - Wellbore instruction</w:t>
      </w:r>
      <w:r>
        <w:t>.xlsx” file</w:t>
      </w:r>
    </w:p>
    <w:p w:rsidR="00BC586C" w:rsidRDefault="00BC586C" w:rsidP="00BC586C">
      <w:pPr>
        <w:pStyle w:val="ListParagraph"/>
      </w:pPr>
    </w:p>
    <w:p w:rsidR="00BC586C" w:rsidRDefault="00BC586C" w:rsidP="00BC586C">
      <w:pPr>
        <w:pStyle w:val="ListParagraph"/>
      </w:pPr>
      <w:r>
        <w:t>Formation section mapping refers to “</w:t>
      </w:r>
      <w:r w:rsidRPr="00BC586C">
        <w:t xml:space="preserve">Copy of </w:t>
      </w:r>
      <w:proofErr w:type="spellStart"/>
      <w:r w:rsidRPr="00BC586C">
        <w:t>Sufface</w:t>
      </w:r>
      <w:proofErr w:type="spellEnd"/>
      <w:r w:rsidRPr="00BC586C">
        <w:t xml:space="preserve"> and Production V3.0_170112 -  Formation instruction</w:t>
      </w:r>
      <w:r>
        <w:t>.xlsx” file</w:t>
      </w:r>
    </w:p>
    <w:p w:rsidR="00BC586C" w:rsidRDefault="00BC586C" w:rsidP="00BC586C">
      <w:pPr>
        <w:pStyle w:val="ListParagraph"/>
      </w:pPr>
    </w:p>
    <w:p w:rsidR="00BC586C" w:rsidRDefault="00BC586C" w:rsidP="00BC586C">
      <w:pPr>
        <w:pStyle w:val="ListParagraph"/>
      </w:pPr>
      <w:r>
        <w:t>Well Information Page UI mock refers to “WeeInformationPageMock.png”</w:t>
      </w:r>
    </w:p>
    <w:p w:rsidR="00BC586C" w:rsidRDefault="00BC586C" w:rsidP="00BC586C">
      <w:pPr>
        <w:pStyle w:val="ListParagraph"/>
      </w:pPr>
      <w:r>
        <w:t>Well Specifics page UI mock refers to “WellSpecificsPageMock.png”</w:t>
      </w:r>
    </w:p>
    <w:p w:rsidR="00BC586C" w:rsidRDefault="00BC586C" w:rsidP="00BC586C">
      <w:pPr>
        <w:pStyle w:val="ListParagraph"/>
      </w:pPr>
      <w:r>
        <w:t>Well Hardware page UI mock refers to “WellHardwarePageMock.png”</w:t>
      </w:r>
    </w:p>
    <w:p w:rsidR="00BC586C" w:rsidRDefault="00BC586C" w:rsidP="00BC586C">
      <w:pPr>
        <w:pStyle w:val="ListParagraph"/>
      </w:pPr>
    </w:p>
    <w:p w:rsidR="00BC586C" w:rsidRDefault="00BC586C" w:rsidP="00BC586C">
      <w:pPr>
        <w:pStyle w:val="ListParagraph"/>
      </w:pPr>
      <w:r>
        <w:t>Other instructions:</w:t>
      </w:r>
    </w:p>
    <w:p w:rsidR="00BC586C" w:rsidRDefault="00BC586C" w:rsidP="00BC586C">
      <w:pPr>
        <w:pStyle w:val="ListParagraph"/>
      </w:pPr>
    </w:p>
    <w:p w:rsidR="00BC586C" w:rsidRDefault="00BC586C" w:rsidP="00BC586C">
      <w:pPr>
        <w:pStyle w:val="ListParagraph"/>
        <w:numPr>
          <w:ilvl w:val="0"/>
          <w:numId w:val="2"/>
        </w:numPr>
      </w:pPr>
      <w:r>
        <w:t>Job Type section on the top of each page, it is only for reference, dropdown box should be disabled, current job type should be displayed.</w:t>
      </w:r>
    </w:p>
    <w:p w:rsidR="00BC586C" w:rsidRDefault="00BC586C" w:rsidP="00BC586C">
      <w:pPr>
        <w:pStyle w:val="ListParagraph"/>
        <w:numPr>
          <w:ilvl w:val="0"/>
          <w:numId w:val="2"/>
        </w:numPr>
      </w:pPr>
      <w:r>
        <w:t>Well Type mandatory sign and validation logic should be removed for Program.</w:t>
      </w:r>
    </w:p>
    <w:p w:rsidR="00BC586C" w:rsidRDefault="00BC586C" w:rsidP="00BC586C">
      <w:pPr>
        <w:pStyle w:val="ListParagraph"/>
        <w:numPr>
          <w:ilvl w:val="0"/>
          <w:numId w:val="2"/>
        </w:numPr>
      </w:pPr>
      <w:r>
        <w:t>Has Customer Experienced Losses mandatory sign and validation logic should be removed for Program.</w:t>
      </w:r>
    </w:p>
    <w:p w:rsidR="00BC586C" w:rsidRDefault="00BC586C" w:rsidP="00BC586C">
      <w:pPr>
        <w:pStyle w:val="ListParagraph"/>
        <w:numPr>
          <w:ilvl w:val="0"/>
          <w:numId w:val="2"/>
        </w:numPr>
      </w:pPr>
      <w:r>
        <w:t>Add entities to program.</w:t>
      </w:r>
    </w:p>
    <w:p w:rsidR="00BC586C" w:rsidRDefault="00BC586C" w:rsidP="00BC586C">
      <w:pPr>
        <w:pStyle w:val="ListParagraph"/>
        <w:numPr>
          <w:ilvl w:val="0"/>
          <w:numId w:val="2"/>
        </w:numPr>
      </w:pPr>
      <w:r>
        <w:t>Implement UI, Service, DAO, and database change as needed.</w:t>
      </w:r>
    </w:p>
    <w:p w:rsidR="00BC586C" w:rsidRDefault="00BC586C" w:rsidP="00BC586C">
      <w:pPr>
        <w:pStyle w:val="ListParagraph"/>
        <w:ind w:left="1080"/>
      </w:pPr>
    </w:p>
    <w:p w:rsidR="00BC586C" w:rsidRDefault="00BC586C" w:rsidP="00BC586C">
      <w:pPr>
        <w:pStyle w:val="ListParagraph"/>
        <w:ind w:left="1080"/>
      </w:pPr>
    </w:p>
    <w:p w:rsidR="00BC586C" w:rsidRDefault="00BC586C" w:rsidP="00BC586C">
      <w:pPr>
        <w:pStyle w:val="ListParagraph"/>
        <w:numPr>
          <w:ilvl w:val="0"/>
          <w:numId w:val="1"/>
        </w:numPr>
      </w:pPr>
      <w:r>
        <w:t>Add Formation sections to Call Sheet.</w:t>
      </w:r>
      <w:r w:rsidRPr="00BC586C">
        <w:t xml:space="preserve"> </w:t>
      </w:r>
    </w:p>
    <w:p w:rsidR="00BC586C" w:rsidRDefault="00BC586C" w:rsidP="00BC586C">
      <w:pPr>
        <w:pStyle w:val="ListParagraph"/>
        <w:numPr>
          <w:ilvl w:val="1"/>
          <w:numId w:val="1"/>
        </w:numPr>
      </w:pPr>
      <w:r>
        <w:t xml:space="preserve">There was no Formation section in Call Sheet. Add new  properties added in </w:t>
      </w:r>
      <w:proofErr w:type="spellStart"/>
      <w:r>
        <w:t>CallSheetHeaderWellInformation.cs</w:t>
      </w:r>
      <w:proofErr w:type="spellEnd"/>
      <w:r>
        <w:t xml:space="preserve">. </w:t>
      </w:r>
    </w:p>
    <w:p w:rsidR="00BC586C" w:rsidRDefault="00BC586C" w:rsidP="00BC586C">
      <w:pPr>
        <w:pStyle w:val="ListParagraph"/>
        <w:numPr>
          <w:ilvl w:val="1"/>
          <w:numId w:val="1"/>
        </w:numPr>
      </w:pPr>
      <w:r>
        <w:t>Add Formation Section UI to Call Sheet Well Information Page</w:t>
      </w:r>
    </w:p>
    <w:p w:rsidR="00BC586C" w:rsidRDefault="00BC586C" w:rsidP="00BC586C">
      <w:pPr>
        <w:pStyle w:val="ListParagraph"/>
        <w:numPr>
          <w:ilvl w:val="1"/>
          <w:numId w:val="1"/>
        </w:numPr>
      </w:pPr>
      <w:r>
        <w:t>Update service, DAO and database changes as needed.</w:t>
      </w:r>
    </w:p>
    <w:p w:rsidR="00BC586C" w:rsidRDefault="00BC586C" w:rsidP="00BC586C">
      <w:pPr>
        <w:pStyle w:val="ListParagraph"/>
        <w:numPr>
          <w:ilvl w:val="1"/>
          <w:numId w:val="1"/>
        </w:numPr>
      </w:pPr>
      <w:r>
        <w:t>Update export call sheet, import call sheet  if needed.</w:t>
      </w:r>
    </w:p>
    <w:p w:rsidR="00BC586C" w:rsidRDefault="00BC586C" w:rsidP="00BC586C">
      <w:pPr>
        <w:pStyle w:val="ListParagraph"/>
      </w:pPr>
    </w:p>
    <w:p w:rsidR="00BC586C" w:rsidRDefault="00BC586C" w:rsidP="00BC586C">
      <w:pPr>
        <w:pStyle w:val="ListParagraph"/>
        <w:numPr>
          <w:ilvl w:val="0"/>
          <w:numId w:val="1"/>
        </w:numPr>
      </w:pPr>
      <w:r>
        <w:t>Update Create Call Sheet from Program use case. Carry over all imported well information to proper section in Call Sheet based on Job Type they are under.</w:t>
      </w:r>
    </w:p>
    <w:p w:rsidR="00BC586C" w:rsidRDefault="00BC586C" w:rsidP="00BC586C">
      <w:pPr>
        <w:pStyle w:val="ListParagraph"/>
      </w:pPr>
    </w:p>
    <w:p w:rsidR="00BC586C" w:rsidRDefault="00BC586C" w:rsidP="00BC586C">
      <w:pPr>
        <w:pStyle w:val="ListParagraph"/>
        <w:numPr>
          <w:ilvl w:val="0"/>
          <w:numId w:val="1"/>
        </w:numPr>
      </w:pPr>
      <w:r>
        <w:t>Update Create Job Package from Call Sheet use case. Carry over all imported well information to proper section in Job/Service Report, except “Gas/Fluid Requirements”.</w:t>
      </w:r>
    </w:p>
    <w:p w:rsidR="00BC586C" w:rsidRDefault="00BC586C" w:rsidP="00BC586C">
      <w:pPr>
        <w:pStyle w:val="ListParagraph"/>
      </w:pPr>
    </w:p>
    <w:p w:rsidR="00BC586C" w:rsidRDefault="00AD15CC" w:rsidP="00AD15CC">
      <w:pPr>
        <w:pStyle w:val="ListParagraph"/>
        <w:numPr>
          <w:ilvl w:val="0"/>
          <w:numId w:val="1"/>
        </w:numPr>
      </w:pPr>
      <w:r>
        <w:t>Fix Print Price Book Bug.</w:t>
      </w:r>
      <w:r w:rsidR="00EA6A70">
        <w:t xml:space="preserve"> </w:t>
      </w:r>
    </w:p>
    <w:p w:rsidR="00EA6A70" w:rsidRDefault="00EA6A70" w:rsidP="00EA6A70">
      <w:pPr>
        <w:pStyle w:val="ListParagraph"/>
      </w:pPr>
    </w:p>
    <w:p w:rsidR="00EA6A70" w:rsidRDefault="00EA6A70" w:rsidP="00EA6A70">
      <w:pPr>
        <w:pStyle w:val="ListParagraph"/>
      </w:pPr>
      <w:r>
        <w:t xml:space="preserve">Attention: There are couple copies of configuration files in different project. If there is any conflict. The copy under </w:t>
      </w:r>
      <w:proofErr w:type="spellStart"/>
      <w:r>
        <w:t>CommonLibrary</w:t>
      </w:r>
      <w:proofErr w:type="spellEnd"/>
      <w:r>
        <w:t>/</w:t>
      </w:r>
      <w:proofErr w:type="spellStart"/>
      <w:r>
        <w:t>SanjelPrintingService</w:t>
      </w:r>
      <w:proofErr w:type="spellEnd"/>
      <w:r>
        <w:t xml:space="preserve"> is final copy.</w:t>
      </w:r>
      <w:bookmarkStart w:id="0" w:name="_GoBack"/>
      <w:bookmarkEnd w:id="0"/>
    </w:p>
    <w:p w:rsidR="00AD15CC" w:rsidRDefault="00AD15CC" w:rsidP="00AD15CC">
      <w:pPr>
        <w:pStyle w:val="ListParagraph"/>
      </w:pPr>
    </w:p>
    <w:p w:rsidR="00AD15CC" w:rsidRDefault="00AD15CC" w:rsidP="00AD15CC">
      <w:pPr>
        <w:pStyle w:val="ListParagraph"/>
      </w:pPr>
      <w:r>
        <w:t>Printing Steps:</w:t>
      </w:r>
    </w:p>
    <w:p w:rsidR="00AD15CC" w:rsidRDefault="00AD15CC" w:rsidP="00AD15CC">
      <w:pPr>
        <w:pStyle w:val="ListParagraph"/>
        <w:numPr>
          <w:ilvl w:val="0"/>
          <w:numId w:val="4"/>
        </w:numPr>
      </w:pPr>
      <w:r>
        <w:t>Find “Print Price Book” from Menu</w:t>
      </w:r>
    </w:p>
    <w:p w:rsidR="00AD15CC" w:rsidRDefault="00AD15CC" w:rsidP="00AD15C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164D301" wp14:editId="2E8A2D1B">
            <wp:extent cx="3942857" cy="694285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6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9C" w:rsidRDefault="00AB7B9C" w:rsidP="00BC586C">
      <w:pPr>
        <w:pStyle w:val="ListParagraph"/>
      </w:pPr>
    </w:p>
    <w:p w:rsidR="00AD15CC" w:rsidRDefault="00AD15CC" w:rsidP="00AD15CC">
      <w:pPr>
        <w:pStyle w:val="ListParagraph"/>
        <w:numPr>
          <w:ilvl w:val="0"/>
          <w:numId w:val="4"/>
        </w:numPr>
      </w:pPr>
      <w:r>
        <w:t>Click “Next” in “Step 1 of 2 – Select Price Book” screen</w:t>
      </w:r>
    </w:p>
    <w:p w:rsidR="00AD15CC" w:rsidRDefault="00AD15CC" w:rsidP="00AD15CC">
      <w:pPr>
        <w:pStyle w:val="ListParagraph"/>
        <w:numPr>
          <w:ilvl w:val="0"/>
          <w:numId w:val="4"/>
        </w:numPr>
      </w:pPr>
      <w:r>
        <w:t>Check-off item 1006 and 1007.</w:t>
      </w:r>
    </w:p>
    <w:p w:rsidR="00AB7B9C" w:rsidRDefault="00AB7B9C" w:rsidP="00BC586C">
      <w:pPr>
        <w:pStyle w:val="ListParagraph"/>
      </w:pPr>
    </w:p>
    <w:p w:rsidR="00AD15CC" w:rsidRDefault="00AD15CC" w:rsidP="00BC586C">
      <w:pPr>
        <w:pStyle w:val="ListParagraph"/>
      </w:pPr>
      <w:r>
        <w:rPr>
          <w:noProof/>
        </w:rPr>
        <w:lastRenderedPageBreak/>
        <w:drawing>
          <wp:inline distT="0" distB="0" distL="0" distR="0" wp14:anchorId="47800528" wp14:editId="24AC09C2">
            <wp:extent cx="5943600" cy="3394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CC" w:rsidRDefault="00AD15CC" w:rsidP="00BC586C">
      <w:pPr>
        <w:pStyle w:val="ListParagraph"/>
      </w:pPr>
    </w:p>
    <w:p w:rsidR="00AD15CC" w:rsidRDefault="00AD15CC" w:rsidP="00AD15CC">
      <w:pPr>
        <w:pStyle w:val="ListParagraph"/>
        <w:numPr>
          <w:ilvl w:val="0"/>
          <w:numId w:val="4"/>
        </w:numPr>
      </w:pPr>
      <w:r>
        <w:t>Look at the PDF file printed, there are some places like following image. This is the bug.</w:t>
      </w:r>
    </w:p>
    <w:p w:rsidR="00AD15CC" w:rsidRDefault="00AD15CC" w:rsidP="00AD15CC">
      <w:r>
        <w:rPr>
          <w:noProof/>
        </w:rPr>
        <w:drawing>
          <wp:inline distT="0" distB="0" distL="0" distR="0" wp14:anchorId="16F7A753" wp14:editId="433F0110">
            <wp:extent cx="5943600" cy="2305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6574"/>
    <w:multiLevelType w:val="hybridMultilevel"/>
    <w:tmpl w:val="623AB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B59A3"/>
    <w:multiLevelType w:val="hybridMultilevel"/>
    <w:tmpl w:val="3E44406A"/>
    <w:lvl w:ilvl="0" w:tplc="D6E6EC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234E9D"/>
    <w:multiLevelType w:val="hybridMultilevel"/>
    <w:tmpl w:val="0E205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20E7C"/>
    <w:multiLevelType w:val="hybridMultilevel"/>
    <w:tmpl w:val="9C7A7D02"/>
    <w:lvl w:ilvl="0" w:tplc="D958B0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93"/>
    <w:rsid w:val="00405BA8"/>
    <w:rsid w:val="007E6449"/>
    <w:rsid w:val="00AB7B9C"/>
    <w:rsid w:val="00AD15CC"/>
    <w:rsid w:val="00BC586C"/>
    <w:rsid w:val="00CA3E93"/>
    <w:rsid w:val="00EA6A70"/>
    <w:rsid w:val="00E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3D21"/>
  <w15:chartTrackingRefBased/>
  <w15:docId w15:val="{FCAC4B35-03F7-4C7D-84C6-8FABC3A6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5</cp:revision>
  <dcterms:created xsi:type="dcterms:W3CDTF">2017-02-03T18:15:00Z</dcterms:created>
  <dcterms:modified xsi:type="dcterms:W3CDTF">2017-02-14T00:31:00Z</dcterms:modified>
</cp:coreProperties>
</file>