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EC77" w14:textId="1ADF0917" w:rsidR="001A668D" w:rsidRPr="00A2039F" w:rsidRDefault="0018448D">
      <w:pPr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1"/>
          <w:szCs w:val="21"/>
          <w:u w:val="single"/>
          <w14:ligatures w14:val="none"/>
        </w:rPr>
      </w:pPr>
      <w:r w:rsidRPr="00A2039F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1"/>
          <w:szCs w:val="21"/>
          <w:u w:val="single"/>
          <w14:ligatures w14:val="none"/>
        </w:rPr>
        <w:t xml:space="preserve">eService Update – </w:t>
      </w:r>
      <w:r w:rsidR="0043350E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1"/>
          <w:szCs w:val="21"/>
          <w:u w:val="single"/>
          <w14:ligatures w14:val="none"/>
        </w:rPr>
        <w:t>~</w:t>
      </w:r>
      <w:r w:rsidRPr="00A2039F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1"/>
          <w:szCs w:val="21"/>
          <w:u w:val="single"/>
          <w14:ligatures w14:val="none"/>
        </w:rPr>
        <w:t>3rd week of September</w:t>
      </w:r>
    </w:p>
    <w:p w14:paraId="4B52FCF9" w14:textId="77777777" w:rsidR="0018448D" w:rsidRDefault="0018448D" w:rsidP="001844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eService Online</w:t>
      </w:r>
    </w:p>
    <w:p w14:paraId="1B4A7391" w14:textId="77777777" w:rsidR="00F64CD0" w:rsidRDefault="00000000" w:rsidP="0096588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hyperlink r:id="rId5" w:tgtFrame="_blank" w:history="1">
        <w:r w:rsidR="0018448D" w:rsidRPr="003B7253">
          <w:t>Fix missing fields in shipping load sheet#69</w:t>
        </w:r>
      </w:hyperlink>
    </w:p>
    <w:p w14:paraId="6B2CD8F2" w14:textId="0C7649C0" w:rsidR="00FC3811" w:rsidRPr="00FC3811" w:rsidRDefault="00FC3811" w:rsidP="00F64CD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FC3811">
        <w:t>Destination</w:t>
      </w:r>
      <w:r w:rsidRPr="00FC3811">
        <w:br/>
        <w:t xml:space="preserve">Shipping load sheet's destination should be the current rig location or bulk plant location. For active rigs, it can be retrieved from the rig job that the product haul is </w:t>
      </w:r>
      <w:r w:rsidR="00F64CD0" w:rsidRPr="00FC3811">
        <w:t>originated</w:t>
      </w:r>
      <w:r w:rsidRPr="00FC3811">
        <w:t>; if or the last job completed on the rig. If the rig job is a special one for Bulk Plant, use its well location.</w:t>
      </w:r>
    </w:p>
    <w:p w14:paraId="5307EE62" w14:textId="77777777" w:rsidR="00F64CD0" w:rsidRDefault="00FC3811" w:rsidP="00F64CD0">
      <w:pPr>
        <w:pStyle w:val="ListParagraph"/>
        <w:numPr>
          <w:ilvl w:val="1"/>
          <w:numId w:val="8"/>
        </w:numPr>
        <w:shd w:val="clear" w:color="auto" w:fill="FFFFFF"/>
        <w:spacing w:before="240" w:after="240" w:line="240" w:lineRule="auto"/>
      </w:pPr>
      <w:r w:rsidRPr="00FC3811">
        <w:t>Bulk Plant address will be populated in well location field in separate task.</w:t>
      </w:r>
    </w:p>
    <w:p w14:paraId="5FFD7305" w14:textId="3CAA3F17" w:rsidR="00F64CD0" w:rsidRDefault="00FC3811" w:rsidP="00F64CD0">
      <w:pPr>
        <w:pStyle w:val="ListParagraph"/>
        <w:numPr>
          <w:ilvl w:val="1"/>
          <w:numId w:val="8"/>
        </w:numPr>
        <w:shd w:val="clear" w:color="auto" w:fill="FFFFFF"/>
        <w:spacing w:before="240" w:after="240" w:line="240" w:lineRule="auto"/>
      </w:pPr>
      <w:r w:rsidRPr="00FC3811">
        <w:t>Client</w:t>
      </w:r>
      <w:r w:rsidR="00F64CD0">
        <w:t xml:space="preserve"> </w:t>
      </w:r>
      <w:r w:rsidRPr="00FC3811">
        <w:t>Name</w:t>
      </w:r>
      <w:r w:rsidRPr="00FC3811">
        <w:br/>
        <w:t>When a product haul is scheduled, it should have a client associated. The client is normally from the job which the product haul goes to. If it is an internal product transfer or haul back, the client should be Sanjel.</w:t>
      </w:r>
    </w:p>
    <w:p w14:paraId="0A6DAFE4" w14:textId="1EE5A81F" w:rsidR="00FC3811" w:rsidRPr="003B7253" w:rsidRDefault="00FC3811" w:rsidP="00F64CD0">
      <w:pPr>
        <w:pStyle w:val="ListParagraph"/>
        <w:numPr>
          <w:ilvl w:val="1"/>
          <w:numId w:val="8"/>
        </w:numPr>
        <w:shd w:val="clear" w:color="auto" w:fill="FFFFFF"/>
        <w:spacing w:before="240" w:after="240" w:line="240" w:lineRule="auto"/>
      </w:pPr>
      <w:r w:rsidRPr="00FC3811">
        <w:t>Client</w:t>
      </w:r>
      <w:r w:rsidR="00F64CD0">
        <w:t xml:space="preserve"> </w:t>
      </w:r>
      <w:r w:rsidRPr="00FC3811">
        <w:t>Representative</w:t>
      </w:r>
      <w:r w:rsidRPr="00FC3811">
        <w:br/>
        <w:t>Same as above, the Client</w:t>
      </w:r>
      <w:r w:rsidR="00F64CD0">
        <w:t xml:space="preserve"> </w:t>
      </w:r>
      <w:r w:rsidRPr="00FC3811">
        <w:t>Representative can be retrieved from job.</w:t>
      </w:r>
    </w:p>
    <w:p w14:paraId="54F8869F" w14:textId="4D8168B8" w:rsidR="0018448D" w:rsidRDefault="001D15F5" w:rsidP="003B7253">
      <w:pPr>
        <w:pStyle w:val="ListParagraph"/>
        <w:numPr>
          <w:ilvl w:val="0"/>
          <w:numId w:val="3"/>
        </w:numPr>
      </w:pPr>
      <w:r>
        <w:rPr>
          <w:highlight w:val="yellow"/>
        </w:rPr>
        <w:t>Schedule Product Haul/Blend Request</w:t>
      </w:r>
      <w:r w:rsidRPr="001D15F5">
        <w:rPr>
          <w:highlight w:val="yellow"/>
        </w:rPr>
        <w:t>-</w:t>
      </w:r>
      <w:r>
        <w:t xml:space="preserve"> </w:t>
      </w:r>
      <w:r w:rsidR="0018448D" w:rsidRPr="003B7253">
        <w:t>Refactor and Replace Build Blend Library#2</w:t>
      </w:r>
    </w:p>
    <w:p w14:paraId="777455E5" w14:textId="0D3778F6" w:rsidR="001D15F5" w:rsidRPr="001D15F5" w:rsidRDefault="001D15F5" w:rsidP="001D15F5">
      <w:pPr>
        <w:pStyle w:val="ListParagraph"/>
        <w:numPr>
          <w:ilvl w:val="1"/>
          <w:numId w:val="3"/>
        </w:numPr>
        <w:rPr>
          <w:highlight w:val="yellow"/>
        </w:rPr>
      </w:pPr>
      <w:r w:rsidRPr="001D15F5">
        <w:rPr>
          <w:highlight w:val="yellow"/>
        </w:rPr>
        <w:t xml:space="preserve">Verify Load Sheet </w:t>
      </w:r>
      <w:proofErr w:type="gramStart"/>
      <w:r w:rsidRPr="001D15F5">
        <w:rPr>
          <w:highlight w:val="yellow"/>
        </w:rPr>
        <w:t>accuracy</w:t>
      </w:r>
      <w:proofErr w:type="gramEnd"/>
    </w:p>
    <w:p w14:paraId="49BFB060" w14:textId="4A7711F3" w:rsidR="0018448D" w:rsidRPr="00184331" w:rsidRDefault="00000000" w:rsidP="003B7253">
      <w:pPr>
        <w:pStyle w:val="ListParagraph"/>
        <w:numPr>
          <w:ilvl w:val="0"/>
          <w:numId w:val="3"/>
        </w:numPr>
        <w:rPr>
          <w:strike/>
        </w:rPr>
      </w:pPr>
      <w:hyperlink r:id="rId6" w:tgtFrame="_blank" w:history="1">
        <w:r w:rsidR="0018448D" w:rsidRPr="00184331">
          <w:rPr>
            <w:strike/>
          </w:rPr>
          <w:t>Replace Logging library#134</w:t>
        </w:r>
      </w:hyperlink>
    </w:p>
    <w:p w14:paraId="59DE3D7F" w14:textId="77777777" w:rsidR="0018448D" w:rsidRDefault="0018448D" w:rsidP="001844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eService</w:t>
      </w:r>
    </w:p>
    <w:p w14:paraId="65FD9CA2" w14:textId="68AA033E" w:rsidR="003248DF" w:rsidRDefault="003248DF" w:rsidP="003248DF">
      <w:pPr>
        <w:pStyle w:val="ListParagraph"/>
        <w:numPr>
          <w:ilvl w:val="0"/>
          <w:numId w:val="3"/>
        </w:numPr>
      </w:pPr>
      <w:r>
        <w:t>Apply Well Type, Well Objective and Remedial Objective changes to eService.</w:t>
      </w:r>
    </w:p>
    <w:p w14:paraId="4D6ED708" w14:textId="06F0B9FF" w:rsidR="003248DF" w:rsidRDefault="003248DF" w:rsidP="003248DF">
      <w:pPr>
        <w:pStyle w:val="ListParagraph"/>
        <w:numPr>
          <w:ilvl w:val="0"/>
          <w:numId w:val="3"/>
        </w:numPr>
      </w:pPr>
      <w:r>
        <w:t>Populate Well Type, Well Objective and Remedial Objective from program to call sheet.</w:t>
      </w:r>
    </w:p>
    <w:p w14:paraId="31E650D4" w14:textId="77777777" w:rsidR="0018448D" w:rsidRDefault="00000000" w:rsidP="003B7253">
      <w:pPr>
        <w:pStyle w:val="ListParagraph"/>
        <w:numPr>
          <w:ilvl w:val="0"/>
          <w:numId w:val="3"/>
        </w:numPr>
      </w:pPr>
      <w:hyperlink r:id="rId7" w:tgtFrame="_blank" w:history="1">
        <w:r w:rsidR="0018448D" w:rsidRPr="003B7253">
          <w:t>Program Id update#68</w:t>
        </w:r>
      </w:hyperlink>
    </w:p>
    <w:p w14:paraId="7AC02895" w14:textId="38E1E7CC" w:rsidR="00AC1C58" w:rsidRPr="003B7253" w:rsidRDefault="00AC1C58" w:rsidP="00AC1C58">
      <w:pPr>
        <w:pStyle w:val="ListParagraph"/>
        <w:numPr>
          <w:ilvl w:val="1"/>
          <w:numId w:val="3"/>
        </w:numPr>
      </w:pPr>
      <w:r w:rsidRPr="00E0154A">
        <w:t>PRG2300836 Rev 3 will be PRG2300836.03</w:t>
      </w:r>
    </w:p>
    <w:p w14:paraId="1BF13B7B" w14:textId="77777777" w:rsidR="0018448D" w:rsidRDefault="00000000" w:rsidP="003B7253">
      <w:pPr>
        <w:pStyle w:val="ListParagraph"/>
        <w:numPr>
          <w:ilvl w:val="0"/>
          <w:numId w:val="3"/>
        </w:numPr>
      </w:pPr>
      <w:hyperlink r:id="rId8" w:tgtFrame="_blank" w:history="1">
        <w:r w:rsidR="0018448D" w:rsidRPr="003B7253">
          <w:t>Tab Order - Plug loading head#62</w:t>
        </w:r>
      </w:hyperlink>
    </w:p>
    <w:p w14:paraId="3B7C39E1" w14:textId="6F699928" w:rsidR="00243101" w:rsidRPr="003B7253" w:rsidRDefault="00243101" w:rsidP="00243101">
      <w:pPr>
        <w:pStyle w:val="ListParagraph"/>
        <w:numPr>
          <w:ilvl w:val="1"/>
          <w:numId w:val="3"/>
        </w:numPr>
      </w:pPr>
      <w:r w:rsidRPr="00243101">
        <w:t>Start at supplier, hit tab – goes to thread type.</w:t>
      </w:r>
      <w:r w:rsidRPr="00243101">
        <w:br/>
        <w:t>Go supplier, manufacturer (when possible), type, size, thread type ….left to right</w:t>
      </w:r>
    </w:p>
    <w:p w14:paraId="1F0FD979" w14:textId="77777777" w:rsidR="0018448D" w:rsidRDefault="00000000" w:rsidP="003B7253">
      <w:pPr>
        <w:pStyle w:val="ListParagraph"/>
        <w:numPr>
          <w:ilvl w:val="0"/>
          <w:numId w:val="3"/>
        </w:numPr>
      </w:pPr>
      <w:hyperlink r:id="rId9" w:tgtFrame="_blank" w:history="1">
        <w:r w:rsidR="0018448D" w:rsidRPr="003B7253">
          <w:t>Supervisor - Prevent removal of units in eService#65</w:t>
        </w:r>
      </w:hyperlink>
    </w:p>
    <w:p w14:paraId="1EFE935F" w14:textId="272106FA" w:rsidR="00ED5207" w:rsidRPr="003B7253" w:rsidRDefault="00ED5207" w:rsidP="00ED5207">
      <w:pPr>
        <w:pStyle w:val="ListParagraph"/>
        <w:numPr>
          <w:ilvl w:val="1"/>
          <w:numId w:val="3"/>
        </w:numPr>
      </w:pPr>
      <w:r w:rsidRPr="00ED5207">
        <w:t>Access to prevent supervisors from removing any units from eService. The units are used by groups for various pieces of data.</w:t>
      </w:r>
      <w:r w:rsidRPr="00ED5207">
        <w:br/>
        <w:t>If they need to be fixed, a manager can repair the data entry.</w:t>
      </w:r>
      <w:r w:rsidRPr="00ED5207">
        <w:br/>
        <w:t>"We use the unit number on the ticket to track the number of loads, I have noticed that some supervisors delete units (for some unknown reason). I would like to remove this option for them. The hauls are already completed, there is no reason to change at that point." - Colin Fraser.</w:t>
      </w:r>
    </w:p>
    <w:p w14:paraId="552A3CF5" w14:textId="388BDCDF" w:rsidR="0018448D" w:rsidRPr="003B7253" w:rsidRDefault="00000000" w:rsidP="003B7253">
      <w:pPr>
        <w:pStyle w:val="ListParagraph"/>
        <w:numPr>
          <w:ilvl w:val="0"/>
          <w:numId w:val="3"/>
        </w:numPr>
      </w:pPr>
      <w:hyperlink r:id="rId10" w:tgtFrame="_blank" w:history="1">
        <w:r w:rsidR="0018448D" w:rsidRPr="003B7253">
          <w:t xml:space="preserve">Well Objective is defaulting to Acid and Remedial Objective to Abandonment when user creating a call sheet with these values as blank in the imported </w:t>
        </w:r>
        <w:proofErr w:type="gramStart"/>
        <w:r w:rsidR="0018448D" w:rsidRPr="003B7253">
          <w:t>files.#</w:t>
        </w:r>
        <w:proofErr w:type="gramEnd"/>
        <w:r w:rsidR="0018448D" w:rsidRPr="003B7253">
          <w:t>13</w:t>
        </w:r>
      </w:hyperlink>
    </w:p>
    <w:p w14:paraId="645F56A5" w14:textId="5BB2EAAE" w:rsidR="0018448D" w:rsidRDefault="001D15F5" w:rsidP="003B7253">
      <w:pPr>
        <w:pStyle w:val="ListParagraph"/>
        <w:numPr>
          <w:ilvl w:val="0"/>
          <w:numId w:val="3"/>
        </w:numPr>
      </w:pPr>
      <w:r w:rsidRPr="001D15F5">
        <w:rPr>
          <w:highlight w:val="yellow"/>
        </w:rPr>
        <w:t>Print Price book -</w:t>
      </w:r>
      <w:r>
        <w:t xml:space="preserve"> </w:t>
      </w:r>
      <w:r w:rsidR="0018448D" w:rsidRPr="003B7253">
        <w:t>Printing Service Library refactoring#9</w:t>
      </w:r>
    </w:p>
    <w:p w14:paraId="1B10EFAD" w14:textId="65C2A449" w:rsidR="00820F1D" w:rsidRPr="003B7253" w:rsidRDefault="00820F1D" w:rsidP="003B7253">
      <w:pPr>
        <w:pStyle w:val="ListParagraph"/>
        <w:numPr>
          <w:ilvl w:val="0"/>
          <w:numId w:val="3"/>
        </w:numPr>
      </w:pPr>
      <w:r>
        <w:t>Performance Change</w:t>
      </w:r>
    </w:p>
    <w:p w14:paraId="3DEA1D2F" w14:textId="29D82710" w:rsidR="0018448D" w:rsidRPr="001D15F5" w:rsidRDefault="00000000" w:rsidP="003B7253">
      <w:pPr>
        <w:pStyle w:val="ListParagraph"/>
        <w:numPr>
          <w:ilvl w:val="0"/>
          <w:numId w:val="3"/>
        </w:numPr>
        <w:rPr>
          <w:strike/>
        </w:rPr>
      </w:pPr>
      <w:r w:rsidRPr="001D15F5">
        <w:rPr>
          <w:strike/>
        </w:rPr>
        <w:fldChar w:fldCharType="begin"/>
      </w:r>
      <w:r w:rsidRPr="001D15F5">
        <w:rPr>
          <w:strike/>
        </w:rPr>
        <w:instrText>HYPERLINK "https://github.com/Sanjel-Energy-Services/eServiceOnline/issues/134" \t "_blank"</w:instrText>
      </w:r>
      <w:r w:rsidRPr="001D15F5">
        <w:rPr>
          <w:strike/>
        </w:rPr>
      </w:r>
      <w:r w:rsidRPr="001D15F5">
        <w:rPr>
          <w:strike/>
        </w:rPr>
        <w:fldChar w:fldCharType="separate"/>
      </w:r>
      <w:r w:rsidR="0018448D" w:rsidRPr="001D15F5">
        <w:rPr>
          <w:strike/>
        </w:rPr>
        <w:t>Replace Logging library#134</w:t>
      </w:r>
      <w:r w:rsidRPr="001D15F5">
        <w:rPr>
          <w:strike/>
        </w:rPr>
        <w:fldChar w:fldCharType="end"/>
      </w:r>
    </w:p>
    <w:p w14:paraId="53693755" w14:textId="77777777" w:rsidR="0021156D" w:rsidRDefault="0018448D" w:rsidP="001844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Sanjel e-Express</w:t>
      </w:r>
      <w:r>
        <w:rPr>
          <w:rFonts w:ascii="Segoe UI" w:hAnsi="Segoe UI" w:cs="Segoe UI"/>
          <w:color w:val="1F2328"/>
          <w:sz w:val="21"/>
          <w:szCs w:val="21"/>
        </w:rPr>
        <w:br/>
      </w:r>
    </w:p>
    <w:p w14:paraId="7F34604C" w14:textId="75141AB5" w:rsidR="001D15F5" w:rsidRDefault="001D15F5" w:rsidP="0043350E">
      <w:pPr>
        <w:pStyle w:val="ListParagraph"/>
        <w:numPr>
          <w:ilvl w:val="0"/>
          <w:numId w:val="3"/>
        </w:numPr>
      </w:pPr>
      <w:r>
        <w:lastRenderedPageBreak/>
        <w:t>MOC change</w:t>
      </w:r>
    </w:p>
    <w:p w14:paraId="1E396607" w14:textId="7AC8AA26" w:rsidR="0021156D" w:rsidRPr="0043350E" w:rsidRDefault="00000000" w:rsidP="0043350E">
      <w:pPr>
        <w:pStyle w:val="ListParagraph"/>
        <w:numPr>
          <w:ilvl w:val="0"/>
          <w:numId w:val="3"/>
        </w:numPr>
      </w:pPr>
      <w:hyperlink r:id="rId11" w:tgtFrame="_blank" w:history="1">
        <w:r w:rsidR="0018448D" w:rsidRPr="0043350E">
          <w:t xml:space="preserve">Refactor new components and Replace old components in </w:t>
        </w:r>
        <w:proofErr w:type="gramStart"/>
        <w:r w:rsidR="0018448D" w:rsidRPr="0043350E">
          <w:t>Express.#</w:t>
        </w:r>
        <w:proofErr w:type="gramEnd"/>
        <w:r w:rsidR="0018448D" w:rsidRPr="0043350E">
          <w:t>14</w:t>
        </w:r>
      </w:hyperlink>
    </w:p>
    <w:p w14:paraId="21CDCB71" w14:textId="39DF5682" w:rsidR="0021156D" w:rsidRPr="0043350E" w:rsidRDefault="001D15F5" w:rsidP="0043350E">
      <w:pPr>
        <w:pStyle w:val="ListParagraph"/>
        <w:numPr>
          <w:ilvl w:val="0"/>
          <w:numId w:val="3"/>
        </w:numPr>
      </w:pPr>
      <w:r w:rsidRPr="001D15F5">
        <w:rPr>
          <w:highlight w:val="yellow"/>
        </w:rPr>
        <w:t xml:space="preserve">Print </w:t>
      </w:r>
      <w:r>
        <w:rPr>
          <w:highlight w:val="yellow"/>
        </w:rPr>
        <w:t>Chart and Post Job</w:t>
      </w:r>
      <w:r w:rsidRPr="001D15F5">
        <w:rPr>
          <w:highlight w:val="yellow"/>
        </w:rPr>
        <w:t xml:space="preserve"> -</w:t>
      </w:r>
      <w:r>
        <w:t xml:space="preserve"> </w:t>
      </w:r>
      <w:r w:rsidR="0018448D" w:rsidRPr="0043350E">
        <w:t>Printing Service Library refactoring#9</w:t>
      </w:r>
    </w:p>
    <w:p w14:paraId="7C0E4097" w14:textId="2EC0496E" w:rsidR="0018448D" w:rsidRPr="001D15F5" w:rsidRDefault="00000000" w:rsidP="0043350E">
      <w:pPr>
        <w:pStyle w:val="ListParagraph"/>
        <w:numPr>
          <w:ilvl w:val="0"/>
          <w:numId w:val="3"/>
        </w:numPr>
        <w:rPr>
          <w:strike/>
        </w:rPr>
      </w:pPr>
      <w:hyperlink r:id="rId12" w:tgtFrame="_blank" w:history="1">
        <w:r w:rsidR="0018448D" w:rsidRPr="001D15F5">
          <w:rPr>
            <w:strike/>
          </w:rPr>
          <w:t>Replace Logging library#134</w:t>
        </w:r>
      </w:hyperlink>
    </w:p>
    <w:p w14:paraId="3FB7A8B9" w14:textId="77777777" w:rsidR="0018448D" w:rsidRDefault="0018448D"/>
    <w:p w14:paraId="4C945AE5" w14:textId="77777777" w:rsidR="00B5094B" w:rsidRDefault="00B5094B" w:rsidP="00B509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eProgram (Sanjel Client Solution Tool)</w:t>
      </w:r>
    </w:p>
    <w:p w14:paraId="726FD8D5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>Import Sales Forecast Number and Iteration and display them in UI.</w:t>
      </w:r>
    </w:p>
    <w:p w14:paraId="47DE54D2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>Import Well Objective and Remedial Objective.</w:t>
      </w:r>
    </w:p>
    <w:p w14:paraId="3768D66E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 xml:space="preserve">Well Type and Well Objective concept alignment.  </w:t>
      </w:r>
    </w:p>
    <w:p w14:paraId="4BF70124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>Add Well Objective and Remedial Objective reference data and repopulate Well Type reference Data.</w:t>
      </w:r>
    </w:p>
    <w:p w14:paraId="5DF3B158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>Add Well Objective and Remedial Objective in UI and adjust Well Type UI location.</w:t>
      </w:r>
    </w:p>
    <w:p w14:paraId="68E7730E" w14:textId="77777777" w:rsidR="00B5094B" w:rsidRDefault="00000000" w:rsidP="00B5094B">
      <w:pPr>
        <w:pStyle w:val="ListParagraph"/>
        <w:numPr>
          <w:ilvl w:val="0"/>
          <w:numId w:val="3"/>
        </w:numPr>
      </w:pPr>
      <w:hyperlink r:id="rId13" w:tgtFrame="_blank" w:history="1">
        <w:r w:rsidR="00B5094B" w:rsidRPr="003B7253">
          <w:t>Program Id update#68</w:t>
        </w:r>
      </w:hyperlink>
    </w:p>
    <w:p w14:paraId="066771DC" w14:textId="16A594B2" w:rsidR="00E0154A" w:rsidRPr="003B7253" w:rsidRDefault="00E0154A" w:rsidP="00E0154A">
      <w:pPr>
        <w:pStyle w:val="ListParagraph"/>
        <w:numPr>
          <w:ilvl w:val="1"/>
          <w:numId w:val="3"/>
        </w:numPr>
      </w:pPr>
      <w:r w:rsidRPr="00E0154A">
        <w:t>eProgram &amp; eService Program ID &amp; # Update</w:t>
      </w:r>
      <w:r w:rsidRPr="00E0154A">
        <w:br/>
        <w:t>The definitions that will be used are as follows:</w:t>
      </w:r>
      <w:r w:rsidRPr="00E0154A">
        <w:br/>
        <w:t xml:space="preserve">• Program #: This is the PRG followed by the 7 digits indicating the number. For </w:t>
      </w:r>
      <w:proofErr w:type="gramStart"/>
      <w:r w:rsidRPr="00E0154A">
        <w:t>example</w:t>
      </w:r>
      <w:proofErr w:type="gramEnd"/>
      <w:r w:rsidRPr="00E0154A">
        <w:t xml:space="preserve"> PRG2300836</w:t>
      </w:r>
      <w:r w:rsidRPr="00E0154A">
        <w:br/>
        <w:t xml:space="preserve">• Program Rev: this is the revision number of a program. For </w:t>
      </w:r>
      <w:proofErr w:type="gramStart"/>
      <w:r w:rsidRPr="00E0154A">
        <w:t>example</w:t>
      </w:r>
      <w:proofErr w:type="gramEnd"/>
      <w:r w:rsidRPr="00E0154A">
        <w:t xml:space="preserve"> Rev 3</w:t>
      </w:r>
      <w:r w:rsidRPr="00E0154A">
        <w:br/>
        <w:t>• Program ID: this will be the Program # joined with the Program Rev/100 added to the end. For example: PRG2300836 Rev 3 will be PRG2300836.03</w:t>
      </w:r>
    </w:p>
    <w:p w14:paraId="1235C41E" w14:textId="77777777" w:rsidR="00B5094B" w:rsidRPr="003B7253" w:rsidRDefault="00000000" w:rsidP="00B5094B">
      <w:pPr>
        <w:pStyle w:val="ListParagraph"/>
        <w:numPr>
          <w:ilvl w:val="0"/>
          <w:numId w:val="3"/>
        </w:numPr>
      </w:pPr>
      <w:hyperlink r:id="rId14" w:tgtFrame="_blank" w:history="1">
        <w:r w:rsidR="00B5094B" w:rsidRPr="003B7253">
          <w:t xml:space="preserve">Well Objective is defaulting to Acid and Remedial Objective to Abandonment when user creating a call sheet with these values as blank in the imported </w:t>
        </w:r>
        <w:proofErr w:type="gramStart"/>
        <w:r w:rsidR="00B5094B" w:rsidRPr="003B7253">
          <w:t>files.#</w:t>
        </w:r>
        <w:proofErr w:type="gramEnd"/>
        <w:r w:rsidR="00B5094B" w:rsidRPr="003B7253">
          <w:t>13</w:t>
        </w:r>
      </w:hyperlink>
    </w:p>
    <w:p w14:paraId="33B1792F" w14:textId="45B9BBB0" w:rsidR="00B5094B" w:rsidRPr="003B7253" w:rsidRDefault="001D15F5" w:rsidP="00B5094B">
      <w:pPr>
        <w:pStyle w:val="ListParagraph"/>
        <w:numPr>
          <w:ilvl w:val="0"/>
          <w:numId w:val="3"/>
        </w:numPr>
      </w:pPr>
      <w:r w:rsidRPr="001D15F5">
        <w:rPr>
          <w:highlight w:val="yellow"/>
        </w:rPr>
        <w:t xml:space="preserve">Cost Estimator </w:t>
      </w:r>
      <w:r>
        <w:t xml:space="preserve">- </w:t>
      </w:r>
      <w:r w:rsidR="00B5094B" w:rsidRPr="003B7253">
        <w:t>Refactor and Replace Build Blend Library#2</w:t>
      </w:r>
    </w:p>
    <w:p w14:paraId="3A82C216" w14:textId="77777777" w:rsidR="00B5094B" w:rsidRPr="001D15F5" w:rsidRDefault="00000000" w:rsidP="00B5094B">
      <w:pPr>
        <w:pStyle w:val="ListParagraph"/>
        <w:numPr>
          <w:ilvl w:val="0"/>
          <w:numId w:val="3"/>
        </w:numPr>
        <w:rPr>
          <w:strike/>
        </w:rPr>
      </w:pPr>
      <w:hyperlink r:id="rId15" w:tgtFrame="_blank" w:history="1">
        <w:r w:rsidR="00B5094B" w:rsidRPr="001D15F5">
          <w:rPr>
            <w:strike/>
          </w:rPr>
          <w:t>Replace Logging library#134</w:t>
        </w:r>
      </w:hyperlink>
    </w:p>
    <w:p w14:paraId="195D6FCC" w14:textId="77777777" w:rsidR="00B5094B" w:rsidRDefault="00B5094B"/>
    <w:sectPr w:rsidR="00B5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CDC"/>
    <w:multiLevelType w:val="hybridMultilevel"/>
    <w:tmpl w:val="BAB0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FA1"/>
    <w:multiLevelType w:val="multilevel"/>
    <w:tmpl w:val="2050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53CB1"/>
    <w:multiLevelType w:val="hybridMultilevel"/>
    <w:tmpl w:val="0DBE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46991"/>
    <w:multiLevelType w:val="hybridMultilevel"/>
    <w:tmpl w:val="48F4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F3C10"/>
    <w:multiLevelType w:val="hybridMultilevel"/>
    <w:tmpl w:val="F668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20C55"/>
    <w:multiLevelType w:val="hybridMultilevel"/>
    <w:tmpl w:val="8E44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9413B"/>
    <w:multiLevelType w:val="hybridMultilevel"/>
    <w:tmpl w:val="190C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02C5F"/>
    <w:multiLevelType w:val="multilevel"/>
    <w:tmpl w:val="D8B06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338392">
    <w:abstractNumId w:val="2"/>
  </w:num>
  <w:num w:numId="2" w16cid:durableId="1840080316">
    <w:abstractNumId w:val="0"/>
  </w:num>
  <w:num w:numId="3" w16cid:durableId="631639862">
    <w:abstractNumId w:val="6"/>
  </w:num>
  <w:num w:numId="4" w16cid:durableId="203448151">
    <w:abstractNumId w:val="3"/>
  </w:num>
  <w:num w:numId="5" w16cid:durableId="1746798764">
    <w:abstractNumId w:val="5"/>
  </w:num>
  <w:num w:numId="6" w16cid:durableId="1731615703">
    <w:abstractNumId w:val="1"/>
  </w:num>
  <w:num w:numId="7" w16cid:durableId="28185848">
    <w:abstractNumId w:val="7"/>
  </w:num>
  <w:num w:numId="8" w16cid:durableId="32350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D"/>
    <w:rsid w:val="00184331"/>
    <w:rsid w:val="0018448D"/>
    <w:rsid w:val="001A668D"/>
    <w:rsid w:val="001D15F5"/>
    <w:rsid w:val="0021156D"/>
    <w:rsid w:val="00243101"/>
    <w:rsid w:val="003248DF"/>
    <w:rsid w:val="003B7253"/>
    <w:rsid w:val="0043350E"/>
    <w:rsid w:val="0055197D"/>
    <w:rsid w:val="00820F1D"/>
    <w:rsid w:val="00875260"/>
    <w:rsid w:val="00A2039F"/>
    <w:rsid w:val="00AC1C58"/>
    <w:rsid w:val="00B5094B"/>
    <w:rsid w:val="00CC1E89"/>
    <w:rsid w:val="00E0154A"/>
    <w:rsid w:val="00E4250E"/>
    <w:rsid w:val="00ED5207"/>
    <w:rsid w:val="00F64CD0"/>
    <w:rsid w:val="00FC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B24"/>
  <w15:chartTrackingRefBased/>
  <w15:docId w15:val="{1A7AA697-912E-4CD0-A522-B414A1EF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844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el-Energy-Services/eService_WorkItems/issues/62" TargetMode="External"/><Relationship Id="rId13" Type="http://schemas.openxmlformats.org/officeDocument/2006/relationships/hyperlink" Target="https://github.com/Sanjel-Energy-Services/eService_WorkItems/issues/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jel-Energy-Services/eService_WorkItems/issues/68" TargetMode="External"/><Relationship Id="rId12" Type="http://schemas.openxmlformats.org/officeDocument/2006/relationships/hyperlink" Target="https://github.com/Sanjel-Energy-Services/eServiceOnline/issues/13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el-Energy-Services/eServiceOnline/issues/134" TargetMode="External"/><Relationship Id="rId11" Type="http://schemas.openxmlformats.org/officeDocument/2006/relationships/hyperlink" Target="https://github.com/Sanjel-Energy-Services/eServiceExpress/issues/14" TargetMode="External"/><Relationship Id="rId5" Type="http://schemas.openxmlformats.org/officeDocument/2006/relationships/hyperlink" Target="https://github.com/Sanjel-Energy-Services/eService_WorkItems/issues/69" TargetMode="External"/><Relationship Id="rId15" Type="http://schemas.openxmlformats.org/officeDocument/2006/relationships/hyperlink" Target="https://github.com/Sanjel-Energy-Services/eServiceOnline/issues/134" TargetMode="External"/><Relationship Id="rId10" Type="http://schemas.openxmlformats.org/officeDocument/2006/relationships/hyperlink" Target="https://github.com/Sanjel-Energy-Services/SanjelEService/issues/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jel-Energy-Services/eService_WorkItems/issues/65" TargetMode="External"/><Relationship Id="rId14" Type="http://schemas.openxmlformats.org/officeDocument/2006/relationships/hyperlink" Target="https://github.com/Sanjel-Energy-Services/SanjelEService/issues/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Adam Wang</cp:lastModifiedBy>
  <cp:revision>2</cp:revision>
  <dcterms:created xsi:type="dcterms:W3CDTF">2023-09-21T16:21:00Z</dcterms:created>
  <dcterms:modified xsi:type="dcterms:W3CDTF">2023-09-21T16:21:00Z</dcterms:modified>
</cp:coreProperties>
</file>