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B9" w:rsidRDefault="005E75B9">
      <w:r>
        <w:t>Rid Board Feedback</w:t>
      </w:r>
    </w:p>
    <w:p w:rsidR="005E75B9" w:rsidRDefault="005E75B9"/>
    <w:p w:rsidR="005E75B9" w:rsidRDefault="005E75B9" w:rsidP="005E75B9">
      <w:pPr>
        <w:pStyle w:val="ListParagraph"/>
        <w:numPr>
          <w:ilvl w:val="0"/>
          <w:numId w:val="1"/>
        </w:numPr>
      </w:pPr>
      <w:r>
        <w:t>When looking at the “on location” section after sending a haul, it shows how much is required for the whole job and not what was sent.</w:t>
      </w:r>
      <w:r w:rsidR="000C649E">
        <w:t xml:space="preserve"> </w:t>
      </w:r>
      <w:r w:rsidR="000C649E" w:rsidRPr="00471E62">
        <w:rPr>
          <w:rFonts w:eastAsiaTheme="minorEastAsia" w:hint="eastAsia"/>
          <w:highlight w:val="green"/>
          <w:lang w:eastAsia="zh-CN"/>
        </w:rPr>
        <w:t>——</w:t>
      </w:r>
      <w:r w:rsidR="000C649E" w:rsidRPr="00471E62">
        <w:rPr>
          <w:highlight w:val="green"/>
        </w:rPr>
        <w:t>BUG073</w:t>
      </w:r>
      <w:r w:rsidR="00471E62" w:rsidRPr="00471E62">
        <w:rPr>
          <w:rFonts w:hint="eastAsia"/>
          <w:highlight w:val="green"/>
          <w:lang w:eastAsia="zh-CN"/>
        </w:rPr>
        <w:t>Fixed</w:t>
      </w:r>
      <w:r w:rsidR="00471E62" w:rsidRPr="00471E62">
        <w:rPr>
          <w:highlight w:val="green"/>
          <w:lang w:eastAsia="zh-CN"/>
        </w:rPr>
        <w:t xml:space="preserve"> 1205</w:t>
      </w:r>
    </w:p>
    <w:p w:rsidR="005E75B9" w:rsidRDefault="005E75B9" w:rsidP="005E75B9">
      <w:pPr>
        <w:ind w:left="360"/>
      </w:pPr>
      <w:r>
        <w:t>For example:  a job needs 100t on location</w:t>
      </w:r>
      <w:bookmarkStart w:id="0" w:name="_GoBack"/>
      <w:bookmarkEnd w:id="0"/>
      <w:r>
        <w:t xml:space="preserve"> and I send 2 hauls, one 21t and one 26t, this is how it shows up:</w:t>
      </w:r>
    </w:p>
    <w:p w:rsidR="005E75B9" w:rsidRDefault="005E75B9" w:rsidP="005E75B9">
      <w:pPr>
        <w:ind w:left="360"/>
      </w:pPr>
      <w:r>
        <w:rPr>
          <w:noProof/>
          <w:lang w:eastAsia="zh-CN"/>
        </w:rPr>
        <w:drawing>
          <wp:inline distT="0" distB="0" distL="0" distR="0" wp14:anchorId="761AD400" wp14:editId="7E43FE34">
            <wp:extent cx="5943600" cy="2996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368" b="55520"/>
                    <a:stretch/>
                  </pic:blipFill>
                  <pic:spPr bwMode="auto">
                    <a:xfrm>
                      <a:off x="0" y="0"/>
                      <a:ext cx="5943600" cy="299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5B9" w:rsidRDefault="005E75B9" w:rsidP="005E75B9">
      <w:pPr>
        <w:ind w:left="360"/>
      </w:pPr>
    </w:p>
    <w:p w:rsidR="005E75B9" w:rsidRDefault="005E75B9" w:rsidP="005E75B9">
      <w:pPr>
        <w:ind w:left="360"/>
      </w:pPr>
      <w:r>
        <w:t>Notice how beside both “</w:t>
      </w:r>
      <w:proofErr w:type="spellStart"/>
      <w:r>
        <w:t>LITEmix</w:t>
      </w:r>
      <w:proofErr w:type="spellEnd"/>
      <w:r>
        <w:t xml:space="preserve"> 1325 (AB)</w:t>
      </w:r>
      <w:r w:rsidR="00CC766B">
        <w:t>”</w:t>
      </w:r>
      <w:r>
        <w:t xml:space="preserve"> hauls it says 100.  If you click on each haul you can find the amount shipped, but if the “100” instead showed how much was shipped it would be helpful.</w:t>
      </w:r>
    </w:p>
    <w:p w:rsidR="005E75B9" w:rsidRDefault="005E75B9" w:rsidP="005E75B9">
      <w:pPr>
        <w:ind w:left="360"/>
      </w:pPr>
    </w:p>
    <w:p w:rsidR="0095639B" w:rsidRDefault="007B6123" w:rsidP="0095639B">
      <w:pPr>
        <w:pStyle w:val="ListParagraph"/>
        <w:numPr>
          <w:ilvl w:val="0"/>
          <w:numId w:val="1"/>
        </w:numPr>
      </w:pPr>
      <w:r>
        <w:t xml:space="preserve">Not sure what the Bin </w:t>
      </w:r>
      <w:proofErr w:type="spellStart"/>
      <w:r>
        <w:t>colours</w:t>
      </w:r>
      <w:proofErr w:type="spellEnd"/>
      <w:r>
        <w:t xml:space="preserve"> mean</w:t>
      </w:r>
    </w:p>
    <w:p w:rsidR="00880B1D" w:rsidRDefault="00880B1D" w:rsidP="00880B1D">
      <w:pPr>
        <w:ind w:left="720"/>
      </w:pPr>
      <w:r w:rsidRPr="00880B1D">
        <w:rPr>
          <w:highlight w:val="yellow"/>
        </w:rPr>
        <w:t xml:space="preserve">I will </w:t>
      </w:r>
      <w:proofErr w:type="gramStart"/>
      <w:r w:rsidRPr="00880B1D">
        <w:rPr>
          <w:highlight w:val="yellow"/>
        </w:rPr>
        <w:t>sort  out</w:t>
      </w:r>
      <w:proofErr w:type="gramEnd"/>
      <w:r w:rsidRPr="00880B1D">
        <w:rPr>
          <w:highlight w:val="yellow"/>
        </w:rPr>
        <w:t xml:space="preserve"> Bin Section </w:t>
      </w:r>
      <w:proofErr w:type="spellStart"/>
      <w:r w:rsidRPr="00880B1D">
        <w:rPr>
          <w:highlight w:val="yellow"/>
        </w:rPr>
        <w:t>tommorrow</w:t>
      </w:r>
      <w:proofErr w:type="spellEnd"/>
    </w:p>
    <w:p w:rsidR="0095639B" w:rsidRDefault="0095639B" w:rsidP="0095639B">
      <w:pPr>
        <w:pStyle w:val="ListParagraph"/>
        <w:numPr>
          <w:ilvl w:val="0"/>
          <w:numId w:val="1"/>
        </w:numPr>
      </w:pPr>
      <w:r>
        <w:t>Will bins stay with the rig?  Or will they need to be entered every time?</w:t>
      </w:r>
    </w:p>
    <w:p w:rsidR="000B2B6C" w:rsidRDefault="000B2B6C" w:rsidP="0095639B">
      <w:pPr>
        <w:pStyle w:val="ListParagraph"/>
        <w:numPr>
          <w:ilvl w:val="0"/>
          <w:numId w:val="1"/>
        </w:numPr>
      </w:pPr>
      <w:r>
        <w:t>Changing the rig status doesn’t have any noticeable difference to the status (</w:t>
      </w:r>
      <w:proofErr w:type="spellStart"/>
      <w:r>
        <w:t>colour</w:t>
      </w:r>
      <w:proofErr w:type="spellEnd"/>
      <w:r>
        <w:t xml:space="preserve"> or symbol, </w:t>
      </w:r>
      <w:proofErr w:type="spellStart"/>
      <w:r>
        <w:t>ect</w:t>
      </w:r>
      <w:proofErr w:type="spellEnd"/>
      <w:r>
        <w:t>.)</w:t>
      </w:r>
      <w:r w:rsidR="00CC766B">
        <w:t xml:space="preserve">  If there is a “Deactivated” list, can we have access to it?</w:t>
      </w:r>
    </w:p>
    <w:p w:rsidR="00880B1D" w:rsidRDefault="00880B1D" w:rsidP="00880B1D">
      <w:pPr>
        <w:pStyle w:val="ListParagraph"/>
      </w:pPr>
      <w:r>
        <w:rPr>
          <w:highlight w:val="yellow"/>
        </w:rPr>
        <w:t>Dev team will</w:t>
      </w:r>
      <w:r w:rsidRPr="00880B1D">
        <w:rPr>
          <w:highlight w:val="yellow"/>
        </w:rPr>
        <w:t xml:space="preserve"> work on rig job for “deactivated” rigs.</w:t>
      </w:r>
      <w:r>
        <w:t xml:space="preserve"> </w:t>
      </w:r>
    </w:p>
    <w:p w:rsidR="00E72F44" w:rsidRDefault="00E72F44" w:rsidP="00E72F44">
      <w:pPr>
        <w:pStyle w:val="ListParagraph"/>
        <w:numPr>
          <w:ilvl w:val="0"/>
          <w:numId w:val="1"/>
        </w:numPr>
      </w:pPr>
      <w:r>
        <w:t>Can we move the time status to “Scheduled” from “Confirmed” from the board?</w:t>
      </w:r>
    </w:p>
    <w:p w:rsidR="00880B1D" w:rsidRDefault="00880B1D" w:rsidP="00880B1D">
      <w:pPr>
        <w:pStyle w:val="ListParagraph"/>
      </w:pPr>
      <w:r w:rsidRPr="00880B1D">
        <w:rPr>
          <w:highlight w:val="yellow"/>
        </w:rPr>
        <w:t>No, it is automatically updated one call sheet is ready.</w:t>
      </w:r>
    </w:p>
    <w:p w:rsidR="00AB1AC5" w:rsidRDefault="00AB1AC5" w:rsidP="00E72F44">
      <w:pPr>
        <w:pStyle w:val="ListParagraph"/>
        <w:numPr>
          <w:ilvl w:val="0"/>
          <w:numId w:val="1"/>
        </w:numPr>
      </w:pPr>
      <w:r>
        <w:t>Still feels somewhat awkward to find jobs without unchecking the completed jobs.  Sorting through hundreds of jobs to find the one rig I’m looking for will get tiring.</w:t>
      </w:r>
    </w:p>
    <w:p w:rsidR="00880B1D" w:rsidRDefault="00880B1D" w:rsidP="00880B1D">
      <w:pPr>
        <w:pStyle w:val="ListParagraph"/>
      </w:pPr>
      <w:r w:rsidRPr="00880B1D">
        <w:rPr>
          <w:highlight w:val="yellow"/>
        </w:rPr>
        <w:t>Today’s version should be easier to go through with shorter list</w:t>
      </w:r>
    </w:p>
    <w:sectPr w:rsidR="0088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B0E3A"/>
    <w:multiLevelType w:val="hybridMultilevel"/>
    <w:tmpl w:val="7C2A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B9"/>
    <w:rsid w:val="000B2B6C"/>
    <w:rsid w:val="000C649E"/>
    <w:rsid w:val="00471E62"/>
    <w:rsid w:val="005E75B9"/>
    <w:rsid w:val="00640FB9"/>
    <w:rsid w:val="007B6123"/>
    <w:rsid w:val="00880B1D"/>
    <w:rsid w:val="0095639B"/>
    <w:rsid w:val="00A7465E"/>
    <w:rsid w:val="00AB1AC5"/>
    <w:rsid w:val="00CC766B"/>
    <w:rsid w:val="00D86935"/>
    <w:rsid w:val="00E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C70CD-C97D-46DD-A692-DBA22B9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Kunz</dc:creator>
  <cp:keywords/>
  <dc:description/>
  <cp:lastModifiedBy>Bella Bi</cp:lastModifiedBy>
  <cp:revision>4</cp:revision>
  <dcterms:created xsi:type="dcterms:W3CDTF">2017-12-01T02:56:00Z</dcterms:created>
  <dcterms:modified xsi:type="dcterms:W3CDTF">2017-12-11T09:51:00Z</dcterms:modified>
</cp:coreProperties>
</file>