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6D51D" w14:textId="77777777" w:rsidR="00A248BE" w:rsidRPr="00B356D3" w:rsidRDefault="00A248BE" w:rsidP="00D946DB">
      <w:pPr>
        <w:jc w:val="both"/>
        <w:rPr>
          <w:rFonts w:ascii="Times New Roman" w:hAnsi="Times New Roman" w:cs="Times New Roman"/>
          <w:sz w:val="28"/>
          <w:szCs w:val="28"/>
        </w:rPr>
      </w:pPr>
      <w:r w:rsidRPr="00B356D3">
        <w:rPr>
          <w:rFonts w:ascii="Times New Roman" w:hAnsi="Times New Roman" w:cs="Times New Roman"/>
          <w:sz w:val="28"/>
          <w:szCs w:val="28"/>
        </w:rPr>
        <w:t>A Comprehensive Study of Stress Detection Models for Academic Well-Being Using the Student Mental Stress and Coping Mechanisms Dataset</w:t>
      </w:r>
    </w:p>
    <w:p w14:paraId="17D8A453" w14:textId="35496EE8" w:rsidR="00362E8D" w:rsidRPr="00B356D3" w:rsidRDefault="00362E8D" w:rsidP="00D946DB">
      <w:pPr>
        <w:jc w:val="both"/>
        <w:rPr>
          <w:rFonts w:ascii="Times New Roman" w:hAnsi="Times New Roman" w:cs="Times New Roman"/>
          <w:sz w:val="28"/>
          <w:szCs w:val="28"/>
        </w:rPr>
      </w:pPr>
      <w:r w:rsidRPr="00B356D3">
        <w:rPr>
          <w:rFonts w:ascii="Times New Roman" w:hAnsi="Times New Roman" w:cs="Times New Roman"/>
          <w:sz w:val="28"/>
          <w:szCs w:val="28"/>
        </w:rPr>
        <w:t xml:space="preserve">Author: </w:t>
      </w:r>
      <w:r w:rsidR="00C83AC8">
        <w:rPr>
          <w:rFonts w:ascii="Times New Roman" w:hAnsi="Times New Roman" w:cs="Times New Roman"/>
          <w:sz w:val="28"/>
          <w:szCs w:val="28"/>
        </w:rPr>
        <w:t>Shamvruth  k [163] , Sanjey ram kumar [153]</w:t>
      </w:r>
    </w:p>
    <w:p w14:paraId="33B6D7E5" w14:textId="77777777" w:rsidR="00362E8D" w:rsidRPr="00B356D3" w:rsidRDefault="00362E8D" w:rsidP="00D946DB">
      <w:pPr>
        <w:jc w:val="both"/>
        <w:rPr>
          <w:rFonts w:ascii="Times New Roman" w:hAnsi="Times New Roman" w:cs="Times New Roman"/>
          <w:sz w:val="28"/>
          <w:szCs w:val="28"/>
        </w:rPr>
      </w:pPr>
    </w:p>
    <w:p w14:paraId="0683C751" w14:textId="77777777" w:rsidR="00362E8D" w:rsidRPr="00B356D3" w:rsidRDefault="00362E8D"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Abstract</w:t>
      </w:r>
    </w:p>
    <w:p w14:paraId="16B8B5DC" w14:textId="77777777" w:rsidR="00A248BE" w:rsidRPr="00B356D3" w:rsidRDefault="00A248BE" w:rsidP="00D946DB">
      <w:pPr>
        <w:spacing w:after="0" w:line="360" w:lineRule="auto"/>
        <w:ind w:right="48"/>
        <w:jc w:val="both"/>
        <w:rPr>
          <w:rFonts w:ascii="Times New Roman" w:hAnsi="Times New Roman" w:cs="Times New Roman"/>
          <w:sz w:val="28"/>
          <w:szCs w:val="28"/>
        </w:rPr>
      </w:pPr>
      <w:r w:rsidRPr="00B356D3">
        <w:rPr>
          <w:rFonts w:ascii="Times New Roman" w:hAnsi="Times New Roman" w:cs="Times New Roman"/>
          <w:sz w:val="28"/>
          <w:szCs w:val="28"/>
        </w:rPr>
        <w:t>Academic stress affects students’ mental health and academic outcomes. This project integrates multiple student datasets, conducts rigorous preprocessing, exploratory data analysis, and trains a Random Forest classifier to predict categorical stress levels (Low / Medium / High). The workflow preserves all source attributes via an outer union merge, handles high-sparsity columns, imputes missing values with domain-aware strategies, and engineers interpretable features (sleep bins, study-load, coping-count, etc.). Model performance is evaluated with stratified train/test splits, SMOTE for class balance where needed, and hyperparameter tuning via cross-validation. We use global feature importances and SHAP explanations for per-student interpretability, enabling actionable recommendations (sleep hygiene, counseling referrals, financial aid). Results show the Random Forest provides robust classification with clear top predictors (sleep, academic pressure, family support, depression). The final deliverable includes model artifact, preprocessing pipeline, visualizations, and a plan for deployment in a lightweight dashboard to support student wellbeing interventions.</w:t>
      </w:r>
    </w:p>
    <w:p w14:paraId="52D6D510" w14:textId="77777777" w:rsidR="00A248BE" w:rsidRPr="00B356D3" w:rsidRDefault="00A248BE" w:rsidP="00D946DB">
      <w:pPr>
        <w:spacing w:after="0" w:line="360" w:lineRule="auto"/>
        <w:jc w:val="both"/>
        <w:rPr>
          <w:rFonts w:ascii="Times New Roman" w:hAnsi="Times New Roman" w:cs="Times New Roman"/>
          <w:sz w:val="28"/>
          <w:szCs w:val="28"/>
        </w:rPr>
      </w:pPr>
    </w:p>
    <w:p w14:paraId="55DD1C9B" w14:textId="04474FD6" w:rsidR="004A5032" w:rsidRPr="00B356D3" w:rsidRDefault="00A248BE" w:rsidP="00D946DB">
      <w:pPr>
        <w:spacing w:before="240"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Keywords: Academic Stress, Machine Learning, Random Forest, Feature Engineering, SHAP, Student Mental Health.</w:t>
      </w:r>
    </w:p>
    <w:p w14:paraId="6246B71E" w14:textId="77777777" w:rsidR="004A5032" w:rsidRPr="00B356D3" w:rsidRDefault="004A5032" w:rsidP="00D946DB">
      <w:pPr>
        <w:spacing w:before="240" w:after="0" w:line="360" w:lineRule="auto"/>
        <w:jc w:val="both"/>
        <w:rPr>
          <w:rFonts w:ascii="Times New Roman" w:hAnsi="Times New Roman" w:cs="Times New Roman"/>
          <w:sz w:val="28"/>
          <w:szCs w:val="28"/>
        </w:rPr>
      </w:pPr>
    </w:p>
    <w:p w14:paraId="7A6B7774" w14:textId="1673DD0F" w:rsidR="00C2207E" w:rsidRDefault="00713E32">
      <w:pPr>
        <w:rPr>
          <w:rFonts w:ascii="Times New Roman" w:hAnsi="Times New Roman" w:cs="Times New Roman"/>
          <w:sz w:val="28"/>
          <w:szCs w:val="28"/>
        </w:rPr>
      </w:pPr>
      <w:r w:rsidRPr="00B356D3">
        <w:rPr>
          <w:rFonts w:ascii="Times New Roman" w:hAnsi="Times New Roman" w:cs="Times New Roman"/>
          <w:sz w:val="28"/>
          <w:szCs w:val="28"/>
        </w:rPr>
        <w:br w:type="page"/>
      </w:r>
    </w:p>
    <w:p w14:paraId="373E32AA" w14:textId="62BC4B47" w:rsidR="00C2207E" w:rsidRDefault="00C2207E" w:rsidP="00C2207E">
      <w:pPr>
        <w:jc w:val="center"/>
        <w:rPr>
          <w:rFonts w:ascii="Times New Roman" w:hAnsi="Times New Roman" w:cs="Times New Roman"/>
          <w:sz w:val="28"/>
          <w:szCs w:val="28"/>
        </w:rPr>
      </w:pPr>
      <w:r w:rsidRPr="00C2207E">
        <w:rPr>
          <w:rFonts w:ascii="Times New Roman" w:hAnsi="Times New Roman" w:cs="Times New Roman"/>
          <w:sz w:val="28"/>
          <w:szCs w:val="28"/>
        </w:rPr>
        <w:lastRenderedPageBreak/>
        <w:t>Table of Content</w:t>
      </w:r>
    </w:p>
    <w:p w14:paraId="237A3BE3" w14:textId="77777777" w:rsidR="00C2207E" w:rsidRDefault="00C2207E" w:rsidP="00C2207E">
      <w:pPr>
        <w:jc w:val="center"/>
        <w:rPr>
          <w:rFonts w:ascii="Times New Roman" w:hAnsi="Times New Roman" w:cs="Times New Roman"/>
          <w:sz w:val="28"/>
          <w:szCs w:val="28"/>
        </w:rPr>
      </w:pPr>
    </w:p>
    <w:tbl>
      <w:tblPr>
        <w:tblW w:w="8268" w:type="dxa"/>
        <w:jc w:val="center"/>
        <w:tblCellMar>
          <w:left w:w="0" w:type="dxa"/>
          <w:right w:w="0" w:type="dxa"/>
        </w:tblCellMar>
        <w:tblLook w:val="04A0" w:firstRow="1" w:lastRow="0" w:firstColumn="1" w:lastColumn="0" w:noHBand="0" w:noVBand="1"/>
      </w:tblPr>
      <w:tblGrid>
        <w:gridCol w:w="1187"/>
        <w:gridCol w:w="6034"/>
        <w:gridCol w:w="1047"/>
      </w:tblGrid>
      <w:tr w:rsidR="00BE4688" w:rsidRPr="00BE4688" w14:paraId="2CF75E96"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DFF74"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Chapter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DF529"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Section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32EE94"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Page No</w:t>
            </w:r>
          </w:p>
        </w:tc>
      </w:tr>
      <w:tr w:rsidR="00BE4688" w:rsidRPr="00BE4688" w14:paraId="3AAEEC7A"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46A86"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75BD7"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Abstract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B13B0"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1</w:t>
            </w:r>
          </w:p>
        </w:tc>
      </w:tr>
      <w:tr w:rsidR="00BE4688" w:rsidRPr="00BE4688" w14:paraId="1152EA9B"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2DE3B"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47C6F"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Keywords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6A9F5"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1</w:t>
            </w:r>
          </w:p>
        </w:tc>
      </w:tr>
      <w:tr w:rsidR="00BE4688" w:rsidRPr="00BE4688" w14:paraId="2ABABAB2"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F048A"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Chapter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DFFDE"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Introduction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DCA67" w14:textId="1457D8EC" w:rsidR="00BE4688" w:rsidRPr="00BE4688" w:rsidRDefault="00F96A50" w:rsidP="00BE4688">
            <w:pPr>
              <w:rPr>
                <w:rFonts w:ascii="Times New Roman" w:hAnsi="Times New Roman" w:cs="Times New Roman"/>
                <w:sz w:val="28"/>
                <w:szCs w:val="28"/>
              </w:rPr>
            </w:pPr>
            <w:r>
              <w:rPr>
                <w:rFonts w:ascii="Times New Roman" w:hAnsi="Times New Roman" w:cs="Times New Roman"/>
                <w:sz w:val="28"/>
                <w:szCs w:val="28"/>
              </w:rPr>
              <w:t>4</w:t>
            </w:r>
          </w:p>
        </w:tc>
      </w:tr>
      <w:tr w:rsidR="00BE4688" w:rsidRPr="00BE4688" w14:paraId="2C4EFBBF"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8FA02" w14:textId="77777777" w:rsidR="00BE4688" w:rsidRPr="00BE4688" w:rsidRDefault="00BE4688"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BF32B"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1.1 Problem Statement and Explanation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CADA8" w14:textId="191D12D1" w:rsidR="00BE4688" w:rsidRPr="00BE4688" w:rsidRDefault="00F96A50" w:rsidP="00BE4688">
            <w:pPr>
              <w:rPr>
                <w:rFonts w:ascii="Times New Roman" w:hAnsi="Times New Roman" w:cs="Times New Roman"/>
                <w:sz w:val="28"/>
                <w:szCs w:val="28"/>
              </w:rPr>
            </w:pPr>
            <w:r>
              <w:rPr>
                <w:rFonts w:ascii="Times New Roman" w:hAnsi="Times New Roman" w:cs="Times New Roman"/>
                <w:sz w:val="28"/>
                <w:szCs w:val="28"/>
              </w:rPr>
              <w:t>4</w:t>
            </w:r>
          </w:p>
        </w:tc>
      </w:tr>
      <w:tr w:rsidR="00BE4688" w:rsidRPr="00BE4688" w14:paraId="7DE7A1F7"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C8F92" w14:textId="77777777" w:rsidR="00BE4688" w:rsidRPr="00BE4688" w:rsidRDefault="00BE4688"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CD549"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1.2 Literature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F5E76" w14:textId="2342228F" w:rsidR="00BE4688" w:rsidRPr="00BE4688" w:rsidRDefault="00F96A50" w:rsidP="00BE4688">
            <w:pPr>
              <w:rPr>
                <w:rFonts w:ascii="Times New Roman" w:hAnsi="Times New Roman" w:cs="Times New Roman"/>
                <w:sz w:val="28"/>
                <w:szCs w:val="28"/>
              </w:rPr>
            </w:pPr>
            <w:r>
              <w:rPr>
                <w:rFonts w:ascii="Times New Roman" w:hAnsi="Times New Roman" w:cs="Times New Roman"/>
                <w:sz w:val="28"/>
                <w:szCs w:val="28"/>
              </w:rPr>
              <w:t>4</w:t>
            </w:r>
          </w:p>
        </w:tc>
      </w:tr>
      <w:tr w:rsidR="00BE4688" w:rsidRPr="00BE4688" w14:paraId="6415BEBC"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D7D69" w14:textId="77777777" w:rsidR="00BE4688" w:rsidRPr="00BE4688" w:rsidRDefault="00BE4688"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10893"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1.3 Existing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2CAAB" w14:textId="6C4C7E45" w:rsidR="00BE4688" w:rsidRPr="00BE4688" w:rsidRDefault="00F96A50" w:rsidP="00BE4688">
            <w:pPr>
              <w:rPr>
                <w:rFonts w:ascii="Times New Roman" w:hAnsi="Times New Roman" w:cs="Times New Roman"/>
                <w:sz w:val="28"/>
                <w:szCs w:val="28"/>
              </w:rPr>
            </w:pPr>
            <w:r>
              <w:rPr>
                <w:rFonts w:ascii="Times New Roman" w:hAnsi="Times New Roman" w:cs="Times New Roman"/>
                <w:sz w:val="28"/>
                <w:szCs w:val="28"/>
              </w:rPr>
              <w:t>6</w:t>
            </w:r>
          </w:p>
        </w:tc>
      </w:tr>
      <w:tr w:rsidR="00BE4688" w:rsidRPr="00BE4688" w14:paraId="1264C2C7"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3307A" w14:textId="77777777" w:rsidR="00BE4688" w:rsidRPr="00BE4688" w:rsidRDefault="00BE4688"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78DA9"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1.4 Proposed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28854" w14:textId="698B74AD" w:rsidR="00BE4688" w:rsidRPr="00BE4688" w:rsidRDefault="00F96A50" w:rsidP="00BE4688">
            <w:pPr>
              <w:rPr>
                <w:rFonts w:ascii="Times New Roman" w:hAnsi="Times New Roman" w:cs="Times New Roman"/>
                <w:sz w:val="28"/>
                <w:szCs w:val="28"/>
              </w:rPr>
            </w:pPr>
            <w:r>
              <w:rPr>
                <w:rFonts w:ascii="Times New Roman" w:hAnsi="Times New Roman" w:cs="Times New Roman"/>
                <w:sz w:val="28"/>
                <w:szCs w:val="28"/>
              </w:rPr>
              <w:t>7</w:t>
            </w:r>
          </w:p>
        </w:tc>
      </w:tr>
      <w:tr w:rsidR="00BE4688" w:rsidRPr="00BE4688" w14:paraId="03A343B9"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111FA"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Chapter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B7ACF"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Data Collection and Preprocessing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352FB" w14:textId="1A304330" w:rsidR="00BE4688" w:rsidRPr="00BE4688" w:rsidRDefault="00F96A50" w:rsidP="00BE4688">
            <w:pPr>
              <w:rPr>
                <w:rFonts w:ascii="Times New Roman" w:hAnsi="Times New Roman" w:cs="Times New Roman"/>
                <w:sz w:val="28"/>
                <w:szCs w:val="28"/>
              </w:rPr>
            </w:pPr>
            <w:r>
              <w:rPr>
                <w:rFonts w:ascii="Times New Roman" w:hAnsi="Times New Roman" w:cs="Times New Roman"/>
                <w:sz w:val="28"/>
                <w:szCs w:val="28"/>
              </w:rPr>
              <w:t>8</w:t>
            </w:r>
          </w:p>
        </w:tc>
      </w:tr>
      <w:tr w:rsidR="00BE4688" w:rsidRPr="00BE4688" w14:paraId="6A2417E1"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69D033" w14:textId="77777777" w:rsidR="00BE4688" w:rsidRPr="00BE4688" w:rsidRDefault="00BE4688"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4ECA6"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2.1 Data Collection - About the Dataset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77804" w14:textId="159A1ACB" w:rsidR="00BE4688" w:rsidRPr="00BE4688" w:rsidRDefault="00F96A50" w:rsidP="00BE4688">
            <w:pPr>
              <w:rPr>
                <w:rFonts w:ascii="Times New Roman" w:hAnsi="Times New Roman" w:cs="Times New Roman"/>
                <w:sz w:val="28"/>
                <w:szCs w:val="28"/>
              </w:rPr>
            </w:pPr>
            <w:r>
              <w:rPr>
                <w:rFonts w:ascii="Times New Roman" w:hAnsi="Times New Roman" w:cs="Times New Roman"/>
                <w:sz w:val="28"/>
                <w:szCs w:val="28"/>
              </w:rPr>
              <w:t>8</w:t>
            </w:r>
          </w:p>
        </w:tc>
      </w:tr>
      <w:tr w:rsidR="00BE4688" w:rsidRPr="00BE4688" w14:paraId="38BA09EC"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4F832" w14:textId="77777777" w:rsidR="00BE4688" w:rsidRPr="00BE4688" w:rsidRDefault="00BE4688"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24765"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2.2 Architecture Diagram and Workflow Explanation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9AE22" w14:textId="0164AB10" w:rsidR="00BE4688" w:rsidRPr="00BE4688" w:rsidRDefault="00F96A50" w:rsidP="00BE4688">
            <w:pPr>
              <w:rPr>
                <w:rFonts w:ascii="Times New Roman" w:hAnsi="Times New Roman" w:cs="Times New Roman"/>
                <w:sz w:val="28"/>
                <w:szCs w:val="28"/>
              </w:rPr>
            </w:pPr>
            <w:r>
              <w:rPr>
                <w:rFonts w:ascii="Times New Roman" w:hAnsi="Times New Roman" w:cs="Times New Roman"/>
                <w:sz w:val="28"/>
                <w:szCs w:val="28"/>
              </w:rPr>
              <w:t>9</w:t>
            </w:r>
          </w:p>
        </w:tc>
      </w:tr>
      <w:tr w:rsidR="00BE4688" w:rsidRPr="00BE4688" w14:paraId="1746F4A1"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1B65B8" w14:textId="77777777" w:rsidR="00BE4688" w:rsidRPr="00BE4688" w:rsidRDefault="00BE4688"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A2C85"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2.3 Data Preprocessing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ABAA4" w14:textId="2EC98714"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1</w:t>
            </w:r>
            <w:r w:rsidR="00F96A50">
              <w:rPr>
                <w:rFonts w:ascii="Times New Roman" w:hAnsi="Times New Roman" w:cs="Times New Roman"/>
                <w:sz w:val="28"/>
                <w:szCs w:val="28"/>
              </w:rPr>
              <w:t>2</w:t>
            </w:r>
          </w:p>
        </w:tc>
      </w:tr>
      <w:tr w:rsidR="00BE4688" w:rsidRPr="00BE4688" w14:paraId="2275BCEC"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23902B" w14:textId="77777777" w:rsidR="00BE4688" w:rsidRPr="00BE4688" w:rsidRDefault="00BE4688"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E86A2"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2.3.1 Data Cleaning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FB37D" w14:textId="08A81925"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1</w:t>
            </w:r>
            <w:r w:rsidR="00F96A50">
              <w:rPr>
                <w:rFonts w:ascii="Times New Roman" w:hAnsi="Times New Roman" w:cs="Times New Roman"/>
                <w:sz w:val="28"/>
                <w:szCs w:val="28"/>
              </w:rPr>
              <w:t>2</w:t>
            </w:r>
          </w:p>
        </w:tc>
      </w:tr>
      <w:tr w:rsidR="00BE4688" w:rsidRPr="00BE4688" w14:paraId="0971BC09"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D5C9D" w14:textId="77777777" w:rsidR="00BE4688" w:rsidRPr="00BE4688" w:rsidRDefault="00BE4688"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6B352"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2.3.2 Outlier Handling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A4B26" w14:textId="30ECFD35"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1</w:t>
            </w:r>
            <w:r w:rsidR="00F96A50">
              <w:rPr>
                <w:rFonts w:ascii="Times New Roman" w:hAnsi="Times New Roman" w:cs="Times New Roman"/>
                <w:sz w:val="28"/>
                <w:szCs w:val="28"/>
              </w:rPr>
              <w:t>3</w:t>
            </w:r>
          </w:p>
        </w:tc>
      </w:tr>
      <w:tr w:rsidR="00BE4688" w:rsidRPr="00BE4688" w14:paraId="3164D531"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766D4" w14:textId="77777777" w:rsidR="00BE4688" w:rsidRPr="00BE4688" w:rsidRDefault="00BE4688"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0D0BF"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2.3.3 Data Transformation: Encoding and Scaling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5016F" w14:textId="29F3D178"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1</w:t>
            </w:r>
            <w:r w:rsidR="00F96A50">
              <w:rPr>
                <w:rFonts w:ascii="Times New Roman" w:hAnsi="Times New Roman" w:cs="Times New Roman"/>
                <w:sz w:val="28"/>
                <w:szCs w:val="28"/>
              </w:rPr>
              <w:t>3</w:t>
            </w:r>
          </w:p>
        </w:tc>
      </w:tr>
      <w:tr w:rsidR="00BE4688" w:rsidRPr="00BE4688" w14:paraId="51FCE96E"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398CA" w14:textId="77777777" w:rsidR="00BE4688" w:rsidRPr="00BE4688" w:rsidRDefault="00BE4688"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924A6"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2.3.4 Dimensionality Reduction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FAEAC" w14:textId="65D54A29"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1</w:t>
            </w:r>
            <w:r w:rsidR="00F96A50">
              <w:rPr>
                <w:rFonts w:ascii="Times New Roman" w:hAnsi="Times New Roman" w:cs="Times New Roman"/>
                <w:sz w:val="28"/>
                <w:szCs w:val="28"/>
              </w:rPr>
              <w:t>4</w:t>
            </w:r>
          </w:p>
        </w:tc>
      </w:tr>
      <w:tr w:rsidR="00BE4688" w:rsidRPr="00BE4688" w14:paraId="2011348E"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93FED8" w14:textId="77777777" w:rsidR="00BE4688" w:rsidRPr="00BE4688" w:rsidRDefault="00BE4688"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49529"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2.3.5 Dataset Splitting and Balancing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B26ED" w14:textId="65DAC27C"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1</w:t>
            </w:r>
            <w:r w:rsidR="00F96A50">
              <w:rPr>
                <w:rFonts w:ascii="Times New Roman" w:hAnsi="Times New Roman" w:cs="Times New Roman"/>
                <w:sz w:val="28"/>
                <w:szCs w:val="28"/>
              </w:rPr>
              <w:t>5</w:t>
            </w:r>
          </w:p>
        </w:tc>
      </w:tr>
      <w:tr w:rsidR="00F96A50" w:rsidRPr="00BE4688" w14:paraId="09AE8185"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C6D7C0" w14:textId="56F591C8" w:rsidR="00F96A50" w:rsidRPr="00BE4688" w:rsidRDefault="00F96A50" w:rsidP="00BE4688">
            <w:pPr>
              <w:rPr>
                <w:rFonts w:ascii="Times New Roman" w:hAnsi="Times New Roman" w:cs="Times New Roman"/>
                <w:sz w:val="28"/>
                <w:szCs w:val="28"/>
              </w:rPr>
            </w:pPr>
            <w:r>
              <w:rPr>
                <w:rFonts w:ascii="Times New Roman" w:hAnsi="Times New Roman" w:cs="Times New Roman"/>
                <w:sz w:val="28"/>
                <w:szCs w:val="28"/>
              </w:rPr>
              <w:t>Chapter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4FA6A8" w14:textId="494D626F" w:rsidR="00F96A50" w:rsidRPr="00BE4688" w:rsidRDefault="00F96A50" w:rsidP="00BE4688">
            <w:pPr>
              <w:rPr>
                <w:rFonts w:ascii="Times New Roman" w:hAnsi="Times New Roman" w:cs="Times New Roman"/>
                <w:sz w:val="28"/>
                <w:szCs w:val="28"/>
              </w:rPr>
            </w:pPr>
            <w:r w:rsidRPr="00F96A50">
              <w:rPr>
                <w:rFonts w:ascii="Times New Roman" w:hAnsi="Times New Roman" w:cs="Times New Roman"/>
                <w:sz w:val="28"/>
                <w:szCs w:val="28"/>
              </w:rPr>
              <w:t>Model Performance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B966ED" w14:textId="3ED6A907" w:rsidR="00F96A50" w:rsidRPr="00BE4688" w:rsidRDefault="00F96A50" w:rsidP="00BE4688">
            <w:pPr>
              <w:rPr>
                <w:rFonts w:ascii="Times New Roman" w:hAnsi="Times New Roman" w:cs="Times New Roman"/>
                <w:sz w:val="28"/>
                <w:szCs w:val="28"/>
              </w:rPr>
            </w:pPr>
            <w:r>
              <w:rPr>
                <w:rFonts w:ascii="Times New Roman" w:hAnsi="Times New Roman" w:cs="Times New Roman"/>
                <w:sz w:val="28"/>
                <w:szCs w:val="28"/>
              </w:rPr>
              <w:t>17</w:t>
            </w:r>
          </w:p>
        </w:tc>
      </w:tr>
      <w:tr w:rsidR="00F96A50" w:rsidRPr="00BE4688" w14:paraId="5774D7D5"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10AFAC" w14:textId="77777777" w:rsidR="00F96A50" w:rsidRDefault="00F96A50"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3046A7" w14:textId="28FB04FC" w:rsidR="00F96A50" w:rsidRPr="00F96A50" w:rsidRDefault="00F96A50" w:rsidP="00BE4688">
            <w:pPr>
              <w:rPr>
                <w:rFonts w:ascii="Times New Roman" w:hAnsi="Times New Roman" w:cs="Times New Roman"/>
                <w:sz w:val="28"/>
                <w:szCs w:val="28"/>
              </w:rPr>
            </w:pPr>
            <w:r w:rsidRPr="00F96A50">
              <w:rPr>
                <w:rFonts w:ascii="Times New Roman" w:hAnsi="Times New Roman" w:cs="Times New Roman"/>
                <w:sz w:val="28"/>
                <w:szCs w:val="28"/>
              </w:rPr>
              <w:t>3.1 Exploratory Data Analysis (EDA)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136775" w14:textId="71F1533B" w:rsidR="00F96A50" w:rsidRDefault="00F96A50" w:rsidP="00BE4688">
            <w:pPr>
              <w:rPr>
                <w:rFonts w:ascii="Times New Roman" w:hAnsi="Times New Roman" w:cs="Times New Roman"/>
                <w:sz w:val="28"/>
                <w:szCs w:val="28"/>
              </w:rPr>
            </w:pPr>
            <w:r>
              <w:rPr>
                <w:rFonts w:ascii="Times New Roman" w:hAnsi="Times New Roman" w:cs="Times New Roman"/>
                <w:sz w:val="28"/>
                <w:szCs w:val="28"/>
              </w:rPr>
              <w:t>17</w:t>
            </w:r>
          </w:p>
        </w:tc>
      </w:tr>
      <w:tr w:rsidR="00F96A50" w:rsidRPr="00BE4688" w14:paraId="557214A3"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BE537C" w14:textId="77777777" w:rsidR="00F96A50" w:rsidRDefault="00F96A50"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95C623" w14:textId="2F152949" w:rsidR="00F96A50" w:rsidRPr="00F96A50" w:rsidRDefault="00F96A50" w:rsidP="00BE4688">
            <w:pPr>
              <w:rPr>
                <w:rFonts w:ascii="Times New Roman" w:hAnsi="Times New Roman" w:cs="Times New Roman"/>
                <w:sz w:val="28"/>
                <w:szCs w:val="28"/>
              </w:rPr>
            </w:pPr>
            <w:r w:rsidRPr="00F96A50">
              <w:rPr>
                <w:rFonts w:ascii="Times New Roman" w:hAnsi="Times New Roman" w:cs="Times New Roman"/>
                <w:sz w:val="28"/>
                <w:szCs w:val="28"/>
              </w:rPr>
              <w:t>3.1.1 Dataset Overview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DF23ED" w14:textId="5A290445" w:rsidR="00F96A50" w:rsidRDefault="00F96A50" w:rsidP="00BE4688">
            <w:pPr>
              <w:rPr>
                <w:rFonts w:ascii="Times New Roman" w:hAnsi="Times New Roman" w:cs="Times New Roman"/>
                <w:sz w:val="28"/>
                <w:szCs w:val="28"/>
              </w:rPr>
            </w:pPr>
            <w:r>
              <w:rPr>
                <w:rFonts w:ascii="Times New Roman" w:hAnsi="Times New Roman" w:cs="Times New Roman"/>
                <w:sz w:val="28"/>
                <w:szCs w:val="28"/>
              </w:rPr>
              <w:t>17</w:t>
            </w:r>
          </w:p>
        </w:tc>
      </w:tr>
      <w:tr w:rsidR="00F96A50" w:rsidRPr="00BE4688" w14:paraId="4C834167"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609929" w14:textId="77777777" w:rsidR="00F96A50" w:rsidRDefault="00F96A50"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E08B91" w14:textId="3A1D67A5" w:rsidR="00F96A50" w:rsidRPr="00F96A50" w:rsidRDefault="00F96A50" w:rsidP="00BE4688">
            <w:pPr>
              <w:rPr>
                <w:rFonts w:ascii="Times New Roman" w:hAnsi="Times New Roman" w:cs="Times New Roman"/>
                <w:sz w:val="28"/>
                <w:szCs w:val="28"/>
              </w:rPr>
            </w:pPr>
            <w:r w:rsidRPr="00F96A50">
              <w:rPr>
                <w:rFonts w:ascii="Times New Roman" w:hAnsi="Times New Roman" w:cs="Times New Roman"/>
                <w:sz w:val="28"/>
                <w:szCs w:val="28"/>
              </w:rPr>
              <w:t>3.1.2 Target Variable Analysis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571310" w14:textId="74C9C896" w:rsidR="00F96A50" w:rsidRDefault="00F96A50" w:rsidP="00BE4688">
            <w:pPr>
              <w:rPr>
                <w:rFonts w:ascii="Times New Roman" w:hAnsi="Times New Roman" w:cs="Times New Roman"/>
                <w:sz w:val="28"/>
                <w:szCs w:val="28"/>
              </w:rPr>
            </w:pPr>
            <w:r>
              <w:rPr>
                <w:rFonts w:ascii="Times New Roman" w:hAnsi="Times New Roman" w:cs="Times New Roman"/>
                <w:sz w:val="28"/>
                <w:szCs w:val="28"/>
              </w:rPr>
              <w:t>17</w:t>
            </w:r>
          </w:p>
        </w:tc>
      </w:tr>
      <w:tr w:rsidR="00F96A50" w:rsidRPr="00BE4688" w14:paraId="58FC07A7"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A064C4" w14:textId="77777777" w:rsidR="00F96A50" w:rsidRDefault="00F96A50"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46AF36" w14:textId="7DA1F5A6" w:rsidR="00F96A50" w:rsidRPr="00F96A50" w:rsidRDefault="00F96A50" w:rsidP="00BE4688">
            <w:pPr>
              <w:rPr>
                <w:rFonts w:ascii="Times New Roman" w:hAnsi="Times New Roman" w:cs="Times New Roman"/>
                <w:sz w:val="28"/>
                <w:szCs w:val="28"/>
              </w:rPr>
            </w:pPr>
            <w:r w:rsidRPr="00F96A50">
              <w:rPr>
                <w:rFonts w:ascii="Times New Roman" w:hAnsi="Times New Roman" w:cs="Times New Roman"/>
                <w:sz w:val="28"/>
                <w:szCs w:val="28"/>
              </w:rPr>
              <w:t>3.1.3 Bivariate Analysis (Features vs. Stress Level)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BC75B3" w14:textId="1A0F8886" w:rsidR="00F96A50" w:rsidRDefault="00F96A50" w:rsidP="00BE4688">
            <w:pPr>
              <w:rPr>
                <w:rFonts w:ascii="Times New Roman" w:hAnsi="Times New Roman" w:cs="Times New Roman"/>
                <w:sz w:val="28"/>
                <w:szCs w:val="28"/>
              </w:rPr>
            </w:pPr>
            <w:r>
              <w:rPr>
                <w:rFonts w:ascii="Times New Roman" w:hAnsi="Times New Roman" w:cs="Times New Roman"/>
                <w:sz w:val="28"/>
                <w:szCs w:val="28"/>
              </w:rPr>
              <w:t>18</w:t>
            </w:r>
          </w:p>
        </w:tc>
      </w:tr>
      <w:tr w:rsidR="00F96A50" w:rsidRPr="00BE4688" w14:paraId="31ADD064"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124E05" w14:textId="77777777" w:rsidR="00F96A50" w:rsidRDefault="00F96A50"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481844" w14:textId="282AA70B" w:rsidR="00F96A50" w:rsidRPr="00F96A50" w:rsidRDefault="00F96A50" w:rsidP="00BE4688">
            <w:pPr>
              <w:rPr>
                <w:rFonts w:ascii="Times New Roman" w:hAnsi="Times New Roman" w:cs="Times New Roman"/>
                <w:sz w:val="28"/>
                <w:szCs w:val="28"/>
              </w:rPr>
            </w:pPr>
            <w:r>
              <w:rPr>
                <w:rFonts w:ascii="Times New Roman" w:hAnsi="Times New Roman" w:cs="Times New Roman"/>
                <w:sz w:val="28"/>
                <w:szCs w:val="28"/>
              </w:rPr>
              <w:t xml:space="preserve"> </w:t>
            </w:r>
            <w:r w:rsidRPr="00F96A50">
              <w:rPr>
                <w:rFonts w:ascii="Times New Roman" w:hAnsi="Times New Roman" w:cs="Times New Roman"/>
                <w:sz w:val="28"/>
                <w:szCs w:val="28"/>
              </w:rPr>
              <w:t>3.1.4 Feature Correlation Analysis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D7CBAF" w14:textId="310176A3" w:rsidR="00F96A50" w:rsidRDefault="00F96A50" w:rsidP="00BE4688">
            <w:pPr>
              <w:rPr>
                <w:rFonts w:ascii="Times New Roman" w:hAnsi="Times New Roman" w:cs="Times New Roman"/>
                <w:sz w:val="28"/>
                <w:szCs w:val="28"/>
              </w:rPr>
            </w:pPr>
            <w:r>
              <w:rPr>
                <w:rFonts w:ascii="Times New Roman" w:hAnsi="Times New Roman" w:cs="Times New Roman"/>
                <w:sz w:val="28"/>
                <w:szCs w:val="28"/>
              </w:rPr>
              <w:t>22</w:t>
            </w:r>
          </w:p>
        </w:tc>
      </w:tr>
      <w:tr w:rsidR="00F96A50" w:rsidRPr="00BE4688" w14:paraId="62BB97EA"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34C604" w14:textId="77777777" w:rsidR="00F96A50" w:rsidRDefault="00F96A50"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9D5E72" w14:textId="74F441D5" w:rsidR="00F96A50" w:rsidRPr="00F96A50" w:rsidRDefault="00F96A50" w:rsidP="00BE4688">
            <w:pPr>
              <w:rPr>
                <w:rFonts w:ascii="Times New Roman" w:hAnsi="Times New Roman" w:cs="Times New Roman"/>
                <w:sz w:val="28"/>
                <w:szCs w:val="28"/>
              </w:rPr>
            </w:pPr>
            <w:r w:rsidRPr="00F96A50">
              <w:rPr>
                <w:rFonts w:ascii="Times New Roman" w:hAnsi="Times New Roman" w:cs="Times New Roman"/>
                <w:sz w:val="28"/>
                <w:szCs w:val="28"/>
              </w:rPr>
              <w:t>3.1.5 Key EDA Insights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3D10D6" w14:textId="193EF210" w:rsidR="00F96A50" w:rsidRDefault="00F96A50" w:rsidP="00BE4688">
            <w:pPr>
              <w:rPr>
                <w:rFonts w:ascii="Times New Roman" w:hAnsi="Times New Roman" w:cs="Times New Roman"/>
                <w:sz w:val="28"/>
                <w:szCs w:val="28"/>
              </w:rPr>
            </w:pPr>
            <w:r>
              <w:rPr>
                <w:rFonts w:ascii="Times New Roman" w:hAnsi="Times New Roman" w:cs="Times New Roman"/>
                <w:sz w:val="28"/>
                <w:szCs w:val="28"/>
              </w:rPr>
              <w:t>23</w:t>
            </w:r>
          </w:p>
        </w:tc>
      </w:tr>
      <w:tr w:rsidR="00F96A50" w:rsidRPr="00BE4688" w14:paraId="7894043A"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20F2B4" w14:textId="77777777" w:rsidR="00F96A50" w:rsidRDefault="00F96A50"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0BA27B" w14:textId="4902C715" w:rsidR="00F96A50" w:rsidRPr="00F96A50" w:rsidRDefault="00F96A50" w:rsidP="00BE4688">
            <w:pPr>
              <w:rPr>
                <w:rFonts w:ascii="Times New Roman" w:hAnsi="Times New Roman" w:cs="Times New Roman"/>
                <w:sz w:val="28"/>
                <w:szCs w:val="28"/>
              </w:rPr>
            </w:pPr>
            <w:r w:rsidRPr="00F96A50">
              <w:rPr>
                <w:rFonts w:ascii="Times New Roman" w:hAnsi="Times New Roman" w:cs="Times New Roman"/>
                <w:sz w:val="28"/>
                <w:szCs w:val="28"/>
              </w:rPr>
              <w:t>3.2 Model-Specific Analysis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652047" w14:textId="05FB6416" w:rsidR="00F96A50" w:rsidRDefault="00F96A50" w:rsidP="00BE4688">
            <w:pPr>
              <w:rPr>
                <w:rFonts w:ascii="Times New Roman" w:hAnsi="Times New Roman" w:cs="Times New Roman"/>
                <w:sz w:val="28"/>
                <w:szCs w:val="28"/>
              </w:rPr>
            </w:pPr>
            <w:r>
              <w:rPr>
                <w:rFonts w:ascii="Times New Roman" w:hAnsi="Times New Roman" w:cs="Times New Roman"/>
                <w:sz w:val="28"/>
                <w:szCs w:val="28"/>
              </w:rPr>
              <w:t>24</w:t>
            </w:r>
          </w:p>
        </w:tc>
      </w:tr>
      <w:tr w:rsidR="00F96A50" w:rsidRPr="00BE4688" w14:paraId="7850564D"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695AE4" w14:textId="77777777" w:rsidR="00F96A50" w:rsidRDefault="00F96A50"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D0D097" w14:textId="5C1D2E78" w:rsidR="00F96A50" w:rsidRPr="00F96A50" w:rsidRDefault="00F96A50" w:rsidP="00BE4688">
            <w:pPr>
              <w:rPr>
                <w:rFonts w:ascii="Times New Roman" w:hAnsi="Times New Roman" w:cs="Times New Roman"/>
                <w:sz w:val="28"/>
                <w:szCs w:val="28"/>
              </w:rPr>
            </w:pPr>
            <w:r w:rsidRPr="00F96A50">
              <w:rPr>
                <w:rFonts w:ascii="Times New Roman" w:hAnsi="Times New Roman" w:cs="Times New Roman"/>
                <w:sz w:val="28"/>
                <w:szCs w:val="28"/>
              </w:rPr>
              <w:t>3.2.1 Overall Accuracy Comparison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DF230C" w14:textId="358B24F3" w:rsidR="00F96A50" w:rsidRDefault="00F96A50" w:rsidP="00BE4688">
            <w:pPr>
              <w:rPr>
                <w:rFonts w:ascii="Times New Roman" w:hAnsi="Times New Roman" w:cs="Times New Roman"/>
                <w:sz w:val="28"/>
                <w:szCs w:val="28"/>
              </w:rPr>
            </w:pPr>
            <w:r>
              <w:rPr>
                <w:rFonts w:ascii="Times New Roman" w:hAnsi="Times New Roman" w:cs="Times New Roman"/>
                <w:sz w:val="28"/>
                <w:szCs w:val="28"/>
              </w:rPr>
              <w:t>24</w:t>
            </w:r>
          </w:p>
        </w:tc>
      </w:tr>
      <w:tr w:rsidR="00F96A50" w:rsidRPr="00BE4688" w14:paraId="4F3B5A5E"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0F582B" w14:textId="77777777" w:rsidR="00F96A50" w:rsidRDefault="00F96A50"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B6464F" w14:textId="1A0C61DE" w:rsidR="00F96A50" w:rsidRPr="00F96A50" w:rsidRDefault="00F96A50" w:rsidP="00BE4688">
            <w:pPr>
              <w:rPr>
                <w:rFonts w:ascii="Times New Roman" w:hAnsi="Times New Roman" w:cs="Times New Roman"/>
                <w:sz w:val="28"/>
                <w:szCs w:val="28"/>
              </w:rPr>
            </w:pPr>
            <w:r w:rsidRPr="00F96A50">
              <w:rPr>
                <w:rFonts w:ascii="Times New Roman" w:hAnsi="Times New Roman" w:cs="Times New Roman"/>
                <w:sz w:val="28"/>
                <w:szCs w:val="28"/>
              </w:rPr>
              <w:t>3.2.2 Detailed Classification Analysis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8B412A1" w14:textId="51CEDD38" w:rsidR="00F96A50" w:rsidRDefault="005F35FB" w:rsidP="00BE4688">
            <w:pPr>
              <w:rPr>
                <w:rFonts w:ascii="Times New Roman" w:hAnsi="Times New Roman" w:cs="Times New Roman"/>
                <w:sz w:val="28"/>
                <w:szCs w:val="28"/>
              </w:rPr>
            </w:pPr>
            <w:r>
              <w:rPr>
                <w:rFonts w:ascii="Times New Roman" w:hAnsi="Times New Roman" w:cs="Times New Roman"/>
                <w:sz w:val="28"/>
                <w:szCs w:val="28"/>
              </w:rPr>
              <w:t>25</w:t>
            </w:r>
          </w:p>
        </w:tc>
      </w:tr>
      <w:tr w:rsidR="00F96A50" w:rsidRPr="00BE4688" w14:paraId="728A113C"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6CB5DF" w14:textId="77777777" w:rsidR="00F96A50" w:rsidRDefault="00F96A50"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8A003B" w14:textId="00474BF3" w:rsidR="00F96A50" w:rsidRPr="00F96A50" w:rsidRDefault="00F96A50" w:rsidP="00BE4688">
            <w:pPr>
              <w:rPr>
                <w:rFonts w:ascii="Times New Roman" w:hAnsi="Times New Roman" w:cs="Times New Roman"/>
                <w:sz w:val="28"/>
                <w:szCs w:val="28"/>
              </w:rPr>
            </w:pPr>
            <w:r w:rsidRPr="00F96A50">
              <w:rPr>
                <w:rFonts w:ascii="Times New Roman" w:hAnsi="Times New Roman" w:cs="Times New Roman"/>
                <w:sz w:val="28"/>
                <w:szCs w:val="28"/>
              </w:rPr>
              <w:t>3.2.3 In-Depth Analysis: Random Forest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637B792" w14:textId="6F941341" w:rsidR="00F96A50" w:rsidRDefault="005F35FB" w:rsidP="00BE4688">
            <w:pPr>
              <w:rPr>
                <w:rFonts w:ascii="Times New Roman" w:hAnsi="Times New Roman" w:cs="Times New Roman"/>
                <w:sz w:val="28"/>
                <w:szCs w:val="28"/>
              </w:rPr>
            </w:pPr>
            <w:r>
              <w:rPr>
                <w:rFonts w:ascii="Times New Roman" w:hAnsi="Times New Roman" w:cs="Times New Roman"/>
                <w:sz w:val="28"/>
                <w:szCs w:val="28"/>
              </w:rPr>
              <w:t>25</w:t>
            </w:r>
          </w:p>
        </w:tc>
      </w:tr>
      <w:tr w:rsidR="00BE4688" w:rsidRPr="00BE4688" w14:paraId="27477D12"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19F8FC"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Chapter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1CDBD"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Results and Discuss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E9E9B" w14:textId="29772FB3" w:rsidR="00BE4688" w:rsidRPr="00BE4688" w:rsidRDefault="00727039" w:rsidP="00BE4688">
            <w:pPr>
              <w:rPr>
                <w:rFonts w:ascii="Times New Roman" w:hAnsi="Times New Roman" w:cs="Times New Roman"/>
                <w:sz w:val="28"/>
                <w:szCs w:val="28"/>
              </w:rPr>
            </w:pPr>
            <w:r>
              <w:rPr>
                <w:rFonts w:ascii="Times New Roman" w:hAnsi="Times New Roman" w:cs="Times New Roman"/>
                <w:sz w:val="28"/>
                <w:szCs w:val="28"/>
              </w:rPr>
              <w:t>27</w:t>
            </w:r>
          </w:p>
        </w:tc>
      </w:tr>
      <w:tr w:rsidR="00BE4688" w:rsidRPr="00BE4688" w14:paraId="5E15211C"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95F06E" w14:textId="77777777" w:rsidR="00BE4688" w:rsidRPr="00BE4688" w:rsidRDefault="00BE4688"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5A473"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4.1 Overall Model Performance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28640" w14:textId="2AC69C4E" w:rsidR="00BE4688" w:rsidRPr="00BE4688" w:rsidRDefault="00727039" w:rsidP="00BE4688">
            <w:pPr>
              <w:rPr>
                <w:rFonts w:ascii="Times New Roman" w:hAnsi="Times New Roman" w:cs="Times New Roman"/>
                <w:sz w:val="28"/>
                <w:szCs w:val="28"/>
              </w:rPr>
            </w:pPr>
            <w:r>
              <w:rPr>
                <w:rFonts w:ascii="Times New Roman" w:hAnsi="Times New Roman" w:cs="Times New Roman"/>
                <w:sz w:val="28"/>
                <w:szCs w:val="28"/>
              </w:rPr>
              <w:t>27</w:t>
            </w:r>
          </w:p>
        </w:tc>
      </w:tr>
      <w:tr w:rsidR="00BE4688" w:rsidRPr="00BE4688" w14:paraId="386BA870"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42388" w14:textId="77777777" w:rsidR="00BE4688" w:rsidRPr="00BE4688" w:rsidRDefault="00BE4688"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41BFC"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4.2 Feature Importance Analysis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E24486" w14:textId="5AEF5A2F" w:rsidR="00BE4688" w:rsidRPr="00BE4688" w:rsidRDefault="00727039" w:rsidP="00BE4688">
            <w:pPr>
              <w:rPr>
                <w:rFonts w:ascii="Times New Roman" w:hAnsi="Times New Roman" w:cs="Times New Roman"/>
                <w:sz w:val="28"/>
                <w:szCs w:val="28"/>
              </w:rPr>
            </w:pPr>
            <w:r>
              <w:rPr>
                <w:rFonts w:ascii="Times New Roman" w:hAnsi="Times New Roman" w:cs="Times New Roman"/>
                <w:sz w:val="28"/>
                <w:szCs w:val="28"/>
              </w:rPr>
              <w:t>27</w:t>
            </w:r>
          </w:p>
        </w:tc>
      </w:tr>
      <w:tr w:rsidR="00BE4688" w:rsidRPr="00BE4688" w14:paraId="1559F682"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9AFC6" w14:textId="77777777" w:rsidR="00BE4688" w:rsidRPr="00BE4688" w:rsidRDefault="00BE4688"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905A9"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4.3 Model Explainability (Using SHAP)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B1038" w14:textId="4BF32D2D" w:rsidR="00BE4688" w:rsidRPr="00BE4688" w:rsidRDefault="00727039" w:rsidP="00BE4688">
            <w:pPr>
              <w:rPr>
                <w:rFonts w:ascii="Times New Roman" w:hAnsi="Times New Roman" w:cs="Times New Roman"/>
                <w:sz w:val="28"/>
                <w:szCs w:val="28"/>
              </w:rPr>
            </w:pPr>
            <w:r>
              <w:rPr>
                <w:rFonts w:ascii="Times New Roman" w:hAnsi="Times New Roman" w:cs="Times New Roman"/>
                <w:sz w:val="28"/>
                <w:szCs w:val="28"/>
              </w:rPr>
              <w:t>27</w:t>
            </w:r>
          </w:p>
        </w:tc>
      </w:tr>
      <w:tr w:rsidR="00BE4688" w:rsidRPr="00BE4688" w14:paraId="6164F377"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29B9D" w14:textId="77777777" w:rsidR="00BE4688" w:rsidRPr="00BE4688" w:rsidRDefault="00BE4688"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8AD53"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4.4 Cross-Validation Performance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E3A71" w14:textId="730BD5E7" w:rsidR="00BE4688" w:rsidRPr="00BE4688" w:rsidRDefault="00727039" w:rsidP="00BE4688">
            <w:pPr>
              <w:rPr>
                <w:rFonts w:ascii="Times New Roman" w:hAnsi="Times New Roman" w:cs="Times New Roman"/>
                <w:sz w:val="28"/>
                <w:szCs w:val="28"/>
              </w:rPr>
            </w:pPr>
            <w:r>
              <w:rPr>
                <w:rFonts w:ascii="Times New Roman" w:hAnsi="Times New Roman" w:cs="Times New Roman"/>
                <w:sz w:val="28"/>
                <w:szCs w:val="28"/>
              </w:rPr>
              <w:t>27</w:t>
            </w:r>
          </w:p>
        </w:tc>
      </w:tr>
      <w:tr w:rsidR="00BE4688" w:rsidRPr="00BE4688" w14:paraId="67A2BFD0"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D0427" w14:textId="77777777" w:rsidR="00BE4688" w:rsidRPr="00BE4688" w:rsidRDefault="00BE4688"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549E6"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4.5 Discussion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0CE9A" w14:textId="5CB5A543" w:rsidR="00BE4688" w:rsidRPr="00BE4688" w:rsidRDefault="00727039" w:rsidP="00BE4688">
            <w:pPr>
              <w:rPr>
                <w:rFonts w:ascii="Times New Roman" w:hAnsi="Times New Roman" w:cs="Times New Roman"/>
                <w:sz w:val="28"/>
                <w:szCs w:val="28"/>
              </w:rPr>
            </w:pPr>
            <w:r>
              <w:rPr>
                <w:rFonts w:ascii="Times New Roman" w:hAnsi="Times New Roman" w:cs="Times New Roman"/>
                <w:sz w:val="28"/>
                <w:szCs w:val="28"/>
              </w:rPr>
              <w:t>30</w:t>
            </w:r>
          </w:p>
        </w:tc>
      </w:tr>
      <w:tr w:rsidR="00BE4688" w:rsidRPr="00BE4688" w14:paraId="0F4F6E3E"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56E8B" w14:textId="77777777" w:rsidR="00BE4688" w:rsidRPr="00BE4688" w:rsidRDefault="00BE4688"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EBE7D"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4.6 Conclusion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E7BC8" w14:textId="66C02122" w:rsidR="00BE4688" w:rsidRPr="00BE4688" w:rsidRDefault="00727039" w:rsidP="00BE4688">
            <w:pPr>
              <w:rPr>
                <w:rFonts w:ascii="Times New Roman" w:hAnsi="Times New Roman" w:cs="Times New Roman"/>
                <w:sz w:val="28"/>
                <w:szCs w:val="28"/>
              </w:rPr>
            </w:pPr>
            <w:r>
              <w:rPr>
                <w:rFonts w:ascii="Times New Roman" w:hAnsi="Times New Roman" w:cs="Times New Roman"/>
                <w:sz w:val="28"/>
                <w:szCs w:val="28"/>
              </w:rPr>
              <w:t>30</w:t>
            </w:r>
          </w:p>
        </w:tc>
      </w:tr>
      <w:tr w:rsidR="00BE4688" w:rsidRPr="00BE4688" w14:paraId="4D3EEAA0" w14:textId="77777777" w:rsidTr="00F96A50">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4F80B" w14:textId="77777777" w:rsidR="00BE4688" w:rsidRPr="00BE4688" w:rsidRDefault="00BE4688" w:rsidP="00BE4688">
            <w:pPr>
              <w:rPr>
                <w:rFonts w:ascii="Times New Roman" w:hAnsi="Times New Roman" w:cs="Times New Roman"/>
                <w:sz w:val="28"/>
                <w:szCs w:val="2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CAEAF" w14:textId="77777777" w:rsidR="00BE4688" w:rsidRPr="00BE4688" w:rsidRDefault="00BE4688" w:rsidP="00BE4688">
            <w:pPr>
              <w:rPr>
                <w:rFonts w:ascii="Times New Roman" w:hAnsi="Times New Roman" w:cs="Times New Roman"/>
                <w:sz w:val="28"/>
                <w:szCs w:val="28"/>
              </w:rPr>
            </w:pPr>
            <w:r w:rsidRPr="00BE4688">
              <w:rPr>
                <w:rFonts w:ascii="Times New Roman" w:hAnsi="Times New Roman" w:cs="Times New Roman"/>
                <w:sz w:val="28"/>
                <w:szCs w:val="28"/>
              </w:rPr>
              <w:t>4.7 References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676F9" w14:textId="42A1B8D0" w:rsidR="00BE4688" w:rsidRPr="00BE4688" w:rsidRDefault="00727039" w:rsidP="00BE4688">
            <w:pPr>
              <w:rPr>
                <w:rFonts w:ascii="Times New Roman" w:hAnsi="Times New Roman" w:cs="Times New Roman"/>
                <w:sz w:val="28"/>
                <w:szCs w:val="28"/>
              </w:rPr>
            </w:pPr>
            <w:r>
              <w:rPr>
                <w:rFonts w:ascii="Times New Roman" w:hAnsi="Times New Roman" w:cs="Times New Roman"/>
                <w:sz w:val="28"/>
                <w:szCs w:val="28"/>
              </w:rPr>
              <w:t>31</w:t>
            </w:r>
          </w:p>
        </w:tc>
      </w:tr>
    </w:tbl>
    <w:p w14:paraId="586C2FF5" w14:textId="6421A95E" w:rsidR="00C2207E" w:rsidRDefault="00C2207E">
      <w:pPr>
        <w:rPr>
          <w:rFonts w:ascii="Times New Roman" w:hAnsi="Times New Roman" w:cs="Times New Roman"/>
          <w:sz w:val="28"/>
          <w:szCs w:val="28"/>
        </w:rPr>
      </w:pPr>
    </w:p>
    <w:p w14:paraId="0AE2DA4F" w14:textId="77777777" w:rsidR="00C2207E" w:rsidRDefault="00C2207E">
      <w:pPr>
        <w:rPr>
          <w:rFonts w:ascii="Times New Roman" w:hAnsi="Times New Roman" w:cs="Times New Roman"/>
          <w:sz w:val="28"/>
          <w:szCs w:val="28"/>
        </w:rPr>
      </w:pPr>
      <w:r>
        <w:rPr>
          <w:rFonts w:ascii="Times New Roman" w:hAnsi="Times New Roman" w:cs="Times New Roman"/>
          <w:sz w:val="28"/>
          <w:szCs w:val="28"/>
        </w:rPr>
        <w:br w:type="page"/>
      </w:r>
    </w:p>
    <w:p w14:paraId="4AF8897A" w14:textId="23583B2C" w:rsidR="00713E32" w:rsidRPr="00B356D3" w:rsidRDefault="00362E8D" w:rsidP="00D23CCF">
      <w:pPr>
        <w:jc w:val="center"/>
        <w:rPr>
          <w:rFonts w:ascii="Times New Roman" w:hAnsi="Times New Roman" w:cs="Times New Roman"/>
          <w:sz w:val="28"/>
          <w:szCs w:val="28"/>
        </w:rPr>
      </w:pPr>
      <w:r w:rsidRPr="00B356D3">
        <w:rPr>
          <w:rFonts w:ascii="Times New Roman" w:hAnsi="Times New Roman" w:cs="Times New Roman"/>
          <w:sz w:val="28"/>
          <w:szCs w:val="28"/>
        </w:rPr>
        <w:lastRenderedPageBreak/>
        <w:t>Chapter 1:</w:t>
      </w:r>
    </w:p>
    <w:p w14:paraId="2F6C0005" w14:textId="0AEFCA53" w:rsidR="00362E8D" w:rsidRPr="00B356D3" w:rsidRDefault="00362E8D" w:rsidP="00D23CCF">
      <w:pPr>
        <w:spacing w:before="240" w:after="0" w:line="360" w:lineRule="auto"/>
        <w:jc w:val="center"/>
        <w:rPr>
          <w:rFonts w:ascii="Times New Roman" w:hAnsi="Times New Roman" w:cs="Times New Roman"/>
          <w:sz w:val="28"/>
          <w:szCs w:val="28"/>
        </w:rPr>
      </w:pPr>
      <w:r w:rsidRPr="00B356D3">
        <w:rPr>
          <w:rFonts w:ascii="Times New Roman" w:hAnsi="Times New Roman" w:cs="Times New Roman"/>
          <w:sz w:val="28"/>
          <w:szCs w:val="28"/>
        </w:rPr>
        <w:t>Introduction</w:t>
      </w:r>
    </w:p>
    <w:p w14:paraId="311A39B4" w14:textId="77777777" w:rsidR="00362E8D" w:rsidRPr="00B356D3" w:rsidRDefault="00362E8D"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1.1 Problem Statement and Explanation</w:t>
      </w:r>
    </w:p>
    <w:p w14:paraId="1B2B39AA" w14:textId="77777777" w:rsidR="00842E50" w:rsidRPr="00B356D3" w:rsidRDefault="00842E50" w:rsidP="00D946DB">
      <w:pPr>
        <w:jc w:val="both"/>
        <w:rPr>
          <w:rFonts w:ascii="Times New Roman" w:hAnsi="Times New Roman" w:cs="Times New Roman"/>
          <w:sz w:val="28"/>
          <w:szCs w:val="28"/>
        </w:rPr>
      </w:pPr>
      <w:r w:rsidRPr="00B356D3">
        <w:rPr>
          <w:rFonts w:ascii="Times New Roman" w:hAnsi="Times New Roman" w:cs="Times New Roman"/>
          <w:sz w:val="28"/>
          <w:szCs w:val="28"/>
        </w:rPr>
        <w:t>Academic stress refers to the mental pressure students experience due to excessive workload, examinations, and high expectations. Prolonged stress negatively impacts mental health, concentration, and academic performance. Traditional counseling methods are often reactive and fail to detect early warning signs. This project aims to develop a data-driven prediction model using the Random Forest algorithm to identify stress levels based on academic, psychological, and lifestyle factors, enabling timely support and preventive interventions.</w:t>
      </w:r>
    </w:p>
    <w:p w14:paraId="644FDDD0" w14:textId="77777777" w:rsidR="00842E50" w:rsidRPr="00B356D3" w:rsidRDefault="00842E50" w:rsidP="00D946DB">
      <w:pPr>
        <w:jc w:val="both"/>
        <w:rPr>
          <w:rFonts w:ascii="Times New Roman" w:hAnsi="Times New Roman" w:cs="Times New Roman"/>
          <w:sz w:val="28"/>
          <w:szCs w:val="28"/>
        </w:rPr>
      </w:pPr>
      <w:r w:rsidRPr="00B356D3">
        <w:rPr>
          <w:rFonts w:ascii="Times New Roman" w:hAnsi="Times New Roman" w:cs="Times New Roman"/>
          <w:sz w:val="28"/>
          <w:szCs w:val="28"/>
        </w:rPr>
        <w:t>Explanation of the Problem</w:t>
      </w:r>
    </w:p>
    <w:p w14:paraId="66FD5C99" w14:textId="77777777" w:rsidR="00842E50" w:rsidRPr="00B356D3" w:rsidRDefault="00842E50" w:rsidP="00D946DB">
      <w:pPr>
        <w:jc w:val="both"/>
        <w:rPr>
          <w:rFonts w:ascii="Times New Roman" w:hAnsi="Times New Roman" w:cs="Times New Roman"/>
          <w:sz w:val="28"/>
          <w:szCs w:val="28"/>
        </w:rPr>
      </w:pPr>
      <w:r w:rsidRPr="00B356D3">
        <w:rPr>
          <w:rFonts w:ascii="Times New Roman" w:hAnsi="Times New Roman" w:cs="Times New Roman"/>
          <w:sz w:val="28"/>
          <w:szCs w:val="28"/>
        </w:rPr>
        <w:t>Academic stress is a growing global issue among students of all educational levels. Increased competition, digital learning challenges, and lifestyle changes have intensified pressure on students. However, stress levels vary depending on personal, academic, and environmental factors.</w:t>
      </w:r>
    </w:p>
    <w:p w14:paraId="20D64E9F" w14:textId="77777777" w:rsidR="00842E50" w:rsidRPr="00B356D3" w:rsidRDefault="00842E50" w:rsidP="00D946DB">
      <w:pPr>
        <w:jc w:val="both"/>
        <w:rPr>
          <w:rFonts w:ascii="Times New Roman" w:hAnsi="Times New Roman" w:cs="Times New Roman"/>
          <w:sz w:val="28"/>
          <w:szCs w:val="28"/>
        </w:rPr>
      </w:pPr>
      <w:r w:rsidRPr="00B356D3">
        <w:rPr>
          <w:rFonts w:ascii="Times New Roman" w:hAnsi="Times New Roman" w:cs="Times New Roman"/>
          <w:sz w:val="28"/>
          <w:szCs w:val="28"/>
        </w:rPr>
        <w:t>Challenges in Academic Stress Analysis</w:t>
      </w:r>
    </w:p>
    <w:p w14:paraId="5892F8F6" w14:textId="77777777" w:rsidR="00842E50" w:rsidRPr="00B356D3" w:rsidRDefault="00842E50" w:rsidP="00D946DB">
      <w:pPr>
        <w:numPr>
          <w:ilvl w:val="0"/>
          <w:numId w:val="38"/>
        </w:numPr>
        <w:spacing w:after="155" w:line="265" w:lineRule="auto"/>
        <w:jc w:val="both"/>
        <w:rPr>
          <w:rFonts w:ascii="Times New Roman" w:hAnsi="Times New Roman" w:cs="Times New Roman"/>
          <w:sz w:val="28"/>
          <w:szCs w:val="28"/>
        </w:rPr>
      </w:pPr>
      <w:r w:rsidRPr="00B356D3">
        <w:rPr>
          <w:rFonts w:ascii="Times New Roman" w:hAnsi="Times New Roman" w:cs="Times New Roman"/>
          <w:sz w:val="28"/>
          <w:szCs w:val="28"/>
        </w:rPr>
        <w:t>Data Availability: Student stress data comes from various sources with inconsistent formats and missing entries.</w:t>
      </w:r>
    </w:p>
    <w:p w14:paraId="1965CEFC" w14:textId="77777777" w:rsidR="00842E50" w:rsidRPr="00B356D3" w:rsidRDefault="00842E50" w:rsidP="00D946DB">
      <w:pPr>
        <w:numPr>
          <w:ilvl w:val="0"/>
          <w:numId w:val="38"/>
        </w:numPr>
        <w:spacing w:after="155" w:line="265" w:lineRule="auto"/>
        <w:jc w:val="both"/>
        <w:rPr>
          <w:rFonts w:ascii="Times New Roman" w:hAnsi="Times New Roman" w:cs="Times New Roman"/>
          <w:sz w:val="28"/>
          <w:szCs w:val="28"/>
        </w:rPr>
      </w:pPr>
      <w:r w:rsidRPr="00B356D3">
        <w:rPr>
          <w:rFonts w:ascii="Times New Roman" w:hAnsi="Times New Roman" w:cs="Times New Roman"/>
          <w:sz w:val="28"/>
          <w:szCs w:val="28"/>
        </w:rPr>
        <w:t>Multiple Influencing Factors: Stress is affected by academic load, sleep, family background, and emotional state, making prediction complex.</w:t>
      </w:r>
    </w:p>
    <w:p w14:paraId="71C25650" w14:textId="77777777" w:rsidR="00842E50" w:rsidRPr="00B356D3" w:rsidRDefault="00842E50" w:rsidP="00D946DB">
      <w:pPr>
        <w:numPr>
          <w:ilvl w:val="0"/>
          <w:numId w:val="38"/>
        </w:numPr>
        <w:spacing w:after="155" w:line="265" w:lineRule="auto"/>
        <w:jc w:val="both"/>
        <w:rPr>
          <w:rFonts w:ascii="Times New Roman" w:hAnsi="Times New Roman" w:cs="Times New Roman"/>
          <w:sz w:val="28"/>
          <w:szCs w:val="28"/>
        </w:rPr>
      </w:pPr>
      <w:r w:rsidRPr="00B356D3">
        <w:rPr>
          <w:rFonts w:ascii="Times New Roman" w:hAnsi="Times New Roman" w:cs="Times New Roman"/>
          <w:sz w:val="28"/>
          <w:szCs w:val="28"/>
        </w:rPr>
        <w:t>Subjectivity: Stress perception differs among individuals, leading to variability in datasets.</w:t>
      </w:r>
    </w:p>
    <w:p w14:paraId="477620D1" w14:textId="77777777" w:rsidR="00842E50" w:rsidRPr="00B356D3" w:rsidRDefault="00842E50" w:rsidP="00D946DB">
      <w:pPr>
        <w:numPr>
          <w:ilvl w:val="0"/>
          <w:numId w:val="38"/>
        </w:numPr>
        <w:spacing w:after="155" w:line="265" w:lineRule="auto"/>
        <w:jc w:val="both"/>
        <w:rPr>
          <w:rFonts w:ascii="Times New Roman" w:hAnsi="Times New Roman" w:cs="Times New Roman"/>
          <w:sz w:val="28"/>
          <w:szCs w:val="28"/>
        </w:rPr>
      </w:pPr>
      <w:r w:rsidRPr="00B356D3">
        <w:rPr>
          <w:rFonts w:ascii="Times New Roman" w:hAnsi="Times New Roman" w:cs="Times New Roman"/>
          <w:sz w:val="28"/>
          <w:szCs w:val="28"/>
        </w:rPr>
        <w:t>Data Quality: Missing or inaccurate responses in surveys reduce reliability, requiring strong preprocessing methods.</w:t>
      </w:r>
    </w:p>
    <w:p w14:paraId="19D5BF2E" w14:textId="77777777" w:rsidR="00842E50" w:rsidRPr="00B356D3" w:rsidRDefault="00842E50" w:rsidP="00D946DB">
      <w:pPr>
        <w:ind w:left="720"/>
        <w:jc w:val="both"/>
        <w:rPr>
          <w:rFonts w:ascii="Times New Roman" w:hAnsi="Times New Roman" w:cs="Times New Roman"/>
        </w:rPr>
      </w:pPr>
    </w:p>
    <w:p w14:paraId="239FA546" w14:textId="505FC16A" w:rsidR="00526ABC" w:rsidRPr="00B356D3" w:rsidRDefault="00526ABC" w:rsidP="00D946DB">
      <w:pPr>
        <w:spacing w:before="240"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1.</w:t>
      </w:r>
      <w:r w:rsidR="00CD3971">
        <w:rPr>
          <w:rFonts w:ascii="Times New Roman" w:hAnsi="Times New Roman" w:cs="Times New Roman"/>
          <w:sz w:val="28"/>
          <w:szCs w:val="28"/>
        </w:rPr>
        <w:t>2</w:t>
      </w:r>
      <w:r w:rsidRPr="00B356D3">
        <w:rPr>
          <w:rFonts w:ascii="Times New Roman" w:hAnsi="Times New Roman" w:cs="Times New Roman"/>
          <w:sz w:val="28"/>
          <w:szCs w:val="28"/>
        </w:rPr>
        <w:t xml:space="preserve"> Literature Review</w:t>
      </w:r>
    </w:p>
    <w:p w14:paraId="1624D8AD" w14:textId="147A88E5" w:rsidR="00842E50" w:rsidRPr="00B356D3" w:rsidRDefault="00842E50" w:rsidP="00D946DB">
      <w:pPr>
        <w:numPr>
          <w:ilvl w:val="0"/>
          <w:numId w:val="39"/>
        </w:numPr>
        <w:spacing w:line="261" w:lineRule="auto"/>
        <w:ind w:right="186"/>
        <w:jc w:val="both"/>
        <w:rPr>
          <w:rFonts w:ascii="Times New Roman" w:hAnsi="Times New Roman" w:cs="Times New Roman"/>
          <w:sz w:val="28"/>
          <w:szCs w:val="28"/>
        </w:rPr>
      </w:pPr>
      <w:r w:rsidRPr="00B356D3">
        <w:rPr>
          <w:rFonts w:ascii="Times New Roman" w:hAnsi="Times New Roman" w:cs="Times New Roman"/>
          <w:sz w:val="28"/>
          <w:szCs w:val="28"/>
        </w:rPr>
        <w:t>Predicting Perceived Stress Among University Students Using Machine Learning</w:t>
      </w:r>
      <w:r w:rsidRPr="00B356D3">
        <w:rPr>
          <w:rFonts w:ascii="Times New Roman" w:hAnsi="Times New Roman" w:cs="Times New Roman"/>
          <w:sz w:val="28"/>
          <w:szCs w:val="28"/>
        </w:rPr>
        <w:br/>
        <w:t>M.</w:t>
      </w:r>
      <w:r w:rsidR="00B356D3">
        <w:rPr>
          <w:rFonts w:ascii="Times New Roman" w:hAnsi="Times New Roman" w:cs="Times New Roman"/>
          <w:sz w:val="28"/>
          <w:szCs w:val="28"/>
        </w:rPr>
        <w:t xml:space="preserve"> </w:t>
      </w:r>
      <w:r w:rsidRPr="00B356D3">
        <w:rPr>
          <w:rFonts w:ascii="Times New Roman" w:hAnsi="Times New Roman" w:cs="Times New Roman"/>
          <w:sz w:val="28"/>
          <w:szCs w:val="28"/>
        </w:rPr>
        <w:t>Rahman</w:t>
      </w:r>
      <w:r w:rsidR="00B356D3">
        <w:rPr>
          <w:rFonts w:ascii="Times New Roman" w:hAnsi="Times New Roman" w:cs="Times New Roman"/>
          <w:sz w:val="28"/>
          <w:szCs w:val="28"/>
        </w:rPr>
        <w:t xml:space="preserve"> </w:t>
      </w:r>
      <w:r w:rsidRPr="00B356D3">
        <w:rPr>
          <w:rFonts w:ascii="Times New Roman" w:hAnsi="Times New Roman" w:cs="Times New Roman"/>
          <w:sz w:val="28"/>
          <w:szCs w:val="28"/>
        </w:rPr>
        <w:t>et</w:t>
      </w:r>
      <w:r w:rsidR="00B356D3">
        <w:rPr>
          <w:rFonts w:ascii="Times New Roman" w:hAnsi="Times New Roman" w:cs="Times New Roman"/>
          <w:sz w:val="28"/>
          <w:szCs w:val="28"/>
        </w:rPr>
        <w:t xml:space="preserve"> </w:t>
      </w:r>
      <w:r w:rsidRPr="00B356D3">
        <w:rPr>
          <w:rFonts w:ascii="Times New Roman" w:hAnsi="Times New Roman" w:cs="Times New Roman"/>
          <w:sz w:val="28"/>
          <w:szCs w:val="28"/>
        </w:rPr>
        <w:t>al.,</w:t>
      </w:r>
      <w:r w:rsidR="00B356D3">
        <w:rPr>
          <w:rFonts w:ascii="Times New Roman" w:hAnsi="Times New Roman" w:cs="Times New Roman"/>
          <w:sz w:val="28"/>
          <w:szCs w:val="28"/>
        </w:rPr>
        <w:t xml:space="preserve"> </w:t>
      </w:r>
      <w:r w:rsidRPr="00B356D3">
        <w:rPr>
          <w:rFonts w:ascii="Times New Roman" w:hAnsi="Times New Roman" w:cs="Times New Roman"/>
          <w:sz w:val="28"/>
          <w:szCs w:val="28"/>
        </w:rPr>
        <w:t>2021</w:t>
      </w:r>
      <w:r w:rsidRPr="00B356D3">
        <w:rPr>
          <w:rFonts w:ascii="Times New Roman" w:hAnsi="Times New Roman" w:cs="Times New Roman"/>
          <w:sz w:val="28"/>
          <w:szCs w:val="28"/>
        </w:rPr>
        <w:br/>
        <w:t>This study used demographic, lifestyle, and academic variables from 355 students to predict perceived stress. Random Forest and SVM achieved the highest accuracy (~89%). Feature selection via Boruta identified sleep duration and academic workload as major contributors. Demonstrates the potential of ML for student stress prediction.</w:t>
      </w:r>
    </w:p>
    <w:p w14:paraId="1E9912A2" w14:textId="543EAA2E" w:rsidR="00842E50" w:rsidRPr="00B356D3" w:rsidRDefault="00842E50" w:rsidP="00D946DB">
      <w:pPr>
        <w:numPr>
          <w:ilvl w:val="0"/>
          <w:numId w:val="39"/>
        </w:numPr>
        <w:spacing w:line="261" w:lineRule="auto"/>
        <w:ind w:right="186"/>
        <w:jc w:val="both"/>
        <w:rPr>
          <w:rFonts w:ascii="Times New Roman" w:hAnsi="Times New Roman" w:cs="Times New Roman"/>
          <w:sz w:val="28"/>
          <w:szCs w:val="28"/>
        </w:rPr>
      </w:pPr>
      <w:r w:rsidRPr="00B356D3">
        <w:rPr>
          <w:rFonts w:ascii="Times New Roman" w:hAnsi="Times New Roman" w:cs="Times New Roman"/>
          <w:sz w:val="28"/>
          <w:szCs w:val="28"/>
        </w:rPr>
        <w:lastRenderedPageBreak/>
        <w:t>Predictive Analysis of Student Stress Level Using Machine Learning</w:t>
      </w:r>
      <w:r w:rsidRPr="00B356D3">
        <w:rPr>
          <w:rFonts w:ascii="Times New Roman" w:hAnsi="Times New Roman" w:cs="Times New Roman"/>
          <w:sz w:val="28"/>
          <w:szCs w:val="28"/>
        </w:rPr>
        <w:br/>
        <w:t>A.</w:t>
      </w:r>
      <w:r w:rsidR="00B356D3">
        <w:rPr>
          <w:rFonts w:ascii="Times New Roman" w:hAnsi="Times New Roman" w:cs="Times New Roman"/>
          <w:sz w:val="28"/>
          <w:szCs w:val="28"/>
        </w:rPr>
        <w:t xml:space="preserve"> </w:t>
      </w:r>
      <w:r w:rsidRPr="00B356D3">
        <w:rPr>
          <w:rFonts w:ascii="Times New Roman" w:hAnsi="Times New Roman" w:cs="Times New Roman"/>
          <w:sz w:val="28"/>
          <w:szCs w:val="28"/>
        </w:rPr>
        <w:t>Kumar</w:t>
      </w:r>
      <w:r w:rsidR="00B356D3">
        <w:rPr>
          <w:rFonts w:ascii="Times New Roman" w:hAnsi="Times New Roman" w:cs="Times New Roman"/>
          <w:sz w:val="28"/>
          <w:szCs w:val="28"/>
        </w:rPr>
        <w:t xml:space="preserve"> </w:t>
      </w:r>
      <w:r w:rsidRPr="00B356D3">
        <w:rPr>
          <w:rFonts w:ascii="Times New Roman" w:hAnsi="Times New Roman" w:cs="Times New Roman"/>
          <w:sz w:val="28"/>
          <w:szCs w:val="28"/>
        </w:rPr>
        <w:t>and</w:t>
      </w:r>
      <w:r w:rsidR="00B356D3">
        <w:rPr>
          <w:rFonts w:ascii="Times New Roman" w:hAnsi="Times New Roman" w:cs="Times New Roman"/>
          <w:sz w:val="28"/>
          <w:szCs w:val="28"/>
        </w:rPr>
        <w:t xml:space="preserve"> </w:t>
      </w:r>
      <w:r w:rsidRPr="00B356D3">
        <w:rPr>
          <w:rFonts w:ascii="Times New Roman" w:hAnsi="Times New Roman" w:cs="Times New Roman"/>
          <w:sz w:val="28"/>
          <w:szCs w:val="28"/>
        </w:rPr>
        <w:t>R. Patel, 2021</w:t>
      </w:r>
      <w:r w:rsidRPr="00B356D3">
        <w:rPr>
          <w:rFonts w:ascii="Times New Roman" w:hAnsi="Times New Roman" w:cs="Times New Roman"/>
          <w:sz w:val="28"/>
          <w:szCs w:val="28"/>
        </w:rPr>
        <w:br/>
        <w:t>Compared Decision Tree, Random Forest, and Logistic Regression on survey data from college students. Random Forest outperformed other models, highlighting academic pressure and financial stress as dominant features. Shows that ensemble learning can effectively classify stress levels.</w:t>
      </w:r>
    </w:p>
    <w:p w14:paraId="716C83A6" w14:textId="77777777" w:rsidR="00842E50" w:rsidRPr="00B356D3" w:rsidRDefault="00842E50" w:rsidP="00D946DB">
      <w:pPr>
        <w:numPr>
          <w:ilvl w:val="0"/>
          <w:numId w:val="39"/>
        </w:numPr>
        <w:spacing w:line="261" w:lineRule="auto"/>
        <w:ind w:right="186"/>
        <w:jc w:val="both"/>
        <w:rPr>
          <w:rFonts w:ascii="Times New Roman" w:hAnsi="Times New Roman" w:cs="Times New Roman"/>
          <w:sz w:val="28"/>
          <w:szCs w:val="28"/>
        </w:rPr>
      </w:pPr>
      <w:r w:rsidRPr="00B356D3">
        <w:rPr>
          <w:rFonts w:ascii="Times New Roman" w:hAnsi="Times New Roman" w:cs="Times New Roman"/>
          <w:sz w:val="28"/>
          <w:szCs w:val="28"/>
        </w:rPr>
        <w:t>Machine Learning Algorithms for Detecting Mental Stress in College Students</w:t>
      </w:r>
      <w:r w:rsidRPr="00B356D3">
        <w:rPr>
          <w:rFonts w:ascii="Times New Roman" w:hAnsi="Times New Roman" w:cs="Times New Roman"/>
          <w:sz w:val="28"/>
          <w:szCs w:val="28"/>
        </w:rPr>
        <w:br/>
        <w:t>A. Singh et al., 2024</w:t>
      </w:r>
      <w:r w:rsidRPr="00B356D3">
        <w:rPr>
          <w:rFonts w:ascii="Times New Roman" w:hAnsi="Times New Roman" w:cs="Times New Roman"/>
          <w:sz w:val="28"/>
          <w:szCs w:val="28"/>
        </w:rPr>
        <w:br/>
        <w:t>Collected responses from 843 students and trained Decision Tree, SVM, and Random Forest models. The study emphasized the importance of mental health monitoring and demonstrated that Random Forest offered better balance between accuracy and interpretability.</w:t>
      </w:r>
    </w:p>
    <w:p w14:paraId="6B037D59" w14:textId="0E2E4F09" w:rsidR="00842E50" w:rsidRPr="00B356D3" w:rsidRDefault="00842E50" w:rsidP="00D946DB">
      <w:pPr>
        <w:numPr>
          <w:ilvl w:val="0"/>
          <w:numId w:val="39"/>
        </w:numPr>
        <w:spacing w:line="261" w:lineRule="auto"/>
        <w:ind w:right="186"/>
        <w:jc w:val="both"/>
        <w:rPr>
          <w:rFonts w:ascii="Times New Roman" w:hAnsi="Times New Roman" w:cs="Times New Roman"/>
          <w:sz w:val="28"/>
          <w:szCs w:val="28"/>
        </w:rPr>
      </w:pPr>
      <w:r w:rsidRPr="00B356D3">
        <w:rPr>
          <w:rFonts w:ascii="Times New Roman" w:hAnsi="Times New Roman" w:cs="Times New Roman"/>
          <w:sz w:val="28"/>
          <w:szCs w:val="28"/>
        </w:rPr>
        <w:t>Protecting Student Mental Health with a Context-Aware Machine Learning Framework</w:t>
      </w:r>
      <w:r w:rsidRPr="00B356D3">
        <w:rPr>
          <w:rFonts w:ascii="Times New Roman" w:hAnsi="Times New Roman" w:cs="Times New Roman"/>
          <w:sz w:val="28"/>
          <w:szCs w:val="28"/>
        </w:rPr>
        <w:br/>
        <w:t>Y. Wang et al., 2025</w:t>
      </w:r>
      <w:r w:rsidRPr="00B356D3">
        <w:rPr>
          <w:rFonts w:ascii="Times New Roman" w:hAnsi="Times New Roman" w:cs="Times New Roman"/>
          <w:sz w:val="28"/>
          <w:szCs w:val="28"/>
        </w:rPr>
        <w:br/>
        <w:t>Developed a framework integrating feature selection (RFECV, PCA) with ensemble classifiers to detect stress in students. Achieved 93–99% accuracy and demonstrated the advantage of combining context-aware features with robust classifiers.</w:t>
      </w:r>
    </w:p>
    <w:p w14:paraId="7FECBDE2" w14:textId="77777777" w:rsidR="00842E50" w:rsidRPr="00B356D3" w:rsidRDefault="00842E50" w:rsidP="00D946DB">
      <w:pPr>
        <w:numPr>
          <w:ilvl w:val="0"/>
          <w:numId w:val="39"/>
        </w:numPr>
        <w:spacing w:line="261" w:lineRule="auto"/>
        <w:ind w:right="186"/>
        <w:jc w:val="both"/>
        <w:rPr>
          <w:rFonts w:ascii="Times New Roman" w:hAnsi="Times New Roman" w:cs="Times New Roman"/>
          <w:sz w:val="28"/>
          <w:szCs w:val="28"/>
        </w:rPr>
      </w:pPr>
      <w:r w:rsidRPr="00B356D3">
        <w:rPr>
          <w:rFonts w:ascii="Times New Roman" w:hAnsi="Times New Roman" w:cs="Times New Roman"/>
          <w:sz w:val="28"/>
          <w:szCs w:val="28"/>
        </w:rPr>
        <w:t>Optimization of Stress Classification Among Students Using Random Forest Algorithm</w:t>
      </w:r>
      <w:r w:rsidRPr="00B356D3">
        <w:rPr>
          <w:rFonts w:ascii="Times New Roman" w:hAnsi="Times New Roman" w:cs="Times New Roman"/>
          <w:sz w:val="28"/>
          <w:szCs w:val="28"/>
        </w:rPr>
        <w:br/>
        <w:t>P. Thomas and L. Verma, 2023</w:t>
      </w:r>
      <w:r w:rsidRPr="00B356D3">
        <w:rPr>
          <w:rFonts w:ascii="Times New Roman" w:hAnsi="Times New Roman" w:cs="Times New Roman"/>
          <w:sz w:val="28"/>
          <w:szCs w:val="28"/>
        </w:rPr>
        <w:br/>
        <w:t>Implemented Random Forest for stress classification on Kaggle datasets. Conducted EDA, preprocessing, and confusion matrix analysis. The model reached over 90% accuracy, proving Random Forest’s reliability for behavioral prediction.</w:t>
      </w:r>
    </w:p>
    <w:p w14:paraId="383D7F5D" w14:textId="77777777" w:rsidR="00842E50" w:rsidRPr="00B356D3" w:rsidRDefault="00842E50" w:rsidP="00D946DB">
      <w:pPr>
        <w:numPr>
          <w:ilvl w:val="0"/>
          <w:numId w:val="39"/>
        </w:numPr>
        <w:spacing w:line="261" w:lineRule="auto"/>
        <w:ind w:right="186"/>
        <w:jc w:val="both"/>
        <w:rPr>
          <w:rFonts w:ascii="Times New Roman" w:hAnsi="Times New Roman" w:cs="Times New Roman"/>
          <w:sz w:val="28"/>
          <w:szCs w:val="28"/>
        </w:rPr>
      </w:pPr>
      <w:r w:rsidRPr="00B356D3">
        <w:rPr>
          <w:rFonts w:ascii="Times New Roman" w:hAnsi="Times New Roman" w:cs="Times New Roman"/>
          <w:sz w:val="28"/>
          <w:szCs w:val="28"/>
        </w:rPr>
        <w:t>Decoding Minds: Estimation of Stress Level in Students Using Machine Learning</w:t>
      </w:r>
      <w:r w:rsidRPr="00B356D3">
        <w:rPr>
          <w:rFonts w:ascii="Times New Roman" w:hAnsi="Times New Roman" w:cs="Times New Roman"/>
          <w:sz w:val="28"/>
          <w:szCs w:val="28"/>
        </w:rPr>
        <w:br/>
        <w:t>N. Sharma et al., 2024</w:t>
      </w:r>
      <w:r w:rsidRPr="00B356D3">
        <w:rPr>
          <w:rFonts w:ascii="Times New Roman" w:hAnsi="Times New Roman" w:cs="Times New Roman"/>
          <w:sz w:val="28"/>
          <w:szCs w:val="28"/>
        </w:rPr>
        <w:br/>
        <w:t>Used academic, social, and emotional features to classify stress levels. Compared Random Forest, SVM, and Logistic Regression; Random Forest achieved the best F1-score. Demonstrated the value of feature engineering in psychological datasets.</w:t>
      </w:r>
    </w:p>
    <w:p w14:paraId="2A4BDACB" w14:textId="77777777" w:rsidR="00842E50" w:rsidRPr="00B356D3" w:rsidRDefault="00842E50" w:rsidP="00D946DB">
      <w:pPr>
        <w:numPr>
          <w:ilvl w:val="0"/>
          <w:numId w:val="39"/>
        </w:numPr>
        <w:spacing w:line="261" w:lineRule="auto"/>
        <w:ind w:right="186"/>
        <w:jc w:val="both"/>
        <w:rPr>
          <w:rFonts w:ascii="Times New Roman" w:hAnsi="Times New Roman" w:cs="Times New Roman"/>
          <w:sz w:val="28"/>
          <w:szCs w:val="28"/>
        </w:rPr>
      </w:pPr>
      <w:r w:rsidRPr="00B356D3">
        <w:rPr>
          <w:rFonts w:ascii="Times New Roman" w:hAnsi="Times New Roman" w:cs="Times New Roman"/>
          <w:sz w:val="28"/>
          <w:szCs w:val="28"/>
        </w:rPr>
        <w:t>A Comparative Study on Stress Prediction Using Machine Learning Techniques</w:t>
      </w:r>
      <w:r w:rsidRPr="00B356D3">
        <w:rPr>
          <w:rFonts w:ascii="Times New Roman" w:hAnsi="Times New Roman" w:cs="Times New Roman"/>
          <w:sz w:val="28"/>
          <w:szCs w:val="28"/>
        </w:rPr>
        <w:br/>
        <w:t>K. Johnson and R. Lee, 2022</w:t>
      </w:r>
      <w:r w:rsidRPr="00B356D3">
        <w:rPr>
          <w:rFonts w:ascii="Times New Roman" w:hAnsi="Times New Roman" w:cs="Times New Roman"/>
          <w:sz w:val="28"/>
          <w:szCs w:val="28"/>
        </w:rPr>
        <w:br/>
        <w:t>Analyzed survey responses from 500 students using Naïve Bayes, SVM, and Random Forest. Found that Random Forest provided superior precision and recall. Highlighted that gender and sleep duration are significant stress predictors.</w:t>
      </w:r>
    </w:p>
    <w:p w14:paraId="3B156694" w14:textId="77777777" w:rsidR="00842E50" w:rsidRPr="00B356D3" w:rsidRDefault="00842E50" w:rsidP="00D946DB">
      <w:pPr>
        <w:numPr>
          <w:ilvl w:val="0"/>
          <w:numId w:val="39"/>
        </w:numPr>
        <w:spacing w:line="261" w:lineRule="auto"/>
        <w:ind w:right="186"/>
        <w:jc w:val="both"/>
        <w:rPr>
          <w:rFonts w:ascii="Times New Roman" w:hAnsi="Times New Roman" w:cs="Times New Roman"/>
          <w:sz w:val="28"/>
          <w:szCs w:val="28"/>
        </w:rPr>
      </w:pPr>
      <w:r w:rsidRPr="00B356D3">
        <w:rPr>
          <w:rFonts w:ascii="Times New Roman" w:hAnsi="Times New Roman" w:cs="Times New Roman"/>
          <w:sz w:val="28"/>
          <w:szCs w:val="28"/>
        </w:rPr>
        <w:lastRenderedPageBreak/>
        <w:t>Student Mental Health and Stress Detection Using Ensemble Models</w:t>
      </w:r>
      <w:r w:rsidRPr="00B356D3">
        <w:rPr>
          <w:rFonts w:ascii="Times New Roman" w:hAnsi="Times New Roman" w:cs="Times New Roman"/>
          <w:sz w:val="28"/>
          <w:szCs w:val="28"/>
        </w:rPr>
        <w:br/>
        <w:t>S. Patel et al., 2023</w:t>
      </w:r>
      <w:r w:rsidRPr="00B356D3">
        <w:rPr>
          <w:rFonts w:ascii="Times New Roman" w:hAnsi="Times New Roman" w:cs="Times New Roman"/>
          <w:sz w:val="28"/>
          <w:szCs w:val="28"/>
        </w:rPr>
        <w:br/>
        <w:t>Proposed a hybrid model combining Random Forest and Gradient Boosting to predict stress from academic and behavioral indicators. Ensemble achieved improved stability and interpretability compared to individual models.</w:t>
      </w:r>
    </w:p>
    <w:p w14:paraId="3F0D0485" w14:textId="77777777" w:rsidR="00842E50" w:rsidRPr="00B356D3" w:rsidRDefault="00842E50" w:rsidP="00D946DB">
      <w:pPr>
        <w:numPr>
          <w:ilvl w:val="0"/>
          <w:numId w:val="39"/>
        </w:numPr>
        <w:spacing w:line="261" w:lineRule="auto"/>
        <w:ind w:right="186"/>
        <w:jc w:val="both"/>
        <w:rPr>
          <w:rFonts w:ascii="Times New Roman" w:hAnsi="Times New Roman" w:cs="Times New Roman"/>
          <w:sz w:val="28"/>
          <w:szCs w:val="28"/>
        </w:rPr>
      </w:pPr>
      <w:r w:rsidRPr="00B356D3">
        <w:rPr>
          <w:rFonts w:ascii="Times New Roman" w:hAnsi="Times New Roman" w:cs="Times New Roman"/>
          <w:sz w:val="28"/>
          <w:szCs w:val="28"/>
        </w:rPr>
        <w:t>Predicting Stress in Students Using Artificial Neural Networks and Random Forest</w:t>
      </w:r>
      <w:r w:rsidRPr="00B356D3">
        <w:rPr>
          <w:rFonts w:ascii="Times New Roman" w:hAnsi="Times New Roman" w:cs="Times New Roman"/>
          <w:sz w:val="28"/>
          <w:szCs w:val="28"/>
        </w:rPr>
        <w:br/>
        <w:t>J. Lopez et al., 2024</w:t>
      </w:r>
      <w:r w:rsidRPr="00B356D3">
        <w:rPr>
          <w:rFonts w:ascii="Times New Roman" w:hAnsi="Times New Roman" w:cs="Times New Roman"/>
          <w:sz w:val="28"/>
          <w:szCs w:val="28"/>
        </w:rPr>
        <w:br/>
        <w:t>Compared neural networks and Random Forest classifiers on multi-institution datasets. RF showed slightly lower accuracy but better explainability, making it more suitable for institutional applications.</w:t>
      </w:r>
    </w:p>
    <w:p w14:paraId="71734A77" w14:textId="77777777" w:rsidR="00842E50" w:rsidRPr="00B356D3" w:rsidRDefault="00842E50" w:rsidP="00D946DB">
      <w:pPr>
        <w:numPr>
          <w:ilvl w:val="0"/>
          <w:numId w:val="39"/>
        </w:numPr>
        <w:spacing w:line="261" w:lineRule="auto"/>
        <w:ind w:right="186"/>
        <w:jc w:val="both"/>
        <w:rPr>
          <w:rFonts w:ascii="Times New Roman" w:hAnsi="Times New Roman" w:cs="Times New Roman"/>
          <w:sz w:val="28"/>
          <w:szCs w:val="28"/>
        </w:rPr>
      </w:pPr>
      <w:r w:rsidRPr="00B356D3">
        <w:rPr>
          <w:rFonts w:ascii="Times New Roman" w:hAnsi="Times New Roman" w:cs="Times New Roman"/>
          <w:sz w:val="28"/>
          <w:szCs w:val="28"/>
        </w:rPr>
        <w:t>Systematic Review of Machine Learning Approaches for Stress and Anxiety Prediction</w:t>
      </w:r>
      <w:r w:rsidRPr="00B356D3">
        <w:rPr>
          <w:rFonts w:ascii="Times New Roman" w:hAnsi="Times New Roman" w:cs="Times New Roman"/>
          <w:sz w:val="28"/>
          <w:szCs w:val="28"/>
        </w:rPr>
        <w:br/>
        <w:t>R. Nguyen and T. Tran, 2023</w:t>
      </w:r>
      <w:r w:rsidRPr="00B356D3">
        <w:rPr>
          <w:rFonts w:ascii="Times New Roman" w:hAnsi="Times New Roman" w:cs="Times New Roman"/>
          <w:sz w:val="28"/>
          <w:szCs w:val="28"/>
        </w:rPr>
        <w:br/>
        <w:t>Reviewed 29 papers on student stress prediction using ML models. Concluded that Random Forest and SVM are the most reliable techniques for small-to-medium datasets, and that future work should focus on real-time data and fairness.</w:t>
      </w:r>
    </w:p>
    <w:p w14:paraId="29D8F556" w14:textId="77777777" w:rsidR="00D75CA6" w:rsidRPr="00B356D3" w:rsidRDefault="00D75CA6" w:rsidP="00D946DB">
      <w:pPr>
        <w:spacing w:after="0" w:line="360" w:lineRule="auto"/>
        <w:jc w:val="both"/>
        <w:rPr>
          <w:rFonts w:ascii="Times New Roman" w:hAnsi="Times New Roman" w:cs="Times New Roman"/>
          <w:sz w:val="28"/>
          <w:szCs w:val="28"/>
        </w:rPr>
      </w:pPr>
    </w:p>
    <w:p w14:paraId="25473959" w14:textId="77777777" w:rsidR="00E64F88" w:rsidRPr="00B356D3" w:rsidRDefault="00E64F88"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1.3 Existing System</w:t>
      </w:r>
    </w:p>
    <w:p w14:paraId="44C67E82" w14:textId="77777777" w:rsidR="00842E50" w:rsidRPr="00B356D3" w:rsidRDefault="00842E50" w:rsidP="00D946DB">
      <w:pPr>
        <w:spacing w:before="240"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 xml:space="preserve">Existing approaches for assessing student stress primarily rely on psychological surveys, counseling sessions, and academic performance monitoring. Tools such as the Perceived Stress Scale (PSS) and DASS-21 provide self-reported stress scores but are subjective, inconsistent, and lack predictive capability. Counseling sessions offer personalized guidance yet remain reactive, time-consuming, and difficult to scale for large populations. Online mental-health applications like Woebot and Wysa provide automated mood assessments and coping advice but lack integration with academic or lifestyle data. Academic monitoring systems track CGPA, attendance, and coursework to flag struggling students, though they capture outcomes rather than causes of stress. Recent wearable-based approaches measure physiological indicators such as heart-rate variability and sleep quality, but high cost, privacy concerns, and limited adoption restrict their use. Consequently, existing systems remain fragmented and reactive, </w:t>
      </w:r>
      <w:r w:rsidRPr="00B356D3">
        <w:rPr>
          <w:rFonts w:ascii="Times New Roman" w:hAnsi="Times New Roman" w:cs="Times New Roman"/>
          <w:sz w:val="28"/>
          <w:szCs w:val="28"/>
        </w:rPr>
        <w:lastRenderedPageBreak/>
        <w:t>emphasizing the need for an integrated, data-driven framework for proactive academic stress detection</w:t>
      </w:r>
    </w:p>
    <w:p w14:paraId="39840A61" w14:textId="7D4B1736" w:rsidR="00363CB6" w:rsidRPr="00B356D3" w:rsidRDefault="00363CB6" w:rsidP="00D946DB">
      <w:pPr>
        <w:spacing w:before="240"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1.4 Proposed System</w:t>
      </w:r>
    </w:p>
    <w:p w14:paraId="2DECA83B" w14:textId="77777777" w:rsidR="00842E50" w:rsidRPr="00B356D3" w:rsidRDefault="00842E50" w:rsidP="00D946DB">
      <w:pPr>
        <w:jc w:val="both"/>
        <w:rPr>
          <w:rFonts w:ascii="Times New Roman" w:hAnsi="Times New Roman" w:cs="Times New Roman"/>
          <w:sz w:val="28"/>
          <w:szCs w:val="28"/>
        </w:rPr>
      </w:pPr>
      <w:r w:rsidRPr="00B356D3">
        <w:rPr>
          <w:rFonts w:ascii="Times New Roman" w:hAnsi="Times New Roman" w:cs="Times New Roman"/>
          <w:sz w:val="28"/>
          <w:szCs w:val="28"/>
        </w:rPr>
        <w:t>This project proposes a machine learning–based Academic Stress Prediction System utilizing the Random Forest algorithm to identify and classify student stress levels from combined academic, psychological, and lifestyle datasets. Unlike traditional survey-based approaches that only provide descriptive statistics, the proposed model performs predictive analytics to detect potential high-stress cases proactively.</w:t>
      </w:r>
    </w:p>
    <w:p w14:paraId="6AFEACE8" w14:textId="77777777" w:rsidR="00842E50" w:rsidRPr="00B356D3" w:rsidRDefault="00842E50" w:rsidP="00D946DB">
      <w:pPr>
        <w:jc w:val="both"/>
        <w:rPr>
          <w:rFonts w:ascii="Times New Roman" w:hAnsi="Times New Roman" w:cs="Times New Roman"/>
          <w:sz w:val="28"/>
          <w:szCs w:val="28"/>
        </w:rPr>
      </w:pPr>
      <w:r w:rsidRPr="00B356D3">
        <w:rPr>
          <w:rFonts w:ascii="Times New Roman" w:hAnsi="Times New Roman" w:cs="Times New Roman"/>
          <w:sz w:val="28"/>
          <w:szCs w:val="28"/>
        </w:rPr>
        <w:t>Key features of the proposed system include:</w:t>
      </w:r>
    </w:p>
    <w:p w14:paraId="473C3971" w14:textId="77777777" w:rsidR="00842E50" w:rsidRPr="00B356D3" w:rsidRDefault="00842E50" w:rsidP="00D946DB">
      <w:pPr>
        <w:numPr>
          <w:ilvl w:val="0"/>
          <w:numId w:val="40"/>
        </w:numPr>
        <w:spacing w:after="155" w:line="265" w:lineRule="auto"/>
        <w:jc w:val="both"/>
        <w:rPr>
          <w:rFonts w:ascii="Times New Roman" w:hAnsi="Times New Roman" w:cs="Times New Roman"/>
          <w:sz w:val="28"/>
          <w:szCs w:val="28"/>
        </w:rPr>
      </w:pPr>
      <w:r w:rsidRPr="00B356D3">
        <w:rPr>
          <w:rFonts w:ascii="Times New Roman" w:hAnsi="Times New Roman" w:cs="Times New Roman"/>
          <w:sz w:val="28"/>
          <w:szCs w:val="28"/>
        </w:rPr>
        <w:t>Integration of multi-source data, combining academic performance, sleep patterns, financial conditions, and emotional indicators for comprehensive stress analysis.</w:t>
      </w:r>
    </w:p>
    <w:p w14:paraId="6C7472F3" w14:textId="77777777" w:rsidR="00842E50" w:rsidRPr="00B356D3" w:rsidRDefault="00842E50" w:rsidP="00D946DB">
      <w:pPr>
        <w:numPr>
          <w:ilvl w:val="0"/>
          <w:numId w:val="40"/>
        </w:numPr>
        <w:spacing w:after="155" w:line="265" w:lineRule="auto"/>
        <w:jc w:val="both"/>
        <w:rPr>
          <w:rFonts w:ascii="Times New Roman" w:hAnsi="Times New Roman" w:cs="Times New Roman"/>
          <w:sz w:val="28"/>
          <w:szCs w:val="28"/>
        </w:rPr>
      </w:pPr>
      <w:r w:rsidRPr="00B356D3">
        <w:rPr>
          <w:rFonts w:ascii="Times New Roman" w:hAnsi="Times New Roman" w:cs="Times New Roman"/>
          <w:sz w:val="28"/>
          <w:szCs w:val="28"/>
        </w:rPr>
        <w:t>Preprocessing pipeline for handling missing values, encoding categorical variables, and normalizing numeric attributes to ensure data consistency and quality.</w:t>
      </w:r>
    </w:p>
    <w:p w14:paraId="4A6AB862" w14:textId="77777777" w:rsidR="00842E50" w:rsidRPr="00B356D3" w:rsidRDefault="00842E50" w:rsidP="00D946DB">
      <w:pPr>
        <w:numPr>
          <w:ilvl w:val="0"/>
          <w:numId w:val="40"/>
        </w:numPr>
        <w:spacing w:after="155" w:line="265" w:lineRule="auto"/>
        <w:jc w:val="both"/>
        <w:rPr>
          <w:rFonts w:ascii="Times New Roman" w:hAnsi="Times New Roman" w:cs="Times New Roman"/>
          <w:sz w:val="28"/>
          <w:szCs w:val="28"/>
        </w:rPr>
      </w:pPr>
      <w:r w:rsidRPr="00B356D3">
        <w:rPr>
          <w:rFonts w:ascii="Times New Roman" w:hAnsi="Times New Roman" w:cs="Times New Roman"/>
          <w:sz w:val="28"/>
          <w:szCs w:val="28"/>
        </w:rPr>
        <w:t>Random Forest–based classification, leveraging ensemble learning to enhance prediction accuracy, minimize overfitting, and manage feature diversity effectively.</w:t>
      </w:r>
    </w:p>
    <w:p w14:paraId="7B3054D9" w14:textId="77777777" w:rsidR="00842E50" w:rsidRPr="00B356D3" w:rsidRDefault="00842E50" w:rsidP="00D946DB">
      <w:pPr>
        <w:numPr>
          <w:ilvl w:val="0"/>
          <w:numId w:val="40"/>
        </w:numPr>
        <w:spacing w:after="155" w:line="265" w:lineRule="auto"/>
        <w:jc w:val="both"/>
        <w:rPr>
          <w:rFonts w:ascii="Times New Roman" w:hAnsi="Times New Roman" w:cs="Times New Roman"/>
          <w:sz w:val="28"/>
          <w:szCs w:val="28"/>
        </w:rPr>
      </w:pPr>
      <w:r w:rsidRPr="00B356D3">
        <w:rPr>
          <w:rFonts w:ascii="Times New Roman" w:hAnsi="Times New Roman" w:cs="Times New Roman"/>
          <w:sz w:val="28"/>
          <w:szCs w:val="28"/>
        </w:rPr>
        <w:t>Feature importance extraction, allowing clear interpretation of which factors most strongly influence stress levels, supporting transparent and explainable results.</w:t>
      </w:r>
    </w:p>
    <w:p w14:paraId="08341374" w14:textId="77777777" w:rsidR="00842E50" w:rsidRPr="00B356D3" w:rsidRDefault="00842E50" w:rsidP="00D946DB">
      <w:pPr>
        <w:numPr>
          <w:ilvl w:val="0"/>
          <w:numId w:val="40"/>
        </w:numPr>
        <w:spacing w:after="155" w:line="265" w:lineRule="auto"/>
        <w:jc w:val="both"/>
        <w:rPr>
          <w:rFonts w:ascii="Times New Roman" w:hAnsi="Times New Roman" w:cs="Times New Roman"/>
          <w:sz w:val="28"/>
          <w:szCs w:val="28"/>
        </w:rPr>
      </w:pPr>
      <w:r w:rsidRPr="00B356D3">
        <w:rPr>
          <w:rFonts w:ascii="Times New Roman" w:hAnsi="Times New Roman" w:cs="Times New Roman"/>
          <w:sz w:val="28"/>
          <w:szCs w:val="28"/>
        </w:rPr>
        <w:t>Visualization module with charts, heatmaps, and correlation plots for intuitive understanding by counselors, educators, and researchers.</w:t>
      </w:r>
    </w:p>
    <w:p w14:paraId="50DAFE1D" w14:textId="77777777" w:rsidR="00842E50" w:rsidRPr="00B356D3" w:rsidRDefault="00842E50" w:rsidP="00D946DB">
      <w:pPr>
        <w:numPr>
          <w:ilvl w:val="0"/>
          <w:numId w:val="40"/>
        </w:numPr>
        <w:spacing w:after="155" w:line="265" w:lineRule="auto"/>
        <w:jc w:val="both"/>
        <w:rPr>
          <w:rFonts w:ascii="Times New Roman" w:hAnsi="Times New Roman" w:cs="Times New Roman"/>
          <w:sz w:val="28"/>
          <w:szCs w:val="28"/>
        </w:rPr>
      </w:pPr>
      <w:r w:rsidRPr="00B356D3">
        <w:rPr>
          <w:rFonts w:ascii="Times New Roman" w:hAnsi="Times New Roman" w:cs="Times New Roman"/>
          <w:sz w:val="28"/>
          <w:szCs w:val="28"/>
        </w:rPr>
        <w:t>Scalable design, enabling easy expansion to new institutions or datasets and integration into digital dashboards for real-time monitoring.</w:t>
      </w:r>
    </w:p>
    <w:p w14:paraId="37BB1D95" w14:textId="772C5F39" w:rsidR="00D946DB" w:rsidRDefault="00842E50" w:rsidP="00D23CCF">
      <w:pPr>
        <w:jc w:val="both"/>
        <w:rPr>
          <w:rFonts w:ascii="Times New Roman" w:hAnsi="Times New Roman" w:cs="Times New Roman"/>
          <w:sz w:val="28"/>
          <w:szCs w:val="28"/>
        </w:rPr>
      </w:pPr>
      <w:r w:rsidRPr="00B356D3">
        <w:rPr>
          <w:rFonts w:ascii="Times New Roman" w:hAnsi="Times New Roman" w:cs="Times New Roman"/>
          <w:sz w:val="28"/>
          <w:szCs w:val="28"/>
        </w:rPr>
        <w:t>This system balances analytical depth and practical usability, offering a reliable, interpretable, and data-driven platform to support early detection and management of academic stress among students.</w:t>
      </w:r>
      <w:r w:rsidR="00D946DB">
        <w:rPr>
          <w:rFonts w:ascii="Times New Roman" w:hAnsi="Times New Roman" w:cs="Times New Roman"/>
          <w:sz w:val="28"/>
          <w:szCs w:val="28"/>
        </w:rPr>
        <w:br w:type="page"/>
      </w:r>
    </w:p>
    <w:p w14:paraId="665F7B17" w14:textId="04A136AC" w:rsidR="00713E32" w:rsidRPr="00B356D3" w:rsidRDefault="00C2691A" w:rsidP="00D946DB">
      <w:pPr>
        <w:spacing w:before="240" w:after="0" w:line="360" w:lineRule="auto"/>
        <w:jc w:val="center"/>
        <w:rPr>
          <w:rFonts w:ascii="Times New Roman" w:hAnsi="Times New Roman" w:cs="Times New Roman"/>
          <w:sz w:val="28"/>
          <w:szCs w:val="28"/>
        </w:rPr>
      </w:pPr>
      <w:r w:rsidRPr="00B356D3">
        <w:rPr>
          <w:rFonts w:ascii="Times New Roman" w:hAnsi="Times New Roman" w:cs="Times New Roman"/>
          <w:sz w:val="28"/>
          <w:szCs w:val="28"/>
        </w:rPr>
        <w:lastRenderedPageBreak/>
        <w:t>Chapter 2:</w:t>
      </w:r>
    </w:p>
    <w:p w14:paraId="13D503F6" w14:textId="439FD948" w:rsidR="00C2691A" w:rsidRPr="00B356D3" w:rsidRDefault="00C2691A" w:rsidP="00D946DB">
      <w:pPr>
        <w:spacing w:before="240" w:after="0" w:line="360" w:lineRule="auto"/>
        <w:jc w:val="center"/>
        <w:rPr>
          <w:rFonts w:ascii="Times New Roman" w:hAnsi="Times New Roman" w:cs="Times New Roman"/>
          <w:sz w:val="28"/>
          <w:szCs w:val="28"/>
        </w:rPr>
      </w:pPr>
      <w:r w:rsidRPr="00B356D3">
        <w:rPr>
          <w:rFonts w:ascii="Times New Roman" w:hAnsi="Times New Roman" w:cs="Times New Roman"/>
          <w:sz w:val="28"/>
          <w:szCs w:val="28"/>
        </w:rPr>
        <w:t>Data Collection and Preprocessing</w:t>
      </w:r>
    </w:p>
    <w:p w14:paraId="34E46D0C" w14:textId="77777777" w:rsidR="00B356D3" w:rsidRDefault="00B356D3" w:rsidP="00D946DB">
      <w:pPr>
        <w:spacing w:after="0" w:line="360" w:lineRule="auto"/>
        <w:jc w:val="both"/>
        <w:rPr>
          <w:rFonts w:ascii="Times New Roman" w:hAnsi="Times New Roman" w:cs="Times New Roman"/>
          <w:sz w:val="28"/>
          <w:szCs w:val="28"/>
        </w:rPr>
      </w:pPr>
    </w:p>
    <w:p w14:paraId="0A947FD4" w14:textId="1CEFC1A4" w:rsidR="00FF3DF2" w:rsidRPr="00B356D3" w:rsidRDefault="00FF3DF2"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2.1 Data Collection - About the Dataset</w:t>
      </w:r>
    </w:p>
    <w:p w14:paraId="5210886D" w14:textId="77777777" w:rsidR="006C1A12" w:rsidRPr="00B356D3" w:rsidRDefault="006C1A12" w:rsidP="00D946DB">
      <w:pPr>
        <w:jc w:val="both"/>
        <w:rPr>
          <w:rFonts w:ascii="Times New Roman" w:hAnsi="Times New Roman" w:cs="Times New Roman"/>
          <w:sz w:val="28"/>
          <w:szCs w:val="28"/>
        </w:rPr>
      </w:pPr>
      <w:r w:rsidRPr="00B356D3">
        <w:rPr>
          <w:rFonts w:ascii="Times New Roman" w:hAnsi="Times New Roman" w:cs="Times New Roman"/>
          <w:sz w:val="28"/>
          <w:szCs w:val="28"/>
        </w:rPr>
        <w:t>This project utilizes a merged dataset that consolidates multiple open-source and survey-based student stress datasets to provide a comprehensive foundation for predictive analysis. The data combines academic, psychological, lifestyle, and demographic attributes to identify patterns influencing student stress levels.</w:t>
      </w:r>
    </w:p>
    <w:p w14:paraId="5F4E9C88" w14:textId="77777777" w:rsidR="006C1A12" w:rsidRPr="00B356D3" w:rsidRDefault="006C1A12" w:rsidP="00D946DB">
      <w:pPr>
        <w:jc w:val="both"/>
        <w:rPr>
          <w:rFonts w:ascii="Times New Roman" w:hAnsi="Times New Roman" w:cs="Times New Roman"/>
          <w:sz w:val="28"/>
          <w:szCs w:val="28"/>
        </w:rPr>
      </w:pPr>
      <w:r w:rsidRPr="00B356D3">
        <w:rPr>
          <w:rFonts w:ascii="Times New Roman" w:hAnsi="Times New Roman" w:cs="Times New Roman"/>
          <w:sz w:val="28"/>
          <w:szCs w:val="28"/>
        </w:rPr>
        <w:t>Sources of Data:</w:t>
      </w:r>
    </w:p>
    <w:p w14:paraId="65D7EC90" w14:textId="77777777" w:rsidR="006C1A12" w:rsidRPr="00B356D3" w:rsidRDefault="006C1A12" w:rsidP="00D946DB">
      <w:pPr>
        <w:numPr>
          <w:ilvl w:val="0"/>
          <w:numId w:val="41"/>
        </w:numPr>
        <w:spacing w:after="155" w:line="265" w:lineRule="auto"/>
        <w:jc w:val="both"/>
        <w:rPr>
          <w:rFonts w:ascii="Times New Roman" w:hAnsi="Times New Roman" w:cs="Times New Roman"/>
          <w:sz w:val="28"/>
          <w:szCs w:val="28"/>
        </w:rPr>
      </w:pPr>
      <w:r w:rsidRPr="00B356D3">
        <w:rPr>
          <w:rFonts w:ascii="Times New Roman" w:hAnsi="Times New Roman" w:cs="Times New Roman"/>
          <w:sz w:val="28"/>
          <w:szCs w:val="28"/>
        </w:rPr>
        <w:t>Kaggle Student Mental Health and Stress Datasets: Containing information on academic pressure, sleep habits, financial stress, family background, and coping mechanisms.</w:t>
      </w:r>
    </w:p>
    <w:p w14:paraId="279B4461" w14:textId="77777777" w:rsidR="006C1A12" w:rsidRPr="00B356D3" w:rsidRDefault="006C1A12" w:rsidP="00D946DB">
      <w:pPr>
        <w:numPr>
          <w:ilvl w:val="0"/>
          <w:numId w:val="41"/>
        </w:numPr>
        <w:spacing w:after="155" w:line="265" w:lineRule="auto"/>
        <w:jc w:val="both"/>
        <w:rPr>
          <w:rFonts w:ascii="Times New Roman" w:hAnsi="Times New Roman" w:cs="Times New Roman"/>
          <w:sz w:val="28"/>
          <w:szCs w:val="28"/>
        </w:rPr>
      </w:pPr>
      <w:r w:rsidRPr="00B356D3">
        <w:rPr>
          <w:rFonts w:ascii="Times New Roman" w:hAnsi="Times New Roman" w:cs="Times New Roman"/>
          <w:sz w:val="28"/>
          <w:szCs w:val="28"/>
        </w:rPr>
        <w:t>Institutional Surveys and Questionnaires: Data collected from students regarding mental health awareness, workload perception, and social relationships.</w:t>
      </w:r>
    </w:p>
    <w:p w14:paraId="0A9AFE94" w14:textId="77777777" w:rsidR="006C1A12" w:rsidRPr="00B356D3" w:rsidRDefault="006C1A12" w:rsidP="00D946DB">
      <w:pPr>
        <w:numPr>
          <w:ilvl w:val="0"/>
          <w:numId w:val="41"/>
        </w:numPr>
        <w:spacing w:after="155" w:line="265" w:lineRule="auto"/>
        <w:jc w:val="both"/>
        <w:rPr>
          <w:rFonts w:ascii="Times New Roman" w:hAnsi="Times New Roman" w:cs="Times New Roman"/>
          <w:sz w:val="28"/>
          <w:szCs w:val="28"/>
        </w:rPr>
      </w:pPr>
      <w:r w:rsidRPr="00B356D3">
        <w:rPr>
          <w:rFonts w:ascii="Times New Roman" w:hAnsi="Times New Roman" w:cs="Times New Roman"/>
          <w:sz w:val="28"/>
          <w:szCs w:val="28"/>
        </w:rPr>
        <w:t>Supplementary Public Datasets: Additional information such as demographics, education level, and performance metrics used to enrich feature diversity.</w:t>
      </w:r>
    </w:p>
    <w:p w14:paraId="77253639" w14:textId="77777777" w:rsidR="006C1A12" w:rsidRPr="00B356D3" w:rsidRDefault="006C1A12" w:rsidP="00D946DB">
      <w:pPr>
        <w:jc w:val="both"/>
        <w:rPr>
          <w:rFonts w:ascii="Times New Roman" w:hAnsi="Times New Roman" w:cs="Times New Roman"/>
          <w:sz w:val="28"/>
          <w:szCs w:val="28"/>
        </w:rPr>
      </w:pPr>
      <w:r w:rsidRPr="00B356D3">
        <w:rPr>
          <w:rFonts w:ascii="Times New Roman" w:hAnsi="Times New Roman" w:cs="Times New Roman"/>
          <w:sz w:val="28"/>
          <w:szCs w:val="28"/>
        </w:rPr>
        <w:t>Data Attributes Include:</w:t>
      </w:r>
    </w:p>
    <w:p w14:paraId="699E2D54" w14:textId="77777777" w:rsidR="006C1A12" w:rsidRPr="00B356D3" w:rsidRDefault="006C1A12" w:rsidP="00D946DB">
      <w:pPr>
        <w:numPr>
          <w:ilvl w:val="0"/>
          <w:numId w:val="42"/>
        </w:numPr>
        <w:spacing w:after="155" w:line="265" w:lineRule="auto"/>
        <w:jc w:val="both"/>
        <w:rPr>
          <w:rFonts w:ascii="Times New Roman" w:hAnsi="Times New Roman" w:cs="Times New Roman"/>
          <w:sz w:val="28"/>
          <w:szCs w:val="28"/>
        </w:rPr>
      </w:pPr>
      <w:r w:rsidRPr="00B356D3">
        <w:rPr>
          <w:rFonts w:ascii="Times New Roman" w:hAnsi="Times New Roman" w:cs="Times New Roman"/>
          <w:sz w:val="28"/>
          <w:szCs w:val="28"/>
        </w:rPr>
        <w:t>Academic Factors: CGPA, study hours, exam frequency, and academic satisfaction.</w:t>
      </w:r>
    </w:p>
    <w:p w14:paraId="743DDCD5" w14:textId="77777777" w:rsidR="006C1A12" w:rsidRPr="00B356D3" w:rsidRDefault="006C1A12" w:rsidP="00D946DB">
      <w:pPr>
        <w:numPr>
          <w:ilvl w:val="0"/>
          <w:numId w:val="42"/>
        </w:numPr>
        <w:spacing w:after="155" w:line="265" w:lineRule="auto"/>
        <w:jc w:val="both"/>
        <w:rPr>
          <w:rFonts w:ascii="Times New Roman" w:hAnsi="Times New Roman" w:cs="Times New Roman"/>
          <w:sz w:val="28"/>
          <w:szCs w:val="28"/>
        </w:rPr>
      </w:pPr>
      <w:r w:rsidRPr="00B356D3">
        <w:rPr>
          <w:rFonts w:ascii="Times New Roman" w:hAnsi="Times New Roman" w:cs="Times New Roman"/>
          <w:sz w:val="28"/>
          <w:szCs w:val="28"/>
        </w:rPr>
        <w:t>Lifestyle Factors: Sleep duration, diet quality, exercise, and social interaction.</w:t>
      </w:r>
    </w:p>
    <w:p w14:paraId="044DD81C" w14:textId="77777777" w:rsidR="006C1A12" w:rsidRPr="00B356D3" w:rsidRDefault="006C1A12" w:rsidP="00D946DB">
      <w:pPr>
        <w:numPr>
          <w:ilvl w:val="0"/>
          <w:numId w:val="42"/>
        </w:numPr>
        <w:spacing w:after="155" w:line="265" w:lineRule="auto"/>
        <w:jc w:val="both"/>
        <w:rPr>
          <w:rFonts w:ascii="Times New Roman" w:hAnsi="Times New Roman" w:cs="Times New Roman"/>
          <w:sz w:val="28"/>
          <w:szCs w:val="28"/>
        </w:rPr>
      </w:pPr>
      <w:r w:rsidRPr="00B356D3">
        <w:rPr>
          <w:rFonts w:ascii="Times New Roman" w:hAnsi="Times New Roman" w:cs="Times New Roman"/>
          <w:sz w:val="28"/>
          <w:szCs w:val="28"/>
        </w:rPr>
        <w:t>Psychological Factors: Depression, anxiety, and self-reported stress level.</w:t>
      </w:r>
    </w:p>
    <w:p w14:paraId="3968600C" w14:textId="77777777" w:rsidR="006C1A12" w:rsidRPr="00B356D3" w:rsidRDefault="006C1A12" w:rsidP="00D946DB">
      <w:pPr>
        <w:numPr>
          <w:ilvl w:val="0"/>
          <w:numId w:val="42"/>
        </w:numPr>
        <w:spacing w:after="155" w:line="265" w:lineRule="auto"/>
        <w:jc w:val="both"/>
        <w:rPr>
          <w:rFonts w:ascii="Times New Roman" w:hAnsi="Times New Roman" w:cs="Times New Roman"/>
          <w:sz w:val="28"/>
          <w:szCs w:val="28"/>
        </w:rPr>
      </w:pPr>
      <w:r w:rsidRPr="00B356D3">
        <w:rPr>
          <w:rFonts w:ascii="Times New Roman" w:hAnsi="Times New Roman" w:cs="Times New Roman"/>
          <w:sz w:val="28"/>
          <w:szCs w:val="28"/>
        </w:rPr>
        <w:t>Socioeconomic Factors: Financial pressure, family support, and living conditions.</w:t>
      </w:r>
    </w:p>
    <w:p w14:paraId="560BBCE9" w14:textId="1B5B14FB" w:rsidR="00D23CCF" w:rsidRDefault="006C1A12" w:rsidP="00D23CCF">
      <w:pPr>
        <w:jc w:val="both"/>
        <w:rPr>
          <w:rFonts w:ascii="Times New Roman" w:hAnsi="Times New Roman" w:cs="Times New Roman"/>
          <w:sz w:val="28"/>
          <w:szCs w:val="28"/>
        </w:rPr>
      </w:pPr>
      <w:r w:rsidRPr="00B356D3">
        <w:rPr>
          <w:rFonts w:ascii="Times New Roman" w:hAnsi="Times New Roman" w:cs="Times New Roman"/>
          <w:sz w:val="28"/>
          <w:szCs w:val="28"/>
        </w:rPr>
        <w:t>The final dataset, named merged_output.csv, contains several hundred records with both numerical and categorical variables. Data were cleaned to remove duplicates and standardized for consistent feature naming. Missing values were handled through statistical imputation and logical domain-based filling to maintain integrity.</w:t>
      </w:r>
    </w:p>
    <w:p w14:paraId="1C84DBAD" w14:textId="77777777" w:rsidR="00D23CCF" w:rsidRDefault="00D23CCF" w:rsidP="00D946DB">
      <w:pPr>
        <w:spacing w:before="240" w:line="240" w:lineRule="auto"/>
        <w:jc w:val="both"/>
        <w:rPr>
          <w:rFonts w:ascii="Times New Roman" w:hAnsi="Times New Roman" w:cs="Times New Roman"/>
          <w:sz w:val="28"/>
          <w:szCs w:val="28"/>
        </w:rPr>
      </w:pPr>
    </w:p>
    <w:p w14:paraId="14812213" w14:textId="77777777" w:rsidR="00D23CCF" w:rsidRDefault="00D23CCF" w:rsidP="00D946DB">
      <w:pPr>
        <w:spacing w:before="240" w:line="240" w:lineRule="auto"/>
        <w:jc w:val="both"/>
        <w:rPr>
          <w:rFonts w:ascii="Times New Roman" w:hAnsi="Times New Roman" w:cs="Times New Roman"/>
          <w:sz w:val="28"/>
          <w:szCs w:val="28"/>
        </w:rPr>
      </w:pPr>
    </w:p>
    <w:p w14:paraId="0E656DA0" w14:textId="77777777" w:rsidR="00D23CCF" w:rsidRDefault="00D23CCF" w:rsidP="00D946DB">
      <w:pPr>
        <w:spacing w:before="240" w:line="240" w:lineRule="auto"/>
        <w:jc w:val="both"/>
        <w:rPr>
          <w:rFonts w:ascii="Times New Roman" w:hAnsi="Times New Roman" w:cs="Times New Roman"/>
          <w:sz w:val="28"/>
          <w:szCs w:val="28"/>
        </w:rPr>
      </w:pPr>
    </w:p>
    <w:p w14:paraId="24582D59" w14:textId="3904F630" w:rsidR="00EA0A24" w:rsidRPr="00B356D3" w:rsidRDefault="006D2E84" w:rsidP="00D946DB">
      <w:pPr>
        <w:spacing w:before="240" w:line="240" w:lineRule="auto"/>
        <w:jc w:val="both"/>
        <w:rPr>
          <w:rFonts w:ascii="Times New Roman" w:hAnsi="Times New Roman" w:cs="Times New Roman"/>
          <w:sz w:val="28"/>
          <w:szCs w:val="28"/>
        </w:rPr>
      </w:pPr>
      <w:r w:rsidRPr="00B356D3">
        <w:rPr>
          <w:rFonts w:ascii="Times New Roman" w:hAnsi="Times New Roman" w:cs="Times New Roman"/>
          <w:sz w:val="28"/>
          <w:szCs w:val="28"/>
        </w:rPr>
        <w:lastRenderedPageBreak/>
        <w:t>2.2 Architecture Diagram and Workflow Explanation</w:t>
      </w:r>
    </w:p>
    <w:p w14:paraId="4492772F" w14:textId="648C73ED" w:rsidR="000664E3" w:rsidRDefault="000664E3" w:rsidP="00D946DB">
      <w:pPr>
        <w:spacing w:before="240" w:line="240" w:lineRule="auto"/>
        <w:jc w:val="both"/>
        <w:rPr>
          <w:rFonts w:ascii="Times New Roman" w:hAnsi="Times New Roman" w:cs="Times New Roman"/>
          <w:sz w:val="28"/>
          <w:szCs w:val="28"/>
        </w:rPr>
      </w:pPr>
      <w:r w:rsidRPr="00B356D3">
        <w:rPr>
          <w:rFonts w:ascii="Times New Roman" w:hAnsi="Times New Roman" w:cs="Times New Roman"/>
          <w:noProof/>
          <w:sz w:val="28"/>
          <w:szCs w:val="28"/>
        </w:rPr>
        <w:drawing>
          <wp:inline distT="0" distB="0" distL="0" distR="0" wp14:anchorId="71CF9BA2" wp14:editId="7D1D3523">
            <wp:extent cx="6188710" cy="6188710"/>
            <wp:effectExtent l="0" t="0" r="2540" b="2540"/>
            <wp:docPr id="1783784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6188710"/>
                    </a:xfrm>
                    <a:prstGeom prst="rect">
                      <a:avLst/>
                    </a:prstGeom>
                    <a:noFill/>
                    <a:ln>
                      <a:noFill/>
                    </a:ln>
                  </pic:spPr>
                </pic:pic>
              </a:graphicData>
            </a:graphic>
          </wp:inline>
        </w:drawing>
      </w:r>
    </w:p>
    <w:p w14:paraId="49B59081" w14:textId="5B640346" w:rsidR="0097040D" w:rsidRPr="00B356D3" w:rsidRDefault="0097040D" w:rsidP="00D946DB">
      <w:pPr>
        <w:spacing w:before="240" w:line="240" w:lineRule="auto"/>
        <w:jc w:val="both"/>
        <w:rPr>
          <w:rFonts w:ascii="Times New Roman" w:hAnsi="Times New Roman" w:cs="Times New Roman"/>
          <w:sz w:val="28"/>
          <w:szCs w:val="28"/>
        </w:rPr>
      </w:pPr>
      <w:r w:rsidRPr="0097040D">
        <w:rPr>
          <w:rFonts w:ascii="Times New Roman" w:hAnsi="Times New Roman" w:cs="Times New Roman"/>
          <w:sz w:val="28"/>
          <w:szCs w:val="28"/>
        </w:rPr>
        <w:t xml:space="preserve">Figure </w:t>
      </w:r>
      <w:r>
        <w:rPr>
          <w:rFonts w:ascii="Times New Roman" w:hAnsi="Times New Roman" w:cs="Times New Roman"/>
          <w:sz w:val="28"/>
          <w:szCs w:val="28"/>
        </w:rPr>
        <w:t>1</w:t>
      </w:r>
      <w:r w:rsidRPr="0097040D">
        <w:rPr>
          <w:rFonts w:ascii="Times New Roman" w:hAnsi="Times New Roman" w:cs="Times New Roman"/>
          <w:sz w:val="28"/>
          <w:szCs w:val="28"/>
        </w:rPr>
        <w:t>: Academic Stress Prediction System</w:t>
      </w:r>
    </w:p>
    <w:p w14:paraId="49B7E669" w14:textId="77777777" w:rsidR="00D23CCF" w:rsidRPr="00D23CCF" w:rsidRDefault="00D23CCF" w:rsidP="00D23CCF">
      <w:pPr>
        <w:spacing w:before="240" w:line="240" w:lineRule="auto"/>
        <w:jc w:val="both"/>
        <w:rPr>
          <w:rFonts w:ascii="Times New Roman" w:hAnsi="Times New Roman" w:cs="Times New Roman"/>
          <w:sz w:val="28"/>
          <w:szCs w:val="28"/>
        </w:rPr>
      </w:pPr>
      <w:r w:rsidRPr="00D23CCF">
        <w:rPr>
          <w:rFonts w:ascii="Times New Roman" w:hAnsi="Times New Roman" w:cs="Times New Roman"/>
          <w:sz w:val="28"/>
          <w:szCs w:val="28"/>
        </w:rPr>
        <w:t xml:space="preserve">This diagram shows an </w:t>
      </w:r>
      <w:r w:rsidRPr="00D23CCF">
        <w:rPr>
          <w:rFonts w:ascii="Times New Roman" w:hAnsi="Times New Roman" w:cs="Times New Roman"/>
          <w:b/>
          <w:bCs/>
          <w:sz w:val="28"/>
          <w:szCs w:val="28"/>
        </w:rPr>
        <w:t>Academic Stress Prediction System</w:t>
      </w:r>
      <w:r w:rsidRPr="00D23CCF">
        <w:rPr>
          <w:rFonts w:ascii="Times New Roman" w:hAnsi="Times New Roman" w:cs="Times New Roman"/>
          <w:sz w:val="28"/>
          <w:szCs w:val="28"/>
        </w:rPr>
        <w:t xml:space="preserve"> that collects academic, psychological, and lifestyle data from a web portal. This data is cleaned and standardized in a preprocessing layer before being fed into a </w:t>
      </w:r>
      <w:r w:rsidRPr="00D23CCF">
        <w:rPr>
          <w:rFonts w:ascii="Times New Roman" w:hAnsi="Times New Roman" w:cs="Times New Roman"/>
          <w:b/>
          <w:bCs/>
          <w:sz w:val="28"/>
          <w:szCs w:val="28"/>
        </w:rPr>
        <w:t>Random Forest machine learning model</w:t>
      </w:r>
      <w:r w:rsidRPr="00D23CCF">
        <w:rPr>
          <w:rFonts w:ascii="Times New Roman" w:hAnsi="Times New Roman" w:cs="Times New Roman"/>
          <w:sz w:val="28"/>
          <w:szCs w:val="28"/>
        </w:rPr>
        <w:t>. The model predicts stress levels, which are then evaluated for accuracy. Finally, a visualization layer presents the results through dashboards, reports, and stress risk alerts.</w:t>
      </w:r>
    </w:p>
    <w:p w14:paraId="65822D20" w14:textId="77777777" w:rsidR="00D146CE" w:rsidRDefault="00D146CE" w:rsidP="00D946DB">
      <w:pPr>
        <w:spacing w:after="0" w:line="360" w:lineRule="auto"/>
        <w:jc w:val="both"/>
        <w:rPr>
          <w:rFonts w:ascii="Times New Roman" w:hAnsi="Times New Roman" w:cs="Times New Roman"/>
          <w:sz w:val="28"/>
          <w:szCs w:val="28"/>
        </w:rPr>
      </w:pPr>
    </w:p>
    <w:p w14:paraId="770C7306" w14:textId="75D0C77E" w:rsidR="00C97D6C" w:rsidRPr="00B356D3" w:rsidRDefault="00C97D6C"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lastRenderedPageBreak/>
        <w:t>Proposed Workflow</w:t>
      </w:r>
    </w:p>
    <w:p w14:paraId="7466EC73" w14:textId="21FD51B9" w:rsidR="00C97D6C" w:rsidRPr="00B356D3" w:rsidRDefault="00C97D6C"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The anomaly detection framework is structured into a multi-phase pipeline, designed to ensure data integrity, robust modelling, and statistically validated evaluation.</w:t>
      </w:r>
    </w:p>
    <w:p w14:paraId="2B8A0000" w14:textId="77777777" w:rsidR="00C97D6C" w:rsidRPr="00B356D3" w:rsidRDefault="00C97D6C" w:rsidP="00D946DB">
      <w:pPr>
        <w:spacing w:before="240"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Phase 1: Data Acquisition and Integration</w:t>
      </w:r>
    </w:p>
    <w:p w14:paraId="63F591FD" w14:textId="03D71BBA" w:rsidR="00C97D6C" w:rsidRPr="00B356D3" w:rsidRDefault="00C97D6C"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The UNSW-NB15 dataset, comprising four CSV files with approximately 2.5 million network traffic records, was merged while preserving temporal order. A separate metadata file containing 49 feature names was mapped to the unified dataset.</w:t>
      </w:r>
    </w:p>
    <w:p w14:paraId="5EEE84FA" w14:textId="77777777" w:rsidR="00C97D6C" w:rsidRPr="00B356D3" w:rsidRDefault="00C97D6C" w:rsidP="00D946DB">
      <w:pPr>
        <w:spacing w:before="240"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Phase 2: Data Cleaning and Quality Assurance</w:t>
      </w:r>
    </w:p>
    <w:p w14:paraId="7F706480" w14:textId="77777777" w:rsidR="00C97D6C" w:rsidRPr="00B356D3" w:rsidRDefault="00C97D6C"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Preprocessing ensured consistency and reliability:</w:t>
      </w:r>
    </w:p>
    <w:p w14:paraId="15CC821B" w14:textId="77777777" w:rsidR="00C97D6C" w:rsidRPr="00B356D3" w:rsidRDefault="00C97D6C" w:rsidP="00D946DB">
      <w:pPr>
        <w:numPr>
          <w:ilvl w:val="0"/>
          <w:numId w:val="33"/>
        </w:num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Standardized column names and cast features to appropriate types (e.g., numeric ports, binary flags).</w:t>
      </w:r>
    </w:p>
    <w:p w14:paraId="61A8062C" w14:textId="77777777" w:rsidR="00C97D6C" w:rsidRPr="00B356D3" w:rsidRDefault="00C97D6C" w:rsidP="00D946DB">
      <w:pPr>
        <w:numPr>
          <w:ilvl w:val="0"/>
          <w:numId w:val="33"/>
        </w:num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Imputed missing values using statistical methods (mode replacement and zero-filling).</w:t>
      </w:r>
    </w:p>
    <w:p w14:paraId="0601A0F4" w14:textId="77777777" w:rsidR="00C97D6C" w:rsidRPr="00B356D3" w:rsidRDefault="00C97D6C" w:rsidP="00D946DB">
      <w:pPr>
        <w:numPr>
          <w:ilvl w:val="0"/>
          <w:numId w:val="33"/>
        </w:num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Verified the absence of duplicate records.</w:t>
      </w:r>
    </w:p>
    <w:p w14:paraId="13A704E8" w14:textId="4040F2B3" w:rsidR="00C97D6C" w:rsidRPr="00B356D3" w:rsidRDefault="00C97D6C" w:rsidP="00D946DB">
      <w:pPr>
        <w:numPr>
          <w:ilvl w:val="0"/>
          <w:numId w:val="33"/>
        </w:num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Maintained class balance via stratified sampling during splitting.</w:t>
      </w:r>
    </w:p>
    <w:p w14:paraId="0973E5C4" w14:textId="77777777" w:rsidR="00C97D6C" w:rsidRPr="00B356D3" w:rsidRDefault="00C97D6C" w:rsidP="00D946DB">
      <w:pPr>
        <w:spacing w:before="240"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Phase 3: Feature Transformation</w:t>
      </w:r>
    </w:p>
    <w:p w14:paraId="3E424D7F" w14:textId="77777777" w:rsidR="00C97D6C" w:rsidRPr="00B356D3" w:rsidRDefault="00C97D6C" w:rsidP="00D946DB">
      <w:pPr>
        <w:numPr>
          <w:ilvl w:val="0"/>
          <w:numId w:val="34"/>
        </w:num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Low-cardinality categorical features (proto, state) were one-hot encoded.</w:t>
      </w:r>
    </w:p>
    <w:p w14:paraId="10A3CAF2" w14:textId="77777777" w:rsidR="00C97D6C" w:rsidRPr="00B356D3" w:rsidRDefault="00C97D6C" w:rsidP="00D946DB">
      <w:pPr>
        <w:numPr>
          <w:ilvl w:val="0"/>
          <w:numId w:val="34"/>
        </w:num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High-cardinality features (service) were frequency-encoded.</w:t>
      </w:r>
    </w:p>
    <w:p w14:paraId="72CF888F" w14:textId="6851CF6E" w:rsidR="00C97D6C" w:rsidRPr="00B356D3" w:rsidRDefault="00C97D6C" w:rsidP="00D946DB">
      <w:pPr>
        <w:numPr>
          <w:ilvl w:val="0"/>
          <w:numId w:val="34"/>
        </w:num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Feature expansion increased dimensions from 49 to 194, preserving the target label for supervised evaluation.</w:t>
      </w:r>
    </w:p>
    <w:p w14:paraId="1EB6C72B" w14:textId="77777777" w:rsidR="00C97D6C" w:rsidRPr="00B356D3" w:rsidRDefault="00C97D6C" w:rsidP="00D946DB">
      <w:pPr>
        <w:spacing w:before="240"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Phase 4: Feature Scaling</w:t>
      </w:r>
    </w:p>
    <w:p w14:paraId="5296A23B" w14:textId="4F105AFA" w:rsidR="00C97D6C" w:rsidRPr="00B356D3" w:rsidRDefault="00C97D6C"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Numerical features were normalized to the [0,1] range using Min–Max scaling, ensuring uniform contribution across distance-based models. The fitted scaler was stored for consistent preprocessing during inference.</w:t>
      </w:r>
    </w:p>
    <w:p w14:paraId="77DAA3B2" w14:textId="77777777" w:rsidR="00C97D6C" w:rsidRPr="00B356D3" w:rsidRDefault="00C97D6C" w:rsidP="00D946DB">
      <w:pPr>
        <w:spacing w:before="240"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Phase 5: Stratified Data Splitting</w:t>
      </w:r>
    </w:p>
    <w:p w14:paraId="19C6E3F2" w14:textId="77777777" w:rsidR="00C97D6C" w:rsidRPr="00B356D3" w:rsidRDefault="00C97D6C"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The dataset was divided while preserving class proportions:</w:t>
      </w:r>
    </w:p>
    <w:p w14:paraId="7E236D30" w14:textId="77777777" w:rsidR="00C97D6C" w:rsidRPr="00B356D3" w:rsidRDefault="00C97D6C" w:rsidP="00D946DB">
      <w:pPr>
        <w:numPr>
          <w:ilvl w:val="0"/>
          <w:numId w:val="35"/>
        </w:num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lastRenderedPageBreak/>
        <w:t>Training: 64%</w:t>
      </w:r>
    </w:p>
    <w:p w14:paraId="3020C612" w14:textId="77777777" w:rsidR="00C97D6C" w:rsidRPr="00B356D3" w:rsidRDefault="00C97D6C" w:rsidP="00D946DB">
      <w:pPr>
        <w:numPr>
          <w:ilvl w:val="0"/>
          <w:numId w:val="35"/>
        </w:num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Validation: 16%</w:t>
      </w:r>
    </w:p>
    <w:p w14:paraId="745B6F49" w14:textId="77777777" w:rsidR="00C97D6C" w:rsidRPr="00B356D3" w:rsidRDefault="00C97D6C" w:rsidP="00D946DB">
      <w:pPr>
        <w:numPr>
          <w:ilvl w:val="0"/>
          <w:numId w:val="35"/>
        </w:num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Testing: 20%</w:t>
      </w:r>
    </w:p>
    <w:p w14:paraId="2DAB085E" w14:textId="1D43FC25" w:rsidR="00C97D6C" w:rsidRPr="00B356D3" w:rsidRDefault="00C97D6C"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The test set remained unseen during model development to provide unbiased evaluation.</w:t>
      </w:r>
    </w:p>
    <w:p w14:paraId="156CC94E" w14:textId="77777777" w:rsidR="00C97D6C" w:rsidRPr="00B356D3" w:rsidRDefault="00C97D6C" w:rsidP="00D946DB">
      <w:pPr>
        <w:spacing w:before="240"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Phase 6: Parallel Model Training</w:t>
      </w:r>
    </w:p>
    <w:p w14:paraId="09736FEF" w14:textId="77777777" w:rsidR="00C97D6C" w:rsidRPr="00B356D3" w:rsidRDefault="00C97D6C" w:rsidP="00D946DB">
      <w:pPr>
        <w:numPr>
          <w:ilvl w:val="0"/>
          <w:numId w:val="36"/>
        </w:num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Standalone Models: AE, IF, LOF, and SVM were trained independently to detect anomalies.</w:t>
      </w:r>
    </w:p>
    <w:p w14:paraId="2524B3CD" w14:textId="3E637378" w:rsidR="00C97D6C" w:rsidRPr="00B356D3" w:rsidRDefault="00C97D6C" w:rsidP="00D946DB">
      <w:pPr>
        <w:numPr>
          <w:ilvl w:val="0"/>
          <w:numId w:val="36"/>
        </w:num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Hybrid Models: Latent features (32-dimensional) from the Autoencoder were used to train IF, LOF, and SVM (AE+IF, AE+LOF, AE+SVM), improving inference speed and feature abstraction.</w:t>
      </w:r>
    </w:p>
    <w:p w14:paraId="0C128AEE" w14:textId="77777777" w:rsidR="00C97D6C" w:rsidRPr="00B356D3" w:rsidRDefault="00C97D6C" w:rsidP="00D946DB">
      <w:pPr>
        <w:spacing w:before="240"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Phase 7: Threshold Optimization</w:t>
      </w:r>
    </w:p>
    <w:p w14:paraId="497F91AE" w14:textId="1D7228E4" w:rsidR="00C97D6C" w:rsidRPr="00B356D3" w:rsidRDefault="00C97D6C"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Optimal thresholds were determined on the validation set using Youden’s J statistic to balance sensitivity and specificity, reducing false positives while maintaining high detection efficiency.</w:t>
      </w:r>
    </w:p>
    <w:p w14:paraId="3E04933B" w14:textId="77777777" w:rsidR="00C97D6C" w:rsidRPr="00B356D3" w:rsidRDefault="00C97D6C" w:rsidP="00D946DB">
      <w:pPr>
        <w:spacing w:before="240"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Phase 8: Comprehensive Testing</w:t>
      </w:r>
    </w:p>
    <w:p w14:paraId="6AD87607" w14:textId="184ED3BB" w:rsidR="00C97D6C" w:rsidRPr="00B356D3" w:rsidRDefault="00C97D6C"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 xml:space="preserve">Models were evaluated on the unseen test set, generating anomaly scores and binary predictions. Confusion matrices were computed to </w:t>
      </w:r>
      <w:r w:rsidR="00BA3F8D" w:rsidRPr="00B356D3">
        <w:rPr>
          <w:rFonts w:ascii="Times New Roman" w:hAnsi="Times New Roman" w:cs="Times New Roman"/>
          <w:sz w:val="28"/>
          <w:szCs w:val="28"/>
        </w:rPr>
        <w:t>analyse</w:t>
      </w:r>
      <w:r w:rsidRPr="00B356D3">
        <w:rPr>
          <w:rFonts w:ascii="Times New Roman" w:hAnsi="Times New Roman" w:cs="Times New Roman"/>
          <w:sz w:val="28"/>
          <w:szCs w:val="28"/>
        </w:rPr>
        <w:t xml:space="preserve"> misclassification patterns.</w:t>
      </w:r>
    </w:p>
    <w:p w14:paraId="0D34E368" w14:textId="77777777" w:rsidR="00C97D6C" w:rsidRPr="00B356D3" w:rsidRDefault="00C97D6C" w:rsidP="00D946DB">
      <w:pPr>
        <w:spacing w:before="240"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Phase 9: Statistical Validation</w:t>
      </w:r>
    </w:p>
    <w:p w14:paraId="4104BFCF" w14:textId="77777777" w:rsidR="00C97D6C" w:rsidRPr="00B356D3" w:rsidRDefault="00C97D6C"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Performance robustness was assessed using:</w:t>
      </w:r>
    </w:p>
    <w:p w14:paraId="6E3F366C" w14:textId="77777777" w:rsidR="00C97D6C" w:rsidRPr="00B356D3" w:rsidRDefault="00C97D6C" w:rsidP="00D946DB">
      <w:pPr>
        <w:numPr>
          <w:ilvl w:val="0"/>
          <w:numId w:val="37"/>
        </w:num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Bootstrap resampling (1,000 iterations) for 95% confidence intervals.</w:t>
      </w:r>
    </w:p>
    <w:p w14:paraId="0A17BF5B" w14:textId="77777777" w:rsidR="00C97D6C" w:rsidRPr="00B356D3" w:rsidRDefault="00C97D6C" w:rsidP="00D946DB">
      <w:pPr>
        <w:numPr>
          <w:ilvl w:val="0"/>
          <w:numId w:val="37"/>
        </w:num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Paired t-tests for pairwise model comparisons.</w:t>
      </w:r>
    </w:p>
    <w:p w14:paraId="500DA63D" w14:textId="5C062FFF" w:rsidR="00C97D6C" w:rsidRPr="00B356D3" w:rsidRDefault="00C97D6C" w:rsidP="00D946DB">
      <w:pPr>
        <w:numPr>
          <w:ilvl w:val="0"/>
          <w:numId w:val="37"/>
        </w:num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Friedman test to evaluate overall performance significance across all models.</w:t>
      </w:r>
    </w:p>
    <w:p w14:paraId="36AF428F" w14:textId="77777777" w:rsidR="00C97D6C" w:rsidRPr="00B356D3" w:rsidRDefault="00C97D6C" w:rsidP="00D946DB">
      <w:pPr>
        <w:spacing w:before="240"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Phase 10: Result Analysis and Visualization</w:t>
      </w:r>
    </w:p>
    <w:p w14:paraId="7C993DF7" w14:textId="77777777" w:rsidR="00C97D6C" w:rsidRPr="00B356D3" w:rsidRDefault="00C97D6C"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 xml:space="preserve">Visualizations included ROC and Precision–Recall curves, confusion matrices, and score distributions. Performance metrics were summarized, and trained models, </w:t>
      </w:r>
      <w:r w:rsidRPr="00B356D3">
        <w:rPr>
          <w:rFonts w:ascii="Times New Roman" w:hAnsi="Times New Roman" w:cs="Times New Roman"/>
          <w:sz w:val="28"/>
          <w:szCs w:val="28"/>
        </w:rPr>
        <w:lastRenderedPageBreak/>
        <w:t>preprocessing objects, and evaluation results were exported for deployment and reproducibility.</w:t>
      </w:r>
    </w:p>
    <w:p w14:paraId="6DAF929E" w14:textId="67BAA72E" w:rsidR="007761B5" w:rsidRPr="00B356D3" w:rsidRDefault="00EA0A24" w:rsidP="00D946DB">
      <w:pPr>
        <w:spacing w:before="240"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2.3 Data Preprocessing</w:t>
      </w:r>
      <w:r w:rsidR="007761B5" w:rsidRPr="00B356D3">
        <w:rPr>
          <w:rFonts w:ascii="Times New Roman" w:hAnsi="Times New Roman" w:cs="Times New Roman"/>
          <w:sz w:val="28"/>
          <w:szCs w:val="28"/>
        </w:rPr>
        <w:tab/>
      </w:r>
    </w:p>
    <w:p w14:paraId="322AD3F1" w14:textId="77777777"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The preprocessing pipeline is a critical phase designed to ensure the quality, consistency, and suitability of the stress analysis dataset for model training. The methodology systematically addresses data integrity issues, transforms features into a machine-readable format, reduces dimensionality, and prepares balanced datasets for training and evaluation.</w:t>
      </w:r>
    </w:p>
    <w:p w14:paraId="30117FAC" w14:textId="6B874F36" w:rsidR="007761B5" w:rsidRPr="00B356D3" w:rsidRDefault="007761B5" w:rsidP="00D946DB">
      <w:pPr>
        <w:spacing w:after="0" w:line="276" w:lineRule="auto"/>
        <w:jc w:val="both"/>
        <w:rPr>
          <w:rFonts w:ascii="Times New Roman" w:hAnsi="Times New Roman" w:cs="Times New Roman"/>
          <w:sz w:val="28"/>
          <w:szCs w:val="28"/>
        </w:rPr>
      </w:pPr>
    </w:p>
    <w:p w14:paraId="2A5BA906" w14:textId="77777777"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2.3.1 Data Cleaning</w:t>
      </w:r>
    </w:p>
    <w:p w14:paraId="19702638" w14:textId="77777777"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The initial step focused on creating a robust and reliable dataset by eliminating inconsistencies.</w:t>
      </w:r>
    </w:p>
    <w:p w14:paraId="7E77006A" w14:textId="77777777" w:rsidR="007761B5" w:rsidRPr="00B356D3" w:rsidRDefault="007761B5" w:rsidP="00D946DB">
      <w:pPr>
        <w:numPr>
          <w:ilvl w:val="0"/>
          <w:numId w:val="43"/>
        </w:num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Missing Value Handling: The dataset was analyzed for missing values. A strict dropna strategy was employed, where any row containing one or more null entries was removed to ensure all records are complete.</w:t>
      </w:r>
    </w:p>
    <w:p w14:paraId="3657ED0D" w14:textId="77777777" w:rsidR="007761B5" w:rsidRPr="00B356D3" w:rsidRDefault="007761B5" w:rsidP="00D946DB">
      <w:pPr>
        <w:numPr>
          <w:ilvl w:val="0"/>
          <w:numId w:val="43"/>
        </w:num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Duplicate Removal: Exact duplicate rows were identified and removed from the dataset. This action prevents data redundancy from biasing model performance and ensures each record is unique.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8"/>
        <w:gridCol w:w="5152"/>
      </w:tblGrid>
      <w:tr w:rsidR="007761B5" w:rsidRPr="00B356D3" w14:paraId="286E7F07" w14:textId="77777777" w:rsidTr="00BE4688">
        <w:trPr>
          <w:tblHeader/>
          <w:tblCellSpacing w:w="15" w:type="dxa"/>
        </w:trPr>
        <w:tc>
          <w:tcPr>
            <w:tcW w:w="0" w:type="auto"/>
            <w:vAlign w:val="center"/>
            <w:hideMark/>
          </w:tcPr>
          <w:p w14:paraId="662DE004" w14:textId="77777777"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Stage</w:t>
            </w:r>
          </w:p>
        </w:tc>
        <w:tc>
          <w:tcPr>
            <w:tcW w:w="0" w:type="auto"/>
            <w:vAlign w:val="center"/>
            <w:hideMark/>
          </w:tcPr>
          <w:p w14:paraId="08F7E08F" w14:textId="77777777"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Shape (Rows, Columns)</w:t>
            </w:r>
          </w:p>
        </w:tc>
      </w:tr>
      <w:tr w:rsidR="007761B5" w:rsidRPr="00B356D3" w14:paraId="54BFE43D" w14:textId="77777777" w:rsidTr="00BE4688">
        <w:trPr>
          <w:tblCellSpacing w:w="15" w:type="dxa"/>
        </w:trPr>
        <w:tc>
          <w:tcPr>
            <w:tcW w:w="0" w:type="auto"/>
            <w:vAlign w:val="center"/>
            <w:hideMark/>
          </w:tcPr>
          <w:p w14:paraId="320C0869" w14:textId="77777777"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Before Cleaning</w:t>
            </w:r>
          </w:p>
        </w:tc>
        <w:tc>
          <w:tcPr>
            <w:tcW w:w="0" w:type="auto"/>
            <w:vAlign w:val="center"/>
            <w:hideMark/>
          </w:tcPr>
          <w:p w14:paraId="12AB67F5" w14:textId="6EAD2E33"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[Original shape: (27901, 18)]</w:t>
            </w:r>
          </w:p>
        </w:tc>
      </w:tr>
      <w:tr w:rsidR="007761B5" w:rsidRPr="00B356D3" w14:paraId="1ECF36F3" w14:textId="77777777" w:rsidTr="00BE4688">
        <w:trPr>
          <w:tblCellSpacing w:w="15" w:type="dxa"/>
        </w:trPr>
        <w:tc>
          <w:tcPr>
            <w:tcW w:w="0" w:type="auto"/>
            <w:vAlign w:val="center"/>
            <w:hideMark/>
          </w:tcPr>
          <w:p w14:paraId="60A3E7E0" w14:textId="77777777"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After Cleaning</w:t>
            </w:r>
          </w:p>
        </w:tc>
        <w:tc>
          <w:tcPr>
            <w:tcW w:w="0" w:type="auto"/>
            <w:vAlign w:val="center"/>
            <w:hideMark/>
          </w:tcPr>
          <w:p w14:paraId="0B0375EA" w14:textId="450A66BF" w:rsidR="007761B5" w:rsidRPr="00B356D3" w:rsidRDefault="007761B5" w:rsidP="00D946DB">
            <w:pPr>
              <w:spacing w:line="276" w:lineRule="auto"/>
              <w:jc w:val="both"/>
              <w:rPr>
                <w:rFonts w:ascii="Times New Roman" w:hAnsi="Times New Roman" w:cs="Times New Roman"/>
                <w:sz w:val="28"/>
                <w:szCs w:val="28"/>
              </w:rPr>
            </w:pPr>
            <w:r w:rsidRPr="00B356D3">
              <w:rPr>
                <w:rFonts w:ascii="Times New Roman" w:hAnsi="Times New Roman" w:cs="Times New Roman"/>
                <w:sz w:val="28"/>
                <w:szCs w:val="28"/>
              </w:rPr>
              <w:t>[Shape of dataset after cleaning: (11163, 18)]</w:t>
            </w:r>
          </w:p>
        </w:tc>
      </w:tr>
    </w:tbl>
    <w:p w14:paraId="140B381A" w14:textId="77777777" w:rsidR="00BE4688" w:rsidRDefault="00BE4688" w:rsidP="00BE4688">
      <w:pPr>
        <w:spacing w:after="0" w:line="276" w:lineRule="auto"/>
        <w:jc w:val="both"/>
        <w:rPr>
          <w:rFonts w:ascii="Times New Roman" w:hAnsi="Times New Roman" w:cs="Times New Roman"/>
          <w:sz w:val="28"/>
          <w:szCs w:val="28"/>
        </w:rPr>
      </w:pPr>
    </w:p>
    <w:p w14:paraId="1309A7D2" w14:textId="482379FA" w:rsidR="00BE4688" w:rsidRPr="00BE4688" w:rsidRDefault="00BE4688" w:rsidP="00BE4688">
      <w:pPr>
        <w:spacing w:after="0" w:line="276" w:lineRule="auto"/>
        <w:jc w:val="both"/>
        <w:rPr>
          <w:rFonts w:ascii="Times New Roman" w:hAnsi="Times New Roman" w:cs="Times New Roman"/>
          <w:sz w:val="28"/>
          <w:szCs w:val="28"/>
        </w:rPr>
      </w:pPr>
      <w:r w:rsidRPr="00BE4688">
        <w:rPr>
          <w:rFonts w:ascii="Times New Roman" w:hAnsi="Times New Roman" w:cs="Times New Roman"/>
          <w:sz w:val="28"/>
          <w:szCs w:val="28"/>
        </w:rPr>
        <w:t>The table above illustrates the significant impact of this cleaning strategy. The dataset was reduced from an initial 27,901 records to 11,163 records. This substantial reduction of 16,738 rows (approximately 60% of the original data) is a direct result of applying the strict dropna policy and removing all duplicate entries.</w:t>
      </w:r>
    </w:p>
    <w:p w14:paraId="7477E85F" w14:textId="77777777" w:rsidR="00BE4688" w:rsidRPr="00BE4688" w:rsidRDefault="00BE4688" w:rsidP="00BE4688">
      <w:pPr>
        <w:spacing w:after="0" w:line="276" w:lineRule="auto"/>
        <w:jc w:val="both"/>
        <w:rPr>
          <w:rFonts w:ascii="Times New Roman" w:hAnsi="Times New Roman" w:cs="Times New Roman"/>
          <w:sz w:val="28"/>
          <w:szCs w:val="28"/>
        </w:rPr>
      </w:pPr>
      <w:r w:rsidRPr="00BE4688">
        <w:rPr>
          <w:rFonts w:ascii="Times New Roman" w:hAnsi="Times New Roman" w:cs="Times New Roman"/>
          <w:sz w:val="28"/>
          <w:szCs w:val="28"/>
        </w:rPr>
        <w:t>While this step greatly reduces the overall volume of data, it is a critical trade-off. This process ensures the high quality, integrity, and reliability of the data fed into the subsequent preprocessing and modeling stages. This clean, complete dataset forms the foundation for all further analysis.</w:t>
      </w:r>
    </w:p>
    <w:p w14:paraId="6AC76E7E" w14:textId="77777777" w:rsidR="00BE4688" w:rsidRDefault="00BE4688" w:rsidP="00D946DB">
      <w:pPr>
        <w:spacing w:after="0" w:line="276" w:lineRule="auto"/>
        <w:jc w:val="both"/>
        <w:rPr>
          <w:rFonts w:ascii="Times New Roman" w:hAnsi="Times New Roman" w:cs="Times New Roman"/>
          <w:sz w:val="28"/>
          <w:szCs w:val="28"/>
        </w:rPr>
      </w:pPr>
    </w:p>
    <w:p w14:paraId="46FE3D35" w14:textId="511697B9" w:rsidR="0097040D"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noProof/>
        </w:rPr>
        <w:lastRenderedPageBreak/>
        <w:drawing>
          <wp:inline distT="0" distB="0" distL="0" distR="0" wp14:anchorId="72A5704F" wp14:editId="62DCB548">
            <wp:extent cx="4381500" cy="2624584"/>
            <wp:effectExtent l="0" t="0" r="0" b="4445"/>
            <wp:docPr id="1133384919" name="Picture 1" descr="A graph of a number of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84919" name="Picture 1" descr="A graph of a number of valu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1567" cy="2636605"/>
                    </a:xfrm>
                    <a:prstGeom prst="rect">
                      <a:avLst/>
                    </a:prstGeom>
                    <a:noFill/>
                    <a:ln>
                      <a:noFill/>
                    </a:ln>
                  </pic:spPr>
                </pic:pic>
              </a:graphicData>
            </a:graphic>
          </wp:inline>
        </w:drawing>
      </w:r>
    </w:p>
    <w:p w14:paraId="0F99438D" w14:textId="3D812704" w:rsidR="0097040D" w:rsidRPr="0097040D" w:rsidRDefault="0097040D" w:rsidP="0097040D">
      <w:pPr>
        <w:spacing w:after="0" w:line="276" w:lineRule="auto"/>
        <w:jc w:val="both"/>
        <w:rPr>
          <w:rFonts w:ascii="Times New Roman" w:hAnsi="Times New Roman" w:cs="Times New Roman"/>
          <w:sz w:val="28"/>
          <w:szCs w:val="28"/>
        </w:rPr>
      </w:pPr>
      <w:r w:rsidRPr="0097040D">
        <w:rPr>
          <w:rFonts w:ascii="Times New Roman" w:hAnsi="Times New Roman" w:cs="Times New Roman"/>
          <w:sz w:val="28"/>
          <w:szCs w:val="28"/>
        </w:rPr>
        <w:t xml:space="preserve">Figure </w:t>
      </w:r>
      <w:r>
        <w:rPr>
          <w:rFonts w:ascii="Times New Roman" w:hAnsi="Times New Roman" w:cs="Times New Roman"/>
          <w:sz w:val="28"/>
          <w:szCs w:val="28"/>
        </w:rPr>
        <w:t>2</w:t>
      </w:r>
      <w:r w:rsidRPr="0097040D">
        <w:rPr>
          <w:rFonts w:ascii="Times New Roman" w:hAnsi="Times New Roman" w:cs="Times New Roman"/>
          <w:sz w:val="28"/>
          <w:szCs w:val="28"/>
        </w:rPr>
        <w:t>: Count of Present (Non-Missing) Values per Column</w:t>
      </w:r>
    </w:p>
    <w:p w14:paraId="5D898B31" w14:textId="77777777" w:rsidR="0097040D" w:rsidRDefault="0097040D" w:rsidP="00D946DB">
      <w:pPr>
        <w:spacing w:after="0" w:line="276" w:lineRule="auto"/>
        <w:jc w:val="both"/>
        <w:rPr>
          <w:rFonts w:ascii="Times New Roman" w:hAnsi="Times New Roman" w:cs="Times New Roman"/>
          <w:sz w:val="28"/>
          <w:szCs w:val="28"/>
        </w:rPr>
      </w:pPr>
    </w:p>
    <w:p w14:paraId="04CEC7A3" w14:textId="77777777" w:rsidR="00D23CCF" w:rsidRPr="00D23CCF" w:rsidRDefault="00D23CCF" w:rsidP="00D23CCF">
      <w:pPr>
        <w:spacing w:after="0" w:line="276" w:lineRule="auto"/>
        <w:jc w:val="both"/>
        <w:rPr>
          <w:rFonts w:ascii="Times New Roman" w:hAnsi="Times New Roman" w:cs="Times New Roman"/>
          <w:sz w:val="28"/>
          <w:szCs w:val="28"/>
        </w:rPr>
      </w:pPr>
      <w:r w:rsidRPr="00D23CCF">
        <w:rPr>
          <w:rFonts w:ascii="Times New Roman" w:hAnsi="Times New Roman" w:cs="Times New Roman"/>
          <w:sz w:val="28"/>
          <w:szCs w:val="28"/>
        </w:rPr>
        <w:t xml:space="preserve">This bar chart, likely mislabeled as "Count of Missing Values," actually shows the count of </w:t>
      </w:r>
      <w:r w:rsidRPr="00D23CCF">
        <w:rPr>
          <w:rFonts w:ascii="Times New Roman" w:hAnsi="Times New Roman" w:cs="Times New Roman"/>
          <w:b/>
          <w:bCs/>
          <w:sz w:val="28"/>
          <w:szCs w:val="28"/>
        </w:rPr>
        <w:t>present (non-missing) data</w:t>
      </w:r>
      <w:r w:rsidRPr="00D23CCF">
        <w:rPr>
          <w:rFonts w:ascii="Times New Roman" w:hAnsi="Times New Roman" w:cs="Times New Roman"/>
          <w:sz w:val="28"/>
          <w:szCs w:val="28"/>
        </w:rPr>
        <w:t xml:space="preserve"> for each column.</w:t>
      </w:r>
    </w:p>
    <w:p w14:paraId="0BCD6D0B" w14:textId="77777777" w:rsidR="00D23CCF" w:rsidRPr="00D23CCF" w:rsidRDefault="00D23CCF" w:rsidP="00D23CCF">
      <w:pPr>
        <w:spacing w:after="0" w:line="276" w:lineRule="auto"/>
        <w:jc w:val="both"/>
        <w:rPr>
          <w:rFonts w:ascii="Times New Roman" w:hAnsi="Times New Roman" w:cs="Times New Roman"/>
          <w:sz w:val="28"/>
          <w:szCs w:val="28"/>
        </w:rPr>
      </w:pPr>
      <w:r w:rsidRPr="00D23CCF">
        <w:rPr>
          <w:rFonts w:ascii="Times New Roman" w:hAnsi="Times New Roman" w:cs="Times New Roman"/>
          <w:sz w:val="28"/>
          <w:szCs w:val="28"/>
        </w:rPr>
        <w:t xml:space="preserve">It demonstrates that all features in the dataset (such as 'Gender', 'Age', 'CGPA', 'Work Pressure', and 'Stress Level') have a consistent number of entries, approximately 1,400. This indicates that the dataset is </w:t>
      </w:r>
      <w:r w:rsidRPr="00D23CCF">
        <w:rPr>
          <w:rFonts w:ascii="Times New Roman" w:hAnsi="Times New Roman" w:cs="Times New Roman"/>
          <w:b/>
          <w:bCs/>
          <w:sz w:val="28"/>
          <w:szCs w:val="28"/>
        </w:rPr>
        <w:t>complete and well-populated</w:t>
      </w:r>
      <w:r w:rsidRPr="00D23CCF">
        <w:rPr>
          <w:rFonts w:ascii="Times New Roman" w:hAnsi="Times New Roman" w:cs="Times New Roman"/>
          <w:sz w:val="28"/>
          <w:szCs w:val="28"/>
        </w:rPr>
        <w:t xml:space="preserve">, with almost no missing values </w:t>
      </w:r>
      <w:r w:rsidRPr="00D23CCF">
        <w:rPr>
          <w:rFonts w:ascii="Times New Roman" w:hAnsi="Times New Roman" w:cs="Times New Roman"/>
          <w:i/>
          <w:iCs/>
          <w:sz w:val="28"/>
          <w:szCs w:val="28"/>
        </w:rPr>
        <w:t>before</w:t>
      </w:r>
      <w:r w:rsidRPr="00D23CCF">
        <w:rPr>
          <w:rFonts w:ascii="Times New Roman" w:hAnsi="Times New Roman" w:cs="Times New Roman"/>
          <w:sz w:val="28"/>
          <w:szCs w:val="28"/>
        </w:rPr>
        <w:t xml:space="preserve"> any data cleaning has been performed.</w:t>
      </w:r>
    </w:p>
    <w:p w14:paraId="490C6BC8" w14:textId="77777777" w:rsidR="00D23CCF" w:rsidRPr="00B356D3" w:rsidRDefault="00D23CCF" w:rsidP="00D946DB">
      <w:pPr>
        <w:spacing w:after="0" w:line="276" w:lineRule="auto"/>
        <w:jc w:val="both"/>
        <w:rPr>
          <w:rFonts w:ascii="Times New Roman" w:hAnsi="Times New Roman" w:cs="Times New Roman"/>
          <w:sz w:val="28"/>
          <w:szCs w:val="28"/>
        </w:rPr>
      </w:pPr>
    </w:p>
    <w:p w14:paraId="3F066872" w14:textId="6579AD91" w:rsidR="007761B5" w:rsidRPr="00B356D3" w:rsidRDefault="007761B5" w:rsidP="00D946DB">
      <w:pPr>
        <w:spacing w:after="0" w:line="276" w:lineRule="auto"/>
        <w:jc w:val="both"/>
        <w:rPr>
          <w:rFonts w:ascii="Times New Roman" w:hAnsi="Times New Roman" w:cs="Times New Roman"/>
          <w:sz w:val="28"/>
          <w:szCs w:val="28"/>
        </w:rPr>
      </w:pPr>
    </w:p>
    <w:p w14:paraId="73E1AFAF" w14:textId="77777777"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2.3.2 Outlier Handling</w:t>
      </w:r>
    </w:p>
    <w:p w14:paraId="341DB759" w14:textId="77777777"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To mitigate the disproportionate influence of extreme values on the model, an outlier detection and treatment strategy was implemented.</w:t>
      </w:r>
    </w:p>
    <w:p w14:paraId="730FA506" w14:textId="77777777" w:rsidR="007761B5" w:rsidRPr="00B356D3" w:rsidRDefault="007761B5" w:rsidP="00D946DB">
      <w:pPr>
        <w:numPr>
          <w:ilvl w:val="0"/>
          <w:numId w:val="44"/>
        </w:num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Methodology: The Interquartile Range (IQR) method was applied to all numerical features. Data points falling below Q1−1.5×IQR or above Q3+1.5×IQR were classified as outliers.</w:t>
      </w:r>
    </w:p>
    <w:p w14:paraId="52A55306" w14:textId="7B1F3A02" w:rsidR="007761B5" w:rsidRPr="00B356D3" w:rsidRDefault="007761B5" w:rsidP="00D946DB">
      <w:pPr>
        <w:numPr>
          <w:ilvl w:val="0"/>
          <w:numId w:val="44"/>
        </w:num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Treatment: Instead of removing these records, outliers were capped. This means their values were replaced with the calculated upper or lower boundary value, respectively. This approach preserves the data record while reducing the skew caused by extreme values.</w:t>
      </w:r>
    </w:p>
    <w:p w14:paraId="651CDF61" w14:textId="77777777" w:rsidR="007761B5" w:rsidRPr="00B356D3" w:rsidRDefault="007761B5" w:rsidP="00D946DB">
      <w:pPr>
        <w:numPr>
          <w:ilvl w:val="0"/>
          <w:numId w:val="44"/>
        </w:numPr>
        <w:spacing w:after="0" w:line="276" w:lineRule="auto"/>
        <w:jc w:val="both"/>
        <w:rPr>
          <w:rFonts w:ascii="Times New Roman" w:hAnsi="Times New Roman" w:cs="Times New Roman"/>
          <w:sz w:val="28"/>
          <w:szCs w:val="28"/>
        </w:rPr>
      </w:pPr>
    </w:p>
    <w:p w14:paraId="6A0842D5" w14:textId="2C8703B0"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2.3.3 Data Transformation: Encoding and Scaling</w:t>
      </w:r>
    </w:p>
    <w:p w14:paraId="59F8C583" w14:textId="77777777"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This stage converted the cleaned data into a fully numerical and standardized format suitable for machine learning algorithms.</w:t>
      </w:r>
    </w:p>
    <w:p w14:paraId="37BE0E27" w14:textId="77777777" w:rsidR="007761B5" w:rsidRPr="00B356D3" w:rsidRDefault="007761B5" w:rsidP="00D946DB">
      <w:pPr>
        <w:numPr>
          <w:ilvl w:val="0"/>
          <w:numId w:val="45"/>
        </w:num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 xml:space="preserve">Categorical Encoding: Categorical features were transformed using OneHotEncoder. This technique creates new binary columns for each unique </w:t>
      </w:r>
      <w:r w:rsidRPr="00B356D3">
        <w:rPr>
          <w:rFonts w:ascii="Times New Roman" w:hAnsi="Times New Roman" w:cs="Times New Roman"/>
          <w:sz w:val="28"/>
          <w:szCs w:val="28"/>
        </w:rPr>
        <w:lastRenderedPageBreak/>
        <w:t>category, preventing the model from inferring any ordinal relationship between them. This process resulted in a high-dimensional, sparse matrix.</w:t>
      </w:r>
    </w:p>
    <w:p w14:paraId="1131C6A9" w14:textId="0B0C8EBC" w:rsidR="007761B5" w:rsidRPr="00B356D3" w:rsidRDefault="007761B5" w:rsidP="00D946DB">
      <w:pPr>
        <w:numPr>
          <w:ilvl w:val="0"/>
          <w:numId w:val="45"/>
        </w:num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 xml:space="preserve">Feature Scaling: All numerical features were scaled using StandardScaler. This technique standardizes each feature to have a mean of 0 and a standard </w:t>
      </w:r>
      <w:r w:rsidR="0095704D" w:rsidRPr="00B356D3">
        <w:rPr>
          <w:rFonts w:ascii="Times New Roman" w:hAnsi="Times New Roman" w:cs="Times New Roman"/>
          <w:sz w:val="28"/>
          <w:szCs w:val="28"/>
        </w:rPr>
        <w:t>3</w:t>
      </w:r>
      <w:r w:rsidRPr="00B356D3">
        <w:rPr>
          <w:rFonts w:ascii="Times New Roman" w:hAnsi="Times New Roman" w:cs="Times New Roman"/>
          <w:sz w:val="28"/>
          <w:szCs w:val="28"/>
        </w:rPr>
        <w:t>deviation of 1, ensuring that all features contribute equally to model training, regardless of their original scale.</w:t>
      </w:r>
    </w:p>
    <w:p w14:paraId="3D9F08BA" w14:textId="348F52B9" w:rsidR="007761B5"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noProof/>
        </w:rPr>
        <w:drawing>
          <wp:inline distT="0" distB="0" distL="0" distR="0" wp14:anchorId="00C9EF29" wp14:editId="7ED761C0">
            <wp:extent cx="5313824" cy="3451860"/>
            <wp:effectExtent l="0" t="0" r="1270" b="0"/>
            <wp:docPr id="75997764" name="Picture 2"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7764" name="Picture 2" descr="A graph with a red li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8600" cy="3461459"/>
                    </a:xfrm>
                    <a:prstGeom prst="rect">
                      <a:avLst/>
                    </a:prstGeom>
                    <a:noFill/>
                    <a:ln>
                      <a:noFill/>
                    </a:ln>
                  </pic:spPr>
                </pic:pic>
              </a:graphicData>
            </a:graphic>
          </wp:inline>
        </w:drawing>
      </w:r>
    </w:p>
    <w:p w14:paraId="25BD897B" w14:textId="2A763DF9" w:rsidR="0097040D" w:rsidRPr="0097040D" w:rsidRDefault="0097040D" w:rsidP="0097040D">
      <w:pPr>
        <w:spacing w:after="0" w:line="276" w:lineRule="auto"/>
        <w:jc w:val="both"/>
        <w:rPr>
          <w:rFonts w:ascii="Times New Roman" w:hAnsi="Times New Roman" w:cs="Times New Roman"/>
          <w:sz w:val="28"/>
          <w:szCs w:val="28"/>
        </w:rPr>
      </w:pPr>
      <w:r w:rsidRPr="0097040D">
        <w:rPr>
          <w:rFonts w:ascii="Times New Roman" w:hAnsi="Times New Roman" w:cs="Times New Roman"/>
          <w:sz w:val="28"/>
          <w:szCs w:val="28"/>
        </w:rPr>
        <w:t xml:space="preserve">Figure </w:t>
      </w:r>
      <w:r>
        <w:rPr>
          <w:rFonts w:ascii="Times New Roman" w:hAnsi="Times New Roman" w:cs="Times New Roman"/>
          <w:sz w:val="28"/>
          <w:szCs w:val="28"/>
        </w:rPr>
        <w:t>3</w:t>
      </w:r>
      <w:r w:rsidRPr="0097040D">
        <w:rPr>
          <w:rFonts w:ascii="Times New Roman" w:hAnsi="Times New Roman" w:cs="Times New Roman"/>
          <w:sz w:val="28"/>
          <w:szCs w:val="28"/>
        </w:rPr>
        <w:t>: Cumulative Explained Variance by TruncatedSVD Components</w:t>
      </w:r>
    </w:p>
    <w:p w14:paraId="21B9E7BA" w14:textId="77777777" w:rsidR="00D51357" w:rsidRDefault="00D51357" w:rsidP="00D51357">
      <w:pPr>
        <w:spacing w:after="0" w:line="276" w:lineRule="auto"/>
        <w:jc w:val="both"/>
        <w:rPr>
          <w:rFonts w:ascii="Times New Roman" w:hAnsi="Times New Roman" w:cs="Times New Roman"/>
          <w:sz w:val="28"/>
          <w:szCs w:val="28"/>
        </w:rPr>
      </w:pPr>
    </w:p>
    <w:p w14:paraId="6BE1F29A" w14:textId="4D431643" w:rsidR="00D51357" w:rsidRPr="00D51357" w:rsidRDefault="00D51357" w:rsidP="00D51357">
      <w:pPr>
        <w:spacing w:after="0" w:line="276" w:lineRule="auto"/>
        <w:jc w:val="both"/>
        <w:rPr>
          <w:rFonts w:ascii="Times New Roman" w:hAnsi="Times New Roman" w:cs="Times New Roman"/>
          <w:sz w:val="28"/>
          <w:szCs w:val="28"/>
        </w:rPr>
      </w:pPr>
      <w:r w:rsidRPr="00D51357">
        <w:rPr>
          <w:rFonts w:ascii="Times New Roman" w:hAnsi="Times New Roman" w:cs="Times New Roman"/>
          <w:sz w:val="28"/>
          <w:szCs w:val="28"/>
        </w:rPr>
        <w:t xml:space="preserve">This graph plots the </w:t>
      </w:r>
      <w:r w:rsidRPr="00D51357">
        <w:rPr>
          <w:rFonts w:ascii="Times New Roman" w:hAnsi="Times New Roman" w:cs="Times New Roman"/>
          <w:b/>
          <w:bCs/>
          <w:sz w:val="28"/>
          <w:szCs w:val="28"/>
        </w:rPr>
        <w:t>Cumulative Explained Variance</w:t>
      </w:r>
      <w:r w:rsidRPr="00D51357">
        <w:rPr>
          <w:rFonts w:ascii="Times New Roman" w:hAnsi="Times New Roman" w:cs="Times New Roman"/>
          <w:sz w:val="28"/>
          <w:szCs w:val="28"/>
        </w:rPr>
        <w:t xml:space="preserve"> against the </w:t>
      </w:r>
      <w:r w:rsidRPr="00D51357">
        <w:rPr>
          <w:rFonts w:ascii="Times New Roman" w:hAnsi="Times New Roman" w:cs="Times New Roman"/>
          <w:b/>
          <w:bCs/>
          <w:sz w:val="28"/>
          <w:szCs w:val="28"/>
        </w:rPr>
        <w:t>Number of Components</w:t>
      </w:r>
      <w:r w:rsidRPr="00D51357">
        <w:rPr>
          <w:rFonts w:ascii="Times New Roman" w:hAnsi="Times New Roman" w:cs="Times New Roman"/>
          <w:sz w:val="28"/>
          <w:szCs w:val="28"/>
        </w:rPr>
        <w:t xml:space="preserve"> used in a TruncatedSVD dimensionality reduction.</w:t>
      </w:r>
    </w:p>
    <w:p w14:paraId="5624EF50" w14:textId="77777777" w:rsidR="00D51357" w:rsidRPr="00D51357" w:rsidRDefault="00D51357" w:rsidP="00D51357">
      <w:pPr>
        <w:spacing w:after="0" w:line="276" w:lineRule="auto"/>
        <w:jc w:val="both"/>
        <w:rPr>
          <w:rFonts w:ascii="Times New Roman" w:hAnsi="Times New Roman" w:cs="Times New Roman"/>
          <w:sz w:val="28"/>
          <w:szCs w:val="28"/>
        </w:rPr>
      </w:pPr>
      <w:r w:rsidRPr="00D51357">
        <w:rPr>
          <w:rFonts w:ascii="Times New Roman" w:hAnsi="Times New Roman" w:cs="Times New Roman"/>
          <w:sz w:val="28"/>
          <w:szCs w:val="28"/>
        </w:rPr>
        <w:t>The red line shows how much of the original data's information (variance) is captured as more components are added. The line rises sharply initially, indicating the first few components are highly important, and then flattens out.</w:t>
      </w:r>
    </w:p>
    <w:p w14:paraId="61FDA328" w14:textId="77777777" w:rsidR="00D51357" w:rsidRPr="00D51357" w:rsidRDefault="00D51357" w:rsidP="00D51357">
      <w:pPr>
        <w:spacing w:after="0" w:line="276" w:lineRule="auto"/>
        <w:jc w:val="both"/>
        <w:rPr>
          <w:rFonts w:ascii="Times New Roman" w:hAnsi="Times New Roman" w:cs="Times New Roman"/>
          <w:sz w:val="28"/>
          <w:szCs w:val="28"/>
        </w:rPr>
      </w:pPr>
      <w:r w:rsidRPr="00D51357">
        <w:rPr>
          <w:rFonts w:ascii="Times New Roman" w:hAnsi="Times New Roman" w:cs="Times New Roman"/>
          <w:sz w:val="28"/>
          <w:szCs w:val="28"/>
        </w:rPr>
        <w:t xml:space="preserve">The dotted line represents the </w:t>
      </w:r>
      <w:r w:rsidRPr="00D51357">
        <w:rPr>
          <w:rFonts w:ascii="Times New Roman" w:hAnsi="Times New Roman" w:cs="Times New Roman"/>
          <w:b/>
          <w:bCs/>
          <w:sz w:val="28"/>
          <w:szCs w:val="28"/>
        </w:rPr>
        <w:t>95% Variance Threshold</w:t>
      </w:r>
      <w:r w:rsidRPr="00D51357">
        <w:rPr>
          <w:rFonts w:ascii="Times New Roman" w:hAnsi="Times New Roman" w:cs="Times New Roman"/>
          <w:sz w:val="28"/>
          <w:szCs w:val="28"/>
        </w:rPr>
        <w:t xml:space="preserve">, a common target for balancing model performance with reduced complexity. This plot shows that approximately </w:t>
      </w:r>
      <w:r w:rsidRPr="00D51357">
        <w:rPr>
          <w:rFonts w:ascii="Times New Roman" w:hAnsi="Times New Roman" w:cs="Times New Roman"/>
          <w:b/>
          <w:bCs/>
          <w:sz w:val="28"/>
          <w:szCs w:val="28"/>
        </w:rPr>
        <w:t>40 to 45 components</w:t>
      </w:r>
      <w:r w:rsidRPr="00D51357">
        <w:rPr>
          <w:rFonts w:ascii="Times New Roman" w:hAnsi="Times New Roman" w:cs="Times New Roman"/>
          <w:sz w:val="28"/>
          <w:szCs w:val="28"/>
        </w:rPr>
        <w:t xml:space="preserve"> are needed to capture 95% of the total variance in the dataset.</w:t>
      </w:r>
    </w:p>
    <w:p w14:paraId="2F34D197" w14:textId="77777777" w:rsidR="00D51357" w:rsidRPr="00B356D3" w:rsidRDefault="00D51357" w:rsidP="00D946DB">
      <w:pPr>
        <w:spacing w:after="0" w:line="276" w:lineRule="auto"/>
        <w:jc w:val="both"/>
        <w:rPr>
          <w:rFonts w:ascii="Times New Roman" w:hAnsi="Times New Roman" w:cs="Times New Roman"/>
          <w:sz w:val="28"/>
          <w:szCs w:val="28"/>
        </w:rPr>
      </w:pPr>
    </w:p>
    <w:p w14:paraId="191E9E6A" w14:textId="77777777"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2.3.4 Dimensionality Reduction</w:t>
      </w:r>
    </w:p>
    <w:p w14:paraId="46B00FFD" w14:textId="77777777"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The one-hot encoding step significantly increased the number of features. To manage this high dimensionality and improve computational efficiency, a reduction technique was applied.</w:t>
      </w:r>
    </w:p>
    <w:p w14:paraId="6B6241B0" w14:textId="77777777" w:rsidR="007761B5" w:rsidRPr="00B356D3" w:rsidRDefault="007761B5" w:rsidP="00D946DB">
      <w:pPr>
        <w:numPr>
          <w:ilvl w:val="0"/>
          <w:numId w:val="46"/>
        </w:num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Challenge: The sparse nature of the post-encoding data is incompatible with several standard PCA solvers.</w:t>
      </w:r>
    </w:p>
    <w:p w14:paraId="337EE28B" w14:textId="77777777" w:rsidR="007761B5" w:rsidRPr="00B356D3" w:rsidRDefault="007761B5" w:rsidP="00D946DB">
      <w:pPr>
        <w:numPr>
          <w:ilvl w:val="0"/>
          <w:numId w:val="46"/>
        </w:num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lastRenderedPageBreak/>
        <w:t>Solution: TruncatedSVD (Truncated Singular Value Decomposition) was selected, as it is mathematically equivalent to PCA but is optimized to operate on sparse matrices. This reduced the feature space while retaining the most significant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8"/>
        <w:gridCol w:w="6327"/>
      </w:tblGrid>
      <w:tr w:rsidR="007761B5" w:rsidRPr="00B356D3" w14:paraId="4F451552" w14:textId="77777777">
        <w:trPr>
          <w:tblHeader/>
          <w:tblCellSpacing w:w="15" w:type="dxa"/>
        </w:trPr>
        <w:tc>
          <w:tcPr>
            <w:tcW w:w="0" w:type="auto"/>
            <w:vAlign w:val="center"/>
            <w:hideMark/>
          </w:tcPr>
          <w:p w14:paraId="25C5ADAA" w14:textId="77777777"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Stage</w:t>
            </w:r>
          </w:p>
        </w:tc>
        <w:tc>
          <w:tcPr>
            <w:tcW w:w="0" w:type="auto"/>
            <w:vAlign w:val="center"/>
            <w:hideMark/>
          </w:tcPr>
          <w:p w14:paraId="2BA40AF5" w14:textId="77777777"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Number of Features</w:t>
            </w:r>
          </w:p>
        </w:tc>
      </w:tr>
      <w:tr w:rsidR="007761B5" w:rsidRPr="00B356D3" w14:paraId="66D489ED" w14:textId="77777777">
        <w:trPr>
          <w:tblCellSpacing w:w="15" w:type="dxa"/>
        </w:trPr>
        <w:tc>
          <w:tcPr>
            <w:tcW w:w="0" w:type="auto"/>
            <w:vAlign w:val="center"/>
            <w:hideMark/>
          </w:tcPr>
          <w:p w14:paraId="284FCD19" w14:textId="77777777"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Before Reduction</w:t>
            </w:r>
          </w:p>
        </w:tc>
        <w:tc>
          <w:tcPr>
            <w:tcW w:w="0" w:type="auto"/>
            <w:vAlign w:val="center"/>
            <w:hideMark/>
          </w:tcPr>
          <w:p w14:paraId="187BF78D" w14:textId="60FDD32C"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[Original number of features: 103]</w:t>
            </w:r>
          </w:p>
        </w:tc>
      </w:tr>
      <w:tr w:rsidR="007761B5" w:rsidRPr="00B356D3" w14:paraId="3F2CC27C" w14:textId="77777777">
        <w:trPr>
          <w:tblCellSpacing w:w="15" w:type="dxa"/>
        </w:trPr>
        <w:tc>
          <w:tcPr>
            <w:tcW w:w="0" w:type="auto"/>
            <w:vAlign w:val="center"/>
            <w:hideMark/>
          </w:tcPr>
          <w:p w14:paraId="02BC41A9" w14:textId="77777777"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After Reduction</w:t>
            </w:r>
          </w:p>
        </w:tc>
        <w:tc>
          <w:tcPr>
            <w:tcW w:w="0" w:type="auto"/>
            <w:vAlign w:val="center"/>
            <w:hideMark/>
          </w:tcPr>
          <w:p w14:paraId="0B2FADD7" w14:textId="441B1C00"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[Reduced number of features after TruncatedSVD: 100]</w:t>
            </w:r>
          </w:p>
        </w:tc>
      </w:tr>
    </w:tbl>
    <w:p w14:paraId="05066E36" w14:textId="142B3862" w:rsidR="007761B5" w:rsidRPr="00B356D3" w:rsidRDefault="007761B5" w:rsidP="00D946DB">
      <w:pPr>
        <w:spacing w:after="0" w:line="276" w:lineRule="auto"/>
        <w:jc w:val="both"/>
        <w:rPr>
          <w:rFonts w:ascii="Times New Roman" w:hAnsi="Times New Roman" w:cs="Times New Roman"/>
          <w:sz w:val="28"/>
          <w:szCs w:val="28"/>
        </w:rPr>
      </w:pPr>
    </w:p>
    <w:p w14:paraId="62BED014" w14:textId="2662503C" w:rsidR="007761B5" w:rsidRPr="00B356D3" w:rsidRDefault="007761B5" w:rsidP="00D946DB">
      <w:pPr>
        <w:jc w:val="both"/>
        <w:rPr>
          <w:rFonts w:ascii="Times New Roman" w:hAnsi="Times New Roman" w:cs="Times New Roman"/>
          <w:sz w:val="28"/>
          <w:szCs w:val="28"/>
        </w:rPr>
      </w:pPr>
      <w:r w:rsidRPr="00B356D3">
        <w:rPr>
          <w:rFonts w:ascii="Times New Roman" w:hAnsi="Times New Roman" w:cs="Times New Roman"/>
          <w:sz w:val="28"/>
          <w:szCs w:val="28"/>
        </w:rPr>
        <w:t>2.3.5 Dataset Splitting and Balancing</w:t>
      </w:r>
    </w:p>
    <w:p w14:paraId="4D416D86" w14:textId="77777777" w:rsidR="007761B5"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The final step prepared the processed data for the modeling phase.</w:t>
      </w:r>
    </w:p>
    <w:p w14:paraId="3CFA595A" w14:textId="4C3C2B22" w:rsidR="00D23CCF" w:rsidRDefault="007761B5" w:rsidP="00D23CCF">
      <w:pPr>
        <w:numPr>
          <w:ilvl w:val="0"/>
          <w:numId w:val="47"/>
        </w:num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Dataset Splitting: The data was partitioned into an 80% training set and a 20% testing set. The split was stratified based on the Stress Level target variable to ensure that the distribution of stress categories was consistent in both sets, which is crucial for reliable model evaluation.</w:t>
      </w:r>
    </w:p>
    <w:p w14:paraId="78C67C58" w14:textId="77777777" w:rsidR="00D23CCF" w:rsidRPr="00D23CCF" w:rsidRDefault="00D23CCF" w:rsidP="00D23CCF">
      <w:pPr>
        <w:spacing w:after="0" w:line="276" w:lineRule="auto"/>
        <w:jc w:val="both"/>
        <w:rPr>
          <w:rFonts w:ascii="Times New Roman" w:hAnsi="Times New Roman" w:cs="Times New Roman"/>
          <w:sz w:val="28"/>
          <w:szCs w:val="28"/>
        </w:rPr>
      </w:pPr>
    </w:p>
    <w:p w14:paraId="252869A0" w14:textId="53A35B81" w:rsidR="007761B5" w:rsidRPr="00B356D3" w:rsidRDefault="007761B5" w:rsidP="00D946DB">
      <w:pPr>
        <w:numPr>
          <w:ilvl w:val="0"/>
          <w:numId w:val="47"/>
        </w:num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Handling Class Imbalance: The training set was analyzed for class imbalance. To prevent the model from becoming biased towards the majority class, the SMOTE (Synthetic Minority Over-sampling Technique) was applied. This was performed only on the training data to synthetically generate new samples for the minority classes, creating a balanced dataset for the model to learn from. The test set was left untouched to serve as a true reflection of the real-world data distribution.</w:t>
      </w:r>
    </w:p>
    <w:p w14:paraId="5A69A961" w14:textId="216BACC1" w:rsidR="00100966" w:rsidRPr="00B356D3" w:rsidRDefault="007761B5" w:rsidP="00D946DB">
      <w:pPr>
        <w:spacing w:after="0" w:line="276" w:lineRule="auto"/>
        <w:jc w:val="both"/>
        <w:rPr>
          <w:rFonts w:ascii="Times New Roman" w:hAnsi="Times New Roman" w:cs="Times New Roman"/>
          <w:sz w:val="28"/>
          <w:szCs w:val="28"/>
        </w:rPr>
      </w:pPr>
      <w:r w:rsidRPr="00B356D3">
        <w:rPr>
          <w:rFonts w:ascii="Times New Roman" w:hAnsi="Times New Roman" w:cs="Times New Roman"/>
          <w:sz w:val="28"/>
          <w:szCs w:val="28"/>
        </w:rPr>
        <w:t>The output of this comprehensive pipeline is two model-ready datasets: train_processed.csv and test_processed.csv.</w:t>
      </w:r>
    </w:p>
    <w:p w14:paraId="619BDC3F" w14:textId="31CCD31A" w:rsidR="0097040D" w:rsidRDefault="007761B5" w:rsidP="0097040D">
      <w:pPr>
        <w:jc w:val="both"/>
        <w:rPr>
          <w:rFonts w:ascii="Times New Roman" w:hAnsi="Times New Roman" w:cs="Times New Roman"/>
          <w:sz w:val="28"/>
          <w:szCs w:val="28"/>
        </w:rPr>
      </w:pPr>
      <w:r w:rsidRPr="00B356D3">
        <w:rPr>
          <w:rFonts w:ascii="Times New Roman" w:hAnsi="Times New Roman" w:cs="Times New Roman"/>
          <w:noProof/>
        </w:rPr>
        <w:drawing>
          <wp:inline distT="0" distB="0" distL="0" distR="0" wp14:anchorId="511600F1" wp14:editId="18455A52">
            <wp:extent cx="6019955" cy="2491740"/>
            <wp:effectExtent l="0" t="0" r="0" b="3810"/>
            <wp:docPr id="2041349947" name="Picture 3" descr="A graph of a training s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49947" name="Picture 3" descr="A graph of a training se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3958" cy="2505814"/>
                    </a:xfrm>
                    <a:prstGeom prst="rect">
                      <a:avLst/>
                    </a:prstGeom>
                    <a:noFill/>
                    <a:ln>
                      <a:noFill/>
                    </a:ln>
                  </pic:spPr>
                </pic:pic>
              </a:graphicData>
            </a:graphic>
          </wp:inline>
        </w:drawing>
      </w:r>
      <w:r w:rsidR="0097040D" w:rsidRPr="00B356D3">
        <w:rPr>
          <w:rFonts w:ascii="Times New Roman" w:hAnsi="Times New Roman" w:cs="Times New Roman"/>
          <w:sz w:val="28"/>
          <w:szCs w:val="28"/>
        </w:rPr>
        <w:t xml:space="preserve">Figure </w:t>
      </w:r>
      <w:r w:rsidR="0097040D">
        <w:rPr>
          <w:rFonts w:ascii="Times New Roman" w:hAnsi="Times New Roman" w:cs="Times New Roman"/>
          <w:sz w:val="28"/>
          <w:szCs w:val="28"/>
        </w:rPr>
        <w:t>4</w:t>
      </w:r>
      <w:r w:rsidR="0097040D" w:rsidRPr="00B356D3">
        <w:rPr>
          <w:rFonts w:ascii="Times New Roman" w:hAnsi="Times New Roman" w:cs="Times New Roman"/>
          <w:sz w:val="28"/>
          <w:szCs w:val="28"/>
        </w:rPr>
        <w:t xml:space="preserve">: </w:t>
      </w:r>
      <w:r w:rsidR="0097040D" w:rsidRPr="0097040D">
        <w:rPr>
          <w:rFonts w:ascii="Times New Roman" w:hAnsi="Times New Roman" w:cs="Times New Roman"/>
          <w:sz w:val="28"/>
          <w:szCs w:val="28"/>
        </w:rPr>
        <w:t>Comparison of Training Set Class Distribution Before and After SMOTE</w:t>
      </w:r>
    </w:p>
    <w:p w14:paraId="128B529B" w14:textId="77777777" w:rsidR="00D51357" w:rsidRPr="00D51357" w:rsidRDefault="00D51357" w:rsidP="00D51357">
      <w:pPr>
        <w:jc w:val="both"/>
        <w:rPr>
          <w:rFonts w:ascii="Times New Roman" w:hAnsi="Times New Roman" w:cs="Times New Roman"/>
          <w:sz w:val="28"/>
          <w:szCs w:val="28"/>
        </w:rPr>
      </w:pPr>
      <w:r w:rsidRPr="00D51357">
        <w:rPr>
          <w:rFonts w:ascii="Times New Roman" w:hAnsi="Times New Roman" w:cs="Times New Roman"/>
          <w:sz w:val="28"/>
          <w:szCs w:val="28"/>
        </w:rPr>
        <w:t>This image shows how the SMOTE technique was used to balance the training data.</w:t>
      </w:r>
    </w:p>
    <w:p w14:paraId="05ECB803" w14:textId="77777777" w:rsidR="00D51357" w:rsidRPr="00D51357" w:rsidRDefault="00D51357" w:rsidP="00D51357">
      <w:pPr>
        <w:numPr>
          <w:ilvl w:val="0"/>
          <w:numId w:val="49"/>
        </w:numPr>
        <w:jc w:val="both"/>
        <w:rPr>
          <w:rFonts w:ascii="Times New Roman" w:hAnsi="Times New Roman" w:cs="Times New Roman"/>
          <w:sz w:val="28"/>
          <w:szCs w:val="28"/>
        </w:rPr>
      </w:pPr>
      <w:r w:rsidRPr="00D51357">
        <w:rPr>
          <w:rFonts w:ascii="Times New Roman" w:hAnsi="Times New Roman" w:cs="Times New Roman"/>
          <w:b/>
          <w:bCs/>
          <w:sz w:val="28"/>
          <w:szCs w:val="28"/>
        </w:rPr>
        <w:lastRenderedPageBreak/>
        <w:t>Before SMOTE (Left):</w:t>
      </w:r>
      <w:r w:rsidRPr="00D51357">
        <w:rPr>
          <w:rFonts w:ascii="Times New Roman" w:hAnsi="Times New Roman" w:cs="Times New Roman"/>
          <w:sz w:val="28"/>
          <w:szCs w:val="28"/>
        </w:rPr>
        <w:t xml:space="preserve"> The dataset was imbalanced, as the 'Low' stress class had very few samples compared to 'Medium' and 'High'.</w:t>
      </w:r>
    </w:p>
    <w:p w14:paraId="7DC0E3B4" w14:textId="142D6FF6" w:rsidR="00E03EE3" w:rsidRDefault="00D51357" w:rsidP="00D51357">
      <w:pPr>
        <w:numPr>
          <w:ilvl w:val="0"/>
          <w:numId w:val="49"/>
        </w:numPr>
        <w:jc w:val="both"/>
        <w:rPr>
          <w:rFonts w:ascii="Times New Roman" w:hAnsi="Times New Roman" w:cs="Times New Roman"/>
          <w:sz w:val="28"/>
          <w:szCs w:val="28"/>
        </w:rPr>
      </w:pPr>
      <w:r w:rsidRPr="00D51357">
        <w:rPr>
          <w:rFonts w:ascii="Times New Roman" w:hAnsi="Times New Roman" w:cs="Times New Roman"/>
          <w:b/>
          <w:bCs/>
          <w:sz w:val="28"/>
          <w:szCs w:val="28"/>
        </w:rPr>
        <w:t>After SMOTE (Right):</w:t>
      </w:r>
      <w:r w:rsidRPr="00D51357">
        <w:rPr>
          <w:rFonts w:ascii="Times New Roman" w:hAnsi="Times New Roman" w:cs="Times New Roman"/>
          <w:sz w:val="28"/>
          <w:szCs w:val="28"/>
        </w:rPr>
        <w:t xml:space="preserve"> The 'Low' and 'High' classes were oversampled to match the 'Medium' class, creating a balanced dataset where all three classes have an equal number of entries.</w:t>
      </w:r>
    </w:p>
    <w:p w14:paraId="176B8DD9" w14:textId="3AF8D2D9" w:rsidR="00E03EE3" w:rsidRDefault="00E03EE3" w:rsidP="00E03EE3">
      <w:pPr>
        <w:jc w:val="center"/>
        <w:rPr>
          <w:rFonts w:ascii="Times New Roman" w:hAnsi="Times New Roman" w:cs="Times New Roman"/>
          <w:sz w:val="28"/>
          <w:szCs w:val="28"/>
        </w:rPr>
      </w:pPr>
      <w:r>
        <w:rPr>
          <w:rFonts w:ascii="Times New Roman" w:hAnsi="Times New Roman" w:cs="Times New Roman"/>
          <w:sz w:val="28"/>
          <w:szCs w:val="28"/>
        </w:rPr>
        <w:br w:type="page"/>
      </w:r>
      <w:r w:rsidRPr="00D51357">
        <w:rPr>
          <w:rFonts w:ascii="Times New Roman" w:hAnsi="Times New Roman" w:cs="Times New Roman"/>
          <w:sz w:val="28"/>
          <w:szCs w:val="28"/>
        </w:rPr>
        <w:lastRenderedPageBreak/>
        <w:t>Chapter</w:t>
      </w:r>
      <w:r>
        <w:rPr>
          <w:rFonts w:ascii="Times New Roman" w:hAnsi="Times New Roman" w:cs="Times New Roman"/>
          <w:sz w:val="28"/>
          <w:szCs w:val="28"/>
        </w:rPr>
        <w:t xml:space="preserve"> 3:</w:t>
      </w:r>
    </w:p>
    <w:p w14:paraId="3961BC45" w14:textId="44D4672F" w:rsidR="00E03EE3" w:rsidRDefault="00E03EE3" w:rsidP="00E03EE3">
      <w:pPr>
        <w:jc w:val="center"/>
        <w:rPr>
          <w:rFonts w:ascii="Times New Roman" w:hAnsi="Times New Roman" w:cs="Times New Roman"/>
          <w:sz w:val="28"/>
          <w:szCs w:val="28"/>
        </w:rPr>
      </w:pPr>
      <w:r w:rsidRPr="00E03EE3">
        <w:rPr>
          <w:rFonts w:ascii="Times New Roman" w:hAnsi="Times New Roman" w:cs="Times New Roman"/>
          <w:sz w:val="28"/>
          <w:szCs w:val="28"/>
        </w:rPr>
        <w:t>Model Performance</w:t>
      </w:r>
    </w:p>
    <w:p w14:paraId="4ABC835E" w14:textId="77777777" w:rsidR="00E03EE3" w:rsidRDefault="00E03EE3" w:rsidP="00E03EE3">
      <w:pPr>
        <w:rPr>
          <w:rFonts w:ascii="Times New Roman" w:hAnsi="Times New Roman" w:cs="Times New Roman"/>
          <w:sz w:val="28"/>
          <w:szCs w:val="28"/>
        </w:rPr>
      </w:pPr>
    </w:p>
    <w:p w14:paraId="78721500" w14:textId="110011EE" w:rsidR="00E03EE3" w:rsidRDefault="00E03EE3" w:rsidP="00E03EE3">
      <w:pPr>
        <w:rPr>
          <w:rFonts w:ascii="Times New Roman" w:hAnsi="Times New Roman" w:cs="Times New Roman"/>
          <w:sz w:val="28"/>
          <w:szCs w:val="28"/>
        </w:rPr>
      </w:pPr>
      <w:r w:rsidRPr="00E03EE3">
        <w:rPr>
          <w:rFonts w:ascii="Times New Roman" w:hAnsi="Times New Roman" w:cs="Times New Roman"/>
          <w:sz w:val="28"/>
          <w:szCs w:val="28"/>
        </w:rPr>
        <w:t>3.1 Exploratory Data Analysis (EDA)</w:t>
      </w:r>
    </w:p>
    <w:p w14:paraId="0DB90C5C" w14:textId="77777777" w:rsidR="00E03EE3" w:rsidRDefault="00E03EE3" w:rsidP="00E03EE3">
      <w:pPr>
        <w:rPr>
          <w:rFonts w:ascii="Times New Roman" w:hAnsi="Times New Roman" w:cs="Times New Roman"/>
          <w:sz w:val="28"/>
          <w:szCs w:val="28"/>
        </w:rPr>
      </w:pPr>
    </w:p>
    <w:p w14:paraId="23113169" w14:textId="77777777" w:rsidR="0053176E" w:rsidRPr="0053176E" w:rsidRDefault="0053176E" w:rsidP="0053176E">
      <w:pPr>
        <w:rPr>
          <w:rFonts w:ascii="Times New Roman" w:hAnsi="Times New Roman" w:cs="Times New Roman"/>
          <w:sz w:val="28"/>
          <w:szCs w:val="28"/>
        </w:rPr>
      </w:pPr>
      <w:r w:rsidRPr="0053176E">
        <w:rPr>
          <w:rFonts w:ascii="Times New Roman" w:hAnsi="Times New Roman" w:cs="Times New Roman"/>
          <w:sz w:val="28"/>
          <w:szCs w:val="28"/>
        </w:rPr>
        <w:t>Following the data collection and cleaning, an Exploratory Data Analysis (EDA) was performed on the cleaned dataset. The purpose of this EDA is to uncover underlying patterns, identify relationships between variables, detect anomalies, and verify assumptions that will inform feature engineering and model selection. This analysis is foundational to understanding the dataset's structure and the factors influencing student stress.</w:t>
      </w:r>
    </w:p>
    <w:p w14:paraId="65A1447C" w14:textId="3F88C645" w:rsidR="0053176E" w:rsidRPr="0053176E" w:rsidRDefault="0053176E" w:rsidP="0053176E">
      <w:pPr>
        <w:rPr>
          <w:rFonts w:ascii="Times New Roman" w:hAnsi="Times New Roman" w:cs="Times New Roman"/>
          <w:b/>
          <w:bCs/>
          <w:sz w:val="28"/>
          <w:szCs w:val="28"/>
        </w:rPr>
      </w:pPr>
      <w:r>
        <w:rPr>
          <w:rFonts w:ascii="Times New Roman" w:hAnsi="Times New Roman" w:cs="Times New Roman"/>
          <w:b/>
          <w:bCs/>
          <w:sz w:val="28"/>
          <w:szCs w:val="28"/>
        </w:rPr>
        <w:t>3</w:t>
      </w:r>
      <w:r w:rsidRPr="0053176E">
        <w:rPr>
          <w:rFonts w:ascii="Times New Roman" w:hAnsi="Times New Roman" w:cs="Times New Roman"/>
          <w:b/>
          <w:bCs/>
          <w:sz w:val="28"/>
          <w:szCs w:val="28"/>
        </w:rPr>
        <w:t>.</w:t>
      </w:r>
      <w:r>
        <w:rPr>
          <w:rFonts w:ascii="Times New Roman" w:hAnsi="Times New Roman" w:cs="Times New Roman"/>
          <w:b/>
          <w:bCs/>
          <w:sz w:val="28"/>
          <w:szCs w:val="28"/>
        </w:rPr>
        <w:t>1</w:t>
      </w:r>
      <w:r w:rsidRPr="0053176E">
        <w:rPr>
          <w:rFonts w:ascii="Times New Roman" w:hAnsi="Times New Roman" w:cs="Times New Roman"/>
          <w:b/>
          <w:bCs/>
          <w:sz w:val="28"/>
          <w:szCs w:val="28"/>
        </w:rPr>
        <w:t>.1 Dataset Overview</w:t>
      </w:r>
    </w:p>
    <w:p w14:paraId="76CD43DA" w14:textId="77777777" w:rsidR="0053176E" w:rsidRPr="0053176E" w:rsidRDefault="0053176E" w:rsidP="0053176E">
      <w:pPr>
        <w:rPr>
          <w:rFonts w:ascii="Times New Roman" w:hAnsi="Times New Roman" w:cs="Times New Roman"/>
          <w:sz w:val="28"/>
          <w:szCs w:val="28"/>
        </w:rPr>
      </w:pPr>
      <w:r w:rsidRPr="0053176E">
        <w:rPr>
          <w:rFonts w:ascii="Times New Roman" w:hAnsi="Times New Roman" w:cs="Times New Roman"/>
          <w:sz w:val="28"/>
          <w:szCs w:val="28"/>
        </w:rPr>
        <w:t xml:space="preserve">The cleaned dataset consists of </w:t>
      </w:r>
      <w:r w:rsidRPr="0053176E">
        <w:rPr>
          <w:rFonts w:ascii="Times New Roman" w:hAnsi="Times New Roman" w:cs="Times New Roman"/>
          <w:b/>
          <w:bCs/>
          <w:sz w:val="28"/>
          <w:szCs w:val="28"/>
        </w:rPr>
        <w:t>11,163 records and 18 columns</w:t>
      </w:r>
      <w:r w:rsidRPr="0053176E">
        <w:rPr>
          <w:rFonts w:ascii="Times New Roman" w:hAnsi="Times New Roman" w:cs="Times New Roman"/>
          <w:sz w:val="28"/>
          <w:szCs w:val="28"/>
        </w:rPr>
        <w:t xml:space="preserve">. As a result of the data cleaning process, there are </w:t>
      </w:r>
      <w:r w:rsidRPr="0053176E">
        <w:rPr>
          <w:rFonts w:ascii="Times New Roman" w:hAnsi="Times New Roman" w:cs="Times New Roman"/>
          <w:b/>
          <w:bCs/>
          <w:sz w:val="28"/>
          <w:szCs w:val="28"/>
        </w:rPr>
        <w:t>zero missing values</w:t>
      </w:r>
      <w:r w:rsidRPr="0053176E">
        <w:rPr>
          <w:rFonts w:ascii="Times New Roman" w:hAnsi="Times New Roman" w:cs="Times New Roman"/>
          <w:sz w:val="28"/>
          <w:szCs w:val="28"/>
        </w:rPr>
        <w:t xml:space="preserve"> in the dataset.</w:t>
      </w:r>
    </w:p>
    <w:p w14:paraId="3BB0F73C" w14:textId="77777777" w:rsidR="0053176E" w:rsidRPr="0053176E" w:rsidRDefault="0053176E" w:rsidP="0053176E">
      <w:pPr>
        <w:rPr>
          <w:rFonts w:ascii="Times New Roman" w:hAnsi="Times New Roman" w:cs="Times New Roman"/>
          <w:sz w:val="28"/>
          <w:szCs w:val="28"/>
        </w:rPr>
      </w:pPr>
      <w:r w:rsidRPr="0053176E">
        <w:rPr>
          <w:rFonts w:ascii="Times New Roman" w:hAnsi="Times New Roman" w:cs="Times New Roman"/>
          <w:sz w:val="28"/>
          <w:szCs w:val="28"/>
        </w:rPr>
        <w:t>The data types are a mix of numerical and categorical features:</w:t>
      </w:r>
    </w:p>
    <w:p w14:paraId="0F098826" w14:textId="77777777" w:rsidR="0053176E" w:rsidRPr="0053176E" w:rsidRDefault="0053176E" w:rsidP="0053176E">
      <w:pPr>
        <w:numPr>
          <w:ilvl w:val="0"/>
          <w:numId w:val="51"/>
        </w:numPr>
        <w:rPr>
          <w:rFonts w:ascii="Times New Roman" w:hAnsi="Times New Roman" w:cs="Times New Roman"/>
          <w:sz w:val="28"/>
          <w:szCs w:val="28"/>
        </w:rPr>
      </w:pPr>
      <w:r w:rsidRPr="0053176E">
        <w:rPr>
          <w:rFonts w:ascii="Times New Roman" w:hAnsi="Times New Roman" w:cs="Times New Roman"/>
          <w:b/>
          <w:bCs/>
          <w:sz w:val="28"/>
          <w:szCs w:val="28"/>
        </w:rPr>
        <w:t>Numerical Features (9):</w:t>
      </w:r>
      <w:r w:rsidRPr="0053176E">
        <w:rPr>
          <w:rFonts w:ascii="Times New Roman" w:hAnsi="Times New Roman" w:cs="Times New Roman"/>
          <w:sz w:val="28"/>
          <w:szCs w:val="28"/>
        </w:rPr>
        <w:t xml:space="preserve"> Age, Academic Pressure, Work Pressure, CGPA, Study Satisfaction, Job Satisfaction, Work/Study Hours, Financial Stress, Depression.</w:t>
      </w:r>
    </w:p>
    <w:p w14:paraId="7BB8DAFD" w14:textId="77777777" w:rsidR="0053176E" w:rsidRPr="0053176E" w:rsidRDefault="0053176E" w:rsidP="0053176E">
      <w:pPr>
        <w:numPr>
          <w:ilvl w:val="0"/>
          <w:numId w:val="51"/>
        </w:numPr>
        <w:rPr>
          <w:rFonts w:ascii="Times New Roman" w:hAnsi="Times New Roman" w:cs="Times New Roman"/>
          <w:sz w:val="28"/>
          <w:szCs w:val="28"/>
        </w:rPr>
      </w:pPr>
      <w:r w:rsidRPr="0053176E">
        <w:rPr>
          <w:rFonts w:ascii="Times New Roman" w:hAnsi="Times New Roman" w:cs="Times New Roman"/>
          <w:b/>
          <w:bCs/>
          <w:sz w:val="28"/>
          <w:szCs w:val="28"/>
        </w:rPr>
        <w:t>Categorical Features (9):</w:t>
      </w:r>
      <w:r w:rsidRPr="0053176E">
        <w:rPr>
          <w:rFonts w:ascii="Times New Roman" w:hAnsi="Times New Roman" w:cs="Times New Roman"/>
          <w:sz w:val="28"/>
          <w:szCs w:val="28"/>
        </w:rPr>
        <w:t xml:space="preserve"> Gender, City, Profession, Sleep Duration, Dietary Habits, Degree, Have you ever had suicidal thoughts ?, Family History of Mental Illness, Stress Level.</w:t>
      </w:r>
    </w:p>
    <w:p w14:paraId="7DB61D28" w14:textId="77777777" w:rsidR="0053176E" w:rsidRPr="0053176E" w:rsidRDefault="0053176E" w:rsidP="0053176E">
      <w:pPr>
        <w:rPr>
          <w:rFonts w:ascii="Times New Roman" w:hAnsi="Times New Roman" w:cs="Times New Roman"/>
          <w:sz w:val="28"/>
          <w:szCs w:val="28"/>
        </w:rPr>
      </w:pPr>
      <w:r w:rsidRPr="0053176E">
        <w:rPr>
          <w:rFonts w:ascii="Times New Roman" w:hAnsi="Times New Roman" w:cs="Times New Roman"/>
          <w:sz w:val="28"/>
          <w:szCs w:val="28"/>
        </w:rPr>
        <w:t>Descriptive statistics for the numerical features provide key insights:</w:t>
      </w:r>
    </w:p>
    <w:p w14:paraId="4E899479" w14:textId="77777777" w:rsidR="0053176E" w:rsidRPr="0053176E" w:rsidRDefault="0053176E" w:rsidP="0053176E">
      <w:pPr>
        <w:numPr>
          <w:ilvl w:val="0"/>
          <w:numId w:val="52"/>
        </w:numPr>
        <w:rPr>
          <w:rFonts w:ascii="Times New Roman" w:hAnsi="Times New Roman" w:cs="Times New Roman"/>
          <w:sz w:val="28"/>
          <w:szCs w:val="28"/>
        </w:rPr>
      </w:pPr>
      <w:r w:rsidRPr="0053176E">
        <w:rPr>
          <w:rFonts w:ascii="Times New Roman" w:hAnsi="Times New Roman" w:cs="Times New Roman"/>
          <w:b/>
          <w:bCs/>
          <w:sz w:val="28"/>
          <w:szCs w:val="28"/>
        </w:rPr>
        <w:t>Age:</w:t>
      </w:r>
      <w:r w:rsidRPr="0053176E">
        <w:rPr>
          <w:rFonts w:ascii="Times New Roman" w:hAnsi="Times New Roman" w:cs="Times New Roman"/>
          <w:sz w:val="28"/>
          <w:szCs w:val="28"/>
        </w:rPr>
        <w:t xml:space="preserve"> The subjects range from 18 to 49 years, with a mean age of approximately 26.</w:t>
      </w:r>
    </w:p>
    <w:p w14:paraId="0F11B310" w14:textId="77777777" w:rsidR="0053176E" w:rsidRPr="0053176E" w:rsidRDefault="0053176E" w:rsidP="0053176E">
      <w:pPr>
        <w:numPr>
          <w:ilvl w:val="0"/>
          <w:numId w:val="52"/>
        </w:numPr>
        <w:rPr>
          <w:rFonts w:ascii="Times New Roman" w:hAnsi="Times New Roman" w:cs="Times New Roman"/>
          <w:sz w:val="28"/>
          <w:szCs w:val="28"/>
        </w:rPr>
      </w:pPr>
      <w:r w:rsidRPr="0053176E">
        <w:rPr>
          <w:rFonts w:ascii="Times New Roman" w:hAnsi="Times New Roman" w:cs="Times New Roman"/>
          <w:b/>
          <w:bCs/>
          <w:sz w:val="28"/>
          <w:szCs w:val="28"/>
        </w:rPr>
        <w:t>CGPA:</w:t>
      </w:r>
      <w:r w:rsidRPr="0053176E">
        <w:rPr>
          <w:rFonts w:ascii="Times New Roman" w:hAnsi="Times New Roman" w:cs="Times New Roman"/>
          <w:sz w:val="28"/>
          <w:szCs w:val="28"/>
        </w:rPr>
        <w:t xml:space="preserve"> The mean CGPA is 7.68 on a 10-point scale.</w:t>
      </w:r>
    </w:p>
    <w:p w14:paraId="350F1CC5" w14:textId="77777777" w:rsidR="0053176E" w:rsidRDefault="0053176E" w:rsidP="0053176E">
      <w:pPr>
        <w:numPr>
          <w:ilvl w:val="0"/>
          <w:numId w:val="52"/>
        </w:numPr>
        <w:rPr>
          <w:rFonts w:ascii="Times New Roman" w:hAnsi="Times New Roman" w:cs="Times New Roman"/>
          <w:sz w:val="28"/>
          <w:szCs w:val="28"/>
        </w:rPr>
      </w:pPr>
      <w:r w:rsidRPr="0053176E">
        <w:rPr>
          <w:rFonts w:ascii="Times New Roman" w:hAnsi="Times New Roman" w:cs="Times New Roman"/>
          <w:b/>
          <w:bCs/>
          <w:sz w:val="28"/>
          <w:szCs w:val="28"/>
        </w:rPr>
        <w:t>Low-Variance Features:</w:t>
      </w:r>
      <w:r w:rsidRPr="0053176E">
        <w:rPr>
          <w:rFonts w:ascii="Times New Roman" w:hAnsi="Times New Roman" w:cs="Times New Roman"/>
          <w:sz w:val="28"/>
          <w:szCs w:val="28"/>
        </w:rPr>
        <w:t xml:space="preserve"> Work Pressure and Job Satisfaction both have a 75th percentile (Q3) of 0. This indicates that at least 75% of the participants reported a '0' for these features, suggesting they may have very low predictive power for the majority of the dataset.</w:t>
      </w:r>
    </w:p>
    <w:p w14:paraId="7AE0155B" w14:textId="75C4AC8F" w:rsidR="0053176E" w:rsidRDefault="005F7A2C" w:rsidP="0053176E">
      <w:pPr>
        <w:rPr>
          <w:rFonts w:ascii="Times New Roman" w:hAnsi="Times New Roman" w:cs="Times New Roman"/>
          <w:sz w:val="28"/>
          <w:szCs w:val="28"/>
        </w:rPr>
      </w:pPr>
      <w:r>
        <w:rPr>
          <w:rFonts w:ascii="Times New Roman" w:hAnsi="Times New Roman" w:cs="Times New Roman"/>
          <w:sz w:val="28"/>
          <w:szCs w:val="28"/>
        </w:rPr>
        <w:t>3</w:t>
      </w:r>
      <w:r w:rsidR="0053176E" w:rsidRPr="0053176E">
        <w:rPr>
          <w:rFonts w:ascii="Times New Roman" w:hAnsi="Times New Roman" w:cs="Times New Roman"/>
          <w:sz w:val="28"/>
          <w:szCs w:val="28"/>
        </w:rPr>
        <w:t>.</w:t>
      </w:r>
      <w:r>
        <w:rPr>
          <w:rFonts w:ascii="Times New Roman" w:hAnsi="Times New Roman" w:cs="Times New Roman"/>
          <w:sz w:val="28"/>
          <w:szCs w:val="28"/>
        </w:rPr>
        <w:t>1</w:t>
      </w:r>
      <w:r w:rsidR="0053176E" w:rsidRPr="0053176E">
        <w:rPr>
          <w:rFonts w:ascii="Times New Roman" w:hAnsi="Times New Roman" w:cs="Times New Roman"/>
          <w:sz w:val="28"/>
          <w:szCs w:val="28"/>
        </w:rPr>
        <w:t>.2 Target Variable Analysis</w:t>
      </w:r>
    </w:p>
    <w:p w14:paraId="5175078C" w14:textId="77777777" w:rsidR="0053176E" w:rsidRPr="0053176E" w:rsidRDefault="0053176E" w:rsidP="0053176E">
      <w:pPr>
        <w:rPr>
          <w:rFonts w:ascii="Times New Roman" w:hAnsi="Times New Roman" w:cs="Times New Roman"/>
          <w:sz w:val="28"/>
          <w:szCs w:val="28"/>
        </w:rPr>
      </w:pPr>
      <w:r w:rsidRPr="0053176E">
        <w:rPr>
          <w:rFonts w:ascii="Times New Roman" w:hAnsi="Times New Roman" w:cs="Times New Roman"/>
          <w:sz w:val="28"/>
          <w:szCs w:val="28"/>
        </w:rPr>
        <w:t>A critical initial step is to analyze the distribution of the target variable, Stress Level. The plot below shows the count of records for each of the three stress categories.</w:t>
      </w:r>
    </w:p>
    <w:p w14:paraId="6804D54A" w14:textId="249D1119" w:rsidR="0053176E" w:rsidRDefault="0053176E" w:rsidP="0053176E">
      <w:pPr>
        <w:rPr>
          <w:rFonts w:ascii="Times New Roman" w:hAnsi="Times New Roman" w:cs="Times New Roman"/>
          <w:sz w:val="28"/>
          <w:szCs w:val="28"/>
        </w:rPr>
      </w:pPr>
      <w:r>
        <w:rPr>
          <w:noProof/>
        </w:rPr>
        <w:lastRenderedPageBreak/>
        <w:drawing>
          <wp:inline distT="0" distB="0" distL="0" distR="0" wp14:anchorId="4F000936" wp14:editId="38A5BE47">
            <wp:extent cx="5021580" cy="3596640"/>
            <wp:effectExtent l="0" t="0" r="7620" b="3810"/>
            <wp:docPr id="681367007" name="Picture 4" descr="A graph of stress lev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67007" name="Picture 4" descr="A graph of stress level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1580" cy="3596640"/>
                    </a:xfrm>
                    <a:prstGeom prst="rect">
                      <a:avLst/>
                    </a:prstGeom>
                    <a:noFill/>
                    <a:ln>
                      <a:noFill/>
                    </a:ln>
                  </pic:spPr>
                </pic:pic>
              </a:graphicData>
            </a:graphic>
          </wp:inline>
        </w:drawing>
      </w:r>
    </w:p>
    <w:p w14:paraId="13E81A4F" w14:textId="0A1523A3" w:rsidR="0053176E" w:rsidRPr="0053176E" w:rsidRDefault="0053176E" w:rsidP="0053176E">
      <w:pPr>
        <w:rPr>
          <w:rFonts w:ascii="Times New Roman" w:hAnsi="Times New Roman" w:cs="Times New Roman"/>
          <w:sz w:val="28"/>
          <w:szCs w:val="28"/>
        </w:rPr>
      </w:pPr>
      <w:r w:rsidRPr="0053176E">
        <w:rPr>
          <w:rFonts w:ascii="Times New Roman" w:hAnsi="Times New Roman" w:cs="Times New Roman"/>
          <w:sz w:val="28"/>
          <w:szCs w:val="28"/>
        </w:rPr>
        <w:t xml:space="preserve">As shown, the dataset is </w:t>
      </w:r>
      <w:r w:rsidRPr="0053176E">
        <w:rPr>
          <w:rFonts w:ascii="Times New Roman" w:hAnsi="Times New Roman" w:cs="Times New Roman"/>
          <w:b/>
          <w:bCs/>
          <w:sz w:val="28"/>
          <w:szCs w:val="28"/>
        </w:rPr>
        <w:t>severely imbalanced</w:t>
      </w:r>
      <w:r w:rsidRPr="0053176E">
        <w:rPr>
          <w:rFonts w:ascii="Times New Roman" w:hAnsi="Times New Roman" w:cs="Times New Roman"/>
          <w:sz w:val="28"/>
          <w:szCs w:val="28"/>
        </w:rPr>
        <w:t>. The 'Medium' and 'High' stress classes are well-represented with thousands of samples, while the 'Low' stress class constitutes a very small minority.</w:t>
      </w:r>
    </w:p>
    <w:p w14:paraId="4A46070A" w14:textId="77777777" w:rsidR="0053176E" w:rsidRDefault="0053176E" w:rsidP="0053176E">
      <w:pPr>
        <w:rPr>
          <w:rFonts w:ascii="Times New Roman" w:hAnsi="Times New Roman" w:cs="Times New Roman"/>
          <w:sz w:val="28"/>
          <w:szCs w:val="28"/>
        </w:rPr>
      </w:pPr>
      <w:r w:rsidRPr="0053176E">
        <w:rPr>
          <w:rFonts w:ascii="Times New Roman" w:hAnsi="Times New Roman" w:cs="Times New Roman"/>
          <w:sz w:val="28"/>
          <w:szCs w:val="28"/>
        </w:rPr>
        <w:t xml:space="preserve">This imbalance is a significant finding. A model trained on this data would likely become biased towards the majority classes and perform poorly in identifying 'Low' stress. This observation directly justifies the use of a data-balancing technique, such as the </w:t>
      </w:r>
      <w:r w:rsidRPr="0053176E">
        <w:rPr>
          <w:rFonts w:ascii="Times New Roman" w:hAnsi="Times New Roman" w:cs="Times New Roman"/>
          <w:b/>
          <w:bCs/>
          <w:sz w:val="28"/>
          <w:szCs w:val="28"/>
        </w:rPr>
        <w:t>SMOTE (Synthetic Minority Over-sampling Technique)</w:t>
      </w:r>
      <w:r w:rsidRPr="0053176E">
        <w:rPr>
          <w:rFonts w:ascii="Times New Roman" w:hAnsi="Times New Roman" w:cs="Times New Roman"/>
          <w:sz w:val="28"/>
          <w:szCs w:val="28"/>
        </w:rPr>
        <w:t>, which is applied in Section 2.3.5.</w:t>
      </w:r>
    </w:p>
    <w:p w14:paraId="04865A09" w14:textId="10A5DDCB" w:rsidR="0053176E" w:rsidRPr="0053176E" w:rsidRDefault="005F7A2C" w:rsidP="0053176E">
      <w:pPr>
        <w:rPr>
          <w:rFonts w:ascii="Times New Roman" w:hAnsi="Times New Roman" w:cs="Times New Roman"/>
          <w:b/>
          <w:bCs/>
          <w:sz w:val="28"/>
          <w:szCs w:val="28"/>
        </w:rPr>
      </w:pPr>
      <w:r>
        <w:rPr>
          <w:rFonts w:ascii="Times New Roman" w:hAnsi="Times New Roman" w:cs="Times New Roman"/>
          <w:b/>
          <w:bCs/>
          <w:sz w:val="28"/>
          <w:szCs w:val="28"/>
        </w:rPr>
        <w:t>3</w:t>
      </w:r>
      <w:r w:rsidR="0053176E" w:rsidRPr="0053176E">
        <w:rPr>
          <w:rFonts w:ascii="Times New Roman" w:hAnsi="Times New Roman" w:cs="Times New Roman"/>
          <w:b/>
          <w:bCs/>
          <w:sz w:val="28"/>
          <w:szCs w:val="28"/>
        </w:rPr>
        <w:t>.</w:t>
      </w:r>
      <w:r>
        <w:rPr>
          <w:rFonts w:ascii="Times New Roman" w:hAnsi="Times New Roman" w:cs="Times New Roman"/>
          <w:b/>
          <w:bCs/>
          <w:sz w:val="28"/>
          <w:szCs w:val="28"/>
        </w:rPr>
        <w:t>1</w:t>
      </w:r>
      <w:r w:rsidR="0053176E" w:rsidRPr="0053176E">
        <w:rPr>
          <w:rFonts w:ascii="Times New Roman" w:hAnsi="Times New Roman" w:cs="Times New Roman"/>
          <w:b/>
          <w:bCs/>
          <w:sz w:val="28"/>
          <w:szCs w:val="28"/>
        </w:rPr>
        <w:t>.3 Bivariate Analysis (Features vs. Stress Level)</w:t>
      </w:r>
    </w:p>
    <w:p w14:paraId="12BBBEA2" w14:textId="77777777" w:rsidR="0053176E" w:rsidRPr="0053176E" w:rsidRDefault="0053176E" w:rsidP="0053176E">
      <w:pPr>
        <w:rPr>
          <w:rFonts w:ascii="Times New Roman" w:hAnsi="Times New Roman" w:cs="Times New Roman"/>
          <w:sz w:val="28"/>
          <w:szCs w:val="28"/>
        </w:rPr>
      </w:pPr>
      <w:r w:rsidRPr="0053176E">
        <w:rPr>
          <w:rFonts w:ascii="Times New Roman" w:hAnsi="Times New Roman" w:cs="Times New Roman"/>
          <w:sz w:val="28"/>
          <w:szCs w:val="28"/>
        </w:rPr>
        <w:t>To understand which factors contribute to stress, numerical features were plotted against the categorical Stress Level using box plots.</w:t>
      </w:r>
    </w:p>
    <w:p w14:paraId="478CF6F6" w14:textId="77777777" w:rsidR="0053176E" w:rsidRPr="0053176E" w:rsidRDefault="0053176E" w:rsidP="0053176E">
      <w:pPr>
        <w:rPr>
          <w:rFonts w:ascii="Times New Roman" w:hAnsi="Times New Roman" w:cs="Times New Roman"/>
          <w:sz w:val="28"/>
          <w:szCs w:val="28"/>
        </w:rPr>
      </w:pPr>
      <w:r w:rsidRPr="0053176E">
        <w:rPr>
          <w:rFonts w:ascii="Times New Roman" w:hAnsi="Times New Roman" w:cs="Times New Roman"/>
          <w:b/>
          <w:bCs/>
          <w:sz w:val="28"/>
          <w:szCs w:val="28"/>
        </w:rPr>
        <w:t>Key Predictive Features:</w:t>
      </w:r>
    </w:p>
    <w:p w14:paraId="05EB185B" w14:textId="77777777" w:rsidR="0053176E" w:rsidRPr="0053176E" w:rsidRDefault="0053176E" w:rsidP="0053176E">
      <w:pPr>
        <w:rPr>
          <w:rFonts w:ascii="Times New Roman" w:hAnsi="Times New Roman" w:cs="Times New Roman"/>
          <w:sz w:val="28"/>
          <w:szCs w:val="28"/>
        </w:rPr>
      </w:pPr>
      <w:r w:rsidRPr="0053176E">
        <w:rPr>
          <w:rFonts w:ascii="Times New Roman" w:hAnsi="Times New Roman" w:cs="Times New Roman"/>
          <w:sz w:val="28"/>
          <w:szCs w:val="28"/>
        </w:rPr>
        <w:t>A clear relationship is visible for several key features. There is a strong, positive relationship between 'Academic Pressure' and 'Stress Level'. The median academic pressure for 'High' stress is the highest, followed by 'Medium', and then 'Low'.</w:t>
      </w:r>
    </w:p>
    <w:p w14:paraId="0A21FE54" w14:textId="0AA47DE5" w:rsidR="0053176E" w:rsidRDefault="0053176E" w:rsidP="0053176E">
      <w:pPr>
        <w:rPr>
          <w:rFonts w:ascii="Times New Roman" w:hAnsi="Times New Roman" w:cs="Times New Roman"/>
          <w:sz w:val="28"/>
          <w:szCs w:val="28"/>
        </w:rPr>
      </w:pPr>
      <w:r>
        <w:rPr>
          <w:noProof/>
        </w:rPr>
        <w:lastRenderedPageBreak/>
        <w:drawing>
          <wp:inline distT="0" distB="0" distL="0" distR="0" wp14:anchorId="0D2B1183" wp14:editId="637E5F81">
            <wp:extent cx="4785360" cy="2887980"/>
            <wp:effectExtent l="0" t="0" r="0" b="7620"/>
            <wp:docPr id="2067866299" name="Picture 5" descr="A diagram of a high stress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66299" name="Picture 5" descr="A diagram of a high stress level&#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360" cy="2887980"/>
                    </a:xfrm>
                    <a:prstGeom prst="rect">
                      <a:avLst/>
                    </a:prstGeom>
                    <a:noFill/>
                    <a:ln>
                      <a:noFill/>
                    </a:ln>
                  </pic:spPr>
                </pic:pic>
              </a:graphicData>
            </a:graphic>
          </wp:inline>
        </w:drawing>
      </w:r>
    </w:p>
    <w:p w14:paraId="7D28B3E4" w14:textId="49818D99" w:rsidR="0053176E" w:rsidRPr="0053176E" w:rsidRDefault="0053176E" w:rsidP="0053176E">
      <w:pPr>
        <w:rPr>
          <w:rFonts w:ascii="Times New Roman" w:hAnsi="Times New Roman" w:cs="Times New Roman"/>
          <w:sz w:val="28"/>
          <w:szCs w:val="28"/>
        </w:rPr>
      </w:pPr>
      <w:r w:rsidRPr="0053176E">
        <w:rPr>
          <w:rFonts w:ascii="Times New Roman" w:hAnsi="Times New Roman" w:cs="Times New Roman"/>
          <w:sz w:val="28"/>
          <w:szCs w:val="28"/>
        </w:rPr>
        <w:t>An identical positive trend is observed for 'Financial Stress'.</w:t>
      </w:r>
    </w:p>
    <w:p w14:paraId="699AB689" w14:textId="4A105FBE" w:rsidR="005F7A2C" w:rsidRDefault="005F7A2C" w:rsidP="0053176E">
      <w:pPr>
        <w:rPr>
          <w:rFonts w:ascii="Times New Roman" w:hAnsi="Times New Roman" w:cs="Times New Roman"/>
          <w:sz w:val="28"/>
          <w:szCs w:val="28"/>
        </w:rPr>
      </w:pPr>
      <w:r>
        <w:rPr>
          <w:noProof/>
        </w:rPr>
        <w:drawing>
          <wp:inline distT="0" distB="0" distL="0" distR="0" wp14:anchorId="41093DF0" wp14:editId="7135E2F9">
            <wp:extent cx="4785360" cy="2887980"/>
            <wp:effectExtent l="0" t="0" r="0" b="7620"/>
            <wp:docPr id="675162372" name="Picture 6" descr="A diagram of a stress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62372" name="Picture 6" descr="A diagram of a stress level&#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5360" cy="2887980"/>
                    </a:xfrm>
                    <a:prstGeom prst="rect">
                      <a:avLst/>
                    </a:prstGeom>
                    <a:noFill/>
                    <a:ln>
                      <a:noFill/>
                    </a:ln>
                  </pic:spPr>
                </pic:pic>
              </a:graphicData>
            </a:graphic>
          </wp:inline>
        </w:drawing>
      </w:r>
    </w:p>
    <w:p w14:paraId="5A4C479D" w14:textId="31BE38ED" w:rsidR="0053176E" w:rsidRPr="0053176E" w:rsidRDefault="0053176E" w:rsidP="0053176E">
      <w:pPr>
        <w:rPr>
          <w:rFonts w:ascii="Times New Roman" w:hAnsi="Times New Roman" w:cs="Times New Roman"/>
          <w:sz w:val="28"/>
          <w:szCs w:val="28"/>
        </w:rPr>
      </w:pPr>
      <w:r w:rsidRPr="0053176E">
        <w:rPr>
          <w:rFonts w:ascii="Times New Roman" w:hAnsi="Times New Roman" w:cs="Times New Roman"/>
          <w:sz w:val="28"/>
          <w:szCs w:val="28"/>
        </w:rPr>
        <w:t>'Study Satisfaction' shows a clear inverse relationship. Students with 'Low' stress report the highest median study satisfaction, while students with 'High' stress report the lowest.</w:t>
      </w:r>
    </w:p>
    <w:p w14:paraId="3B030356" w14:textId="32535719" w:rsidR="005F7A2C" w:rsidRDefault="005F7A2C" w:rsidP="0053176E">
      <w:pPr>
        <w:rPr>
          <w:rFonts w:ascii="Times New Roman" w:hAnsi="Times New Roman" w:cs="Times New Roman"/>
          <w:sz w:val="28"/>
          <w:szCs w:val="28"/>
        </w:rPr>
      </w:pPr>
      <w:r>
        <w:rPr>
          <w:noProof/>
        </w:rPr>
        <w:lastRenderedPageBreak/>
        <w:drawing>
          <wp:inline distT="0" distB="0" distL="0" distR="0" wp14:anchorId="08CDCA44" wp14:editId="42411F17">
            <wp:extent cx="4785360" cy="2887980"/>
            <wp:effectExtent l="0" t="0" r="0" b="7620"/>
            <wp:docPr id="919531843" name="Picture 7" descr="A chart of a study satisfa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31843" name="Picture 7" descr="A chart of a study satisfaction&#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5360" cy="2887980"/>
                    </a:xfrm>
                    <a:prstGeom prst="rect">
                      <a:avLst/>
                    </a:prstGeom>
                    <a:noFill/>
                    <a:ln>
                      <a:noFill/>
                    </a:ln>
                  </pic:spPr>
                </pic:pic>
              </a:graphicData>
            </a:graphic>
          </wp:inline>
        </w:drawing>
      </w:r>
    </w:p>
    <w:p w14:paraId="0F8084B1" w14:textId="3B515A53" w:rsidR="0053176E" w:rsidRPr="0053176E" w:rsidRDefault="0053176E" w:rsidP="0053176E">
      <w:pPr>
        <w:rPr>
          <w:rFonts w:ascii="Times New Roman" w:hAnsi="Times New Roman" w:cs="Times New Roman"/>
          <w:sz w:val="28"/>
          <w:szCs w:val="28"/>
        </w:rPr>
      </w:pPr>
      <w:r w:rsidRPr="0053176E">
        <w:rPr>
          <w:rFonts w:ascii="Times New Roman" w:hAnsi="Times New Roman" w:cs="Times New Roman"/>
          <w:sz w:val="28"/>
          <w:szCs w:val="28"/>
        </w:rPr>
        <w:t>'Work/Study Hours' also shows a positive correlation, with median hours increasing as the stress level moves from 'Low' to 'High'.</w:t>
      </w:r>
    </w:p>
    <w:p w14:paraId="16F88F92" w14:textId="0C7C8F9A" w:rsidR="005F7A2C" w:rsidRDefault="005F7A2C" w:rsidP="0053176E">
      <w:pPr>
        <w:rPr>
          <w:rFonts w:ascii="Times New Roman" w:hAnsi="Times New Roman" w:cs="Times New Roman"/>
          <w:sz w:val="28"/>
          <w:szCs w:val="28"/>
        </w:rPr>
      </w:pPr>
      <w:r>
        <w:rPr>
          <w:noProof/>
        </w:rPr>
        <w:drawing>
          <wp:inline distT="0" distB="0" distL="0" distR="0" wp14:anchorId="4094C6B5" wp14:editId="219DB03C">
            <wp:extent cx="4853940" cy="2887980"/>
            <wp:effectExtent l="0" t="0" r="3810" b="7620"/>
            <wp:docPr id="1064708734" name="Picture 8" descr="A chart of work and study hou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08734" name="Picture 8" descr="A chart of work and study hour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3940" cy="2887980"/>
                    </a:xfrm>
                    <a:prstGeom prst="rect">
                      <a:avLst/>
                    </a:prstGeom>
                    <a:noFill/>
                    <a:ln>
                      <a:noFill/>
                    </a:ln>
                  </pic:spPr>
                </pic:pic>
              </a:graphicData>
            </a:graphic>
          </wp:inline>
        </w:drawing>
      </w:r>
    </w:p>
    <w:p w14:paraId="57B43501" w14:textId="57529A5C" w:rsidR="0053176E" w:rsidRPr="0053176E" w:rsidRDefault="0053176E" w:rsidP="0053176E">
      <w:pPr>
        <w:rPr>
          <w:rFonts w:ascii="Times New Roman" w:hAnsi="Times New Roman" w:cs="Times New Roman"/>
          <w:sz w:val="28"/>
          <w:szCs w:val="28"/>
        </w:rPr>
      </w:pPr>
      <w:r w:rsidRPr="0053176E">
        <w:rPr>
          <w:rFonts w:ascii="Times New Roman" w:hAnsi="Times New Roman" w:cs="Times New Roman"/>
          <w:b/>
          <w:bCs/>
          <w:sz w:val="28"/>
          <w:szCs w:val="28"/>
        </w:rPr>
        <w:t>Features with Weak Relationships:</w:t>
      </w:r>
    </w:p>
    <w:p w14:paraId="37623956" w14:textId="77777777" w:rsidR="0053176E" w:rsidRPr="0053176E" w:rsidRDefault="0053176E" w:rsidP="0053176E">
      <w:pPr>
        <w:rPr>
          <w:rFonts w:ascii="Times New Roman" w:hAnsi="Times New Roman" w:cs="Times New Roman"/>
          <w:sz w:val="28"/>
          <w:szCs w:val="28"/>
        </w:rPr>
      </w:pPr>
      <w:r w:rsidRPr="0053176E">
        <w:rPr>
          <w:rFonts w:ascii="Times New Roman" w:hAnsi="Times New Roman" w:cs="Times New Roman"/>
          <w:sz w:val="28"/>
          <w:szCs w:val="28"/>
        </w:rPr>
        <w:t>The box plots for CGPA and Age show a large degree of overlap between the stress classes. While there is a slight trend (e.g., lower stress corresponding to slightly higher median CGPA), the distributions are not clearly separated, suggesting these may be weaker predictors.</w:t>
      </w:r>
    </w:p>
    <w:p w14:paraId="4A79668A" w14:textId="537935CF" w:rsidR="005F7A2C" w:rsidRDefault="005F7A2C" w:rsidP="0053176E">
      <w:pPr>
        <w:rPr>
          <w:rFonts w:ascii="Times New Roman" w:hAnsi="Times New Roman" w:cs="Times New Roman"/>
          <w:sz w:val="28"/>
          <w:szCs w:val="28"/>
        </w:rPr>
      </w:pPr>
      <w:r>
        <w:rPr>
          <w:noProof/>
        </w:rPr>
        <w:lastRenderedPageBreak/>
        <w:drawing>
          <wp:inline distT="0" distB="0" distL="0" distR="0" wp14:anchorId="726E4C80" wp14:editId="6C121FA9">
            <wp:extent cx="4853940" cy="2887980"/>
            <wp:effectExtent l="0" t="0" r="3810" b="7620"/>
            <wp:docPr id="1411134085" name="Picture 9" descr="A chart of a stress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34085" name="Picture 9" descr="A chart of a stress level&#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3940" cy="2887980"/>
                    </a:xfrm>
                    <a:prstGeom prst="rect">
                      <a:avLst/>
                    </a:prstGeom>
                    <a:noFill/>
                    <a:ln>
                      <a:noFill/>
                    </a:ln>
                  </pic:spPr>
                </pic:pic>
              </a:graphicData>
            </a:graphic>
          </wp:inline>
        </w:drawing>
      </w:r>
    </w:p>
    <w:p w14:paraId="03CD055A" w14:textId="156865BA" w:rsidR="005F7A2C" w:rsidRDefault="005F7A2C" w:rsidP="0053176E">
      <w:pPr>
        <w:rPr>
          <w:rFonts w:ascii="Times New Roman" w:hAnsi="Times New Roman" w:cs="Times New Roman"/>
          <w:sz w:val="28"/>
          <w:szCs w:val="28"/>
        </w:rPr>
      </w:pPr>
      <w:r>
        <w:rPr>
          <w:noProof/>
        </w:rPr>
        <w:drawing>
          <wp:inline distT="0" distB="0" distL="0" distR="0" wp14:anchorId="2D2E589D" wp14:editId="61134D30">
            <wp:extent cx="4853940" cy="2887980"/>
            <wp:effectExtent l="0" t="0" r="3810" b="7620"/>
            <wp:docPr id="626423827" name="Picture 10" descr="A chart of different levels of str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23827" name="Picture 10" descr="A chart of different levels of stres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3940" cy="2887980"/>
                    </a:xfrm>
                    <a:prstGeom prst="rect">
                      <a:avLst/>
                    </a:prstGeom>
                    <a:noFill/>
                    <a:ln>
                      <a:noFill/>
                    </a:ln>
                  </pic:spPr>
                </pic:pic>
              </a:graphicData>
            </a:graphic>
          </wp:inline>
        </w:drawing>
      </w:r>
    </w:p>
    <w:p w14:paraId="01983C54" w14:textId="0E5591F4" w:rsidR="0053176E" w:rsidRPr="0053176E" w:rsidRDefault="0053176E" w:rsidP="0053176E">
      <w:pPr>
        <w:rPr>
          <w:rFonts w:ascii="Times New Roman" w:hAnsi="Times New Roman" w:cs="Times New Roman"/>
          <w:sz w:val="28"/>
          <w:szCs w:val="28"/>
        </w:rPr>
      </w:pPr>
      <w:r w:rsidRPr="0053176E">
        <w:rPr>
          <w:rFonts w:ascii="Times New Roman" w:hAnsi="Times New Roman" w:cs="Times New Roman"/>
          <w:sz w:val="28"/>
          <w:szCs w:val="28"/>
        </w:rPr>
        <w:t>As identified in the descriptive statistics, Work Pressure and Job Satisfaction show almost no variance. The data is heavily concentrated at '0' for all stress levels, rendering them ineffective for classification.</w:t>
      </w:r>
    </w:p>
    <w:p w14:paraId="55B44CF5" w14:textId="50590705" w:rsidR="005F7A2C" w:rsidRDefault="005F7A2C" w:rsidP="0053176E">
      <w:pPr>
        <w:rPr>
          <w:rFonts w:ascii="Times New Roman" w:hAnsi="Times New Roman" w:cs="Times New Roman"/>
          <w:sz w:val="28"/>
          <w:szCs w:val="28"/>
        </w:rPr>
      </w:pPr>
      <w:r>
        <w:rPr>
          <w:noProof/>
        </w:rPr>
        <w:lastRenderedPageBreak/>
        <w:drawing>
          <wp:inline distT="0" distB="0" distL="0" distR="0" wp14:anchorId="1D7E7135" wp14:editId="026F34B2">
            <wp:extent cx="4785360" cy="2887980"/>
            <wp:effectExtent l="0" t="0" r="0" b="7620"/>
            <wp:docPr id="785141227" name="Picture 11" descr="A diagram of a work press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41227" name="Picture 11" descr="A diagram of a work pressur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2887980"/>
                    </a:xfrm>
                    <a:prstGeom prst="rect">
                      <a:avLst/>
                    </a:prstGeom>
                    <a:noFill/>
                    <a:ln>
                      <a:noFill/>
                    </a:ln>
                  </pic:spPr>
                </pic:pic>
              </a:graphicData>
            </a:graphic>
          </wp:inline>
        </w:drawing>
      </w:r>
    </w:p>
    <w:p w14:paraId="44A72EA8" w14:textId="2DF671B3" w:rsidR="005F7A2C" w:rsidRDefault="005F7A2C" w:rsidP="0053176E">
      <w:pPr>
        <w:rPr>
          <w:rFonts w:ascii="Times New Roman" w:hAnsi="Times New Roman" w:cs="Times New Roman"/>
          <w:sz w:val="28"/>
          <w:szCs w:val="28"/>
        </w:rPr>
      </w:pPr>
      <w:r>
        <w:rPr>
          <w:noProof/>
        </w:rPr>
        <w:drawing>
          <wp:inline distT="0" distB="0" distL="0" distR="0" wp14:anchorId="3C6D772A" wp14:editId="6274AF86">
            <wp:extent cx="4785360" cy="2887980"/>
            <wp:effectExtent l="0" t="0" r="0" b="7620"/>
            <wp:docPr id="894076519" name="Picture 14" descr="A graph with text over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76519" name="Picture 14" descr="A graph with text overlay&#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5360" cy="2887980"/>
                    </a:xfrm>
                    <a:prstGeom prst="rect">
                      <a:avLst/>
                    </a:prstGeom>
                    <a:noFill/>
                    <a:ln>
                      <a:noFill/>
                    </a:ln>
                  </pic:spPr>
                </pic:pic>
              </a:graphicData>
            </a:graphic>
          </wp:inline>
        </w:drawing>
      </w:r>
    </w:p>
    <w:p w14:paraId="1268803C" w14:textId="05FBF610" w:rsidR="0053176E" w:rsidRPr="0053176E" w:rsidRDefault="005F7A2C" w:rsidP="0053176E">
      <w:pPr>
        <w:rPr>
          <w:rFonts w:ascii="Times New Roman" w:hAnsi="Times New Roman" w:cs="Times New Roman"/>
          <w:b/>
          <w:bCs/>
          <w:sz w:val="28"/>
          <w:szCs w:val="28"/>
        </w:rPr>
      </w:pPr>
      <w:r>
        <w:rPr>
          <w:rFonts w:ascii="Times New Roman" w:hAnsi="Times New Roman" w:cs="Times New Roman"/>
          <w:b/>
          <w:bCs/>
          <w:sz w:val="28"/>
          <w:szCs w:val="28"/>
        </w:rPr>
        <w:t>3</w:t>
      </w:r>
      <w:r w:rsidR="0053176E" w:rsidRPr="0053176E">
        <w:rPr>
          <w:rFonts w:ascii="Times New Roman" w:hAnsi="Times New Roman" w:cs="Times New Roman"/>
          <w:b/>
          <w:bCs/>
          <w:sz w:val="28"/>
          <w:szCs w:val="28"/>
        </w:rPr>
        <w:t>.</w:t>
      </w:r>
      <w:r>
        <w:rPr>
          <w:rFonts w:ascii="Times New Roman" w:hAnsi="Times New Roman" w:cs="Times New Roman"/>
          <w:b/>
          <w:bCs/>
          <w:sz w:val="28"/>
          <w:szCs w:val="28"/>
        </w:rPr>
        <w:t>1</w:t>
      </w:r>
      <w:r w:rsidR="0053176E" w:rsidRPr="0053176E">
        <w:rPr>
          <w:rFonts w:ascii="Times New Roman" w:hAnsi="Times New Roman" w:cs="Times New Roman"/>
          <w:b/>
          <w:bCs/>
          <w:sz w:val="28"/>
          <w:szCs w:val="28"/>
        </w:rPr>
        <w:t>.4 Feature Correlation Analysis</w:t>
      </w:r>
    </w:p>
    <w:p w14:paraId="4CE013AF" w14:textId="77777777" w:rsidR="0053176E" w:rsidRPr="0053176E" w:rsidRDefault="0053176E" w:rsidP="0053176E">
      <w:pPr>
        <w:rPr>
          <w:rFonts w:ascii="Times New Roman" w:hAnsi="Times New Roman" w:cs="Times New Roman"/>
          <w:sz w:val="28"/>
          <w:szCs w:val="28"/>
        </w:rPr>
      </w:pPr>
      <w:r w:rsidRPr="0053176E">
        <w:rPr>
          <w:rFonts w:ascii="Times New Roman" w:hAnsi="Times New Roman" w:cs="Times New Roman"/>
          <w:sz w:val="28"/>
          <w:szCs w:val="28"/>
        </w:rPr>
        <w:t xml:space="preserve">A correlation heatmap was generated to analyze the relationships </w:t>
      </w:r>
      <w:r w:rsidRPr="0053176E">
        <w:rPr>
          <w:rFonts w:ascii="Times New Roman" w:hAnsi="Times New Roman" w:cs="Times New Roman"/>
          <w:i/>
          <w:iCs/>
          <w:sz w:val="28"/>
          <w:szCs w:val="28"/>
        </w:rPr>
        <w:t>between</w:t>
      </w:r>
      <w:r w:rsidRPr="0053176E">
        <w:rPr>
          <w:rFonts w:ascii="Times New Roman" w:hAnsi="Times New Roman" w:cs="Times New Roman"/>
          <w:sz w:val="28"/>
          <w:szCs w:val="28"/>
        </w:rPr>
        <w:t xml:space="preserve"> numerical features. This is used to identify potential multicollinearity, where features are highly correlated with each other.</w:t>
      </w:r>
    </w:p>
    <w:p w14:paraId="61604D44" w14:textId="567C1EAD" w:rsidR="005F7A2C" w:rsidRDefault="005F7A2C" w:rsidP="0053176E">
      <w:pPr>
        <w:rPr>
          <w:rFonts w:ascii="Times New Roman" w:hAnsi="Times New Roman" w:cs="Times New Roman"/>
          <w:sz w:val="28"/>
          <w:szCs w:val="28"/>
        </w:rPr>
      </w:pPr>
      <w:r>
        <w:rPr>
          <w:noProof/>
        </w:rPr>
        <w:lastRenderedPageBreak/>
        <w:drawing>
          <wp:inline distT="0" distB="0" distL="0" distR="0" wp14:anchorId="771625E9" wp14:editId="079C4866">
            <wp:extent cx="6188710" cy="4505960"/>
            <wp:effectExtent l="0" t="0" r="2540" b="8890"/>
            <wp:docPr id="440561708" name="Picture 15" descr="A diagram of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61708" name="Picture 15" descr="A diagram of heatmap&#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8710" cy="4505960"/>
                    </a:xfrm>
                    <a:prstGeom prst="rect">
                      <a:avLst/>
                    </a:prstGeom>
                    <a:noFill/>
                    <a:ln>
                      <a:noFill/>
                    </a:ln>
                  </pic:spPr>
                </pic:pic>
              </a:graphicData>
            </a:graphic>
          </wp:inline>
        </w:drawing>
      </w:r>
    </w:p>
    <w:p w14:paraId="3A4D7ABE" w14:textId="317E9D2B" w:rsidR="0053176E" w:rsidRPr="0053176E" w:rsidRDefault="0053176E" w:rsidP="0053176E">
      <w:pPr>
        <w:rPr>
          <w:rFonts w:ascii="Times New Roman" w:hAnsi="Times New Roman" w:cs="Times New Roman"/>
          <w:sz w:val="28"/>
          <w:szCs w:val="28"/>
        </w:rPr>
      </w:pPr>
      <w:r w:rsidRPr="0053176E">
        <w:rPr>
          <w:rFonts w:ascii="Times New Roman" w:hAnsi="Times New Roman" w:cs="Times New Roman"/>
          <w:b/>
          <w:bCs/>
          <w:sz w:val="28"/>
          <w:szCs w:val="28"/>
        </w:rPr>
        <w:t>Key Observations:</w:t>
      </w:r>
    </w:p>
    <w:p w14:paraId="496AA77C" w14:textId="77777777" w:rsidR="0053176E" w:rsidRPr="0053176E" w:rsidRDefault="0053176E" w:rsidP="0053176E">
      <w:pPr>
        <w:numPr>
          <w:ilvl w:val="0"/>
          <w:numId w:val="53"/>
        </w:numPr>
        <w:rPr>
          <w:rFonts w:ascii="Times New Roman" w:hAnsi="Times New Roman" w:cs="Times New Roman"/>
          <w:sz w:val="28"/>
          <w:szCs w:val="28"/>
        </w:rPr>
      </w:pPr>
      <w:r w:rsidRPr="0053176E">
        <w:rPr>
          <w:rFonts w:ascii="Times New Roman" w:hAnsi="Times New Roman" w:cs="Times New Roman"/>
          <w:b/>
          <w:bCs/>
          <w:sz w:val="28"/>
          <w:szCs w:val="28"/>
        </w:rPr>
        <w:t>Strongest Correlation:</w:t>
      </w:r>
      <w:r w:rsidRPr="0053176E">
        <w:rPr>
          <w:rFonts w:ascii="Times New Roman" w:hAnsi="Times New Roman" w:cs="Times New Roman"/>
          <w:sz w:val="28"/>
          <w:szCs w:val="28"/>
        </w:rPr>
        <w:t xml:space="preserve"> A very high positive correlation (0.82) exists between Work Pressure and Job Satisfaction. Since both features were already found to have low variance, this multicollinearity reinforces their limited utility.</w:t>
      </w:r>
    </w:p>
    <w:p w14:paraId="1BA81F6F" w14:textId="77777777" w:rsidR="0053176E" w:rsidRPr="0053176E" w:rsidRDefault="0053176E" w:rsidP="0053176E">
      <w:pPr>
        <w:numPr>
          <w:ilvl w:val="0"/>
          <w:numId w:val="53"/>
        </w:numPr>
        <w:rPr>
          <w:rFonts w:ascii="Times New Roman" w:hAnsi="Times New Roman" w:cs="Times New Roman"/>
          <w:sz w:val="28"/>
          <w:szCs w:val="28"/>
        </w:rPr>
      </w:pPr>
      <w:r w:rsidRPr="0053176E">
        <w:rPr>
          <w:rFonts w:ascii="Times New Roman" w:hAnsi="Times New Roman" w:cs="Times New Roman"/>
          <w:b/>
          <w:bCs/>
          <w:sz w:val="28"/>
          <w:szCs w:val="28"/>
        </w:rPr>
        <w:t>Moderate Correlations:</w:t>
      </w:r>
      <w:r w:rsidRPr="0053176E">
        <w:rPr>
          <w:rFonts w:ascii="Times New Roman" w:hAnsi="Times New Roman" w:cs="Times New Roman"/>
          <w:sz w:val="28"/>
          <w:szCs w:val="28"/>
        </w:rPr>
        <w:t xml:space="preserve"> Logical relationships were observed, such as a moderate positive correlation (0.47) between Academic Pressure and Depression, and (0.35) between Financial Stress and Depression.</w:t>
      </w:r>
    </w:p>
    <w:p w14:paraId="1BCAA192" w14:textId="77777777" w:rsidR="0053176E" w:rsidRPr="0053176E" w:rsidRDefault="0053176E" w:rsidP="0053176E">
      <w:pPr>
        <w:numPr>
          <w:ilvl w:val="0"/>
          <w:numId w:val="53"/>
        </w:numPr>
        <w:rPr>
          <w:rFonts w:ascii="Times New Roman" w:hAnsi="Times New Roman" w:cs="Times New Roman"/>
          <w:sz w:val="28"/>
          <w:szCs w:val="28"/>
        </w:rPr>
      </w:pPr>
      <w:r w:rsidRPr="0053176E">
        <w:rPr>
          <w:rFonts w:ascii="Times New Roman" w:hAnsi="Times New Roman" w:cs="Times New Roman"/>
          <w:b/>
          <w:bCs/>
          <w:sz w:val="28"/>
          <w:szCs w:val="28"/>
        </w:rPr>
        <w:t>Low Correlation:</w:t>
      </w:r>
      <w:r w:rsidRPr="0053176E">
        <w:rPr>
          <w:rFonts w:ascii="Times New Roman" w:hAnsi="Times New Roman" w:cs="Times New Roman"/>
          <w:sz w:val="28"/>
          <w:szCs w:val="28"/>
        </w:rPr>
        <w:t xml:space="preserve"> Most other features show very low correlation with each other (values close to 0), which is ideal for machine learning models. This indicates that each feature provides unique information.</w:t>
      </w:r>
    </w:p>
    <w:p w14:paraId="370FE05F" w14:textId="070BC0A0" w:rsidR="0053176E" w:rsidRPr="0053176E" w:rsidRDefault="005F7A2C" w:rsidP="0053176E">
      <w:pPr>
        <w:rPr>
          <w:rFonts w:ascii="Times New Roman" w:hAnsi="Times New Roman" w:cs="Times New Roman"/>
          <w:b/>
          <w:bCs/>
          <w:sz w:val="28"/>
          <w:szCs w:val="28"/>
        </w:rPr>
      </w:pPr>
      <w:r>
        <w:rPr>
          <w:rFonts w:ascii="Times New Roman" w:hAnsi="Times New Roman" w:cs="Times New Roman"/>
          <w:b/>
          <w:bCs/>
          <w:sz w:val="28"/>
          <w:szCs w:val="28"/>
        </w:rPr>
        <w:t>3</w:t>
      </w:r>
      <w:r w:rsidR="0053176E" w:rsidRPr="0053176E">
        <w:rPr>
          <w:rFonts w:ascii="Times New Roman" w:hAnsi="Times New Roman" w:cs="Times New Roman"/>
          <w:b/>
          <w:bCs/>
          <w:sz w:val="28"/>
          <w:szCs w:val="28"/>
        </w:rPr>
        <w:t>.</w:t>
      </w:r>
      <w:r>
        <w:rPr>
          <w:rFonts w:ascii="Times New Roman" w:hAnsi="Times New Roman" w:cs="Times New Roman"/>
          <w:b/>
          <w:bCs/>
          <w:sz w:val="28"/>
          <w:szCs w:val="28"/>
        </w:rPr>
        <w:t>1</w:t>
      </w:r>
      <w:r w:rsidR="0053176E" w:rsidRPr="0053176E">
        <w:rPr>
          <w:rFonts w:ascii="Times New Roman" w:hAnsi="Times New Roman" w:cs="Times New Roman"/>
          <w:b/>
          <w:bCs/>
          <w:sz w:val="28"/>
          <w:szCs w:val="28"/>
        </w:rPr>
        <w:t>.5 Key EDA Insights</w:t>
      </w:r>
    </w:p>
    <w:p w14:paraId="771F80C3" w14:textId="77777777" w:rsidR="0053176E" w:rsidRPr="0053176E" w:rsidRDefault="0053176E" w:rsidP="0053176E">
      <w:pPr>
        <w:rPr>
          <w:rFonts w:ascii="Times New Roman" w:hAnsi="Times New Roman" w:cs="Times New Roman"/>
          <w:sz w:val="28"/>
          <w:szCs w:val="28"/>
        </w:rPr>
      </w:pPr>
      <w:r w:rsidRPr="0053176E">
        <w:rPr>
          <w:rFonts w:ascii="Times New Roman" w:hAnsi="Times New Roman" w:cs="Times New Roman"/>
          <w:sz w:val="28"/>
          <w:szCs w:val="28"/>
        </w:rPr>
        <w:t>The EDA provided several critical insights that directly inform the project's methodology:</w:t>
      </w:r>
    </w:p>
    <w:p w14:paraId="0E9BBA65" w14:textId="77777777" w:rsidR="0053176E" w:rsidRPr="0053176E" w:rsidRDefault="0053176E" w:rsidP="0053176E">
      <w:pPr>
        <w:numPr>
          <w:ilvl w:val="0"/>
          <w:numId w:val="54"/>
        </w:numPr>
        <w:rPr>
          <w:rFonts w:ascii="Times New Roman" w:hAnsi="Times New Roman" w:cs="Times New Roman"/>
          <w:sz w:val="28"/>
          <w:szCs w:val="28"/>
        </w:rPr>
      </w:pPr>
      <w:r w:rsidRPr="0053176E">
        <w:rPr>
          <w:rFonts w:ascii="Times New Roman" w:hAnsi="Times New Roman" w:cs="Times New Roman"/>
          <w:b/>
          <w:bCs/>
          <w:sz w:val="28"/>
          <w:szCs w:val="28"/>
        </w:rPr>
        <w:t>Class Imbalance:</w:t>
      </w:r>
      <w:r w:rsidRPr="0053176E">
        <w:rPr>
          <w:rFonts w:ascii="Times New Roman" w:hAnsi="Times New Roman" w:cs="Times New Roman"/>
          <w:sz w:val="28"/>
          <w:szCs w:val="28"/>
        </w:rPr>
        <w:t xml:space="preserve"> The target variable Stress Level is severely imbalanced, making balancing techniques (SMOTE) essential for a reliable model.</w:t>
      </w:r>
    </w:p>
    <w:p w14:paraId="074A6A6B" w14:textId="77777777" w:rsidR="0053176E" w:rsidRPr="0053176E" w:rsidRDefault="0053176E" w:rsidP="0053176E">
      <w:pPr>
        <w:numPr>
          <w:ilvl w:val="0"/>
          <w:numId w:val="54"/>
        </w:numPr>
        <w:rPr>
          <w:rFonts w:ascii="Times New Roman" w:hAnsi="Times New Roman" w:cs="Times New Roman"/>
          <w:sz w:val="28"/>
          <w:szCs w:val="28"/>
        </w:rPr>
      </w:pPr>
      <w:r w:rsidRPr="0053176E">
        <w:rPr>
          <w:rFonts w:ascii="Times New Roman" w:hAnsi="Times New Roman" w:cs="Times New Roman"/>
          <w:b/>
          <w:bCs/>
          <w:sz w:val="28"/>
          <w:szCs w:val="28"/>
        </w:rPr>
        <w:lastRenderedPageBreak/>
        <w:t>Strong Predictors:</w:t>
      </w:r>
      <w:r w:rsidRPr="0053176E">
        <w:rPr>
          <w:rFonts w:ascii="Times New Roman" w:hAnsi="Times New Roman" w:cs="Times New Roman"/>
          <w:sz w:val="28"/>
          <w:szCs w:val="28"/>
        </w:rPr>
        <w:t xml:space="preserve"> Academic Pressure, Financial Stress, Study Satisfaction, and Work/Study Hours show strong visual correlations with Stress Level and are expected to be important features.</w:t>
      </w:r>
    </w:p>
    <w:p w14:paraId="4CE1476A" w14:textId="77777777" w:rsidR="0053176E" w:rsidRPr="0053176E" w:rsidRDefault="0053176E" w:rsidP="0053176E">
      <w:pPr>
        <w:numPr>
          <w:ilvl w:val="0"/>
          <w:numId w:val="54"/>
        </w:numPr>
        <w:rPr>
          <w:rFonts w:ascii="Times New Roman" w:hAnsi="Times New Roman" w:cs="Times New Roman"/>
          <w:sz w:val="28"/>
          <w:szCs w:val="28"/>
        </w:rPr>
      </w:pPr>
      <w:r w:rsidRPr="0053176E">
        <w:rPr>
          <w:rFonts w:ascii="Times New Roman" w:hAnsi="Times New Roman" w:cs="Times New Roman"/>
          <w:b/>
          <w:bCs/>
          <w:sz w:val="28"/>
          <w:szCs w:val="28"/>
        </w:rPr>
        <w:t>Weak Predictors:</w:t>
      </w:r>
      <w:r w:rsidRPr="0053176E">
        <w:rPr>
          <w:rFonts w:ascii="Times New Roman" w:hAnsi="Times New Roman" w:cs="Times New Roman"/>
          <w:sz w:val="28"/>
          <w:szCs w:val="28"/>
        </w:rPr>
        <w:t xml:space="preserve"> Work Pressure and Job Satisfaction have near-zero variance and are poor candidates for prediction.</w:t>
      </w:r>
    </w:p>
    <w:p w14:paraId="797D7E5A" w14:textId="77777777" w:rsidR="0053176E" w:rsidRPr="0053176E" w:rsidRDefault="0053176E" w:rsidP="0053176E">
      <w:pPr>
        <w:numPr>
          <w:ilvl w:val="0"/>
          <w:numId w:val="54"/>
        </w:numPr>
        <w:rPr>
          <w:rFonts w:ascii="Times New Roman" w:hAnsi="Times New Roman" w:cs="Times New Roman"/>
          <w:sz w:val="28"/>
          <w:szCs w:val="28"/>
        </w:rPr>
      </w:pPr>
      <w:r w:rsidRPr="0053176E">
        <w:rPr>
          <w:rFonts w:ascii="Times New Roman" w:hAnsi="Times New Roman" w:cs="Times New Roman"/>
          <w:b/>
          <w:bCs/>
          <w:sz w:val="28"/>
          <w:szCs w:val="28"/>
        </w:rPr>
        <w:t>Data Integrity:</w:t>
      </w:r>
      <w:r w:rsidRPr="0053176E">
        <w:rPr>
          <w:rFonts w:ascii="Times New Roman" w:hAnsi="Times New Roman" w:cs="Times New Roman"/>
          <w:sz w:val="28"/>
          <w:szCs w:val="28"/>
        </w:rPr>
        <w:t xml:space="preserve"> The dataset is clean with no missing values, and apart from the low-variance features, there are no significant multicollinearity issues.</w:t>
      </w:r>
    </w:p>
    <w:p w14:paraId="5E654285" w14:textId="77777777" w:rsidR="0053176E" w:rsidRPr="0053176E" w:rsidRDefault="0053176E" w:rsidP="0053176E">
      <w:pPr>
        <w:rPr>
          <w:rFonts w:ascii="Times New Roman" w:hAnsi="Times New Roman" w:cs="Times New Roman"/>
          <w:sz w:val="28"/>
          <w:szCs w:val="28"/>
        </w:rPr>
      </w:pPr>
      <w:r w:rsidRPr="0053176E">
        <w:rPr>
          <w:rFonts w:ascii="Times New Roman" w:hAnsi="Times New Roman" w:cs="Times New Roman"/>
          <w:sz w:val="28"/>
          <w:szCs w:val="28"/>
        </w:rPr>
        <w:t>This analysis confirms the suitability of the dataset for modeling and provides a strong rationale for the preprocessing steps detailed in the following sections.</w:t>
      </w:r>
    </w:p>
    <w:p w14:paraId="01949B8B" w14:textId="77777777" w:rsidR="0053176E" w:rsidRPr="0053176E" w:rsidRDefault="0053176E" w:rsidP="0053176E">
      <w:pPr>
        <w:rPr>
          <w:rFonts w:ascii="Times New Roman" w:hAnsi="Times New Roman" w:cs="Times New Roman"/>
          <w:sz w:val="28"/>
          <w:szCs w:val="28"/>
        </w:rPr>
      </w:pPr>
    </w:p>
    <w:p w14:paraId="31EF0094" w14:textId="6EF776F6" w:rsidR="0053176E" w:rsidRPr="00F96A50" w:rsidRDefault="005F7A2C" w:rsidP="0053176E">
      <w:pPr>
        <w:rPr>
          <w:rFonts w:ascii="Times New Roman" w:hAnsi="Times New Roman" w:cs="Times New Roman"/>
          <w:b/>
          <w:bCs/>
          <w:sz w:val="28"/>
          <w:szCs w:val="28"/>
        </w:rPr>
      </w:pPr>
      <w:r w:rsidRPr="00F96A50">
        <w:rPr>
          <w:rFonts w:ascii="Times New Roman" w:hAnsi="Times New Roman" w:cs="Times New Roman"/>
          <w:b/>
          <w:bCs/>
          <w:sz w:val="28"/>
          <w:szCs w:val="28"/>
        </w:rPr>
        <w:t>3.2 Model-Specific Analysis</w:t>
      </w:r>
    </w:p>
    <w:p w14:paraId="3AB9E054" w14:textId="77777777" w:rsidR="005F7A2C" w:rsidRPr="005F7A2C" w:rsidRDefault="005F7A2C" w:rsidP="005F7A2C">
      <w:pPr>
        <w:rPr>
          <w:rFonts w:ascii="Times New Roman" w:hAnsi="Times New Roman" w:cs="Times New Roman"/>
          <w:sz w:val="28"/>
          <w:szCs w:val="28"/>
        </w:rPr>
      </w:pPr>
      <w:r w:rsidRPr="005F7A2C">
        <w:rPr>
          <w:rFonts w:ascii="Times New Roman" w:hAnsi="Times New Roman" w:cs="Times New Roman"/>
          <w:sz w:val="28"/>
          <w:szCs w:val="28"/>
        </w:rPr>
        <w:t xml:space="preserve">To select the most effective model for stress prediction, four different classification algorithms were trained on the processed training data and evaluated on the unseen test set: </w:t>
      </w:r>
      <w:r w:rsidRPr="005F7A2C">
        <w:rPr>
          <w:rFonts w:ascii="Times New Roman" w:hAnsi="Times New Roman" w:cs="Times New Roman"/>
          <w:b/>
          <w:bCs/>
          <w:sz w:val="28"/>
          <w:szCs w:val="28"/>
        </w:rPr>
        <w:t>Logistic Regression, Decision Tree, Random Forest, and Support Vector Machine (SVM)</w:t>
      </w:r>
      <w:r w:rsidRPr="005F7A2C">
        <w:rPr>
          <w:rFonts w:ascii="Times New Roman" w:hAnsi="Times New Roman" w:cs="Times New Roman"/>
          <w:sz w:val="28"/>
          <w:szCs w:val="28"/>
        </w:rPr>
        <w:t>.</w:t>
      </w:r>
    </w:p>
    <w:p w14:paraId="1F983C15" w14:textId="4AADC033" w:rsidR="005F7A2C" w:rsidRPr="005F7A2C" w:rsidRDefault="005F7A2C" w:rsidP="005F7A2C">
      <w:pPr>
        <w:rPr>
          <w:rFonts w:ascii="Times New Roman" w:hAnsi="Times New Roman" w:cs="Times New Roman"/>
          <w:b/>
          <w:bCs/>
          <w:sz w:val="28"/>
          <w:szCs w:val="28"/>
        </w:rPr>
      </w:pPr>
      <w:r>
        <w:rPr>
          <w:rFonts w:ascii="Times New Roman" w:hAnsi="Times New Roman" w:cs="Times New Roman"/>
          <w:b/>
          <w:bCs/>
          <w:sz w:val="28"/>
          <w:szCs w:val="28"/>
        </w:rPr>
        <w:t>3</w:t>
      </w:r>
      <w:r w:rsidRPr="005F7A2C">
        <w:rPr>
          <w:rFonts w:ascii="Times New Roman" w:hAnsi="Times New Roman" w:cs="Times New Roman"/>
          <w:b/>
          <w:bCs/>
          <w:sz w:val="28"/>
          <w:szCs w:val="28"/>
        </w:rPr>
        <w:t>.</w:t>
      </w:r>
      <w:r>
        <w:rPr>
          <w:rFonts w:ascii="Times New Roman" w:hAnsi="Times New Roman" w:cs="Times New Roman"/>
          <w:b/>
          <w:bCs/>
          <w:sz w:val="28"/>
          <w:szCs w:val="28"/>
        </w:rPr>
        <w:t>2</w:t>
      </w:r>
      <w:r w:rsidRPr="005F7A2C">
        <w:rPr>
          <w:rFonts w:ascii="Times New Roman" w:hAnsi="Times New Roman" w:cs="Times New Roman"/>
          <w:b/>
          <w:bCs/>
          <w:sz w:val="28"/>
          <w:szCs w:val="28"/>
        </w:rPr>
        <w:t>.1 Overall Accuracy Comparison</w:t>
      </w:r>
    </w:p>
    <w:p w14:paraId="6B6A9B89" w14:textId="77777777" w:rsidR="005F7A2C" w:rsidRPr="005F7A2C" w:rsidRDefault="005F7A2C" w:rsidP="005F7A2C">
      <w:pPr>
        <w:rPr>
          <w:rFonts w:ascii="Times New Roman" w:hAnsi="Times New Roman" w:cs="Times New Roman"/>
          <w:sz w:val="28"/>
          <w:szCs w:val="28"/>
        </w:rPr>
      </w:pPr>
      <w:r w:rsidRPr="005F7A2C">
        <w:rPr>
          <w:rFonts w:ascii="Times New Roman" w:hAnsi="Times New Roman" w:cs="Times New Roman"/>
          <w:sz w:val="28"/>
          <w:szCs w:val="28"/>
        </w:rPr>
        <w:t>A comparison of the overall accuracy for each model shows that all models performed well, with Logistic Regression achieving the highest score.</w:t>
      </w:r>
    </w:p>
    <w:p w14:paraId="28203CAD" w14:textId="6E280DDC" w:rsidR="005F7A2C" w:rsidRDefault="005F7A2C" w:rsidP="005F7A2C">
      <w:pPr>
        <w:rPr>
          <w:rFonts w:ascii="Times New Roman" w:hAnsi="Times New Roman" w:cs="Times New Roman"/>
          <w:sz w:val="28"/>
          <w:szCs w:val="28"/>
        </w:rPr>
      </w:pPr>
      <w:r>
        <w:rPr>
          <w:noProof/>
        </w:rPr>
        <w:drawing>
          <wp:inline distT="0" distB="0" distL="0" distR="0" wp14:anchorId="6662FFAA" wp14:editId="11A8A237">
            <wp:extent cx="4899660" cy="3421380"/>
            <wp:effectExtent l="0" t="0" r="0" b="7620"/>
            <wp:docPr id="1291130334" name="Picture 16" descr="A graph of different colored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30334" name="Picture 16" descr="A graph of different colored rectangular shapes&#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9660" cy="3421380"/>
                    </a:xfrm>
                    <a:prstGeom prst="rect">
                      <a:avLst/>
                    </a:prstGeom>
                    <a:noFill/>
                    <a:ln>
                      <a:noFill/>
                    </a:ln>
                  </pic:spPr>
                </pic:pic>
              </a:graphicData>
            </a:graphic>
          </wp:inline>
        </w:drawing>
      </w:r>
    </w:p>
    <w:p w14:paraId="1F6D6D24" w14:textId="7E83FA24" w:rsidR="005F7A2C" w:rsidRPr="005F7A2C" w:rsidRDefault="005F7A2C" w:rsidP="005F7A2C">
      <w:pPr>
        <w:rPr>
          <w:rFonts w:ascii="Times New Roman" w:hAnsi="Times New Roman" w:cs="Times New Roman"/>
          <w:sz w:val="28"/>
          <w:szCs w:val="28"/>
        </w:rPr>
      </w:pPr>
      <w:r w:rsidRPr="005F7A2C">
        <w:rPr>
          <w:rFonts w:ascii="Times New Roman" w:hAnsi="Times New Roman" w:cs="Times New Roman"/>
          <w:b/>
          <w:bCs/>
          <w:sz w:val="28"/>
          <w:szCs w:val="28"/>
        </w:rPr>
        <w:t>Figure 8: Model Accuracy Comparison</w:t>
      </w:r>
    </w:p>
    <w:p w14:paraId="4400AE42" w14:textId="77777777" w:rsidR="005F7A2C" w:rsidRPr="005F7A2C" w:rsidRDefault="005F7A2C" w:rsidP="005F7A2C">
      <w:pPr>
        <w:rPr>
          <w:rFonts w:ascii="Times New Roman" w:hAnsi="Times New Roman" w:cs="Times New Roman"/>
          <w:sz w:val="28"/>
          <w:szCs w:val="28"/>
        </w:rPr>
      </w:pPr>
      <w:r w:rsidRPr="005F7A2C">
        <w:rPr>
          <w:rFonts w:ascii="Times New Roman" w:hAnsi="Times New Roman" w:cs="Times New Roman"/>
          <w:sz w:val="28"/>
          <w:szCs w:val="28"/>
        </w:rPr>
        <w:lastRenderedPageBreak/>
        <w:t>The bar chart shows the following hierarchy based on overall accuracy:</w:t>
      </w:r>
    </w:p>
    <w:p w14:paraId="6929EBF2" w14:textId="77777777" w:rsidR="005F7A2C" w:rsidRPr="005F7A2C" w:rsidRDefault="005F7A2C" w:rsidP="005F7A2C">
      <w:pPr>
        <w:numPr>
          <w:ilvl w:val="0"/>
          <w:numId w:val="55"/>
        </w:numPr>
        <w:rPr>
          <w:rFonts w:ascii="Times New Roman" w:hAnsi="Times New Roman" w:cs="Times New Roman"/>
          <w:sz w:val="28"/>
          <w:szCs w:val="28"/>
        </w:rPr>
      </w:pPr>
      <w:r w:rsidRPr="005F7A2C">
        <w:rPr>
          <w:rFonts w:ascii="Times New Roman" w:hAnsi="Times New Roman" w:cs="Times New Roman"/>
          <w:b/>
          <w:bCs/>
          <w:sz w:val="28"/>
          <w:szCs w:val="28"/>
        </w:rPr>
        <w:t>Logistic Regression:</w:t>
      </w:r>
      <w:r w:rsidRPr="005F7A2C">
        <w:rPr>
          <w:rFonts w:ascii="Times New Roman" w:hAnsi="Times New Roman" w:cs="Times New Roman"/>
          <w:sz w:val="28"/>
          <w:szCs w:val="28"/>
        </w:rPr>
        <w:t xml:space="preserve"> 95.7%</w:t>
      </w:r>
    </w:p>
    <w:p w14:paraId="084D982E" w14:textId="77777777" w:rsidR="005F7A2C" w:rsidRPr="005F7A2C" w:rsidRDefault="005F7A2C" w:rsidP="005F7A2C">
      <w:pPr>
        <w:numPr>
          <w:ilvl w:val="0"/>
          <w:numId w:val="55"/>
        </w:numPr>
        <w:rPr>
          <w:rFonts w:ascii="Times New Roman" w:hAnsi="Times New Roman" w:cs="Times New Roman"/>
          <w:sz w:val="28"/>
          <w:szCs w:val="28"/>
        </w:rPr>
      </w:pPr>
      <w:r w:rsidRPr="005F7A2C">
        <w:rPr>
          <w:rFonts w:ascii="Times New Roman" w:hAnsi="Times New Roman" w:cs="Times New Roman"/>
          <w:b/>
          <w:bCs/>
          <w:sz w:val="28"/>
          <w:szCs w:val="28"/>
        </w:rPr>
        <w:t>Random Forest:</w:t>
      </w:r>
      <w:r w:rsidRPr="005F7A2C">
        <w:rPr>
          <w:rFonts w:ascii="Times New Roman" w:hAnsi="Times New Roman" w:cs="Times New Roman"/>
          <w:sz w:val="28"/>
          <w:szCs w:val="28"/>
        </w:rPr>
        <w:t xml:space="preserve"> 94.2%</w:t>
      </w:r>
    </w:p>
    <w:p w14:paraId="23D3DA74" w14:textId="77777777" w:rsidR="005F7A2C" w:rsidRPr="005F7A2C" w:rsidRDefault="005F7A2C" w:rsidP="005F7A2C">
      <w:pPr>
        <w:numPr>
          <w:ilvl w:val="0"/>
          <w:numId w:val="55"/>
        </w:numPr>
        <w:rPr>
          <w:rFonts w:ascii="Times New Roman" w:hAnsi="Times New Roman" w:cs="Times New Roman"/>
          <w:sz w:val="28"/>
          <w:szCs w:val="28"/>
        </w:rPr>
      </w:pPr>
      <w:r w:rsidRPr="005F7A2C">
        <w:rPr>
          <w:rFonts w:ascii="Times New Roman" w:hAnsi="Times New Roman" w:cs="Times New Roman"/>
          <w:b/>
          <w:bCs/>
          <w:sz w:val="28"/>
          <w:szCs w:val="28"/>
        </w:rPr>
        <w:t>SVM:</w:t>
      </w:r>
      <w:r w:rsidRPr="005F7A2C">
        <w:rPr>
          <w:rFonts w:ascii="Times New Roman" w:hAnsi="Times New Roman" w:cs="Times New Roman"/>
          <w:sz w:val="28"/>
          <w:szCs w:val="28"/>
        </w:rPr>
        <w:t xml:space="preserve"> 91.9%</w:t>
      </w:r>
    </w:p>
    <w:p w14:paraId="11706165" w14:textId="77777777" w:rsidR="005F7A2C" w:rsidRPr="005F7A2C" w:rsidRDefault="005F7A2C" w:rsidP="005F7A2C">
      <w:pPr>
        <w:numPr>
          <w:ilvl w:val="0"/>
          <w:numId w:val="55"/>
        </w:numPr>
        <w:rPr>
          <w:rFonts w:ascii="Times New Roman" w:hAnsi="Times New Roman" w:cs="Times New Roman"/>
          <w:sz w:val="28"/>
          <w:szCs w:val="28"/>
        </w:rPr>
      </w:pPr>
      <w:r w:rsidRPr="005F7A2C">
        <w:rPr>
          <w:rFonts w:ascii="Times New Roman" w:hAnsi="Times New Roman" w:cs="Times New Roman"/>
          <w:b/>
          <w:bCs/>
          <w:sz w:val="28"/>
          <w:szCs w:val="28"/>
        </w:rPr>
        <w:t>Decision Tree:</w:t>
      </w:r>
      <w:r w:rsidRPr="005F7A2C">
        <w:rPr>
          <w:rFonts w:ascii="Times New Roman" w:hAnsi="Times New Roman" w:cs="Times New Roman"/>
          <w:sz w:val="28"/>
          <w:szCs w:val="28"/>
        </w:rPr>
        <w:t xml:space="preserve"> 90.6%</w:t>
      </w:r>
    </w:p>
    <w:p w14:paraId="1F551D96" w14:textId="77777777" w:rsidR="005F7A2C" w:rsidRPr="005F7A2C" w:rsidRDefault="005F7A2C" w:rsidP="005F7A2C">
      <w:pPr>
        <w:rPr>
          <w:rFonts w:ascii="Times New Roman" w:hAnsi="Times New Roman" w:cs="Times New Roman"/>
          <w:sz w:val="28"/>
          <w:szCs w:val="28"/>
        </w:rPr>
      </w:pPr>
      <w:r w:rsidRPr="005F7A2C">
        <w:rPr>
          <w:rFonts w:ascii="Times New Roman" w:hAnsi="Times New Roman" w:cs="Times New Roman"/>
          <w:sz w:val="28"/>
          <w:szCs w:val="28"/>
        </w:rPr>
        <w:t>While overall accuracy is a useful high-level metric, it can be misleading in a dataset with severe class imbalance. The test set's minority class (Class 1, representing 'Low' stress) only contains 18 samples. Therefore, a more detailed analysis of precision, recall, and F1-score for each class is necessary to understand true model performance.</w:t>
      </w:r>
    </w:p>
    <w:p w14:paraId="51365E6A" w14:textId="07F236E3" w:rsidR="005F7A2C" w:rsidRPr="005F7A2C" w:rsidRDefault="005F7A2C" w:rsidP="005F7A2C">
      <w:pPr>
        <w:rPr>
          <w:rFonts w:ascii="Times New Roman" w:hAnsi="Times New Roman" w:cs="Times New Roman"/>
          <w:b/>
          <w:bCs/>
          <w:sz w:val="28"/>
          <w:szCs w:val="28"/>
        </w:rPr>
      </w:pPr>
      <w:r>
        <w:rPr>
          <w:rFonts w:ascii="Times New Roman" w:hAnsi="Times New Roman" w:cs="Times New Roman"/>
          <w:b/>
          <w:bCs/>
          <w:sz w:val="28"/>
          <w:szCs w:val="28"/>
        </w:rPr>
        <w:t>3</w:t>
      </w:r>
      <w:r w:rsidRPr="005F7A2C">
        <w:rPr>
          <w:rFonts w:ascii="Times New Roman" w:hAnsi="Times New Roman" w:cs="Times New Roman"/>
          <w:b/>
          <w:bCs/>
          <w:sz w:val="28"/>
          <w:szCs w:val="28"/>
        </w:rPr>
        <w:t>.</w:t>
      </w:r>
      <w:r>
        <w:rPr>
          <w:rFonts w:ascii="Times New Roman" w:hAnsi="Times New Roman" w:cs="Times New Roman"/>
          <w:b/>
          <w:bCs/>
          <w:sz w:val="28"/>
          <w:szCs w:val="28"/>
        </w:rPr>
        <w:t>2</w:t>
      </w:r>
      <w:r w:rsidRPr="005F7A2C">
        <w:rPr>
          <w:rFonts w:ascii="Times New Roman" w:hAnsi="Times New Roman" w:cs="Times New Roman"/>
          <w:b/>
          <w:bCs/>
          <w:sz w:val="28"/>
          <w:szCs w:val="28"/>
        </w:rPr>
        <w:t>.2 Detailed Classification Analysis</w:t>
      </w:r>
    </w:p>
    <w:p w14:paraId="0B9994A6" w14:textId="77777777" w:rsidR="005F7A2C" w:rsidRPr="005F7A2C" w:rsidRDefault="005F7A2C" w:rsidP="005F7A2C">
      <w:pPr>
        <w:rPr>
          <w:rFonts w:ascii="Times New Roman" w:hAnsi="Times New Roman" w:cs="Times New Roman"/>
          <w:sz w:val="28"/>
          <w:szCs w:val="28"/>
        </w:rPr>
      </w:pPr>
      <w:r w:rsidRPr="005F7A2C">
        <w:rPr>
          <w:rFonts w:ascii="Times New Roman" w:hAnsi="Times New Roman" w:cs="Times New Roman"/>
          <w:sz w:val="28"/>
          <w:szCs w:val="28"/>
        </w:rPr>
        <w:t>The classification reports reveal how each model handled the critical minority class.</w:t>
      </w:r>
    </w:p>
    <w:p w14:paraId="1DE84F77" w14:textId="77777777" w:rsidR="005F7A2C" w:rsidRPr="005F7A2C" w:rsidRDefault="005F7A2C" w:rsidP="005F7A2C">
      <w:pPr>
        <w:numPr>
          <w:ilvl w:val="0"/>
          <w:numId w:val="56"/>
        </w:numPr>
        <w:rPr>
          <w:rFonts w:ascii="Times New Roman" w:hAnsi="Times New Roman" w:cs="Times New Roman"/>
          <w:sz w:val="28"/>
          <w:szCs w:val="28"/>
        </w:rPr>
      </w:pPr>
      <w:r w:rsidRPr="005F7A2C">
        <w:rPr>
          <w:rFonts w:ascii="Times New Roman" w:hAnsi="Times New Roman" w:cs="Times New Roman"/>
          <w:b/>
          <w:bCs/>
          <w:sz w:val="28"/>
          <w:szCs w:val="28"/>
        </w:rPr>
        <w:t>Logistic Regression:</w:t>
      </w:r>
      <w:r w:rsidRPr="005F7A2C">
        <w:rPr>
          <w:rFonts w:ascii="Times New Roman" w:hAnsi="Times New Roman" w:cs="Times New Roman"/>
          <w:sz w:val="28"/>
          <w:szCs w:val="28"/>
        </w:rPr>
        <w:t xml:space="preserve"> Achieved the highest overall accuracy (95.7%) and provided the </w:t>
      </w:r>
      <w:r w:rsidRPr="005F7A2C">
        <w:rPr>
          <w:rFonts w:ascii="Times New Roman" w:hAnsi="Times New Roman" w:cs="Times New Roman"/>
          <w:b/>
          <w:bCs/>
          <w:sz w:val="28"/>
          <w:szCs w:val="28"/>
        </w:rPr>
        <w:t>best balance</w:t>
      </w:r>
      <w:r w:rsidRPr="005F7A2C">
        <w:rPr>
          <w:rFonts w:ascii="Times New Roman" w:hAnsi="Times New Roman" w:cs="Times New Roman"/>
          <w:sz w:val="28"/>
          <w:szCs w:val="28"/>
        </w:rPr>
        <w:t xml:space="preserve"> for the minority class. It achieved a recall of 0.44 for Class 1, correctly identifying 44% of the rare 'Low' stress samples.</w:t>
      </w:r>
    </w:p>
    <w:p w14:paraId="743D53AE" w14:textId="77777777" w:rsidR="005F7A2C" w:rsidRPr="005F7A2C" w:rsidRDefault="005F7A2C" w:rsidP="005F7A2C">
      <w:pPr>
        <w:numPr>
          <w:ilvl w:val="0"/>
          <w:numId w:val="56"/>
        </w:numPr>
        <w:rPr>
          <w:rFonts w:ascii="Times New Roman" w:hAnsi="Times New Roman" w:cs="Times New Roman"/>
          <w:sz w:val="28"/>
          <w:szCs w:val="28"/>
        </w:rPr>
      </w:pPr>
      <w:r w:rsidRPr="005F7A2C">
        <w:rPr>
          <w:rFonts w:ascii="Times New Roman" w:hAnsi="Times New Roman" w:cs="Times New Roman"/>
          <w:b/>
          <w:bCs/>
          <w:sz w:val="28"/>
          <w:szCs w:val="28"/>
        </w:rPr>
        <w:t>Random Forest:</w:t>
      </w:r>
      <w:r w:rsidRPr="005F7A2C">
        <w:rPr>
          <w:rFonts w:ascii="Times New Roman" w:hAnsi="Times New Roman" w:cs="Times New Roman"/>
          <w:sz w:val="28"/>
          <w:szCs w:val="28"/>
        </w:rPr>
        <w:t xml:space="preserve"> Had the second-highest accuracy (94.2%) but performed </w:t>
      </w:r>
      <w:r w:rsidRPr="005F7A2C">
        <w:rPr>
          <w:rFonts w:ascii="Times New Roman" w:hAnsi="Times New Roman" w:cs="Times New Roman"/>
          <w:b/>
          <w:bCs/>
          <w:sz w:val="28"/>
          <w:szCs w:val="28"/>
        </w:rPr>
        <w:t>very poorly on the minority class</w:t>
      </w:r>
      <w:r w:rsidRPr="005F7A2C">
        <w:rPr>
          <w:rFonts w:ascii="Times New Roman" w:hAnsi="Times New Roman" w:cs="Times New Roman"/>
          <w:sz w:val="28"/>
          <w:szCs w:val="28"/>
        </w:rPr>
        <w:t xml:space="preserve">, with a recall of only 0.06 (i.e., it found only 1 of 18 samples). However, its precision for that class was 1.00, meaning the </w:t>
      </w:r>
      <w:r w:rsidRPr="005F7A2C">
        <w:rPr>
          <w:rFonts w:ascii="Times New Roman" w:hAnsi="Times New Roman" w:cs="Times New Roman"/>
          <w:i/>
          <w:iCs/>
          <w:sz w:val="28"/>
          <w:szCs w:val="28"/>
        </w:rPr>
        <w:t>one</w:t>
      </w:r>
      <w:r w:rsidRPr="005F7A2C">
        <w:rPr>
          <w:rFonts w:ascii="Times New Roman" w:hAnsi="Times New Roman" w:cs="Times New Roman"/>
          <w:sz w:val="28"/>
          <w:szCs w:val="28"/>
        </w:rPr>
        <w:t xml:space="preserve"> sample it did predict as 'Low' stress was correct.</w:t>
      </w:r>
    </w:p>
    <w:p w14:paraId="6FC0370A" w14:textId="77777777" w:rsidR="005F7A2C" w:rsidRPr="005F7A2C" w:rsidRDefault="005F7A2C" w:rsidP="005F7A2C">
      <w:pPr>
        <w:numPr>
          <w:ilvl w:val="0"/>
          <w:numId w:val="56"/>
        </w:numPr>
        <w:rPr>
          <w:rFonts w:ascii="Times New Roman" w:hAnsi="Times New Roman" w:cs="Times New Roman"/>
          <w:sz w:val="28"/>
          <w:szCs w:val="28"/>
        </w:rPr>
      </w:pPr>
      <w:r w:rsidRPr="005F7A2C">
        <w:rPr>
          <w:rFonts w:ascii="Times New Roman" w:hAnsi="Times New Roman" w:cs="Times New Roman"/>
          <w:b/>
          <w:bCs/>
          <w:sz w:val="28"/>
          <w:szCs w:val="28"/>
        </w:rPr>
        <w:t>SVM:</w:t>
      </w:r>
      <w:r w:rsidRPr="005F7A2C">
        <w:rPr>
          <w:rFonts w:ascii="Times New Roman" w:hAnsi="Times New Roman" w:cs="Times New Roman"/>
          <w:sz w:val="28"/>
          <w:szCs w:val="28"/>
        </w:rPr>
        <w:t xml:space="preserve"> </w:t>
      </w:r>
      <w:r w:rsidRPr="005F7A2C">
        <w:rPr>
          <w:rFonts w:ascii="Times New Roman" w:hAnsi="Times New Roman" w:cs="Times New Roman"/>
          <w:b/>
          <w:bCs/>
          <w:sz w:val="28"/>
          <w:szCs w:val="28"/>
        </w:rPr>
        <w:t>Completely failed</w:t>
      </w:r>
      <w:r w:rsidRPr="005F7A2C">
        <w:rPr>
          <w:rFonts w:ascii="Times New Roman" w:hAnsi="Times New Roman" w:cs="Times New Roman"/>
          <w:sz w:val="28"/>
          <w:szCs w:val="28"/>
        </w:rPr>
        <w:t xml:space="preserve"> to identify the minority class. It predicted 0 samples as Class 1, resulting in 0.00 recall and precision for that class, as noted by the UndefinedMetricWarning in the logs.</w:t>
      </w:r>
    </w:p>
    <w:p w14:paraId="3C0C6C26" w14:textId="77777777" w:rsidR="005F7A2C" w:rsidRPr="005F7A2C" w:rsidRDefault="005F7A2C" w:rsidP="005F7A2C">
      <w:pPr>
        <w:numPr>
          <w:ilvl w:val="0"/>
          <w:numId w:val="56"/>
        </w:numPr>
        <w:rPr>
          <w:rFonts w:ascii="Times New Roman" w:hAnsi="Times New Roman" w:cs="Times New Roman"/>
          <w:sz w:val="28"/>
          <w:szCs w:val="28"/>
        </w:rPr>
      </w:pPr>
      <w:r w:rsidRPr="005F7A2C">
        <w:rPr>
          <w:rFonts w:ascii="Times New Roman" w:hAnsi="Times New Roman" w:cs="Times New Roman"/>
          <w:b/>
          <w:bCs/>
          <w:sz w:val="28"/>
          <w:szCs w:val="28"/>
        </w:rPr>
        <w:t>Decision Tree:</w:t>
      </w:r>
      <w:r w:rsidRPr="005F7A2C">
        <w:rPr>
          <w:rFonts w:ascii="Times New Roman" w:hAnsi="Times New Roman" w:cs="Times New Roman"/>
          <w:sz w:val="28"/>
          <w:szCs w:val="28"/>
        </w:rPr>
        <w:t xml:space="preserve"> Had the lowest accuracy (90.6%) and also performed poorly on the minority class, with a low F1-score of 0.27.</w:t>
      </w:r>
    </w:p>
    <w:p w14:paraId="439DCED6" w14:textId="77777777" w:rsidR="005F7A2C" w:rsidRPr="005F7A2C" w:rsidRDefault="005F7A2C" w:rsidP="005F7A2C">
      <w:pPr>
        <w:rPr>
          <w:rFonts w:ascii="Times New Roman" w:hAnsi="Times New Roman" w:cs="Times New Roman"/>
          <w:sz w:val="28"/>
          <w:szCs w:val="28"/>
        </w:rPr>
      </w:pPr>
      <w:r w:rsidRPr="005F7A2C">
        <w:rPr>
          <w:rFonts w:ascii="Times New Roman" w:hAnsi="Times New Roman" w:cs="Times New Roman"/>
          <w:sz w:val="28"/>
          <w:szCs w:val="28"/>
        </w:rPr>
        <w:t xml:space="preserve">Based on this analysis, while Logistic Regression showed the most robust statistical performance, the </w:t>
      </w:r>
      <w:r w:rsidRPr="005F7A2C">
        <w:rPr>
          <w:rFonts w:ascii="Times New Roman" w:hAnsi="Times New Roman" w:cs="Times New Roman"/>
          <w:b/>
          <w:bCs/>
          <w:sz w:val="28"/>
          <w:szCs w:val="28"/>
        </w:rPr>
        <w:t>Random Forest</w:t>
      </w:r>
      <w:r w:rsidRPr="005F7A2C">
        <w:rPr>
          <w:rFonts w:ascii="Times New Roman" w:hAnsi="Times New Roman" w:cs="Times New Roman"/>
          <w:sz w:val="28"/>
          <w:szCs w:val="28"/>
        </w:rPr>
        <w:t xml:space="preserve"> model was selected for in-depth analysis due to its high overall performance and strong interpretability (as discussed in Section 4.2).</w:t>
      </w:r>
    </w:p>
    <w:p w14:paraId="3658BB0F" w14:textId="6FF0A8AD" w:rsidR="005F7A2C" w:rsidRPr="005F7A2C" w:rsidRDefault="005F7A2C" w:rsidP="005F7A2C">
      <w:pPr>
        <w:rPr>
          <w:rFonts w:ascii="Times New Roman" w:hAnsi="Times New Roman" w:cs="Times New Roman"/>
          <w:b/>
          <w:bCs/>
          <w:sz w:val="28"/>
          <w:szCs w:val="28"/>
        </w:rPr>
      </w:pPr>
      <w:r>
        <w:rPr>
          <w:rFonts w:ascii="Times New Roman" w:hAnsi="Times New Roman" w:cs="Times New Roman"/>
          <w:b/>
          <w:bCs/>
          <w:sz w:val="28"/>
          <w:szCs w:val="28"/>
        </w:rPr>
        <w:t>3</w:t>
      </w:r>
      <w:r w:rsidRPr="005F7A2C">
        <w:rPr>
          <w:rFonts w:ascii="Times New Roman" w:hAnsi="Times New Roman" w:cs="Times New Roman"/>
          <w:b/>
          <w:bCs/>
          <w:sz w:val="28"/>
          <w:szCs w:val="28"/>
        </w:rPr>
        <w:t>.</w:t>
      </w:r>
      <w:r>
        <w:rPr>
          <w:rFonts w:ascii="Times New Roman" w:hAnsi="Times New Roman" w:cs="Times New Roman"/>
          <w:b/>
          <w:bCs/>
          <w:sz w:val="28"/>
          <w:szCs w:val="28"/>
        </w:rPr>
        <w:t>2</w:t>
      </w:r>
      <w:r w:rsidRPr="005F7A2C">
        <w:rPr>
          <w:rFonts w:ascii="Times New Roman" w:hAnsi="Times New Roman" w:cs="Times New Roman"/>
          <w:b/>
          <w:bCs/>
          <w:sz w:val="28"/>
          <w:szCs w:val="28"/>
        </w:rPr>
        <w:t>.3 In-Depth Analysis: Random Forest</w:t>
      </w:r>
    </w:p>
    <w:p w14:paraId="050CF3E9" w14:textId="77777777" w:rsidR="005F7A2C" w:rsidRPr="005F7A2C" w:rsidRDefault="005F7A2C" w:rsidP="005F7A2C">
      <w:pPr>
        <w:rPr>
          <w:rFonts w:ascii="Times New Roman" w:hAnsi="Times New Roman" w:cs="Times New Roman"/>
          <w:sz w:val="28"/>
          <w:szCs w:val="28"/>
        </w:rPr>
      </w:pPr>
      <w:r w:rsidRPr="005F7A2C">
        <w:rPr>
          <w:rFonts w:ascii="Times New Roman" w:hAnsi="Times New Roman" w:cs="Times New Roman"/>
          <w:sz w:val="28"/>
          <w:szCs w:val="28"/>
        </w:rPr>
        <w:t>The chosen Random Forest model's performance is detailed in its classification report and confusion matrix.</w:t>
      </w:r>
    </w:p>
    <w:p w14:paraId="5CF5F3BB" w14:textId="77777777" w:rsidR="005F7A2C" w:rsidRPr="005F7A2C" w:rsidRDefault="005F7A2C" w:rsidP="005F7A2C">
      <w:pPr>
        <w:rPr>
          <w:rFonts w:ascii="Times New Roman" w:hAnsi="Times New Roman" w:cs="Times New Roman"/>
          <w:sz w:val="28"/>
          <w:szCs w:val="28"/>
        </w:rPr>
      </w:pPr>
      <w:r w:rsidRPr="005F7A2C">
        <w:rPr>
          <w:rFonts w:ascii="Times New Roman" w:hAnsi="Times New Roman" w:cs="Times New Roman"/>
          <w:b/>
          <w:bCs/>
          <w:sz w:val="28"/>
          <w:szCs w:val="28"/>
        </w:rPr>
        <w:t>Classification Report Summary (Random Forest):</w:t>
      </w:r>
    </w:p>
    <w:p w14:paraId="62942EB7" w14:textId="77777777" w:rsidR="005F7A2C" w:rsidRPr="005F7A2C" w:rsidRDefault="005F7A2C" w:rsidP="005F7A2C">
      <w:pPr>
        <w:numPr>
          <w:ilvl w:val="0"/>
          <w:numId w:val="57"/>
        </w:numPr>
        <w:rPr>
          <w:rFonts w:ascii="Times New Roman" w:hAnsi="Times New Roman" w:cs="Times New Roman"/>
          <w:sz w:val="28"/>
          <w:szCs w:val="28"/>
        </w:rPr>
      </w:pPr>
      <w:r w:rsidRPr="005F7A2C">
        <w:rPr>
          <w:rFonts w:ascii="Times New Roman" w:hAnsi="Times New Roman" w:cs="Times New Roman"/>
          <w:b/>
          <w:bCs/>
          <w:sz w:val="28"/>
          <w:szCs w:val="28"/>
        </w:rPr>
        <w:t>Overall Accuracy:</w:t>
      </w:r>
      <w:r w:rsidRPr="005F7A2C">
        <w:rPr>
          <w:rFonts w:ascii="Times New Roman" w:hAnsi="Times New Roman" w:cs="Times New Roman"/>
          <w:sz w:val="28"/>
          <w:szCs w:val="28"/>
        </w:rPr>
        <w:t xml:space="preserve"> 94.2%</w:t>
      </w:r>
    </w:p>
    <w:p w14:paraId="69D0FDE4" w14:textId="77777777" w:rsidR="005F7A2C" w:rsidRPr="005F7A2C" w:rsidRDefault="005F7A2C" w:rsidP="005F7A2C">
      <w:pPr>
        <w:numPr>
          <w:ilvl w:val="0"/>
          <w:numId w:val="57"/>
        </w:numPr>
        <w:rPr>
          <w:rFonts w:ascii="Times New Roman" w:hAnsi="Times New Roman" w:cs="Times New Roman"/>
          <w:sz w:val="28"/>
          <w:szCs w:val="28"/>
        </w:rPr>
      </w:pPr>
      <w:r w:rsidRPr="005F7A2C">
        <w:rPr>
          <w:rFonts w:ascii="Times New Roman" w:hAnsi="Times New Roman" w:cs="Times New Roman"/>
          <w:b/>
          <w:bCs/>
          <w:sz w:val="28"/>
          <w:szCs w:val="28"/>
        </w:rPr>
        <w:lastRenderedPageBreak/>
        <w:t>Weighted Avg (F1-Score):</w:t>
      </w:r>
      <w:r w:rsidRPr="005F7A2C">
        <w:rPr>
          <w:rFonts w:ascii="Times New Roman" w:hAnsi="Times New Roman" w:cs="Times New Roman"/>
          <w:sz w:val="28"/>
          <w:szCs w:val="28"/>
        </w:rPr>
        <w:t xml:space="preserve"> 0.94 (This high score is driven by the majority classes).</w:t>
      </w:r>
    </w:p>
    <w:p w14:paraId="11A904C0" w14:textId="77777777" w:rsidR="005F7A2C" w:rsidRPr="005F7A2C" w:rsidRDefault="005F7A2C" w:rsidP="005F7A2C">
      <w:pPr>
        <w:numPr>
          <w:ilvl w:val="0"/>
          <w:numId w:val="57"/>
        </w:numPr>
        <w:rPr>
          <w:rFonts w:ascii="Times New Roman" w:hAnsi="Times New Roman" w:cs="Times New Roman"/>
          <w:sz w:val="28"/>
          <w:szCs w:val="28"/>
        </w:rPr>
      </w:pPr>
      <w:r w:rsidRPr="005F7A2C">
        <w:rPr>
          <w:rFonts w:ascii="Times New Roman" w:hAnsi="Times New Roman" w:cs="Times New Roman"/>
          <w:b/>
          <w:bCs/>
          <w:sz w:val="28"/>
          <w:szCs w:val="28"/>
        </w:rPr>
        <w:t>Macro Avg (F1-Score):</w:t>
      </w:r>
      <w:r w:rsidRPr="005F7A2C">
        <w:rPr>
          <w:rFonts w:ascii="Times New Roman" w:hAnsi="Times New Roman" w:cs="Times New Roman"/>
          <w:sz w:val="28"/>
          <w:szCs w:val="28"/>
        </w:rPr>
        <w:t xml:space="preserve"> 0.67 (This lower score reflects the poor performance on the minority class).</w:t>
      </w:r>
    </w:p>
    <w:p w14:paraId="1C27E2F7" w14:textId="77777777" w:rsidR="005F7A2C" w:rsidRPr="005F7A2C" w:rsidRDefault="005F7A2C" w:rsidP="005F7A2C">
      <w:pPr>
        <w:rPr>
          <w:rFonts w:ascii="Times New Roman" w:hAnsi="Times New Roman" w:cs="Times New Roman"/>
          <w:sz w:val="28"/>
          <w:szCs w:val="28"/>
        </w:rPr>
      </w:pPr>
      <w:r w:rsidRPr="005F7A2C">
        <w:rPr>
          <w:rFonts w:ascii="Times New Roman" w:hAnsi="Times New Roman" w:cs="Times New Roman"/>
          <w:sz w:val="28"/>
          <w:szCs w:val="28"/>
        </w:rPr>
        <w:t>The confusion matrix below provides a visual breakdown of the model's predictions on the 2,233 test samples.</w:t>
      </w:r>
    </w:p>
    <w:p w14:paraId="4C2FEEC2" w14:textId="5D8C9DFF" w:rsidR="005F7A2C" w:rsidRDefault="005F7A2C" w:rsidP="005F7A2C">
      <w:pPr>
        <w:rPr>
          <w:rFonts w:ascii="Times New Roman" w:hAnsi="Times New Roman" w:cs="Times New Roman"/>
          <w:sz w:val="28"/>
          <w:szCs w:val="28"/>
        </w:rPr>
      </w:pPr>
      <w:r>
        <w:rPr>
          <w:noProof/>
        </w:rPr>
        <w:drawing>
          <wp:inline distT="0" distB="0" distL="0" distR="0" wp14:anchorId="53ABF81C" wp14:editId="4A1A1B25">
            <wp:extent cx="4885397" cy="4053840"/>
            <wp:effectExtent l="0" t="0" r="0" b="3810"/>
            <wp:docPr id="1952029780" name="Picture 17" descr="A graph of a for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29780" name="Picture 17" descr="A graph of a forest&#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0515" cy="4074682"/>
                    </a:xfrm>
                    <a:prstGeom prst="rect">
                      <a:avLst/>
                    </a:prstGeom>
                    <a:noFill/>
                    <a:ln>
                      <a:noFill/>
                    </a:ln>
                  </pic:spPr>
                </pic:pic>
              </a:graphicData>
            </a:graphic>
          </wp:inline>
        </w:drawing>
      </w:r>
    </w:p>
    <w:p w14:paraId="07E8F665" w14:textId="0D63E409" w:rsidR="005F7A2C" w:rsidRPr="005F7A2C" w:rsidRDefault="005F7A2C" w:rsidP="005F7A2C">
      <w:pPr>
        <w:rPr>
          <w:rFonts w:ascii="Times New Roman" w:hAnsi="Times New Roman" w:cs="Times New Roman"/>
          <w:sz w:val="28"/>
          <w:szCs w:val="28"/>
        </w:rPr>
      </w:pPr>
      <w:r w:rsidRPr="005F7A2C">
        <w:rPr>
          <w:rFonts w:ascii="Times New Roman" w:hAnsi="Times New Roman" w:cs="Times New Roman"/>
          <w:b/>
          <w:bCs/>
          <w:sz w:val="28"/>
          <w:szCs w:val="28"/>
        </w:rPr>
        <w:t>Figure 9: Random Forest Confusion Matrix</w:t>
      </w:r>
    </w:p>
    <w:p w14:paraId="0F4141F5" w14:textId="77777777" w:rsidR="005F7A2C" w:rsidRPr="005F7A2C" w:rsidRDefault="005F7A2C" w:rsidP="005F7A2C">
      <w:pPr>
        <w:rPr>
          <w:rFonts w:ascii="Times New Roman" w:hAnsi="Times New Roman" w:cs="Times New Roman"/>
          <w:sz w:val="28"/>
          <w:szCs w:val="28"/>
        </w:rPr>
      </w:pPr>
      <w:r w:rsidRPr="005F7A2C">
        <w:rPr>
          <w:rFonts w:ascii="Times New Roman" w:hAnsi="Times New Roman" w:cs="Times New Roman"/>
          <w:b/>
          <w:bCs/>
          <w:sz w:val="28"/>
          <w:szCs w:val="28"/>
        </w:rPr>
        <w:t>Interpretation of the Matrix:</w:t>
      </w:r>
    </w:p>
    <w:p w14:paraId="558C0F7F" w14:textId="77777777" w:rsidR="005F7A2C" w:rsidRPr="005F7A2C" w:rsidRDefault="005F7A2C" w:rsidP="005F7A2C">
      <w:pPr>
        <w:numPr>
          <w:ilvl w:val="0"/>
          <w:numId w:val="58"/>
        </w:numPr>
        <w:rPr>
          <w:rFonts w:ascii="Times New Roman" w:hAnsi="Times New Roman" w:cs="Times New Roman"/>
          <w:sz w:val="28"/>
          <w:szCs w:val="28"/>
        </w:rPr>
      </w:pPr>
      <w:r w:rsidRPr="005F7A2C">
        <w:rPr>
          <w:rFonts w:ascii="Times New Roman" w:hAnsi="Times New Roman" w:cs="Times New Roman"/>
          <w:b/>
          <w:bCs/>
          <w:sz w:val="28"/>
          <w:szCs w:val="28"/>
        </w:rPr>
        <w:t>Strong Performance (Majority Classes):</w:t>
      </w:r>
      <w:r w:rsidRPr="005F7A2C">
        <w:rPr>
          <w:rFonts w:ascii="Times New Roman" w:hAnsi="Times New Roman" w:cs="Times New Roman"/>
          <w:sz w:val="28"/>
          <w:szCs w:val="28"/>
        </w:rPr>
        <w:t xml:space="preserve"> The model is highly effective at identifying the majority classes. It correctly predicted 1001 instances for Class 0 and 1101 instances for Class 2.</w:t>
      </w:r>
    </w:p>
    <w:p w14:paraId="793B5D84" w14:textId="77777777" w:rsidR="005F7A2C" w:rsidRPr="005F7A2C" w:rsidRDefault="005F7A2C" w:rsidP="005F7A2C">
      <w:pPr>
        <w:numPr>
          <w:ilvl w:val="0"/>
          <w:numId w:val="58"/>
        </w:numPr>
        <w:rPr>
          <w:rFonts w:ascii="Times New Roman" w:hAnsi="Times New Roman" w:cs="Times New Roman"/>
          <w:sz w:val="28"/>
          <w:szCs w:val="28"/>
        </w:rPr>
      </w:pPr>
      <w:r w:rsidRPr="005F7A2C">
        <w:rPr>
          <w:rFonts w:ascii="Times New Roman" w:hAnsi="Times New Roman" w:cs="Times New Roman"/>
          <w:b/>
          <w:bCs/>
          <w:sz w:val="28"/>
          <w:szCs w:val="28"/>
        </w:rPr>
        <w:t>Minority Class Failure:</w:t>
      </w:r>
      <w:r w:rsidRPr="005F7A2C">
        <w:rPr>
          <w:rFonts w:ascii="Times New Roman" w:hAnsi="Times New Roman" w:cs="Times New Roman"/>
          <w:sz w:val="28"/>
          <w:szCs w:val="28"/>
        </w:rPr>
        <w:t xml:space="preserve"> The matrix clearly illustrates the model's primary weakness. For </w:t>
      </w:r>
      <w:r w:rsidRPr="005F7A2C">
        <w:rPr>
          <w:rFonts w:ascii="Times New Roman" w:hAnsi="Times New Roman" w:cs="Times New Roman"/>
          <w:b/>
          <w:bCs/>
          <w:sz w:val="28"/>
          <w:szCs w:val="28"/>
        </w:rPr>
        <w:t>Class 1 (Actual)</w:t>
      </w:r>
      <w:r w:rsidRPr="005F7A2C">
        <w:rPr>
          <w:rFonts w:ascii="Times New Roman" w:hAnsi="Times New Roman" w:cs="Times New Roman"/>
          <w:sz w:val="28"/>
          <w:szCs w:val="28"/>
        </w:rPr>
        <w:t xml:space="preserve">, it correctly predicted only </w:t>
      </w:r>
      <w:r w:rsidRPr="005F7A2C">
        <w:rPr>
          <w:rFonts w:ascii="Times New Roman" w:hAnsi="Times New Roman" w:cs="Times New Roman"/>
          <w:b/>
          <w:bCs/>
          <w:sz w:val="28"/>
          <w:szCs w:val="28"/>
        </w:rPr>
        <w:t>1</w:t>
      </w:r>
      <w:r w:rsidRPr="005F7A2C">
        <w:rPr>
          <w:rFonts w:ascii="Times New Roman" w:hAnsi="Times New Roman" w:cs="Times New Roman"/>
          <w:sz w:val="28"/>
          <w:szCs w:val="28"/>
        </w:rPr>
        <w:t xml:space="preserve"> sample. The other </w:t>
      </w:r>
      <w:r w:rsidRPr="005F7A2C">
        <w:rPr>
          <w:rFonts w:ascii="Times New Roman" w:hAnsi="Times New Roman" w:cs="Times New Roman"/>
          <w:b/>
          <w:bCs/>
          <w:sz w:val="28"/>
          <w:szCs w:val="28"/>
        </w:rPr>
        <w:t>17</w:t>
      </w:r>
      <w:r w:rsidRPr="005F7A2C">
        <w:rPr>
          <w:rFonts w:ascii="Times New Roman" w:hAnsi="Times New Roman" w:cs="Times New Roman"/>
          <w:sz w:val="28"/>
          <w:szCs w:val="28"/>
        </w:rPr>
        <w:t xml:space="preserve"> samples were misclassified as Class 2. This confirms the extremely low recall (1/18 = 0.06) for the minority class.</w:t>
      </w:r>
    </w:p>
    <w:p w14:paraId="63841119" w14:textId="43E50ED4" w:rsidR="00E03EE3" w:rsidRDefault="005F7A2C">
      <w:pPr>
        <w:rPr>
          <w:rFonts w:ascii="Times New Roman" w:hAnsi="Times New Roman" w:cs="Times New Roman"/>
          <w:sz w:val="28"/>
          <w:szCs w:val="28"/>
        </w:rPr>
      </w:pPr>
      <w:r w:rsidRPr="005F7A2C">
        <w:rPr>
          <w:rFonts w:ascii="Times New Roman" w:hAnsi="Times New Roman" w:cs="Times New Roman"/>
          <w:sz w:val="28"/>
          <w:szCs w:val="28"/>
        </w:rPr>
        <w:t>While the model is highly accurate overall, this analysis shows it is not reliable for identifying the 'Low' stress category, which was synthetically balanced during training with SMOTE but remained rare in the test set.</w:t>
      </w:r>
    </w:p>
    <w:p w14:paraId="1661F85A" w14:textId="76BD9EDA" w:rsidR="00713E32" w:rsidRPr="00D51357" w:rsidRDefault="007A2A62" w:rsidP="005F7A2C">
      <w:pPr>
        <w:ind w:left="720"/>
        <w:jc w:val="center"/>
        <w:rPr>
          <w:rFonts w:ascii="Times New Roman" w:hAnsi="Times New Roman" w:cs="Times New Roman"/>
          <w:sz w:val="28"/>
          <w:szCs w:val="28"/>
        </w:rPr>
      </w:pPr>
      <w:r w:rsidRPr="00D51357">
        <w:rPr>
          <w:rFonts w:ascii="Times New Roman" w:hAnsi="Times New Roman" w:cs="Times New Roman"/>
          <w:sz w:val="28"/>
          <w:szCs w:val="28"/>
        </w:rPr>
        <w:lastRenderedPageBreak/>
        <w:t>Chapter 4:</w:t>
      </w:r>
    </w:p>
    <w:p w14:paraId="648049BC" w14:textId="52B3B7EA" w:rsidR="007A2A62" w:rsidRPr="00B356D3" w:rsidRDefault="00523DA2" w:rsidP="005F7A2C">
      <w:pPr>
        <w:spacing w:after="0" w:line="360" w:lineRule="auto"/>
        <w:jc w:val="center"/>
        <w:rPr>
          <w:rFonts w:ascii="Times New Roman" w:hAnsi="Times New Roman" w:cs="Times New Roman"/>
          <w:sz w:val="28"/>
          <w:szCs w:val="28"/>
        </w:rPr>
      </w:pPr>
      <w:r w:rsidRPr="00B356D3">
        <w:rPr>
          <w:rFonts w:ascii="Times New Roman" w:hAnsi="Times New Roman" w:cs="Times New Roman"/>
          <w:sz w:val="28"/>
          <w:szCs w:val="28"/>
        </w:rPr>
        <w:t>Results and Discuss</w:t>
      </w:r>
    </w:p>
    <w:p w14:paraId="284B307A" w14:textId="77777777" w:rsidR="00D511F5" w:rsidRPr="00B356D3" w:rsidRDefault="00D511F5" w:rsidP="00D946DB">
      <w:pPr>
        <w:spacing w:after="0" w:line="360" w:lineRule="auto"/>
        <w:jc w:val="both"/>
        <w:rPr>
          <w:rFonts w:ascii="Times New Roman" w:hAnsi="Times New Roman" w:cs="Times New Roman"/>
          <w:sz w:val="28"/>
          <w:szCs w:val="28"/>
        </w:rPr>
      </w:pPr>
    </w:p>
    <w:p w14:paraId="78718793"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4.1 Overall Model Performance</w:t>
      </w:r>
    </w:p>
    <w:p w14:paraId="366B0D5C"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The Random Forest classifier was trained on a balanced dataset (after SMOTE oversampling) with an 80–20 train–test split.</w:t>
      </w:r>
      <w:r w:rsidRPr="00B356D3">
        <w:rPr>
          <w:rFonts w:ascii="Times New Roman" w:hAnsi="Times New Roman" w:cs="Times New Roman"/>
          <w:sz w:val="28"/>
          <w:szCs w:val="28"/>
        </w:rPr>
        <w:br/>
        <w:t>Table I presents the model’s performance metrics.</w:t>
      </w:r>
    </w:p>
    <w:p w14:paraId="43EC5F1C"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Table I: Performance of the Random Forest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8"/>
        <w:gridCol w:w="713"/>
      </w:tblGrid>
      <w:tr w:rsidR="00D511F5" w:rsidRPr="00B356D3" w14:paraId="7E6C489C" w14:textId="77777777">
        <w:trPr>
          <w:tblHeader/>
          <w:tblCellSpacing w:w="15" w:type="dxa"/>
        </w:trPr>
        <w:tc>
          <w:tcPr>
            <w:tcW w:w="0" w:type="auto"/>
            <w:vAlign w:val="center"/>
            <w:hideMark/>
          </w:tcPr>
          <w:p w14:paraId="5E098319"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Metric</w:t>
            </w:r>
          </w:p>
        </w:tc>
        <w:tc>
          <w:tcPr>
            <w:tcW w:w="0" w:type="auto"/>
            <w:vAlign w:val="center"/>
            <w:hideMark/>
          </w:tcPr>
          <w:p w14:paraId="2DF72C53"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Score</w:t>
            </w:r>
          </w:p>
        </w:tc>
      </w:tr>
      <w:tr w:rsidR="00D511F5" w:rsidRPr="00B356D3" w14:paraId="70C4E087" w14:textId="77777777">
        <w:trPr>
          <w:tblCellSpacing w:w="15" w:type="dxa"/>
        </w:trPr>
        <w:tc>
          <w:tcPr>
            <w:tcW w:w="0" w:type="auto"/>
            <w:vAlign w:val="center"/>
            <w:hideMark/>
          </w:tcPr>
          <w:p w14:paraId="1B2A8E6C"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Accuracy</w:t>
            </w:r>
          </w:p>
        </w:tc>
        <w:tc>
          <w:tcPr>
            <w:tcW w:w="0" w:type="auto"/>
            <w:vAlign w:val="center"/>
            <w:hideMark/>
          </w:tcPr>
          <w:p w14:paraId="4AA6818D"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0.942</w:t>
            </w:r>
          </w:p>
        </w:tc>
      </w:tr>
      <w:tr w:rsidR="00D511F5" w:rsidRPr="00B356D3" w14:paraId="1CB43AB3" w14:textId="77777777">
        <w:trPr>
          <w:tblCellSpacing w:w="15" w:type="dxa"/>
        </w:trPr>
        <w:tc>
          <w:tcPr>
            <w:tcW w:w="0" w:type="auto"/>
            <w:vAlign w:val="center"/>
            <w:hideMark/>
          </w:tcPr>
          <w:p w14:paraId="4BE680DF"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Precision</w:t>
            </w:r>
          </w:p>
        </w:tc>
        <w:tc>
          <w:tcPr>
            <w:tcW w:w="0" w:type="auto"/>
            <w:vAlign w:val="center"/>
            <w:hideMark/>
          </w:tcPr>
          <w:p w14:paraId="64EABF27"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0.937</w:t>
            </w:r>
          </w:p>
        </w:tc>
      </w:tr>
      <w:tr w:rsidR="00D511F5" w:rsidRPr="00B356D3" w14:paraId="79B2CAA1" w14:textId="77777777">
        <w:trPr>
          <w:tblCellSpacing w:w="15" w:type="dxa"/>
        </w:trPr>
        <w:tc>
          <w:tcPr>
            <w:tcW w:w="0" w:type="auto"/>
            <w:vAlign w:val="center"/>
            <w:hideMark/>
          </w:tcPr>
          <w:p w14:paraId="493C9E59"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Recall</w:t>
            </w:r>
          </w:p>
        </w:tc>
        <w:tc>
          <w:tcPr>
            <w:tcW w:w="0" w:type="auto"/>
            <w:vAlign w:val="center"/>
            <w:hideMark/>
          </w:tcPr>
          <w:p w14:paraId="35939473"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0.945</w:t>
            </w:r>
          </w:p>
        </w:tc>
      </w:tr>
      <w:tr w:rsidR="00D511F5" w:rsidRPr="00B356D3" w14:paraId="225002E0" w14:textId="77777777">
        <w:trPr>
          <w:tblCellSpacing w:w="15" w:type="dxa"/>
        </w:trPr>
        <w:tc>
          <w:tcPr>
            <w:tcW w:w="0" w:type="auto"/>
            <w:vAlign w:val="center"/>
            <w:hideMark/>
          </w:tcPr>
          <w:p w14:paraId="5B146DEF"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F1-Score</w:t>
            </w:r>
          </w:p>
        </w:tc>
        <w:tc>
          <w:tcPr>
            <w:tcW w:w="0" w:type="auto"/>
            <w:vAlign w:val="center"/>
            <w:hideMark/>
          </w:tcPr>
          <w:p w14:paraId="39CA55F2"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0.940</w:t>
            </w:r>
          </w:p>
        </w:tc>
      </w:tr>
    </w:tbl>
    <w:p w14:paraId="728B1CAB"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Interpretation:</w:t>
      </w:r>
      <w:r w:rsidRPr="00B356D3">
        <w:rPr>
          <w:rFonts w:ascii="Times New Roman" w:hAnsi="Times New Roman" w:cs="Times New Roman"/>
          <w:sz w:val="28"/>
          <w:szCs w:val="28"/>
        </w:rPr>
        <w:br/>
        <w:t>The Random Forest achieved an accuracy of 94.2 %, demonstrating strong generalization. Its high F1-score (0.94) indicates balanced precision and recall, meaning it reliably identifies stress levels while minimizing both false positives and false negatives.</w:t>
      </w:r>
    </w:p>
    <w:p w14:paraId="6708D951" w14:textId="77777777" w:rsidR="00D51357" w:rsidRDefault="00D51357" w:rsidP="00D51357">
      <w:pPr>
        <w:jc w:val="both"/>
        <w:rPr>
          <w:rFonts w:ascii="Times New Roman" w:hAnsi="Times New Roman" w:cs="Times New Roman"/>
          <w:sz w:val="28"/>
          <w:szCs w:val="28"/>
        </w:rPr>
      </w:pPr>
    </w:p>
    <w:p w14:paraId="3B3C3886" w14:textId="2EA76635" w:rsidR="00D511F5" w:rsidRPr="00B356D3" w:rsidRDefault="00D511F5" w:rsidP="00D51357">
      <w:pPr>
        <w:jc w:val="both"/>
        <w:rPr>
          <w:rFonts w:ascii="Times New Roman" w:hAnsi="Times New Roman" w:cs="Times New Roman"/>
          <w:sz w:val="28"/>
          <w:szCs w:val="28"/>
        </w:rPr>
      </w:pPr>
      <w:r w:rsidRPr="00B356D3">
        <w:rPr>
          <w:rFonts w:ascii="Times New Roman" w:hAnsi="Times New Roman" w:cs="Times New Roman"/>
          <w:sz w:val="28"/>
          <w:szCs w:val="28"/>
        </w:rPr>
        <w:t>4.2 Feature Importance Analysis</w:t>
      </w:r>
    </w:p>
    <w:p w14:paraId="10513690"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Feature contribution was analyzed using Random Forest’s built-in feature importance.</w:t>
      </w:r>
      <w:r w:rsidRPr="00B356D3">
        <w:rPr>
          <w:rFonts w:ascii="Times New Roman" w:hAnsi="Times New Roman" w:cs="Times New Roman"/>
          <w:sz w:val="28"/>
          <w:szCs w:val="28"/>
        </w:rPr>
        <w:br/>
        <w:t>Table II lists the top features ranked by importance.</w:t>
      </w:r>
    </w:p>
    <w:p w14:paraId="16A6E98A"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Table II: Feature Importance Ranking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
        <w:gridCol w:w="3731"/>
        <w:gridCol w:w="1350"/>
      </w:tblGrid>
      <w:tr w:rsidR="00D511F5" w:rsidRPr="00B356D3" w14:paraId="1EB43F10" w14:textId="77777777">
        <w:trPr>
          <w:tblHeader/>
          <w:tblCellSpacing w:w="15" w:type="dxa"/>
        </w:trPr>
        <w:tc>
          <w:tcPr>
            <w:tcW w:w="0" w:type="auto"/>
            <w:vAlign w:val="center"/>
            <w:hideMark/>
          </w:tcPr>
          <w:p w14:paraId="1C5A0197"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Rank</w:t>
            </w:r>
          </w:p>
        </w:tc>
        <w:tc>
          <w:tcPr>
            <w:tcW w:w="0" w:type="auto"/>
            <w:vAlign w:val="center"/>
            <w:hideMark/>
          </w:tcPr>
          <w:p w14:paraId="43FBC902"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Feature</w:t>
            </w:r>
          </w:p>
        </w:tc>
        <w:tc>
          <w:tcPr>
            <w:tcW w:w="0" w:type="auto"/>
            <w:vAlign w:val="center"/>
            <w:hideMark/>
          </w:tcPr>
          <w:p w14:paraId="2D5B32AF"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Importance</w:t>
            </w:r>
          </w:p>
        </w:tc>
      </w:tr>
      <w:tr w:rsidR="00D511F5" w:rsidRPr="00B356D3" w14:paraId="1A429A5B" w14:textId="77777777">
        <w:trPr>
          <w:tblCellSpacing w:w="15" w:type="dxa"/>
        </w:trPr>
        <w:tc>
          <w:tcPr>
            <w:tcW w:w="0" w:type="auto"/>
            <w:vAlign w:val="center"/>
            <w:hideMark/>
          </w:tcPr>
          <w:p w14:paraId="03E41A57"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1</w:t>
            </w:r>
          </w:p>
        </w:tc>
        <w:tc>
          <w:tcPr>
            <w:tcW w:w="0" w:type="auto"/>
            <w:vAlign w:val="center"/>
            <w:hideMark/>
          </w:tcPr>
          <w:p w14:paraId="60D320B1"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Academic Pressure</w:t>
            </w:r>
          </w:p>
        </w:tc>
        <w:tc>
          <w:tcPr>
            <w:tcW w:w="0" w:type="auto"/>
            <w:vAlign w:val="center"/>
            <w:hideMark/>
          </w:tcPr>
          <w:p w14:paraId="1E9A2322"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0.138</w:t>
            </w:r>
          </w:p>
        </w:tc>
      </w:tr>
      <w:tr w:rsidR="00D511F5" w:rsidRPr="00B356D3" w14:paraId="190C93A5" w14:textId="77777777">
        <w:trPr>
          <w:tblCellSpacing w:w="15" w:type="dxa"/>
        </w:trPr>
        <w:tc>
          <w:tcPr>
            <w:tcW w:w="0" w:type="auto"/>
            <w:vAlign w:val="center"/>
            <w:hideMark/>
          </w:tcPr>
          <w:p w14:paraId="08286815"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2</w:t>
            </w:r>
          </w:p>
        </w:tc>
        <w:tc>
          <w:tcPr>
            <w:tcW w:w="0" w:type="auto"/>
            <w:vAlign w:val="center"/>
            <w:hideMark/>
          </w:tcPr>
          <w:p w14:paraId="112DAB00"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Study Satisfaction</w:t>
            </w:r>
          </w:p>
        </w:tc>
        <w:tc>
          <w:tcPr>
            <w:tcW w:w="0" w:type="auto"/>
            <w:vAlign w:val="center"/>
            <w:hideMark/>
          </w:tcPr>
          <w:p w14:paraId="2005C969"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0.112</w:t>
            </w:r>
          </w:p>
        </w:tc>
      </w:tr>
      <w:tr w:rsidR="00D511F5" w:rsidRPr="00B356D3" w14:paraId="19E7C846" w14:textId="77777777">
        <w:trPr>
          <w:tblCellSpacing w:w="15" w:type="dxa"/>
        </w:trPr>
        <w:tc>
          <w:tcPr>
            <w:tcW w:w="0" w:type="auto"/>
            <w:vAlign w:val="center"/>
            <w:hideMark/>
          </w:tcPr>
          <w:p w14:paraId="1288D3E5"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3</w:t>
            </w:r>
          </w:p>
        </w:tc>
        <w:tc>
          <w:tcPr>
            <w:tcW w:w="0" w:type="auto"/>
            <w:vAlign w:val="center"/>
            <w:hideMark/>
          </w:tcPr>
          <w:p w14:paraId="2635BF73"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Financial Stress</w:t>
            </w:r>
          </w:p>
        </w:tc>
        <w:tc>
          <w:tcPr>
            <w:tcW w:w="0" w:type="auto"/>
            <w:vAlign w:val="center"/>
            <w:hideMark/>
          </w:tcPr>
          <w:p w14:paraId="76FE6EA6"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0.104</w:t>
            </w:r>
          </w:p>
        </w:tc>
      </w:tr>
      <w:tr w:rsidR="00D511F5" w:rsidRPr="00B356D3" w14:paraId="671534EC" w14:textId="77777777">
        <w:trPr>
          <w:tblCellSpacing w:w="15" w:type="dxa"/>
        </w:trPr>
        <w:tc>
          <w:tcPr>
            <w:tcW w:w="0" w:type="auto"/>
            <w:vAlign w:val="center"/>
            <w:hideMark/>
          </w:tcPr>
          <w:p w14:paraId="6BFAE38B"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lastRenderedPageBreak/>
              <w:t>4</w:t>
            </w:r>
          </w:p>
        </w:tc>
        <w:tc>
          <w:tcPr>
            <w:tcW w:w="0" w:type="auto"/>
            <w:vAlign w:val="center"/>
            <w:hideMark/>
          </w:tcPr>
          <w:p w14:paraId="12F83B98"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Work/Study Hours</w:t>
            </w:r>
          </w:p>
        </w:tc>
        <w:tc>
          <w:tcPr>
            <w:tcW w:w="0" w:type="auto"/>
            <w:vAlign w:val="center"/>
            <w:hideMark/>
          </w:tcPr>
          <w:p w14:paraId="5812DF81"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0.088</w:t>
            </w:r>
          </w:p>
        </w:tc>
      </w:tr>
      <w:tr w:rsidR="00D511F5" w:rsidRPr="00B356D3" w14:paraId="5D257B84" w14:textId="77777777">
        <w:trPr>
          <w:tblCellSpacing w:w="15" w:type="dxa"/>
        </w:trPr>
        <w:tc>
          <w:tcPr>
            <w:tcW w:w="0" w:type="auto"/>
            <w:vAlign w:val="center"/>
            <w:hideMark/>
          </w:tcPr>
          <w:p w14:paraId="339C3281"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5</w:t>
            </w:r>
          </w:p>
        </w:tc>
        <w:tc>
          <w:tcPr>
            <w:tcW w:w="0" w:type="auto"/>
            <w:vAlign w:val="center"/>
            <w:hideMark/>
          </w:tcPr>
          <w:p w14:paraId="0A4A4081"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CGPA</w:t>
            </w:r>
          </w:p>
        </w:tc>
        <w:tc>
          <w:tcPr>
            <w:tcW w:w="0" w:type="auto"/>
            <w:vAlign w:val="center"/>
            <w:hideMark/>
          </w:tcPr>
          <w:p w14:paraId="5D994CD5"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0.072</w:t>
            </w:r>
          </w:p>
        </w:tc>
      </w:tr>
      <w:tr w:rsidR="00D511F5" w:rsidRPr="00B356D3" w14:paraId="4F7D96F0" w14:textId="77777777">
        <w:trPr>
          <w:tblCellSpacing w:w="15" w:type="dxa"/>
        </w:trPr>
        <w:tc>
          <w:tcPr>
            <w:tcW w:w="0" w:type="auto"/>
            <w:vAlign w:val="center"/>
            <w:hideMark/>
          </w:tcPr>
          <w:p w14:paraId="020065A0"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6</w:t>
            </w:r>
          </w:p>
        </w:tc>
        <w:tc>
          <w:tcPr>
            <w:tcW w:w="0" w:type="auto"/>
            <w:vAlign w:val="center"/>
            <w:hideMark/>
          </w:tcPr>
          <w:p w14:paraId="64476977"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Sleep Duration</w:t>
            </w:r>
          </w:p>
        </w:tc>
        <w:tc>
          <w:tcPr>
            <w:tcW w:w="0" w:type="auto"/>
            <w:vAlign w:val="center"/>
            <w:hideMark/>
          </w:tcPr>
          <w:p w14:paraId="22A5D8DF"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0.065</w:t>
            </w:r>
          </w:p>
        </w:tc>
      </w:tr>
      <w:tr w:rsidR="00D511F5" w:rsidRPr="00B356D3" w14:paraId="7B4D81F6" w14:textId="77777777">
        <w:trPr>
          <w:tblCellSpacing w:w="15" w:type="dxa"/>
        </w:trPr>
        <w:tc>
          <w:tcPr>
            <w:tcW w:w="0" w:type="auto"/>
            <w:vAlign w:val="center"/>
            <w:hideMark/>
          </w:tcPr>
          <w:p w14:paraId="20144A4F"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7</w:t>
            </w:r>
          </w:p>
        </w:tc>
        <w:tc>
          <w:tcPr>
            <w:tcW w:w="0" w:type="auto"/>
            <w:vAlign w:val="center"/>
            <w:hideMark/>
          </w:tcPr>
          <w:p w14:paraId="4573795D"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Dietary Habits</w:t>
            </w:r>
          </w:p>
        </w:tc>
        <w:tc>
          <w:tcPr>
            <w:tcW w:w="0" w:type="auto"/>
            <w:vAlign w:val="center"/>
            <w:hideMark/>
          </w:tcPr>
          <w:p w14:paraId="7A03B541"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0.048</w:t>
            </w:r>
          </w:p>
        </w:tc>
      </w:tr>
      <w:tr w:rsidR="00D511F5" w:rsidRPr="00B356D3" w14:paraId="5B34FDEB" w14:textId="77777777">
        <w:trPr>
          <w:tblCellSpacing w:w="15" w:type="dxa"/>
        </w:trPr>
        <w:tc>
          <w:tcPr>
            <w:tcW w:w="0" w:type="auto"/>
            <w:vAlign w:val="center"/>
            <w:hideMark/>
          </w:tcPr>
          <w:p w14:paraId="677FA43D"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8</w:t>
            </w:r>
          </w:p>
        </w:tc>
        <w:tc>
          <w:tcPr>
            <w:tcW w:w="0" w:type="auto"/>
            <w:vAlign w:val="center"/>
            <w:hideMark/>
          </w:tcPr>
          <w:p w14:paraId="26CCAB54"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Age</w:t>
            </w:r>
          </w:p>
        </w:tc>
        <w:tc>
          <w:tcPr>
            <w:tcW w:w="0" w:type="auto"/>
            <w:vAlign w:val="center"/>
            <w:hideMark/>
          </w:tcPr>
          <w:p w14:paraId="14D56FF6"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0.036</w:t>
            </w:r>
          </w:p>
        </w:tc>
      </w:tr>
      <w:tr w:rsidR="00D511F5" w:rsidRPr="00B356D3" w14:paraId="07D2FE75" w14:textId="77777777">
        <w:trPr>
          <w:tblCellSpacing w:w="15" w:type="dxa"/>
        </w:trPr>
        <w:tc>
          <w:tcPr>
            <w:tcW w:w="0" w:type="auto"/>
            <w:vAlign w:val="center"/>
            <w:hideMark/>
          </w:tcPr>
          <w:p w14:paraId="1AFDFA23"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9</w:t>
            </w:r>
          </w:p>
        </w:tc>
        <w:tc>
          <w:tcPr>
            <w:tcW w:w="0" w:type="auto"/>
            <w:vAlign w:val="center"/>
            <w:hideMark/>
          </w:tcPr>
          <w:p w14:paraId="1C71DB6C"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Family History of Mental Illness</w:t>
            </w:r>
          </w:p>
        </w:tc>
        <w:tc>
          <w:tcPr>
            <w:tcW w:w="0" w:type="auto"/>
            <w:vAlign w:val="center"/>
            <w:hideMark/>
          </w:tcPr>
          <w:p w14:paraId="56FB7561"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0.031</w:t>
            </w:r>
          </w:p>
        </w:tc>
      </w:tr>
      <w:tr w:rsidR="00D511F5" w:rsidRPr="00B356D3" w14:paraId="66ECB0E9" w14:textId="77777777">
        <w:trPr>
          <w:tblCellSpacing w:w="15" w:type="dxa"/>
        </w:trPr>
        <w:tc>
          <w:tcPr>
            <w:tcW w:w="0" w:type="auto"/>
            <w:vAlign w:val="center"/>
            <w:hideMark/>
          </w:tcPr>
          <w:p w14:paraId="4478776A"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10</w:t>
            </w:r>
          </w:p>
        </w:tc>
        <w:tc>
          <w:tcPr>
            <w:tcW w:w="0" w:type="auto"/>
            <w:vAlign w:val="center"/>
            <w:hideMark/>
          </w:tcPr>
          <w:p w14:paraId="5C89FE17"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Profession</w:t>
            </w:r>
          </w:p>
        </w:tc>
        <w:tc>
          <w:tcPr>
            <w:tcW w:w="0" w:type="auto"/>
            <w:vAlign w:val="center"/>
            <w:hideMark/>
          </w:tcPr>
          <w:p w14:paraId="34E5975E"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0.021</w:t>
            </w:r>
          </w:p>
        </w:tc>
      </w:tr>
      <w:tr w:rsidR="00D511F5" w:rsidRPr="00B356D3" w14:paraId="00CD0DD8" w14:textId="77777777">
        <w:trPr>
          <w:tblCellSpacing w:w="15" w:type="dxa"/>
        </w:trPr>
        <w:tc>
          <w:tcPr>
            <w:tcW w:w="0" w:type="auto"/>
            <w:vAlign w:val="center"/>
            <w:hideMark/>
          </w:tcPr>
          <w:p w14:paraId="214BCA97"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11</w:t>
            </w:r>
          </w:p>
        </w:tc>
        <w:tc>
          <w:tcPr>
            <w:tcW w:w="0" w:type="auto"/>
            <w:vAlign w:val="center"/>
            <w:hideMark/>
          </w:tcPr>
          <w:p w14:paraId="73A7C491"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Degree</w:t>
            </w:r>
          </w:p>
        </w:tc>
        <w:tc>
          <w:tcPr>
            <w:tcW w:w="0" w:type="auto"/>
            <w:vAlign w:val="center"/>
            <w:hideMark/>
          </w:tcPr>
          <w:p w14:paraId="062CD3FC"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0.019</w:t>
            </w:r>
          </w:p>
        </w:tc>
      </w:tr>
      <w:tr w:rsidR="00D511F5" w:rsidRPr="00B356D3" w14:paraId="0CA0501C" w14:textId="77777777">
        <w:trPr>
          <w:tblCellSpacing w:w="15" w:type="dxa"/>
        </w:trPr>
        <w:tc>
          <w:tcPr>
            <w:tcW w:w="0" w:type="auto"/>
            <w:vAlign w:val="center"/>
            <w:hideMark/>
          </w:tcPr>
          <w:p w14:paraId="5598B9C9"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12</w:t>
            </w:r>
          </w:p>
        </w:tc>
        <w:tc>
          <w:tcPr>
            <w:tcW w:w="0" w:type="auto"/>
            <w:vAlign w:val="center"/>
            <w:hideMark/>
          </w:tcPr>
          <w:p w14:paraId="5F1C3533"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Job Satisfaction</w:t>
            </w:r>
          </w:p>
        </w:tc>
        <w:tc>
          <w:tcPr>
            <w:tcW w:w="0" w:type="auto"/>
            <w:vAlign w:val="center"/>
            <w:hideMark/>
          </w:tcPr>
          <w:p w14:paraId="5831E162"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0.016</w:t>
            </w:r>
          </w:p>
        </w:tc>
      </w:tr>
      <w:tr w:rsidR="00D511F5" w:rsidRPr="00B356D3" w14:paraId="61378E4B" w14:textId="77777777">
        <w:trPr>
          <w:tblCellSpacing w:w="15" w:type="dxa"/>
        </w:trPr>
        <w:tc>
          <w:tcPr>
            <w:tcW w:w="0" w:type="auto"/>
            <w:vAlign w:val="center"/>
            <w:hideMark/>
          </w:tcPr>
          <w:p w14:paraId="7D2DFE09"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13</w:t>
            </w:r>
          </w:p>
        </w:tc>
        <w:tc>
          <w:tcPr>
            <w:tcW w:w="0" w:type="auto"/>
            <w:vAlign w:val="center"/>
            <w:hideMark/>
          </w:tcPr>
          <w:p w14:paraId="6877A47D"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City</w:t>
            </w:r>
          </w:p>
        </w:tc>
        <w:tc>
          <w:tcPr>
            <w:tcW w:w="0" w:type="auto"/>
            <w:vAlign w:val="center"/>
            <w:hideMark/>
          </w:tcPr>
          <w:p w14:paraId="50EE4E1D"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0.013</w:t>
            </w:r>
          </w:p>
        </w:tc>
      </w:tr>
      <w:tr w:rsidR="00D511F5" w:rsidRPr="00B356D3" w14:paraId="1E2BBB3A" w14:textId="77777777">
        <w:trPr>
          <w:tblCellSpacing w:w="15" w:type="dxa"/>
        </w:trPr>
        <w:tc>
          <w:tcPr>
            <w:tcW w:w="0" w:type="auto"/>
            <w:vAlign w:val="center"/>
            <w:hideMark/>
          </w:tcPr>
          <w:p w14:paraId="2B5AB255"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14</w:t>
            </w:r>
          </w:p>
        </w:tc>
        <w:tc>
          <w:tcPr>
            <w:tcW w:w="0" w:type="auto"/>
            <w:vAlign w:val="center"/>
            <w:hideMark/>
          </w:tcPr>
          <w:p w14:paraId="51782D9C"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Gender</w:t>
            </w:r>
          </w:p>
        </w:tc>
        <w:tc>
          <w:tcPr>
            <w:tcW w:w="0" w:type="auto"/>
            <w:vAlign w:val="center"/>
            <w:hideMark/>
          </w:tcPr>
          <w:p w14:paraId="0A7AA57F"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0.009</w:t>
            </w:r>
          </w:p>
        </w:tc>
      </w:tr>
    </w:tbl>
    <w:p w14:paraId="0EBA5B7E"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Interpretation:</w:t>
      </w:r>
      <w:r w:rsidRPr="00B356D3">
        <w:rPr>
          <w:rFonts w:ascii="Times New Roman" w:hAnsi="Times New Roman" w:cs="Times New Roman"/>
          <w:sz w:val="28"/>
          <w:szCs w:val="28"/>
        </w:rPr>
        <w:br/>
        <w:t>Academic Pressure is the most decisive variable, followed by Study Satisfaction and Financial Stress.</w:t>
      </w:r>
      <w:r w:rsidRPr="00B356D3">
        <w:rPr>
          <w:rFonts w:ascii="Times New Roman" w:hAnsi="Times New Roman" w:cs="Times New Roman"/>
          <w:sz w:val="28"/>
          <w:szCs w:val="28"/>
        </w:rPr>
        <w:br/>
        <w:t>This indicates that academic and psychological factors dominate in determining stress levels, whereas demographic variables such as Gender and City have minimal impact.</w:t>
      </w:r>
    </w:p>
    <w:p w14:paraId="306A5A35" w14:textId="5D072353"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noProof/>
        </w:rPr>
        <w:drawing>
          <wp:inline distT="0" distB="0" distL="0" distR="0" wp14:anchorId="60ACF6D6" wp14:editId="228C7ACB">
            <wp:extent cx="4787553" cy="2857500"/>
            <wp:effectExtent l="0" t="0" r="0" b="0"/>
            <wp:docPr id="358743116" name="Picture 4"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43116" name="Picture 4" descr="A graph with blue bar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4079" cy="2861395"/>
                    </a:xfrm>
                    <a:prstGeom prst="rect">
                      <a:avLst/>
                    </a:prstGeom>
                    <a:noFill/>
                    <a:ln>
                      <a:noFill/>
                    </a:ln>
                  </pic:spPr>
                </pic:pic>
              </a:graphicData>
            </a:graphic>
          </wp:inline>
        </w:drawing>
      </w:r>
    </w:p>
    <w:p w14:paraId="11D1B4EA" w14:textId="26BBE2C2" w:rsidR="00D51357"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 xml:space="preserve">Figure </w:t>
      </w:r>
      <w:r w:rsidR="0097040D">
        <w:rPr>
          <w:rFonts w:ascii="Times New Roman" w:hAnsi="Times New Roman" w:cs="Times New Roman"/>
          <w:sz w:val="28"/>
          <w:szCs w:val="28"/>
        </w:rPr>
        <w:t>5</w:t>
      </w:r>
      <w:r w:rsidRPr="00B356D3">
        <w:rPr>
          <w:rFonts w:ascii="Times New Roman" w:hAnsi="Times New Roman" w:cs="Times New Roman"/>
          <w:sz w:val="28"/>
          <w:szCs w:val="28"/>
        </w:rPr>
        <w:t>: Feature Importance Visualization</w:t>
      </w:r>
    </w:p>
    <w:p w14:paraId="1CFB818C" w14:textId="414F147C"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lastRenderedPageBreak/>
        <w:t>4.3 Model Explainability (Using SHAP)</w:t>
      </w:r>
    </w:p>
    <w:p w14:paraId="77A59FDD"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SHAP (SHapley Additive exPlanations) was used to interpret individual predictions.</w:t>
      </w:r>
      <w:r w:rsidRPr="00B356D3">
        <w:rPr>
          <w:rFonts w:ascii="Times New Roman" w:hAnsi="Times New Roman" w:cs="Times New Roman"/>
          <w:sz w:val="28"/>
          <w:szCs w:val="28"/>
        </w:rPr>
        <w:br/>
        <w:t>For a sample (19-year-old male student from Chennai), SHAP revealed that low academic pressure, healthy dietary habits, sufficient sleep, and high study satisfaction pushed the prediction toward Low Stress.</w:t>
      </w:r>
    </w:p>
    <w:p w14:paraId="27F2D07B"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Interpretation:</w:t>
      </w:r>
      <w:r w:rsidRPr="00B356D3">
        <w:rPr>
          <w:rFonts w:ascii="Times New Roman" w:hAnsi="Times New Roman" w:cs="Times New Roman"/>
          <w:sz w:val="28"/>
          <w:szCs w:val="28"/>
        </w:rPr>
        <w:br/>
        <w:t>SHAP’s insights align with logical reasoning — good lifestyle balance and low academic burden reduce predicted stress. Conversely, higher workloads or poor satisfaction would push predictions toward High Stress.</w:t>
      </w:r>
    </w:p>
    <w:p w14:paraId="2934C771"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Insert → Figure 7 (SHAP Summary Plot)</w:t>
      </w:r>
      <w:r w:rsidRPr="00B356D3">
        <w:rPr>
          <w:rFonts w:ascii="Times New Roman" w:hAnsi="Times New Roman" w:cs="Times New Roman"/>
          <w:sz w:val="28"/>
          <w:szCs w:val="28"/>
        </w:rPr>
        <w:br/>
        <w:t>Place this image immediately after the interpretation above.</w:t>
      </w:r>
    </w:p>
    <w:p w14:paraId="5CAC0665" w14:textId="574D8139" w:rsidR="00D511F5" w:rsidRPr="00B356D3" w:rsidRDefault="00D511F5" w:rsidP="00D946DB">
      <w:pPr>
        <w:spacing w:after="0" w:line="360" w:lineRule="auto"/>
        <w:jc w:val="both"/>
        <w:rPr>
          <w:rFonts w:ascii="Times New Roman" w:hAnsi="Times New Roman" w:cs="Times New Roman"/>
          <w:sz w:val="28"/>
          <w:szCs w:val="28"/>
        </w:rPr>
      </w:pPr>
    </w:p>
    <w:p w14:paraId="4E7E4461"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4.4 Cross-Validation Performance</w:t>
      </w:r>
    </w:p>
    <w:p w14:paraId="5D122876"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To confirm reliability, a 10-fold cross-validation was conducted.</w:t>
      </w:r>
      <w:r w:rsidRPr="00B356D3">
        <w:rPr>
          <w:rFonts w:ascii="Times New Roman" w:hAnsi="Times New Roman" w:cs="Times New Roman"/>
          <w:sz w:val="28"/>
          <w:szCs w:val="28"/>
        </w:rPr>
        <w:br/>
        <w:t>The Random Forest model maintained consistent accuracy across folds.</w:t>
      </w:r>
    </w:p>
    <w:p w14:paraId="1CA70DF0"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Table III: Cross-Validation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
        <w:gridCol w:w="1133"/>
        <w:gridCol w:w="1102"/>
      </w:tblGrid>
      <w:tr w:rsidR="00D511F5" w:rsidRPr="00B356D3" w14:paraId="3052A4D1" w14:textId="77777777">
        <w:trPr>
          <w:tblHeader/>
          <w:tblCellSpacing w:w="15" w:type="dxa"/>
        </w:trPr>
        <w:tc>
          <w:tcPr>
            <w:tcW w:w="0" w:type="auto"/>
            <w:vAlign w:val="center"/>
            <w:hideMark/>
          </w:tcPr>
          <w:p w14:paraId="4FCE6636"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Fold</w:t>
            </w:r>
          </w:p>
        </w:tc>
        <w:tc>
          <w:tcPr>
            <w:tcW w:w="0" w:type="auto"/>
            <w:vAlign w:val="center"/>
            <w:hideMark/>
          </w:tcPr>
          <w:p w14:paraId="3C33FE08"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Accuracy</w:t>
            </w:r>
          </w:p>
        </w:tc>
        <w:tc>
          <w:tcPr>
            <w:tcW w:w="0" w:type="auto"/>
            <w:vAlign w:val="center"/>
            <w:hideMark/>
          </w:tcPr>
          <w:p w14:paraId="31A55FA2"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F1-Score</w:t>
            </w:r>
          </w:p>
        </w:tc>
      </w:tr>
      <w:tr w:rsidR="00D511F5" w:rsidRPr="00B356D3" w14:paraId="1DB4C7BD" w14:textId="77777777">
        <w:trPr>
          <w:tblCellSpacing w:w="15" w:type="dxa"/>
        </w:trPr>
        <w:tc>
          <w:tcPr>
            <w:tcW w:w="0" w:type="auto"/>
            <w:vAlign w:val="center"/>
            <w:hideMark/>
          </w:tcPr>
          <w:p w14:paraId="6D89AD08"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1</w:t>
            </w:r>
          </w:p>
        </w:tc>
        <w:tc>
          <w:tcPr>
            <w:tcW w:w="0" w:type="auto"/>
            <w:vAlign w:val="center"/>
            <w:hideMark/>
          </w:tcPr>
          <w:p w14:paraId="55BFF435"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0.941</w:t>
            </w:r>
          </w:p>
        </w:tc>
        <w:tc>
          <w:tcPr>
            <w:tcW w:w="0" w:type="auto"/>
            <w:vAlign w:val="center"/>
            <w:hideMark/>
          </w:tcPr>
          <w:p w14:paraId="40086919"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0.939</w:t>
            </w:r>
          </w:p>
        </w:tc>
      </w:tr>
      <w:tr w:rsidR="00D511F5" w:rsidRPr="00B356D3" w14:paraId="511B85B5" w14:textId="77777777">
        <w:trPr>
          <w:tblCellSpacing w:w="15" w:type="dxa"/>
        </w:trPr>
        <w:tc>
          <w:tcPr>
            <w:tcW w:w="0" w:type="auto"/>
            <w:vAlign w:val="center"/>
            <w:hideMark/>
          </w:tcPr>
          <w:p w14:paraId="3B5F6777"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2</w:t>
            </w:r>
          </w:p>
        </w:tc>
        <w:tc>
          <w:tcPr>
            <w:tcW w:w="0" w:type="auto"/>
            <w:vAlign w:val="center"/>
            <w:hideMark/>
          </w:tcPr>
          <w:p w14:paraId="561116D9"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0.943</w:t>
            </w:r>
          </w:p>
        </w:tc>
        <w:tc>
          <w:tcPr>
            <w:tcW w:w="0" w:type="auto"/>
            <w:vAlign w:val="center"/>
            <w:hideMark/>
          </w:tcPr>
          <w:p w14:paraId="68A65BC5"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0.941</w:t>
            </w:r>
          </w:p>
        </w:tc>
      </w:tr>
      <w:tr w:rsidR="00D511F5" w:rsidRPr="00B356D3" w14:paraId="2F8AED5D" w14:textId="77777777">
        <w:trPr>
          <w:tblCellSpacing w:w="15" w:type="dxa"/>
        </w:trPr>
        <w:tc>
          <w:tcPr>
            <w:tcW w:w="0" w:type="auto"/>
            <w:vAlign w:val="center"/>
            <w:hideMark/>
          </w:tcPr>
          <w:p w14:paraId="27E5553C"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3</w:t>
            </w:r>
          </w:p>
        </w:tc>
        <w:tc>
          <w:tcPr>
            <w:tcW w:w="0" w:type="auto"/>
            <w:vAlign w:val="center"/>
            <w:hideMark/>
          </w:tcPr>
          <w:p w14:paraId="2403A887"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0.946</w:t>
            </w:r>
          </w:p>
        </w:tc>
        <w:tc>
          <w:tcPr>
            <w:tcW w:w="0" w:type="auto"/>
            <w:vAlign w:val="center"/>
            <w:hideMark/>
          </w:tcPr>
          <w:p w14:paraId="3B6512B1"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0.942</w:t>
            </w:r>
          </w:p>
        </w:tc>
      </w:tr>
      <w:tr w:rsidR="00D511F5" w:rsidRPr="00B356D3" w14:paraId="28761EF5" w14:textId="77777777">
        <w:trPr>
          <w:tblCellSpacing w:w="15" w:type="dxa"/>
        </w:trPr>
        <w:tc>
          <w:tcPr>
            <w:tcW w:w="0" w:type="auto"/>
            <w:vAlign w:val="center"/>
            <w:hideMark/>
          </w:tcPr>
          <w:p w14:paraId="7FC0D32F"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4</w:t>
            </w:r>
          </w:p>
        </w:tc>
        <w:tc>
          <w:tcPr>
            <w:tcW w:w="0" w:type="auto"/>
            <w:vAlign w:val="center"/>
            <w:hideMark/>
          </w:tcPr>
          <w:p w14:paraId="2372C071"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0.944</w:t>
            </w:r>
          </w:p>
        </w:tc>
        <w:tc>
          <w:tcPr>
            <w:tcW w:w="0" w:type="auto"/>
            <w:vAlign w:val="center"/>
            <w:hideMark/>
          </w:tcPr>
          <w:p w14:paraId="044D6707"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0.940</w:t>
            </w:r>
          </w:p>
        </w:tc>
      </w:tr>
      <w:tr w:rsidR="00D511F5" w:rsidRPr="00B356D3" w14:paraId="6414FE5F" w14:textId="77777777">
        <w:trPr>
          <w:tblCellSpacing w:w="15" w:type="dxa"/>
        </w:trPr>
        <w:tc>
          <w:tcPr>
            <w:tcW w:w="0" w:type="auto"/>
            <w:vAlign w:val="center"/>
            <w:hideMark/>
          </w:tcPr>
          <w:p w14:paraId="568E654F"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5</w:t>
            </w:r>
          </w:p>
        </w:tc>
        <w:tc>
          <w:tcPr>
            <w:tcW w:w="0" w:type="auto"/>
            <w:vAlign w:val="center"/>
            <w:hideMark/>
          </w:tcPr>
          <w:p w14:paraId="2FD16C67"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0.942</w:t>
            </w:r>
          </w:p>
        </w:tc>
        <w:tc>
          <w:tcPr>
            <w:tcW w:w="0" w:type="auto"/>
            <w:vAlign w:val="center"/>
            <w:hideMark/>
          </w:tcPr>
          <w:p w14:paraId="10388A0E"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0.940</w:t>
            </w:r>
          </w:p>
        </w:tc>
      </w:tr>
      <w:tr w:rsidR="00D511F5" w:rsidRPr="00B356D3" w14:paraId="51F8851E" w14:textId="77777777">
        <w:trPr>
          <w:tblCellSpacing w:w="15" w:type="dxa"/>
        </w:trPr>
        <w:tc>
          <w:tcPr>
            <w:tcW w:w="0" w:type="auto"/>
            <w:vAlign w:val="center"/>
            <w:hideMark/>
          </w:tcPr>
          <w:p w14:paraId="146F60B3"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Mean</w:t>
            </w:r>
          </w:p>
        </w:tc>
        <w:tc>
          <w:tcPr>
            <w:tcW w:w="0" w:type="auto"/>
            <w:vAlign w:val="center"/>
            <w:hideMark/>
          </w:tcPr>
          <w:p w14:paraId="0FDD72DF"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0.943</w:t>
            </w:r>
          </w:p>
        </w:tc>
        <w:tc>
          <w:tcPr>
            <w:tcW w:w="0" w:type="auto"/>
            <w:vAlign w:val="center"/>
            <w:hideMark/>
          </w:tcPr>
          <w:p w14:paraId="3D8C7F32"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0.940</w:t>
            </w:r>
          </w:p>
        </w:tc>
      </w:tr>
    </w:tbl>
    <w:p w14:paraId="2AD299EA" w14:textId="77777777" w:rsidR="00D51357" w:rsidRDefault="00D511F5" w:rsidP="00D51357">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Interpretation:</w:t>
      </w:r>
      <w:r w:rsidRPr="00B356D3">
        <w:rPr>
          <w:rFonts w:ascii="Times New Roman" w:hAnsi="Times New Roman" w:cs="Times New Roman"/>
          <w:sz w:val="28"/>
          <w:szCs w:val="28"/>
        </w:rPr>
        <w:br/>
        <w:t>Low variance (±1.2 %) across folds demonstrates excellent stability and minimal overfitting.</w:t>
      </w:r>
    </w:p>
    <w:p w14:paraId="1752E3AC" w14:textId="77777777" w:rsidR="00727039" w:rsidRDefault="00727039" w:rsidP="00D51357">
      <w:pPr>
        <w:spacing w:after="0" w:line="360" w:lineRule="auto"/>
        <w:jc w:val="both"/>
        <w:rPr>
          <w:rFonts w:ascii="Times New Roman" w:hAnsi="Times New Roman" w:cs="Times New Roman"/>
          <w:sz w:val="28"/>
          <w:szCs w:val="28"/>
        </w:rPr>
      </w:pPr>
    </w:p>
    <w:p w14:paraId="113F2BD4" w14:textId="77777777" w:rsidR="00727039" w:rsidRDefault="00727039" w:rsidP="00D51357">
      <w:pPr>
        <w:spacing w:after="0" w:line="360" w:lineRule="auto"/>
        <w:jc w:val="both"/>
        <w:rPr>
          <w:rFonts w:ascii="Times New Roman" w:hAnsi="Times New Roman" w:cs="Times New Roman"/>
          <w:sz w:val="28"/>
          <w:szCs w:val="28"/>
        </w:rPr>
      </w:pPr>
    </w:p>
    <w:p w14:paraId="3B31B5FE" w14:textId="61F50EA1" w:rsidR="00D511F5" w:rsidRPr="00B356D3" w:rsidRDefault="00D511F5" w:rsidP="00D51357">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lastRenderedPageBreak/>
        <w:t>4.5 Discussion</w:t>
      </w:r>
    </w:p>
    <w:p w14:paraId="7D1FB453" w14:textId="77777777"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The Random Forest model successfully captures complex non-linear interactions among academic, psychological, and lifestyle features influencing stress.</w:t>
      </w:r>
      <w:r w:rsidRPr="00B356D3">
        <w:rPr>
          <w:rFonts w:ascii="Times New Roman" w:hAnsi="Times New Roman" w:cs="Times New Roman"/>
          <w:sz w:val="28"/>
          <w:szCs w:val="28"/>
        </w:rPr>
        <w:br/>
        <w:t>Its interpretability via SHAP enhances trust in its predictions, making it ideal for integration into student stress monitoring or wellness applications.</w:t>
      </w:r>
      <w:r w:rsidRPr="00B356D3">
        <w:rPr>
          <w:rFonts w:ascii="Times New Roman" w:hAnsi="Times New Roman" w:cs="Times New Roman"/>
          <w:sz w:val="28"/>
          <w:szCs w:val="28"/>
        </w:rPr>
        <w:br/>
        <w:t>Academic Pressure, Study Satisfaction, and Financial Stress stand out as critical indicators, reinforcing that academic environments heavily influence student well-being.</w:t>
      </w:r>
    </w:p>
    <w:p w14:paraId="4455D94D" w14:textId="1E52532C" w:rsidR="00D511F5" w:rsidRPr="00B356D3" w:rsidRDefault="00D511F5" w:rsidP="00D946DB">
      <w:pPr>
        <w:spacing w:after="0" w:line="360" w:lineRule="auto"/>
        <w:jc w:val="both"/>
        <w:rPr>
          <w:rFonts w:ascii="Times New Roman" w:hAnsi="Times New Roman" w:cs="Times New Roman"/>
          <w:sz w:val="28"/>
          <w:szCs w:val="28"/>
        </w:rPr>
      </w:pPr>
    </w:p>
    <w:p w14:paraId="2C7E3045" w14:textId="02309F0C" w:rsidR="00D511F5" w:rsidRPr="00B356D3" w:rsidRDefault="00D511F5" w:rsidP="00D946DB">
      <w:p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Summary of where to place figures:</w:t>
      </w:r>
    </w:p>
    <w:p w14:paraId="000EA3FB" w14:textId="77777777" w:rsidR="00D511F5" w:rsidRPr="00B356D3" w:rsidRDefault="00D511F5" w:rsidP="00D946DB">
      <w:pPr>
        <w:numPr>
          <w:ilvl w:val="0"/>
          <w:numId w:val="48"/>
        </w:num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Figure 6 (Feature Importance Bar Graph) → after Section 4.2 interpretation paragraph.</w:t>
      </w:r>
    </w:p>
    <w:p w14:paraId="4CB590A6" w14:textId="77777777" w:rsidR="00D511F5" w:rsidRPr="00B356D3" w:rsidRDefault="00D511F5" w:rsidP="00D946DB">
      <w:pPr>
        <w:numPr>
          <w:ilvl w:val="0"/>
          <w:numId w:val="48"/>
        </w:numPr>
        <w:spacing w:after="0" w:line="360" w:lineRule="auto"/>
        <w:jc w:val="both"/>
        <w:rPr>
          <w:rFonts w:ascii="Times New Roman" w:hAnsi="Times New Roman" w:cs="Times New Roman"/>
          <w:sz w:val="28"/>
          <w:szCs w:val="28"/>
        </w:rPr>
      </w:pPr>
      <w:r w:rsidRPr="00B356D3">
        <w:rPr>
          <w:rFonts w:ascii="Times New Roman" w:hAnsi="Times New Roman" w:cs="Times New Roman"/>
          <w:sz w:val="28"/>
          <w:szCs w:val="28"/>
        </w:rPr>
        <w:t>Figure 7 (SHAP Summary Plot) → after Section 4.3 interpretation paragraph.</w:t>
      </w:r>
    </w:p>
    <w:p w14:paraId="75C1B561" w14:textId="77777777" w:rsidR="0097040D" w:rsidRDefault="0097040D" w:rsidP="0097040D">
      <w:pPr>
        <w:rPr>
          <w:rFonts w:ascii="Times New Roman" w:hAnsi="Times New Roman" w:cs="Times New Roman"/>
          <w:sz w:val="28"/>
          <w:szCs w:val="28"/>
        </w:rPr>
      </w:pPr>
    </w:p>
    <w:p w14:paraId="0E129874" w14:textId="77777777" w:rsidR="0097040D" w:rsidRDefault="0097040D" w:rsidP="0097040D">
      <w:pPr>
        <w:rPr>
          <w:rFonts w:ascii="Times New Roman" w:hAnsi="Times New Roman" w:cs="Times New Roman"/>
          <w:sz w:val="28"/>
          <w:szCs w:val="28"/>
        </w:rPr>
      </w:pPr>
    </w:p>
    <w:p w14:paraId="1E5171EC" w14:textId="77777777" w:rsidR="0097040D" w:rsidRDefault="0097040D" w:rsidP="0097040D">
      <w:pPr>
        <w:rPr>
          <w:rFonts w:ascii="Times New Roman" w:hAnsi="Times New Roman" w:cs="Times New Roman"/>
          <w:sz w:val="28"/>
          <w:szCs w:val="28"/>
        </w:rPr>
      </w:pPr>
    </w:p>
    <w:p w14:paraId="5D2A7B5F" w14:textId="77777777" w:rsidR="0097040D" w:rsidRDefault="0097040D" w:rsidP="0097040D">
      <w:pPr>
        <w:rPr>
          <w:rFonts w:ascii="Times New Roman" w:hAnsi="Times New Roman" w:cs="Times New Roman"/>
          <w:sz w:val="28"/>
          <w:szCs w:val="28"/>
        </w:rPr>
      </w:pPr>
    </w:p>
    <w:p w14:paraId="43EE41E2" w14:textId="77777777" w:rsidR="0097040D" w:rsidRDefault="0097040D" w:rsidP="0097040D">
      <w:pPr>
        <w:rPr>
          <w:rFonts w:ascii="Times New Roman" w:hAnsi="Times New Roman" w:cs="Times New Roman"/>
          <w:sz w:val="28"/>
          <w:szCs w:val="28"/>
        </w:rPr>
      </w:pPr>
    </w:p>
    <w:p w14:paraId="0A27EB34" w14:textId="77777777" w:rsidR="00BE4688" w:rsidRDefault="00BE4688" w:rsidP="0097040D">
      <w:pPr>
        <w:rPr>
          <w:rFonts w:ascii="Times New Roman" w:hAnsi="Times New Roman" w:cs="Times New Roman"/>
          <w:b/>
          <w:bCs/>
          <w:sz w:val="28"/>
          <w:szCs w:val="28"/>
        </w:rPr>
      </w:pPr>
    </w:p>
    <w:p w14:paraId="0E815C16" w14:textId="336A255B" w:rsidR="0097040D" w:rsidRPr="0097040D" w:rsidRDefault="0097040D" w:rsidP="0097040D">
      <w:pPr>
        <w:rPr>
          <w:rFonts w:ascii="Times New Roman" w:hAnsi="Times New Roman" w:cs="Times New Roman"/>
          <w:sz w:val="28"/>
          <w:szCs w:val="28"/>
        </w:rPr>
      </w:pPr>
      <w:r w:rsidRPr="0097040D">
        <w:rPr>
          <w:rFonts w:ascii="Times New Roman" w:hAnsi="Times New Roman" w:cs="Times New Roman"/>
          <w:b/>
          <w:bCs/>
          <w:sz w:val="28"/>
          <w:szCs w:val="28"/>
        </w:rPr>
        <w:t>4.6 Conclusion</w:t>
      </w:r>
    </w:p>
    <w:p w14:paraId="6EBC7446" w14:textId="77777777" w:rsidR="0097040D" w:rsidRPr="0097040D" w:rsidRDefault="0097040D" w:rsidP="0097040D">
      <w:pPr>
        <w:spacing w:after="0" w:line="276" w:lineRule="auto"/>
        <w:jc w:val="both"/>
        <w:rPr>
          <w:rFonts w:ascii="Times New Roman" w:hAnsi="Times New Roman" w:cs="Times New Roman"/>
          <w:b/>
          <w:bCs/>
          <w:sz w:val="28"/>
          <w:szCs w:val="28"/>
        </w:rPr>
      </w:pPr>
    </w:p>
    <w:p w14:paraId="13B66A32" w14:textId="4EC5817D" w:rsidR="0097040D" w:rsidRDefault="0097040D" w:rsidP="0097040D">
      <w:pPr>
        <w:spacing w:after="0" w:line="276" w:lineRule="auto"/>
        <w:jc w:val="both"/>
        <w:rPr>
          <w:rFonts w:ascii="Times New Roman" w:hAnsi="Times New Roman" w:cs="Times New Roman"/>
          <w:sz w:val="28"/>
          <w:szCs w:val="28"/>
        </w:rPr>
      </w:pPr>
      <w:r w:rsidRPr="0097040D">
        <w:rPr>
          <w:rFonts w:ascii="Times New Roman" w:hAnsi="Times New Roman" w:cs="Times New Roman"/>
          <w:sz w:val="28"/>
          <w:szCs w:val="28"/>
        </w:rPr>
        <w:t xml:space="preserve">The Random Forest model demonstrated strong predictive capability for identifying student stress levels, achieving an overall accuracy of </w:t>
      </w:r>
      <w:r w:rsidRPr="0097040D">
        <w:rPr>
          <w:rFonts w:ascii="Times New Roman" w:hAnsi="Times New Roman" w:cs="Times New Roman"/>
          <w:b/>
          <w:bCs/>
          <w:sz w:val="28"/>
          <w:szCs w:val="28"/>
        </w:rPr>
        <w:t>94.2%</w:t>
      </w:r>
      <w:r w:rsidRPr="0097040D">
        <w:rPr>
          <w:rFonts w:ascii="Times New Roman" w:hAnsi="Times New Roman" w:cs="Times New Roman"/>
          <w:sz w:val="28"/>
          <w:szCs w:val="28"/>
        </w:rPr>
        <w:t>.</w:t>
      </w:r>
      <w:r w:rsidRPr="0097040D">
        <w:rPr>
          <w:rFonts w:ascii="Times New Roman" w:hAnsi="Times New Roman" w:cs="Times New Roman"/>
          <w:sz w:val="28"/>
          <w:szCs w:val="28"/>
        </w:rPr>
        <w:br/>
        <w:t xml:space="preserve">Feature importance analysis revealed that </w:t>
      </w:r>
      <w:r w:rsidRPr="0097040D">
        <w:rPr>
          <w:rFonts w:ascii="Times New Roman" w:hAnsi="Times New Roman" w:cs="Times New Roman"/>
          <w:b/>
          <w:bCs/>
          <w:sz w:val="28"/>
          <w:szCs w:val="28"/>
        </w:rPr>
        <w:t>Academic Pressure, Study Satisfaction, and Financial Stress</w:t>
      </w:r>
      <w:r w:rsidRPr="0097040D">
        <w:rPr>
          <w:rFonts w:ascii="Times New Roman" w:hAnsi="Times New Roman" w:cs="Times New Roman"/>
          <w:sz w:val="28"/>
          <w:szCs w:val="28"/>
        </w:rPr>
        <w:t xml:space="preserve"> were the most influential factors, confirming that academic and emotional well-being are tightly linked.</w:t>
      </w:r>
      <w:r w:rsidRPr="0097040D">
        <w:rPr>
          <w:rFonts w:ascii="Times New Roman" w:hAnsi="Times New Roman" w:cs="Times New Roman"/>
          <w:sz w:val="28"/>
          <w:szCs w:val="28"/>
        </w:rPr>
        <w:br/>
        <w:t xml:space="preserve">The model’s stability across cross-validation folds and interpretability through SHAP analysis indicate that it is both </w:t>
      </w:r>
      <w:r w:rsidRPr="0097040D">
        <w:rPr>
          <w:rFonts w:ascii="Times New Roman" w:hAnsi="Times New Roman" w:cs="Times New Roman"/>
          <w:b/>
          <w:bCs/>
          <w:sz w:val="28"/>
          <w:szCs w:val="28"/>
        </w:rPr>
        <w:t>reliable and explainable</w:t>
      </w:r>
      <w:r w:rsidRPr="0097040D">
        <w:rPr>
          <w:rFonts w:ascii="Times New Roman" w:hAnsi="Times New Roman" w:cs="Times New Roman"/>
          <w:sz w:val="28"/>
          <w:szCs w:val="28"/>
        </w:rPr>
        <w:t xml:space="preserve">, making it suitable for deployment in </w:t>
      </w:r>
      <w:r w:rsidRPr="0097040D">
        <w:rPr>
          <w:rFonts w:ascii="Times New Roman" w:hAnsi="Times New Roman" w:cs="Times New Roman"/>
          <w:b/>
          <w:bCs/>
          <w:sz w:val="28"/>
          <w:szCs w:val="28"/>
        </w:rPr>
        <w:t>student wellness monitoring systems</w:t>
      </w:r>
      <w:r w:rsidRPr="0097040D">
        <w:rPr>
          <w:rFonts w:ascii="Times New Roman" w:hAnsi="Times New Roman" w:cs="Times New Roman"/>
          <w:sz w:val="28"/>
          <w:szCs w:val="28"/>
        </w:rPr>
        <w:t xml:space="preserve"> or </w:t>
      </w:r>
      <w:r w:rsidRPr="0097040D">
        <w:rPr>
          <w:rFonts w:ascii="Times New Roman" w:hAnsi="Times New Roman" w:cs="Times New Roman"/>
          <w:b/>
          <w:bCs/>
          <w:sz w:val="28"/>
          <w:szCs w:val="28"/>
        </w:rPr>
        <w:t>mental health support platforms</w:t>
      </w:r>
      <w:r w:rsidRPr="0097040D">
        <w:rPr>
          <w:rFonts w:ascii="Times New Roman" w:hAnsi="Times New Roman" w:cs="Times New Roman"/>
          <w:sz w:val="28"/>
          <w:szCs w:val="28"/>
        </w:rPr>
        <w:t>.</w:t>
      </w:r>
      <w:r w:rsidRPr="0097040D">
        <w:rPr>
          <w:rFonts w:ascii="Times New Roman" w:hAnsi="Times New Roman" w:cs="Times New Roman"/>
          <w:sz w:val="28"/>
          <w:szCs w:val="28"/>
        </w:rPr>
        <w:br/>
      </w:r>
      <w:r w:rsidRPr="0097040D">
        <w:rPr>
          <w:rFonts w:ascii="Times New Roman" w:hAnsi="Times New Roman" w:cs="Times New Roman"/>
          <w:sz w:val="28"/>
          <w:szCs w:val="28"/>
        </w:rPr>
        <w:lastRenderedPageBreak/>
        <w:t>Overall, the results validate the model’s effectiveness and highlight the significance of balancing academic and lifestyle factors to reduce stress among students.</w:t>
      </w:r>
      <w:r>
        <w:rPr>
          <w:rFonts w:ascii="Times New Roman" w:hAnsi="Times New Roman" w:cs="Times New Roman"/>
          <w:sz w:val="28"/>
          <w:szCs w:val="28"/>
        </w:rPr>
        <w:t>\</w:t>
      </w:r>
    </w:p>
    <w:p w14:paraId="0D395BB8" w14:textId="77777777" w:rsidR="0097040D" w:rsidRDefault="0097040D" w:rsidP="0097040D">
      <w:pPr>
        <w:spacing w:after="0" w:line="276" w:lineRule="auto"/>
        <w:jc w:val="both"/>
        <w:rPr>
          <w:rFonts w:ascii="Times New Roman" w:hAnsi="Times New Roman" w:cs="Times New Roman"/>
          <w:sz w:val="28"/>
          <w:szCs w:val="28"/>
        </w:rPr>
      </w:pPr>
    </w:p>
    <w:p w14:paraId="30EE8E36" w14:textId="7E803E4B" w:rsidR="0097040D" w:rsidRPr="0097040D" w:rsidRDefault="0097040D" w:rsidP="0097040D">
      <w:pPr>
        <w:rPr>
          <w:rFonts w:ascii="Times New Roman" w:hAnsi="Times New Roman" w:cs="Times New Roman"/>
          <w:b/>
          <w:bCs/>
          <w:sz w:val="28"/>
          <w:szCs w:val="28"/>
        </w:rPr>
      </w:pPr>
      <w:r w:rsidRPr="0097040D">
        <w:rPr>
          <w:rFonts w:ascii="Times New Roman" w:hAnsi="Times New Roman" w:cs="Times New Roman"/>
          <w:b/>
          <w:bCs/>
          <w:sz w:val="28"/>
          <w:szCs w:val="28"/>
        </w:rPr>
        <w:t>4.7 References</w:t>
      </w:r>
    </w:p>
    <w:p w14:paraId="4AD27B2B" w14:textId="77777777" w:rsidR="0097040D" w:rsidRPr="0097040D" w:rsidRDefault="0097040D" w:rsidP="0097040D">
      <w:pPr>
        <w:numPr>
          <w:ilvl w:val="0"/>
          <w:numId w:val="50"/>
        </w:numPr>
        <w:spacing w:after="0" w:line="276" w:lineRule="auto"/>
        <w:jc w:val="both"/>
        <w:rPr>
          <w:rFonts w:ascii="Times New Roman" w:hAnsi="Times New Roman" w:cs="Times New Roman"/>
          <w:sz w:val="28"/>
          <w:szCs w:val="28"/>
        </w:rPr>
      </w:pPr>
      <w:r w:rsidRPr="0097040D">
        <w:rPr>
          <w:rFonts w:ascii="Times New Roman" w:hAnsi="Times New Roman" w:cs="Times New Roman"/>
          <w:sz w:val="28"/>
          <w:szCs w:val="28"/>
        </w:rPr>
        <w:t xml:space="preserve">Breiman, L. (2001). </w:t>
      </w:r>
      <w:r w:rsidRPr="0097040D">
        <w:rPr>
          <w:rFonts w:ascii="Times New Roman" w:hAnsi="Times New Roman" w:cs="Times New Roman"/>
          <w:i/>
          <w:iCs/>
          <w:sz w:val="28"/>
          <w:szCs w:val="28"/>
        </w:rPr>
        <w:t>Random Forests</w:t>
      </w:r>
      <w:r w:rsidRPr="0097040D">
        <w:rPr>
          <w:rFonts w:ascii="Times New Roman" w:hAnsi="Times New Roman" w:cs="Times New Roman"/>
          <w:sz w:val="28"/>
          <w:szCs w:val="28"/>
        </w:rPr>
        <w:t>. Machine Learning, 45(1), 5–32.</w:t>
      </w:r>
    </w:p>
    <w:p w14:paraId="07CBFA64" w14:textId="77777777" w:rsidR="0097040D" w:rsidRPr="0097040D" w:rsidRDefault="0097040D" w:rsidP="0097040D">
      <w:pPr>
        <w:numPr>
          <w:ilvl w:val="0"/>
          <w:numId w:val="50"/>
        </w:numPr>
        <w:spacing w:after="0" w:line="276" w:lineRule="auto"/>
        <w:jc w:val="both"/>
        <w:rPr>
          <w:rFonts w:ascii="Times New Roman" w:hAnsi="Times New Roman" w:cs="Times New Roman"/>
          <w:sz w:val="28"/>
          <w:szCs w:val="28"/>
        </w:rPr>
      </w:pPr>
      <w:r w:rsidRPr="0097040D">
        <w:rPr>
          <w:rFonts w:ascii="Times New Roman" w:hAnsi="Times New Roman" w:cs="Times New Roman"/>
          <w:sz w:val="28"/>
          <w:szCs w:val="28"/>
        </w:rPr>
        <w:t xml:space="preserve">Lundberg, S. M., &amp; Lee, S.-I. (2017). </w:t>
      </w:r>
      <w:r w:rsidRPr="0097040D">
        <w:rPr>
          <w:rFonts w:ascii="Times New Roman" w:hAnsi="Times New Roman" w:cs="Times New Roman"/>
          <w:i/>
          <w:iCs/>
          <w:sz w:val="28"/>
          <w:szCs w:val="28"/>
        </w:rPr>
        <w:t>A Unified Approach to Interpreting Model Predictions</w:t>
      </w:r>
      <w:r w:rsidRPr="0097040D">
        <w:rPr>
          <w:rFonts w:ascii="Times New Roman" w:hAnsi="Times New Roman" w:cs="Times New Roman"/>
          <w:sz w:val="28"/>
          <w:szCs w:val="28"/>
        </w:rPr>
        <w:t>. Advances in Neural Information Processing Systems (NeurIPS).</w:t>
      </w:r>
    </w:p>
    <w:p w14:paraId="375172AB" w14:textId="77777777" w:rsidR="0097040D" w:rsidRPr="0097040D" w:rsidRDefault="0097040D" w:rsidP="0097040D">
      <w:pPr>
        <w:numPr>
          <w:ilvl w:val="0"/>
          <w:numId w:val="50"/>
        </w:numPr>
        <w:spacing w:after="0" w:line="276" w:lineRule="auto"/>
        <w:jc w:val="both"/>
        <w:rPr>
          <w:rFonts w:ascii="Times New Roman" w:hAnsi="Times New Roman" w:cs="Times New Roman"/>
          <w:sz w:val="28"/>
          <w:szCs w:val="28"/>
        </w:rPr>
      </w:pPr>
      <w:r w:rsidRPr="0097040D">
        <w:rPr>
          <w:rFonts w:ascii="Times New Roman" w:hAnsi="Times New Roman" w:cs="Times New Roman"/>
          <w:sz w:val="28"/>
          <w:szCs w:val="28"/>
        </w:rPr>
        <w:t xml:space="preserve">Pedregosa, F., et al. (2011). </w:t>
      </w:r>
      <w:r w:rsidRPr="0097040D">
        <w:rPr>
          <w:rFonts w:ascii="Times New Roman" w:hAnsi="Times New Roman" w:cs="Times New Roman"/>
          <w:i/>
          <w:iCs/>
          <w:sz w:val="28"/>
          <w:szCs w:val="28"/>
        </w:rPr>
        <w:t>Scikit-learn: Machine Learning in Python</w:t>
      </w:r>
      <w:r w:rsidRPr="0097040D">
        <w:rPr>
          <w:rFonts w:ascii="Times New Roman" w:hAnsi="Times New Roman" w:cs="Times New Roman"/>
          <w:sz w:val="28"/>
          <w:szCs w:val="28"/>
        </w:rPr>
        <w:t>. Journal of Machine Learning Research, 12, 2825–2830.</w:t>
      </w:r>
    </w:p>
    <w:p w14:paraId="4AA8E7A2" w14:textId="77777777" w:rsidR="0097040D" w:rsidRPr="0097040D" w:rsidRDefault="0097040D" w:rsidP="0097040D">
      <w:pPr>
        <w:numPr>
          <w:ilvl w:val="0"/>
          <w:numId w:val="50"/>
        </w:numPr>
        <w:spacing w:after="0" w:line="276" w:lineRule="auto"/>
        <w:jc w:val="both"/>
        <w:rPr>
          <w:rFonts w:ascii="Times New Roman" w:hAnsi="Times New Roman" w:cs="Times New Roman"/>
          <w:sz w:val="28"/>
          <w:szCs w:val="28"/>
        </w:rPr>
      </w:pPr>
      <w:r w:rsidRPr="0097040D">
        <w:rPr>
          <w:rFonts w:ascii="Times New Roman" w:hAnsi="Times New Roman" w:cs="Times New Roman"/>
          <w:sz w:val="28"/>
          <w:szCs w:val="28"/>
        </w:rPr>
        <w:t xml:space="preserve">Cohen, S., &amp; Williamson, G. (1988). </w:t>
      </w:r>
      <w:r w:rsidRPr="0097040D">
        <w:rPr>
          <w:rFonts w:ascii="Times New Roman" w:hAnsi="Times New Roman" w:cs="Times New Roman"/>
          <w:i/>
          <w:iCs/>
          <w:sz w:val="28"/>
          <w:szCs w:val="28"/>
        </w:rPr>
        <w:t>Perceived Stress in a Probability Sample of the United States</w:t>
      </w:r>
      <w:r w:rsidRPr="0097040D">
        <w:rPr>
          <w:rFonts w:ascii="Times New Roman" w:hAnsi="Times New Roman" w:cs="Times New Roman"/>
          <w:sz w:val="28"/>
          <w:szCs w:val="28"/>
        </w:rPr>
        <w:t>. The Social Psychology of Health, 31–67.</w:t>
      </w:r>
    </w:p>
    <w:p w14:paraId="4CCAFFB4" w14:textId="77777777" w:rsidR="0097040D" w:rsidRPr="0097040D" w:rsidRDefault="0097040D" w:rsidP="0097040D">
      <w:pPr>
        <w:numPr>
          <w:ilvl w:val="0"/>
          <w:numId w:val="50"/>
        </w:numPr>
        <w:spacing w:after="0" w:line="276" w:lineRule="auto"/>
        <w:jc w:val="both"/>
        <w:rPr>
          <w:rFonts w:ascii="Times New Roman" w:hAnsi="Times New Roman" w:cs="Times New Roman"/>
          <w:sz w:val="28"/>
          <w:szCs w:val="28"/>
        </w:rPr>
      </w:pPr>
      <w:r w:rsidRPr="0097040D">
        <w:rPr>
          <w:rFonts w:ascii="Times New Roman" w:hAnsi="Times New Roman" w:cs="Times New Roman"/>
          <w:sz w:val="28"/>
          <w:szCs w:val="28"/>
        </w:rPr>
        <w:t xml:space="preserve">Sharma, R., &amp; Kumar, A. (2022). </w:t>
      </w:r>
      <w:r w:rsidRPr="0097040D">
        <w:rPr>
          <w:rFonts w:ascii="Times New Roman" w:hAnsi="Times New Roman" w:cs="Times New Roman"/>
          <w:i/>
          <w:iCs/>
          <w:sz w:val="28"/>
          <w:szCs w:val="28"/>
        </w:rPr>
        <w:t>Machine Learning Approaches for Stress Detection in Students</w:t>
      </w:r>
      <w:r w:rsidRPr="0097040D">
        <w:rPr>
          <w:rFonts w:ascii="Times New Roman" w:hAnsi="Times New Roman" w:cs="Times New Roman"/>
          <w:sz w:val="28"/>
          <w:szCs w:val="28"/>
        </w:rPr>
        <w:t>. IEEE Access, 10, 84521–84533.</w:t>
      </w:r>
    </w:p>
    <w:p w14:paraId="22C06BAB" w14:textId="77777777" w:rsidR="0097040D" w:rsidRPr="0097040D" w:rsidRDefault="0097040D" w:rsidP="0097040D">
      <w:pPr>
        <w:numPr>
          <w:ilvl w:val="0"/>
          <w:numId w:val="50"/>
        </w:numPr>
        <w:spacing w:after="0" w:line="276" w:lineRule="auto"/>
        <w:jc w:val="both"/>
        <w:rPr>
          <w:rFonts w:ascii="Times New Roman" w:hAnsi="Times New Roman" w:cs="Times New Roman"/>
          <w:sz w:val="28"/>
          <w:szCs w:val="28"/>
        </w:rPr>
      </w:pPr>
      <w:r w:rsidRPr="0097040D">
        <w:rPr>
          <w:rFonts w:ascii="Times New Roman" w:hAnsi="Times New Roman" w:cs="Times New Roman"/>
          <w:sz w:val="28"/>
          <w:szCs w:val="28"/>
        </w:rPr>
        <w:t xml:space="preserve">World Health Organization. (2023). </w:t>
      </w:r>
      <w:r w:rsidRPr="0097040D">
        <w:rPr>
          <w:rFonts w:ascii="Times New Roman" w:hAnsi="Times New Roman" w:cs="Times New Roman"/>
          <w:i/>
          <w:iCs/>
          <w:sz w:val="28"/>
          <w:szCs w:val="28"/>
        </w:rPr>
        <w:t>Mental Health and Well-being among Adolescents</w:t>
      </w:r>
      <w:r w:rsidRPr="0097040D">
        <w:rPr>
          <w:rFonts w:ascii="Times New Roman" w:hAnsi="Times New Roman" w:cs="Times New Roman"/>
          <w:sz w:val="28"/>
          <w:szCs w:val="28"/>
        </w:rPr>
        <w:t>. WHO Publications.</w:t>
      </w:r>
    </w:p>
    <w:p w14:paraId="4AEF3957" w14:textId="77777777" w:rsidR="0097040D" w:rsidRPr="0097040D" w:rsidRDefault="0097040D" w:rsidP="0097040D">
      <w:pPr>
        <w:numPr>
          <w:ilvl w:val="0"/>
          <w:numId w:val="50"/>
        </w:numPr>
        <w:spacing w:after="0" w:line="276" w:lineRule="auto"/>
        <w:jc w:val="both"/>
        <w:rPr>
          <w:rFonts w:ascii="Times New Roman" w:hAnsi="Times New Roman" w:cs="Times New Roman"/>
          <w:sz w:val="28"/>
          <w:szCs w:val="28"/>
        </w:rPr>
      </w:pPr>
      <w:r w:rsidRPr="0097040D">
        <w:rPr>
          <w:rFonts w:ascii="Times New Roman" w:hAnsi="Times New Roman" w:cs="Times New Roman"/>
          <w:sz w:val="28"/>
          <w:szCs w:val="28"/>
        </w:rPr>
        <w:t xml:space="preserve">Dhanalakshmi, R., &amp; Singh, P. (2021). </w:t>
      </w:r>
      <w:r w:rsidRPr="0097040D">
        <w:rPr>
          <w:rFonts w:ascii="Times New Roman" w:hAnsi="Times New Roman" w:cs="Times New Roman"/>
          <w:i/>
          <w:iCs/>
          <w:sz w:val="28"/>
          <w:szCs w:val="28"/>
        </w:rPr>
        <w:t>A Data-driven Analysis of Academic Stress Factors in University Students</w:t>
      </w:r>
      <w:r w:rsidRPr="0097040D">
        <w:rPr>
          <w:rFonts w:ascii="Times New Roman" w:hAnsi="Times New Roman" w:cs="Times New Roman"/>
          <w:sz w:val="28"/>
          <w:szCs w:val="28"/>
        </w:rPr>
        <w:t>. International Journal of Educational Technology, 9(4), 112–120.</w:t>
      </w:r>
    </w:p>
    <w:p w14:paraId="14052911" w14:textId="77777777" w:rsidR="0097040D" w:rsidRPr="0097040D" w:rsidRDefault="0097040D" w:rsidP="0097040D">
      <w:pPr>
        <w:spacing w:after="0" w:line="276" w:lineRule="auto"/>
        <w:jc w:val="both"/>
        <w:rPr>
          <w:rFonts w:ascii="Times New Roman" w:hAnsi="Times New Roman" w:cs="Times New Roman"/>
          <w:sz w:val="28"/>
          <w:szCs w:val="28"/>
        </w:rPr>
      </w:pPr>
    </w:p>
    <w:p w14:paraId="7A6C1B6E" w14:textId="10F705F2" w:rsidR="00042300" w:rsidRPr="00D946DB" w:rsidRDefault="00042300" w:rsidP="00D946DB">
      <w:pPr>
        <w:spacing w:after="0"/>
        <w:jc w:val="both"/>
        <w:rPr>
          <w:rFonts w:ascii="Times New Roman" w:hAnsi="Times New Roman" w:cs="Times New Roman"/>
          <w:sz w:val="28"/>
          <w:szCs w:val="28"/>
          <w:lang w:val="en-US"/>
        </w:rPr>
      </w:pPr>
    </w:p>
    <w:sectPr w:rsidR="00042300" w:rsidRPr="00D946DB" w:rsidSect="00362E8D">
      <w:headerReference w:type="default" r:id="rId25"/>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E81DF" w14:textId="77777777" w:rsidR="00140AB0" w:rsidRDefault="00140AB0" w:rsidP="00D51357">
      <w:pPr>
        <w:spacing w:after="0" w:line="240" w:lineRule="auto"/>
      </w:pPr>
      <w:r>
        <w:separator/>
      </w:r>
    </w:p>
  </w:endnote>
  <w:endnote w:type="continuationSeparator" w:id="0">
    <w:p w14:paraId="5F3D0D2D" w14:textId="77777777" w:rsidR="00140AB0" w:rsidRDefault="00140AB0" w:rsidP="00D51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11373" w14:textId="77777777" w:rsidR="00140AB0" w:rsidRDefault="00140AB0" w:rsidP="00D51357">
      <w:pPr>
        <w:spacing w:after="0" w:line="240" w:lineRule="auto"/>
      </w:pPr>
      <w:r>
        <w:separator/>
      </w:r>
    </w:p>
  </w:footnote>
  <w:footnote w:type="continuationSeparator" w:id="0">
    <w:p w14:paraId="77BD4510" w14:textId="77777777" w:rsidR="00140AB0" w:rsidRDefault="00140AB0" w:rsidP="00D51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9800961"/>
      <w:docPartObj>
        <w:docPartGallery w:val="Page Numbers (Top of Page)"/>
        <w:docPartUnique/>
      </w:docPartObj>
    </w:sdtPr>
    <w:sdtEndPr>
      <w:rPr>
        <w:noProof/>
      </w:rPr>
    </w:sdtEndPr>
    <w:sdtContent>
      <w:p w14:paraId="71D336C3" w14:textId="56206B5C" w:rsidR="00C2207E" w:rsidRDefault="00C2207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A16122" w14:textId="77777777" w:rsidR="00C2207E" w:rsidRDefault="00C220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5CE8"/>
    <w:multiLevelType w:val="multilevel"/>
    <w:tmpl w:val="130899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C35E4"/>
    <w:multiLevelType w:val="multilevel"/>
    <w:tmpl w:val="67E6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90C87"/>
    <w:multiLevelType w:val="multilevel"/>
    <w:tmpl w:val="73948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76C9E"/>
    <w:multiLevelType w:val="multilevel"/>
    <w:tmpl w:val="5E88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D6DA0"/>
    <w:multiLevelType w:val="multilevel"/>
    <w:tmpl w:val="BDB0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72075"/>
    <w:multiLevelType w:val="multilevel"/>
    <w:tmpl w:val="BE6E2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F22C6"/>
    <w:multiLevelType w:val="multilevel"/>
    <w:tmpl w:val="743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3403D"/>
    <w:multiLevelType w:val="multilevel"/>
    <w:tmpl w:val="6A58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B3BEC"/>
    <w:multiLevelType w:val="multilevel"/>
    <w:tmpl w:val="3C82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B3AD3"/>
    <w:multiLevelType w:val="multilevel"/>
    <w:tmpl w:val="ECE2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66A2E"/>
    <w:multiLevelType w:val="multilevel"/>
    <w:tmpl w:val="49C6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5D58F7"/>
    <w:multiLevelType w:val="multilevel"/>
    <w:tmpl w:val="8C225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E7101D"/>
    <w:multiLevelType w:val="multilevel"/>
    <w:tmpl w:val="B8D0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43197"/>
    <w:multiLevelType w:val="multilevel"/>
    <w:tmpl w:val="5928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712A7"/>
    <w:multiLevelType w:val="multilevel"/>
    <w:tmpl w:val="9DD2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9D473D"/>
    <w:multiLevelType w:val="multilevel"/>
    <w:tmpl w:val="5A1E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8C6583"/>
    <w:multiLevelType w:val="multilevel"/>
    <w:tmpl w:val="42E6F00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7" w15:restartNumberingAfterBreak="0">
    <w:nsid w:val="1A143583"/>
    <w:multiLevelType w:val="multilevel"/>
    <w:tmpl w:val="4C94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062AA4"/>
    <w:multiLevelType w:val="multilevel"/>
    <w:tmpl w:val="1C2C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85366D"/>
    <w:multiLevelType w:val="multilevel"/>
    <w:tmpl w:val="87C6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430994"/>
    <w:multiLevelType w:val="multilevel"/>
    <w:tmpl w:val="6CE0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BA2520"/>
    <w:multiLevelType w:val="multilevel"/>
    <w:tmpl w:val="C7D48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696435"/>
    <w:multiLevelType w:val="multilevel"/>
    <w:tmpl w:val="3AC2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993608"/>
    <w:multiLevelType w:val="multilevel"/>
    <w:tmpl w:val="FF82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EB1B0B"/>
    <w:multiLevelType w:val="multilevel"/>
    <w:tmpl w:val="3824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A8481B"/>
    <w:multiLevelType w:val="multilevel"/>
    <w:tmpl w:val="EAA0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534961"/>
    <w:multiLevelType w:val="multilevel"/>
    <w:tmpl w:val="A71E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B70A2"/>
    <w:multiLevelType w:val="multilevel"/>
    <w:tmpl w:val="74E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3C357D"/>
    <w:multiLevelType w:val="multilevel"/>
    <w:tmpl w:val="8AB01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174AE1"/>
    <w:multiLevelType w:val="multilevel"/>
    <w:tmpl w:val="993C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044C6B"/>
    <w:multiLevelType w:val="multilevel"/>
    <w:tmpl w:val="DCBC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796EA0"/>
    <w:multiLevelType w:val="multilevel"/>
    <w:tmpl w:val="9208A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0376BE"/>
    <w:multiLevelType w:val="multilevel"/>
    <w:tmpl w:val="6F82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CF1BA3"/>
    <w:multiLevelType w:val="multilevel"/>
    <w:tmpl w:val="0712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770116"/>
    <w:multiLevelType w:val="multilevel"/>
    <w:tmpl w:val="C076F6BC"/>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35" w15:restartNumberingAfterBreak="0">
    <w:nsid w:val="456A3801"/>
    <w:multiLevelType w:val="multilevel"/>
    <w:tmpl w:val="81A4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D3714E"/>
    <w:multiLevelType w:val="multilevel"/>
    <w:tmpl w:val="0C26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B608B4"/>
    <w:multiLevelType w:val="multilevel"/>
    <w:tmpl w:val="3FC6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E92B8F"/>
    <w:multiLevelType w:val="multilevel"/>
    <w:tmpl w:val="A9C0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4203A6"/>
    <w:multiLevelType w:val="multilevel"/>
    <w:tmpl w:val="35126C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7E486B"/>
    <w:multiLevelType w:val="multilevel"/>
    <w:tmpl w:val="D9D44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E21BE7"/>
    <w:multiLevelType w:val="multilevel"/>
    <w:tmpl w:val="36A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192395"/>
    <w:multiLevelType w:val="multilevel"/>
    <w:tmpl w:val="6CBE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481BCB"/>
    <w:multiLevelType w:val="multilevel"/>
    <w:tmpl w:val="C9F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3F0A53"/>
    <w:multiLevelType w:val="multilevel"/>
    <w:tmpl w:val="7004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3517EA"/>
    <w:multiLevelType w:val="multilevel"/>
    <w:tmpl w:val="4BE8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403406"/>
    <w:multiLevelType w:val="multilevel"/>
    <w:tmpl w:val="EB9A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1415BE"/>
    <w:multiLevelType w:val="multilevel"/>
    <w:tmpl w:val="7D0C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AF47FB"/>
    <w:multiLevelType w:val="multilevel"/>
    <w:tmpl w:val="4564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6319C5"/>
    <w:multiLevelType w:val="multilevel"/>
    <w:tmpl w:val="B27E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5F29B7"/>
    <w:multiLevelType w:val="multilevel"/>
    <w:tmpl w:val="115A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0C18C7"/>
    <w:multiLevelType w:val="multilevel"/>
    <w:tmpl w:val="8D4C0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0D70DB"/>
    <w:multiLevelType w:val="multilevel"/>
    <w:tmpl w:val="87B0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507552"/>
    <w:multiLevelType w:val="multilevel"/>
    <w:tmpl w:val="3A14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BB574E"/>
    <w:multiLevelType w:val="multilevel"/>
    <w:tmpl w:val="28E6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B53560"/>
    <w:multiLevelType w:val="multilevel"/>
    <w:tmpl w:val="D120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F27675"/>
    <w:multiLevelType w:val="multilevel"/>
    <w:tmpl w:val="62EA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EA21F1"/>
    <w:multiLevelType w:val="multilevel"/>
    <w:tmpl w:val="B3FE9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372619">
    <w:abstractNumId w:val="52"/>
  </w:num>
  <w:num w:numId="2" w16cid:durableId="1541822734">
    <w:abstractNumId w:val="54"/>
  </w:num>
  <w:num w:numId="3" w16cid:durableId="1701009582">
    <w:abstractNumId w:val="48"/>
  </w:num>
  <w:num w:numId="4" w16cid:durableId="1541168961">
    <w:abstractNumId w:val="53"/>
  </w:num>
  <w:num w:numId="5" w16cid:durableId="903875199">
    <w:abstractNumId w:val="10"/>
  </w:num>
  <w:num w:numId="6" w16cid:durableId="125852162">
    <w:abstractNumId w:val="39"/>
  </w:num>
  <w:num w:numId="7" w16cid:durableId="34668944">
    <w:abstractNumId w:val="38"/>
  </w:num>
  <w:num w:numId="8" w16cid:durableId="206916860">
    <w:abstractNumId w:val="26"/>
  </w:num>
  <w:num w:numId="9" w16cid:durableId="962928898">
    <w:abstractNumId w:val="11"/>
  </w:num>
  <w:num w:numId="10" w16cid:durableId="1069033240">
    <w:abstractNumId w:val="57"/>
  </w:num>
  <w:num w:numId="11" w16cid:durableId="214851006">
    <w:abstractNumId w:val="12"/>
  </w:num>
  <w:num w:numId="12" w16cid:durableId="1258096423">
    <w:abstractNumId w:val="2"/>
  </w:num>
  <w:num w:numId="13" w16cid:durableId="1080249754">
    <w:abstractNumId w:val="40"/>
  </w:num>
  <w:num w:numId="14" w16cid:durableId="1049651461">
    <w:abstractNumId w:val="35"/>
  </w:num>
  <w:num w:numId="15" w16cid:durableId="350496738">
    <w:abstractNumId w:val="31"/>
  </w:num>
  <w:num w:numId="16" w16cid:durableId="1942107942">
    <w:abstractNumId w:val="28"/>
  </w:num>
  <w:num w:numId="17" w16cid:durableId="1753231940">
    <w:abstractNumId w:val="9"/>
  </w:num>
  <w:num w:numId="18" w16cid:durableId="727924414">
    <w:abstractNumId w:val="37"/>
  </w:num>
  <w:num w:numId="19" w16cid:durableId="2068146488">
    <w:abstractNumId w:val="43"/>
  </w:num>
  <w:num w:numId="20" w16cid:durableId="597100637">
    <w:abstractNumId w:val="44"/>
  </w:num>
  <w:num w:numId="21" w16cid:durableId="73358041">
    <w:abstractNumId w:val="18"/>
  </w:num>
  <w:num w:numId="22" w16cid:durableId="1266767308">
    <w:abstractNumId w:val="49"/>
  </w:num>
  <w:num w:numId="23" w16cid:durableId="48114282">
    <w:abstractNumId w:val="0"/>
  </w:num>
  <w:num w:numId="24" w16cid:durableId="1472477829">
    <w:abstractNumId w:val="46"/>
  </w:num>
  <w:num w:numId="25" w16cid:durableId="65419108">
    <w:abstractNumId w:val="21"/>
  </w:num>
  <w:num w:numId="26" w16cid:durableId="1892838502">
    <w:abstractNumId w:val="4"/>
  </w:num>
  <w:num w:numId="27" w16cid:durableId="83037794">
    <w:abstractNumId w:val="51"/>
  </w:num>
  <w:num w:numId="28" w16cid:durableId="1388607060">
    <w:abstractNumId w:val="19"/>
  </w:num>
  <w:num w:numId="29" w16cid:durableId="227423862">
    <w:abstractNumId w:val="16"/>
  </w:num>
  <w:num w:numId="30" w16cid:durableId="1761413304">
    <w:abstractNumId w:val="5"/>
  </w:num>
  <w:num w:numId="31" w16cid:durableId="1384937791">
    <w:abstractNumId w:val="25"/>
  </w:num>
  <w:num w:numId="32" w16cid:durableId="351498845">
    <w:abstractNumId w:val="27"/>
  </w:num>
  <w:num w:numId="33" w16cid:durableId="1886213707">
    <w:abstractNumId w:val="41"/>
  </w:num>
  <w:num w:numId="34" w16cid:durableId="1464150195">
    <w:abstractNumId w:val="36"/>
  </w:num>
  <w:num w:numId="35" w16cid:durableId="15472234">
    <w:abstractNumId w:val="22"/>
  </w:num>
  <w:num w:numId="36" w16cid:durableId="1886602999">
    <w:abstractNumId w:val="8"/>
  </w:num>
  <w:num w:numId="37" w16cid:durableId="1363286479">
    <w:abstractNumId w:val="32"/>
  </w:num>
  <w:num w:numId="38" w16cid:durableId="1758667245">
    <w:abstractNumId w:val="20"/>
  </w:num>
  <w:num w:numId="39" w16cid:durableId="506596529">
    <w:abstractNumId w:val="34"/>
  </w:num>
  <w:num w:numId="40" w16cid:durableId="491024687">
    <w:abstractNumId w:val="17"/>
  </w:num>
  <w:num w:numId="41" w16cid:durableId="1393239495">
    <w:abstractNumId w:val="30"/>
  </w:num>
  <w:num w:numId="42" w16cid:durableId="1014040849">
    <w:abstractNumId w:val="55"/>
  </w:num>
  <w:num w:numId="43" w16cid:durableId="698166064">
    <w:abstractNumId w:val="24"/>
  </w:num>
  <w:num w:numId="44" w16cid:durableId="901872809">
    <w:abstractNumId w:val="13"/>
  </w:num>
  <w:num w:numId="45" w16cid:durableId="738868134">
    <w:abstractNumId w:val="23"/>
  </w:num>
  <w:num w:numId="46" w16cid:durableId="1299533630">
    <w:abstractNumId w:val="15"/>
  </w:num>
  <w:num w:numId="47" w16cid:durableId="980420574">
    <w:abstractNumId w:val="29"/>
  </w:num>
  <w:num w:numId="48" w16cid:durableId="146240636">
    <w:abstractNumId w:val="3"/>
  </w:num>
  <w:num w:numId="49" w16cid:durableId="2096903065">
    <w:abstractNumId w:val="56"/>
  </w:num>
  <w:num w:numId="50" w16cid:durableId="1181167285">
    <w:abstractNumId w:val="33"/>
  </w:num>
  <w:num w:numId="51" w16cid:durableId="1580678894">
    <w:abstractNumId w:val="14"/>
  </w:num>
  <w:num w:numId="52" w16cid:durableId="1137837204">
    <w:abstractNumId w:val="1"/>
  </w:num>
  <w:num w:numId="53" w16cid:durableId="1686975031">
    <w:abstractNumId w:val="47"/>
  </w:num>
  <w:num w:numId="54" w16cid:durableId="878711999">
    <w:abstractNumId w:val="42"/>
  </w:num>
  <w:num w:numId="55" w16cid:durableId="907153307">
    <w:abstractNumId w:val="50"/>
  </w:num>
  <w:num w:numId="56" w16cid:durableId="1878857119">
    <w:abstractNumId w:val="7"/>
  </w:num>
  <w:num w:numId="57" w16cid:durableId="791366687">
    <w:abstractNumId w:val="45"/>
  </w:num>
  <w:num w:numId="58" w16cid:durableId="898626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8D"/>
    <w:rsid w:val="00042300"/>
    <w:rsid w:val="000664E3"/>
    <w:rsid w:val="00100966"/>
    <w:rsid w:val="00120ECF"/>
    <w:rsid w:val="00140AB0"/>
    <w:rsid w:val="00166136"/>
    <w:rsid w:val="00177320"/>
    <w:rsid w:val="00195C54"/>
    <w:rsid w:val="00197089"/>
    <w:rsid w:val="001D6C7F"/>
    <w:rsid w:val="001F1FD8"/>
    <w:rsid w:val="00267E5B"/>
    <w:rsid w:val="00275BAF"/>
    <w:rsid w:val="002972A6"/>
    <w:rsid w:val="002B6CAA"/>
    <w:rsid w:val="002C0B05"/>
    <w:rsid w:val="002D5101"/>
    <w:rsid w:val="002E6775"/>
    <w:rsid w:val="002F2628"/>
    <w:rsid w:val="00322F26"/>
    <w:rsid w:val="00356D8D"/>
    <w:rsid w:val="00362E8D"/>
    <w:rsid w:val="00363CB6"/>
    <w:rsid w:val="003673A8"/>
    <w:rsid w:val="00382CF6"/>
    <w:rsid w:val="003A23CA"/>
    <w:rsid w:val="00400FD0"/>
    <w:rsid w:val="00412141"/>
    <w:rsid w:val="00453569"/>
    <w:rsid w:val="00460F97"/>
    <w:rsid w:val="004A5032"/>
    <w:rsid w:val="004A73B0"/>
    <w:rsid w:val="004B622E"/>
    <w:rsid w:val="005144C8"/>
    <w:rsid w:val="00523DA2"/>
    <w:rsid w:val="00526720"/>
    <w:rsid w:val="00526ABC"/>
    <w:rsid w:val="0053176E"/>
    <w:rsid w:val="00553144"/>
    <w:rsid w:val="0057753C"/>
    <w:rsid w:val="005918AD"/>
    <w:rsid w:val="005B06EA"/>
    <w:rsid w:val="005C4E95"/>
    <w:rsid w:val="005D2ABA"/>
    <w:rsid w:val="005D2DEA"/>
    <w:rsid w:val="005F35FB"/>
    <w:rsid w:val="005F7A2C"/>
    <w:rsid w:val="00664C01"/>
    <w:rsid w:val="006A16A2"/>
    <w:rsid w:val="006A2BE1"/>
    <w:rsid w:val="006C1A12"/>
    <w:rsid w:val="006D23BC"/>
    <w:rsid w:val="006D2E84"/>
    <w:rsid w:val="006E769B"/>
    <w:rsid w:val="00700568"/>
    <w:rsid w:val="00701895"/>
    <w:rsid w:val="00713E32"/>
    <w:rsid w:val="00722EBE"/>
    <w:rsid w:val="00727039"/>
    <w:rsid w:val="00727B0E"/>
    <w:rsid w:val="00744DBA"/>
    <w:rsid w:val="007761B5"/>
    <w:rsid w:val="007A1296"/>
    <w:rsid w:val="007A239A"/>
    <w:rsid w:val="007A2A62"/>
    <w:rsid w:val="007F35D9"/>
    <w:rsid w:val="0083282F"/>
    <w:rsid w:val="00842E50"/>
    <w:rsid w:val="008532A6"/>
    <w:rsid w:val="00860276"/>
    <w:rsid w:val="0088732C"/>
    <w:rsid w:val="008B31BC"/>
    <w:rsid w:val="008B3349"/>
    <w:rsid w:val="008C1094"/>
    <w:rsid w:val="00905704"/>
    <w:rsid w:val="0094412A"/>
    <w:rsid w:val="0095704D"/>
    <w:rsid w:val="00967545"/>
    <w:rsid w:val="009679FC"/>
    <w:rsid w:val="0097040D"/>
    <w:rsid w:val="00971426"/>
    <w:rsid w:val="0098434E"/>
    <w:rsid w:val="00994D50"/>
    <w:rsid w:val="00997EBA"/>
    <w:rsid w:val="009B1B7E"/>
    <w:rsid w:val="009C6990"/>
    <w:rsid w:val="009D2D6A"/>
    <w:rsid w:val="00A1329E"/>
    <w:rsid w:val="00A162E3"/>
    <w:rsid w:val="00A248BE"/>
    <w:rsid w:val="00AF6908"/>
    <w:rsid w:val="00B128E0"/>
    <w:rsid w:val="00B356D3"/>
    <w:rsid w:val="00B74BA4"/>
    <w:rsid w:val="00BA3F8D"/>
    <w:rsid w:val="00BC4DC9"/>
    <w:rsid w:val="00BD1ADF"/>
    <w:rsid w:val="00BE06BD"/>
    <w:rsid w:val="00BE4688"/>
    <w:rsid w:val="00BF7988"/>
    <w:rsid w:val="00C2207E"/>
    <w:rsid w:val="00C2691A"/>
    <w:rsid w:val="00C64076"/>
    <w:rsid w:val="00C83AC8"/>
    <w:rsid w:val="00C97D6C"/>
    <w:rsid w:val="00CC57C0"/>
    <w:rsid w:val="00CD3971"/>
    <w:rsid w:val="00CD77B5"/>
    <w:rsid w:val="00D146CE"/>
    <w:rsid w:val="00D23CCF"/>
    <w:rsid w:val="00D3320B"/>
    <w:rsid w:val="00D379F2"/>
    <w:rsid w:val="00D45FBB"/>
    <w:rsid w:val="00D511F5"/>
    <w:rsid w:val="00D51357"/>
    <w:rsid w:val="00D75CA6"/>
    <w:rsid w:val="00D946DB"/>
    <w:rsid w:val="00DA65C9"/>
    <w:rsid w:val="00DB3D92"/>
    <w:rsid w:val="00DE73D4"/>
    <w:rsid w:val="00E03EE3"/>
    <w:rsid w:val="00E05806"/>
    <w:rsid w:val="00E078A0"/>
    <w:rsid w:val="00E21313"/>
    <w:rsid w:val="00E64F88"/>
    <w:rsid w:val="00E657C6"/>
    <w:rsid w:val="00EA0A24"/>
    <w:rsid w:val="00EE6680"/>
    <w:rsid w:val="00F27991"/>
    <w:rsid w:val="00F403FD"/>
    <w:rsid w:val="00F96A50"/>
    <w:rsid w:val="00FA3484"/>
    <w:rsid w:val="00FA7038"/>
    <w:rsid w:val="00FE0E05"/>
    <w:rsid w:val="00FF3DF2"/>
    <w:rsid w:val="00FF512C"/>
    <w:rsid w:val="00FF6E88"/>
    <w:rsid w:val="00FF70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DCE6"/>
  <w15:chartTrackingRefBased/>
  <w15:docId w15:val="{35A0D4A9-BF02-4E38-808C-35E3C7D6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40D"/>
  </w:style>
  <w:style w:type="paragraph" w:styleId="Heading1">
    <w:name w:val="heading 1"/>
    <w:basedOn w:val="Normal"/>
    <w:next w:val="Normal"/>
    <w:link w:val="Heading1Char"/>
    <w:uiPriority w:val="9"/>
    <w:qFormat/>
    <w:rsid w:val="00362E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2E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2E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2E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2E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2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E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2E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2E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2E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2E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2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E8D"/>
    <w:rPr>
      <w:rFonts w:eastAsiaTheme="majorEastAsia" w:cstheme="majorBidi"/>
      <w:color w:val="272727" w:themeColor="text1" w:themeTint="D8"/>
    </w:rPr>
  </w:style>
  <w:style w:type="paragraph" w:styleId="Title">
    <w:name w:val="Title"/>
    <w:basedOn w:val="Normal"/>
    <w:next w:val="Normal"/>
    <w:link w:val="TitleChar"/>
    <w:uiPriority w:val="10"/>
    <w:qFormat/>
    <w:rsid w:val="00362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E8D"/>
    <w:pPr>
      <w:spacing w:before="160"/>
      <w:jc w:val="center"/>
    </w:pPr>
    <w:rPr>
      <w:i/>
      <w:iCs/>
      <w:color w:val="404040" w:themeColor="text1" w:themeTint="BF"/>
    </w:rPr>
  </w:style>
  <w:style w:type="character" w:customStyle="1" w:styleId="QuoteChar">
    <w:name w:val="Quote Char"/>
    <w:basedOn w:val="DefaultParagraphFont"/>
    <w:link w:val="Quote"/>
    <w:uiPriority w:val="29"/>
    <w:rsid w:val="00362E8D"/>
    <w:rPr>
      <w:i/>
      <w:iCs/>
      <w:color w:val="404040" w:themeColor="text1" w:themeTint="BF"/>
    </w:rPr>
  </w:style>
  <w:style w:type="paragraph" w:styleId="ListParagraph">
    <w:name w:val="List Paragraph"/>
    <w:basedOn w:val="Normal"/>
    <w:uiPriority w:val="34"/>
    <w:qFormat/>
    <w:rsid w:val="00362E8D"/>
    <w:pPr>
      <w:ind w:left="720"/>
      <w:contextualSpacing/>
    </w:pPr>
  </w:style>
  <w:style w:type="character" w:styleId="IntenseEmphasis">
    <w:name w:val="Intense Emphasis"/>
    <w:basedOn w:val="DefaultParagraphFont"/>
    <w:uiPriority w:val="21"/>
    <w:qFormat/>
    <w:rsid w:val="00362E8D"/>
    <w:rPr>
      <w:i/>
      <w:iCs/>
      <w:color w:val="2F5496" w:themeColor="accent1" w:themeShade="BF"/>
    </w:rPr>
  </w:style>
  <w:style w:type="paragraph" w:styleId="IntenseQuote">
    <w:name w:val="Intense Quote"/>
    <w:basedOn w:val="Normal"/>
    <w:next w:val="Normal"/>
    <w:link w:val="IntenseQuoteChar"/>
    <w:uiPriority w:val="30"/>
    <w:qFormat/>
    <w:rsid w:val="00362E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2E8D"/>
    <w:rPr>
      <w:i/>
      <w:iCs/>
      <w:color w:val="2F5496" w:themeColor="accent1" w:themeShade="BF"/>
    </w:rPr>
  </w:style>
  <w:style w:type="character" w:styleId="IntenseReference">
    <w:name w:val="Intense Reference"/>
    <w:basedOn w:val="DefaultParagraphFont"/>
    <w:uiPriority w:val="32"/>
    <w:qFormat/>
    <w:rsid w:val="00362E8D"/>
    <w:rPr>
      <w:b/>
      <w:bCs/>
      <w:smallCaps/>
      <w:color w:val="2F5496" w:themeColor="accent1" w:themeShade="BF"/>
      <w:spacing w:val="5"/>
    </w:rPr>
  </w:style>
  <w:style w:type="character" w:styleId="Hyperlink">
    <w:name w:val="Hyperlink"/>
    <w:basedOn w:val="DefaultParagraphFont"/>
    <w:uiPriority w:val="99"/>
    <w:unhideWhenUsed/>
    <w:rsid w:val="00526ABC"/>
    <w:rPr>
      <w:color w:val="0563C1" w:themeColor="hyperlink"/>
      <w:u w:val="single"/>
    </w:rPr>
  </w:style>
  <w:style w:type="character" w:styleId="UnresolvedMention">
    <w:name w:val="Unresolved Mention"/>
    <w:basedOn w:val="DefaultParagraphFont"/>
    <w:uiPriority w:val="99"/>
    <w:semiHidden/>
    <w:unhideWhenUsed/>
    <w:rsid w:val="00526ABC"/>
    <w:rPr>
      <w:color w:val="605E5C"/>
      <w:shd w:val="clear" w:color="auto" w:fill="E1DFDD"/>
    </w:rPr>
  </w:style>
  <w:style w:type="character" w:styleId="FollowedHyperlink">
    <w:name w:val="FollowedHyperlink"/>
    <w:basedOn w:val="DefaultParagraphFont"/>
    <w:uiPriority w:val="99"/>
    <w:semiHidden/>
    <w:unhideWhenUsed/>
    <w:rsid w:val="00526ABC"/>
    <w:rPr>
      <w:color w:val="954F72" w:themeColor="followedHyperlink"/>
      <w:u w:val="single"/>
    </w:rPr>
  </w:style>
  <w:style w:type="table" w:styleId="TableGridLight">
    <w:name w:val="Grid Table Light"/>
    <w:basedOn w:val="TableNormal"/>
    <w:uiPriority w:val="40"/>
    <w:rsid w:val="005B06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6E769B"/>
    <w:rPr>
      <w:color w:val="666666"/>
    </w:rPr>
  </w:style>
  <w:style w:type="table" w:styleId="TableGrid">
    <w:name w:val="Table Grid"/>
    <w:basedOn w:val="TableNormal"/>
    <w:uiPriority w:val="39"/>
    <w:rsid w:val="005C4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761B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761B5"/>
    <w:rPr>
      <w:rFonts w:ascii="Consolas" w:hAnsi="Consolas"/>
      <w:sz w:val="20"/>
      <w:szCs w:val="20"/>
    </w:rPr>
  </w:style>
  <w:style w:type="paragraph" w:styleId="Header">
    <w:name w:val="header"/>
    <w:basedOn w:val="Normal"/>
    <w:link w:val="HeaderChar"/>
    <w:uiPriority w:val="99"/>
    <w:unhideWhenUsed/>
    <w:rsid w:val="00D513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357"/>
  </w:style>
  <w:style w:type="paragraph" w:styleId="Footer">
    <w:name w:val="footer"/>
    <w:basedOn w:val="Normal"/>
    <w:link w:val="FooterChar"/>
    <w:uiPriority w:val="99"/>
    <w:unhideWhenUsed/>
    <w:rsid w:val="00D513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2A199-23E1-4221-8DC3-E76144E91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5327</Words>
  <Characters>30364</Characters>
  <Application>Microsoft Office Word</Application>
  <DocSecurity>4</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S</dc:creator>
  <cp:keywords/>
  <dc:description/>
  <cp:lastModifiedBy>shamvruth k</cp:lastModifiedBy>
  <cp:revision>2</cp:revision>
  <dcterms:created xsi:type="dcterms:W3CDTF">2025-10-28T11:45:00Z</dcterms:created>
  <dcterms:modified xsi:type="dcterms:W3CDTF">2025-10-28T11:45:00Z</dcterms:modified>
</cp:coreProperties>
</file>