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gtmiqmcrowv" w:id="0"/>
      <w:bookmarkEnd w:id="0"/>
      <w:r w:rsidDel="00000000" w:rsidR="00000000" w:rsidRPr="00000000">
        <w:rPr>
          <w:rtl w:val="0"/>
        </w:rPr>
        <w:t xml:space="preserve">Manual for configuration</w:t>
      </w:r>
    </w:p>
    <w:p w:rsidR="00000000" w:rsidDel="00000000" w:rsidP="00000000" w:rsidRDefault="00000000" w:rsidRPr="00000000" w14:paraId="00000002">
      <w:pPr>
        <w:pStyle w:val="Title"/>
        <w:rPr/>
      </w:pPr>
      <w:bookmarkStart w:colFirst="0" w:colLast="0" w:name="_jmu5f59jf6mm" w:id="1"/>
      <w:bookmarkEnd w:id="1"/>
      <w:r w:rsidDel="00000000" w:rsidR="00000000" w:rsidRPr="00000000">
        <w:rPr>
          <w:rtl w:val="0"/>
        </w:rPr>
        <w:t xml:space="preserve">(Version 3.0)</w:t>
      </w:r>
    </w:p>
    <w:p w:rsidR="00000000" w:rsidDel="00000000" w:rsidP="00000000" w:rsidRDefault="00000000" w:rsidRPr="00000000" w14:paraId="00000003">
      <w:pPr>
        <w:spacing w:line="240" w:lineRule="auto"/>
        <w:jc w:val="both"/>
        <w:rPr>
          <w:b w:val="1"/>
          <w:bCs w:val="1"/>
          <w:color w:val="194e8d"/>
          <w:sz w:val="30"/>
          <w:szCs w:val="30"/>
        </w:rPr>
      </w:pPr>
      <w:r w:rsidDel="00000000" w:rsidR="00000000" w:rsidRPr="00000000">
        <w:br w:type="page"/>
      </w:r>
      <w:r w:rsidDel="00000000" w:rsidR="00000000" w:rsidRPr="00000000">
        <w:rPr>
          <w:b w:val="1"/>
          <w:bCs w:val="1"/>
          <w:color w:val="194e8d"/>
          <w:sz w:val="30"/>
          <w:szCs w:val="30"/>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194e8d"/>
          <w:sz w:val="22"/>
          <w:szCs w:val="22"/>
        </w:rPr>
      </w:pPr>
      <w:r w:rsidDel="00000000" w:rsidR="00000000" w:rsidRPr="00000000">
        <w:rPr>
          <w:color w:val="194e8d"/>
          <w:sz w:val="22"/>
          <w:szCs w:val="22"/>
          <w:rtl w:val="0"/>
        </w:rPr>
        <w:t xml:space="preserve">Goal</w:t>
      </w:r>
    </w:p>
    <w:p w:rsidR="00000000" w:rsidDel="00000000" w:rsidP="00000000" w:rsidRDefault="00000000" w:rsidRPr="00000000" w14:paraId="00000006">
      <w:pPr>
        <w:rPr/>
      </w:pPr>
      <w:r w:rsidDel="00000000" w:rsidR="00000000" w:rsidRPr="00000000">
        <w:rPr>
          <w:rtl w:val="0"/>
        </w:rPr>
        <w:t xml:space="preserve">Our goal is to provide you with a clear and practical overview of all the steps needed to: Setup </w:t>
      </w:r>
      <w:r w:rsidDel="00000000" w:rsidR="00000000" w:rsidRPr="00000000">
        <w:rPr>
          <w:rtl w:val="0"/>
        </w:rPr>
        <w:t xml:space="preserve">MedicalPortal</w:t>
      </w:r>
      <w:r w:rsidDel="00000000" w:rsidR="00000000" w:rsidRPr="00000000">
        <w:rPr>
          <w:rtl w:val="0"/>
        </w:rPr>
        <w:t xml:space="preserve"> optimally.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color w:val="194e8d"/>
          <w:sz w:val="22"/>
          <w:szCs w:val="22"/>
          <w:rtl w:val="0"/>
        </w:rPr>
        <w:t xml:space="preserve">How do I configure </w:t>
      </w:r>
      <w:r w:rsidDel="00000000" w:rsidR="00000000" w:rsidRPr="00000000">
        <w:rPr>
          <w:color w:val="194e8d"/>
          <w:sz w:val="22"/>
          <w:szCs w:val="22"/>
          <w:rtl w:val="0"/>
        </w:rPr>
        <w:t xml:space="preserve">MedicalPortal?</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MedicalPortal</w:t>
      </w:r>
      <w:r w:rsidDel="00000000" w:rsidR="00000000" w:rsidRPr="00000000">
        <w:rPr>
          <w:rtl w:val="0"/>
        </w:rPr>
        <w:t xml:space="preserve"> is made up of various elements that you can configure step by step. This </w:t>
      </w:r>
      <w:r w:rsidDel="00000000" w:rsidR="00000000" w:rsidRPr="00000000">
        <w:rPr>
          <w:rtl w:val="0"/>
        </w:rPr>
        <w:t xml:space="preserve">configuration manual</w:t>
      </w:r>
      <w:r w:rsidDel="00000000" w:rsidR="00000000" w:rsidRPr="00000000">
        <w:rPr>
          <w:rtl w:val="0"/>
        </w:rPr>
        <w:t xml:space="preserve"> has been prepared to help you with this and provides a clear explanation of how to use each element of </w:t>
      </w:r>
      <w:r w:rsidDel="00000000" w:rsidR="00000000" w:rsidRPr="00000000">
        <w:rPr>
          <w:rtl w:val="0"/>
        </w:rPr>
        <w:t xml:space="preserve">MedicalPortal</w:t>
      </w:r>
      <w:r w:rsidDel="00000000" w:rsidR="00000000" w:rsidRPr="00000000">
        <w:rPr>
          <w:rtl w:val="0"/>
        </w:rPr>
        <w:t xml:space="preserve"> furnishings Sometimes there are interdependencies between the elements. This is taken into account in this document.</w:t>
      </w:r>
    </w:p>
    <w:p w:rsidR="00000000" w:rsidDel="00000000" w:rsidP="00000000" w:rsidRDefault="00000000" w:rsidRPr="00000000" w14:paraId="0000000A">
      <w:pPr>
        <w:rPr/>
      </w:pPr>
      <w:r w:rsidDel="00000000" w:rsidR="00000000" w:rsidRPr="00000000">
        <w:rPr>
          <w:rtl w:val="0"/>
        </w:rPr>
        <w:t xml:space="preserve">The manual has the same order as the maintenance menu in </w:t>
      </w:r>
      <w:r w:rsidDel="00000000" w:rsidR="00000000" w:rsidRPr="00000000">
        <w:rPr>
          <w:rtl w:val="0"/>
        </w:rPr>
        <w:t xml:space="preserve">MedicalPortal.</w:t>
      </w:r>
      <w:r w:rsidDel="00000000" w:rsidR="00000000" w:rsidRPr="00000000">
        <w:rPr>
          <w:rtl w:val="0"/>
        </w:rPr>
        <w:t xml:space="preserve"> The basic configuration is discussed, such as configuring Core, but also the more complex parts. </w:t>
      </w:r>
      <w:r w:rsidDel="00000000" w:rsidR="00000000" w:rsidRPr="00000000">
        <w:rPr>
          <w:rtl w:val="0"/>
        </w:rPr>
        <w:t xml:space="preserve">We discuss, among other things, setting up forms, setting up appointments and configuring the financial module. We also pay attention to the patient-related configuration.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194e8d"/>
          <w:sz w:val="22"/>
          <w:szCs w:val="22"/>
          <w:rtl w:val="0"/>
        </w:rPr>
        <w:t xml:space="preserve">Who or what else can I consult?</w:t>
        <w:br w:type="textWrapping"/>
      </w:r>
      <w:r w:rsidDel="00000000" w:rsidR="00000000" w:rsidRPr="00000000">
        <w:rPr>
          <w:rtl w:val="0"/>
        </w:rPr>
        <w:t xml:space="preserve">In addition to an explanation in this manual, we refer, where relevant, to videos on YouTube. These videos mainly focus on how to use </w:t>
      </w:r>
      <w:r w:rsidDel="00000000" w:rsidR="00000000" w:rsidRPr="00000000">
        <w:rPr>
          <w:rtl w:val="0"/>
        </w:rPr>
        <w:t xml:space="preserve">MedicalPortal,</w:t>
      </w:r>
      <w:r w:rsidDel="00000000" w:rsidR="00000000" w:rsidRPr="00000000">
        <w:rPr>
          <w:rtl w:val="0"/>
        </w:rPr>
        <w:t xml:space="preserve"> but sometimes also provide valuable context for configuration. </w:t>
      </w:r>
    </w:p>
    <w:p w:rsidR="00000000" w:rsidDel="00000000" w:rsidP="00000000" w:rsidRDefault="00000000" w:rsidRPr="00000000" w14:paraId="0000000D">
      <w:pPr>
        <w:spacing w:after="240" w:before="240" w:lineRule="auto"/>
        <w:rPr/>
      </w:pPr>
      <w:r w:rsidDel="00000000" w:rsidR="00000000" w:rsidRPr="00000000">
        <w:rPr>
          <w:rtl w:val="0"/>
        </w:rPr>
        <w:t xml:space="preserve">If you still have questions despite this manual, you can always contact the Heart for Health team.</w:t>
      </w:r>
    </w:p>
    <w:p w:rsidR="00000000" w:rsidDel="00000000" w:rsidP="00000000" w:rsidRDefault="00000000" w:rsidRPr="00000000" w14:paraId="0000000E">
      <w:pPr>
        <w:pStyle w:val="Title"/>
        <w:spacing w:line="240" w:lineRule="auto"/>
        <w:jc w:val="both"/>
        <w:rPr>
          <w:rFonts w:ascii="Helvetica Neue" w:cs="Helvetica Neue" w:eastAsia="Helvetica Neue" w:hAnsi="Helvetica Neue"/>
          <w:sz w:val="22"/>
          <w:szCs w:val="22"/>
        </w:rPr>
      </w:pPr>
      <w:bookmarkStart w:colFirst="0" w:colLast="0" w:name="_edkhkews0f5h" w:id="2"/>
      <w:bookmarkEnd w:id="2"/>
      <w:r w:rsidDel="00000000" w:rsidR="00000000" w:rsidRPr="00000000">
        <w:rPr>
          <w:rtl w:val="0"/>
        </w:rPr>
      </w:r>
    </w:p>
    <w:p w:rsidR="00000000" w:rsidDel="00000000" w:rsidP="00000000" w:rsidRDefault="00000000" w:rsidRPr="00000000" w14:paraId="0000000F">
      <w:pPr>
        <w:pStyle w:val="Title"/>
        <w:spacing w:line="240" w:lineRule="auto"/>
        <w:jc w:val="both"/>
        <w:rPr>
          <w:rFonts w:ascii="Helvetica Neue" w:cs="Helvetica Neue" w:eastAsia="Helvetica Neue" w:hAnsi="Helvetica Neue"/>
          <w:sz w:val="22"/>
          <w:szCs w:val="22"/>
        </w:rPr>
      </w:pPr>
      <w:bookmarkStart w:colFirst="0" w:colLast="0" w:name="_k4q0bf7vnt27" w:id="3"/>
      <w:bookmarkEnd w:id="3"/>
      <w:r w:rsidDel="00000000" w:rsidR="00000000" w:rsidRPr="00000000">
        <w:rPr>
          <w:rtl w:val="0"/>
        </w:rPr>
      </w:r>
    </w:p>
    <w:p w:rsidR="00000000" w:rsidDel="00000000" w:rsidP="00000000" w:rsidRDefault="00000000" w:rsidRPr="00000000" w14:paraId="00000010">
      <w:pPr>
        <w:pStyle w:val="Title"/>
        <w:rPr/>
      </w:pPr>
      <w:bookmarkStart w:colFirst="0" w:colLast="0" w:name="_8eumk596jzne" w:id="4"/>
      <w:bookmarkEnd w:id="4"/>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rPr>
          <w:sz w:val="18"/>
          <w:szCs w:val="18"/>
        </w:rPr>
      </w:pPr>
      <w:bookmarkStart w:colFirst="0" w:colLast="0" w:name="_o39orjhnh2cy" w:id="5"/>
      <w:bookmarkEnd w:id="5"/>
      <w:r w:rsidDel="00000000" w:rsidR="00000000" w:rsidRPr="00000000">
        <w:rPr>
          <w:rtl w:val="0"/>
        </w:rPr>
        <w:t xml:space="preserve">Table of contents</w:t>
      </w:r>
      <w:r w:rsidDel="00000000" w:rsidR="00000000" w:rsidRPr="00000000">
        <w:rPr>
          <w:rtl w:val="0"/>
        </w:rPr>
      </w:r>
    </w:p>
    <w:sdt>
      <w:sdtPr>
        <w:id w:val="367943265"/>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x260coptg7b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ge9y709ptw">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General messages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hf0mrmbxl0">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Release concepts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82tvcym8de">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Finance</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jrhaqjw1h7">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Administrations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s01i1kpuwk">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Automation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v3qkjh5o00">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Cost Bearers/Cost Centers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j0b2nwj2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Currency Exchange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fetw4iip17">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Declaration codes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rbsjnzknu">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Registration codes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cy0jlh0wc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Price matrix</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klx4k3l3s7">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Ledger</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40tkdyg0c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Organization groups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xm6c94yor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Exchange prices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oxu71a3451u">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Users &amp; authorization</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78ire92ep7">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nu4dzib79w">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Authorization groups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99iy9svmlp">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Medicine</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jvanv0pcw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Medication Maintenance</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bqvkehkymq">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Log LSP</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javor5lfpq">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P(C)MO</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xzf2utgo10">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Quality</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k8t0hb1fz2">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Document Archiving System (DAS)</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50nte9iqzq">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Reason for viewing log</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bd27lt7f1x">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Multimedia</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i8kstrqru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Categories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myn9byeecp">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OpenEHR</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o46cw8eltu">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OPT library</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narkzdwx3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Examination Segments</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pyqu7hj1u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Examination Forms</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ocwdfabks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Examination views</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3u5cjvu2cu">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Letter Templates</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0l615548rb">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Letter Items</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iqo0se8ovc">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Patient</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nxuocms3rg">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Allergies</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kqobzakofx">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Diagnoses</w:t>
              <w:tab/>
              <w:t xml:space="preserve">40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ayubkosny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Patient overview</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sx9m4nzatu">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Wristband and sticker templates</w:t>
              <w:tab/>
              <w:t xml:space="preserve">41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dr14ewe88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Questionnaires</w:t>
              <w:tab/>
              <w:t xml:space="preserve">41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uuosqg0k2k">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Resource</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63jhq7ofp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Examination Types</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h0g0qv67r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Appointment types</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t50cdpnn4d">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Reason for change</w:t>
              <w:tab/>
              <w:t xml:space="preserve">47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mr0de2lg7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Reason for coming</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hywxqne672">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Resources &amp; Resourceweergaven</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ytevkw74v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Roosters</w:t>
              <w:tab/>
              <w:t xml:space="preserve">50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85i82dk94s">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Notification templates</w:t>
              <w:tab/>
              <w:t xml:space="preserve">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b08l2wuh10">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Core</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ni78wm5swa">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Contact book</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vt8g6kqorf">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Organizations</w:t>
              <w:tab/>
              <w:t xml:space="preserve">53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wggr4l2xcu">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Locations</w:t>
              <w:tab/>
              <w:t xml:space="preserve">54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a01ln7yfvn">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Communication Settings</w:t>
              <w:tab/>
              <w:t xml:space="preserve">54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aw9iu1mty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Specialties</w:t>
              <w:tab/>
              <w:t xml:space="preserve">55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kawv7manj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Departments</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milax8sdr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Tenant Info</w:t>
              <w:tab/>
              <w:t xml:space="preserve">56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4m40xwjzo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Functions</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znx1c33bd9">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Very common configuration actions</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1fs350paub">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Add new locations and Departments</w:t>
              <w:tab/>
              <w:t xml:space="preserve">58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lft3jdkr7d">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Add new specialist</w:t>
              <w:tab/>
              <w:t xml:space="preserve">58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xcf1ddvhmk">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New nurse (shared agenda)</w:t>
              <w:tab/>
              <w:t xml:space="preserve">59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zw35gik60o">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Specialist retired</w:t>
              <w:tab/>
              <w:t xml:space="preserve">59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14bznzqhf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Add new survey type</w:t>
              <w:tab/>
              <w:t xml:space="preserve">59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gydw9krhk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Add new appointment type</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vngz7dl63k">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Recurring promotions for the new year</w:t>
              <w:tab/>
              <w:t xml:space="preserve">61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sr33bd6ie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Disclaimer</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Title"/>
        <w:spacing w:line="240" w:lineRule="auto"/>
        <w:jc w:val="both"/>
        <w:rPr>
          <w:sz w:val="18"/>
          <w:szCs w:val="18"/>
        </w:rPr>
      </w:pPr>
      <w:bookmarkStart w:colFirst="0" w:colLast="0" w:name="_l29opskm727m" w:id="6"/>
      <w:bookmarkEnd w:id="6"/>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x260coptg7bb" w:id="7"/>
      <w:bookmarkEnd w:id="7"/>
      <w:r w:rsidDel="00000000" w:rsidR="00000000" w:rsidRPr="00000000">
        <w:rPr>
          <w:rtl w:val="0"/>
        </w:rPr>
        <w:t xml:space="preserve">Messages</w:t>
      </w:r>
    </w:p>
    <w:p w:rsidR="00000000" w:rsidDel="00000000" w:rsidP="00000000" w:rsidRDefault="00000000" w:rsidRPr="00000000" w14:paraId="00000056">
      <w:pPr>
        <w:rPr/>
      </w:pPr>
      <w:r w:rsidDel="00000000" w:rsidR="00000000" w:rsidRPr="00000000">
        <w:rPr>
          <w:rtl w:val="0"/>
        </w:rPr>
        <w:t xml:space="preserve">It is possible to sign in to all users </w:t>
      </w:r>
      <w:r w:rsidDel="00000000" w:rsidR="00000000" w:rsidRPr="00000000">
        <w:rPr>
          <w:rtl w:val="0"/>
        </w:rPr>
        <w:t xml:space="preserve">MedicalPortal</w:t>
      </w:r>
      <w:r w:rsidDel="00000000" w:rsidR="00000000" w:rsidRPr="00000000">
        <w:rPr>
          <w:rtl w:val="0"/>
        </w:rPr>
        <w:t xml:space="preserve"> show a message. This message appears as a pop-up window for all logged in users and can also be read below </w:t>
      </w:r>
      <w:r w:rsidDel="00000000" w:rsidR="00000000" w:rsidRPr="00000000">
        <w:rPr>
          <w:color w:val="ff7a6c"/>
          <w:rtl w:val="0"/>
        </w:rPr>
        <w:t xml:space="preserve">Info → Messages</w:t>
      </w:r>
      <w:r w:rsidDel="00000000" w:rsidR="00000000" w:rsidRPr="00000000">
        <w:rPr>
          <w:rtl w:val="0"/>
        </w:rPr>
        <w:t xml:space="preserve">. In </w:t>
      </w:r>
      <w:r w:rsidDel="00000000" w:rsidR="00000000" w:rsidRPr="00000000">
        <w:rPr>
          <w:rtl w:val="0"/>
        </w:rPr>
        <w:t xml:space="preserve">MedicalPortal</w:t>
      </w:r>
      <w:r w:rsidDel="00000000" w:rsidR="00000000" w:rsidRPr="00000000">
        <w:rPr>
          <w:rtl w:val="0"/>
        </w:rPr>
        <w:t xml:space="preserve"> it is possible to share two types of messages: General messages and Release messages.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b w:val="1"/>
          <w:bCs w:val="1"/>
        </w:rPr>
      </w:pPr>
      <w:bookmarkStart w:colFirst="0" w:colLast="0" w:name="_57ge9y709ptw" w:id="8"/>
      <w:bookmarkEnd w:id="8"/>
      <w:r w:rsidDel="00000000" w:rsidR="00000000" w:rsidRPr="00000000">
        <w:rPr>
          <w:rtl w:val="0"/>
        </w:rPr>
        <w:t xml:space="preserve">General messages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Creating and publishing a new general message is done as follows: </w:t>
      </w:r>
    </w:p>
    <w:p w:rsidR="00000000" w:rsidDel="00000000" w:rsidP="00000000" w:rsidRDefault="00000000" w:rsidRPr="00000000" w14:paraId="0000005A">
      <w:pPr>
        <w:numPr>
          <w:ilvl w:val="0"/>
          <w:numId w:val="92"/>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Messages - General messages</w:t>
      </w:r>
    </w:p>
    <w:p w:rsidR="00000000" w:rsidDel="00000000" w:rsidP="00000000" w:rsidRDefault="00000000" w:rsidRPr="00000000" w14:paraId="0000005B">
      <w:pPr>
        <w:numPr>
          <w:ilvl w:val="0"/>
          <w:numId w:val="92"/>
        </w:numPr>
        <w:ind w:left="720" w:hanging="360"/>
        <w:jc w:val="both"/>
        <w:rPr>
          <w:b w:val="0"/>
          <w:bCs w:val="0"/>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 General message</w:t>
      </w:r>
    </w:p>
    <w:p w:rsidR="00000000" w:rsidDel="00000000" w:rsidP="00000000" w:rsidRDefault="00000000" w:rsidRPr="00000000" w14:paraId="0000005C">
      <w:pPr>
        <w:numPr>
          <w:ilvl w:val="0"/>
          <w:numId w:val="92"/>
        </w:numPr>
        <w:ind w:left="720" w:hanging="360"/>
        <w:jc w:val="both"/>
        <w:rPr>
          <w:b w:val="0"/>
          <w:bCs w:val="0"/>
          <w:color w:val="000000"/>
          <w:sz w:val="18"/>
          <w:szCs w:val="18"/>
        </w:rPr>
      </w:pPr>
      <w:r w:rsidDel="00000000" w:rsidR="00000000" w:rsidRPr="00000000">
        <w:rPr>
          <w:rtl w:val="0"/>
        </w:rPr>
        <w:t xml:space="preserve">Fill in the fields in the window</w:t>
      </w:r>
    </w:p>
    <w:p w:rsidR="00000000" w:rsidDel="00000000" w:rsidP="00000000" w:rsidRDefault="00000000" w:rsidRPr="00000000" w14:paraId="0000005D">
      <w:pPr>
        <w:numPr>
          <w:ilvl w:val="1"/>
          <w:numId w:val="92"/>
        </w:numPr>
        <w:ind w:left="1440" w:hanging="360"/>
        <w:jc w:val="both"/>
        <w:rPr>
          <w:b w:val="0"/>
          <w:bCs w:val="0"/>
          <w:color w:val="000000"/>
          <w:sz w:val="18"/>
          <w:szCs w:val="18"/>
        </w:rPr>
      </w:pPr>
      <w:r w:rsidDel="00000000" w:rsidR="00000000" w:rsidRPr="00000000">
        <w:rPr>
          <w:rtl w:val="0"/>
        </w:rPr>
        <w:t xml:space="preserve">Title: This will be the title of the pop-up window</w:t>
      </w:r>
    </w:p>
    <w:p w:rsidR="00000000" w:rsidDel="00000000" w:rsidP="00000000" w:rsidRDefault="00000000" w:rsidRPr="00000000" w14:paraId="0000005E">
      <w:pPr>
        <w:numPr>
          <w:ilvl w:val="1"/>
          <w:numId w:val="92"/>
        </w:numPr>
        <w:ind w:left="1440" w:hanging="360"/>
        <w:jc w:val="both"/>
        <w:rPr>
          <w:b w:val="0"/>
          <w:bCs w:val="0"/>
          <w:color w:val="000000"/>
          <w:sz w:val="18"/>
          <w:szCs w:val="18"/>
        </w:rPr>
      </w:pPr>
      <w:r w:rsidDel="00000000" w:rsidR="00000000" w:rsidRPr="00000000">
        <w:rPr>
          <w:rtl w:val="0"/>
        </w:rPr>
        <w:t xml:space="preserve">Short message: This message will be shown in the pop-up window</w:t>
      </w:r>
    </w:p>
    <w:p w:rsidR="00000000" w:rsidDel="00000000" w:rsidP="00000000" w:rsidRDefault="00000000" w:rsidRPr="00000000" w14:paraId="0000005F">
      <w:pPr>
        <w:numPr>
          <w:ilvl w:val="1"/>
          <w:numId w:val="92"/>
        </w:numPr>
        <w:ind w:left="1440" w:hanging="360"/>
        <w:jc w:val="both"/>
        <w:rPr>
          <w:b w:val="0"/>
          <w:bCs w:val="0"/>
          <w:color w:val="000000"/>
          <w:sz w:val="18"/>
          <w:szCs w:val="18"/>
        </w:rPr>
      </w:pPr>
      <w:r w:rsidDel="00000000" w:rsidR="00000000" w:rsidRPr="00000000">
        <w:rPr>
          <w:rtl w:val="0"/>
        </w:rPr>
        <w:t xml:space="preserve">Full message: an expanded version of the message that is shown when the user clicks </w:t>
      </w:r>
      <w:r w:rsidDel="00000000" w:rsidR="00000000" w:rsidRPr="00000000">
        <w:rPr>
          <w:color w:val="ff7a6c"/>
          <w:rtl w:val="0"/>
        </w:rPr>
        <w:t xml:space="preserve">Read more</w:t>
      </w:r>
    </w:p>
    <w:p w:rsidR="00000000" w:rsidDel="00000000" w:rsidP="00000000" w:rsidRDefault="00000000" w:rsidRPr="00000000" w14:paraId="00000060">
      <w:pPr>
        <w:numPr>
          <w:ilvl w:val="0"/>
          <w:numId w:val="92"/>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061">
      <w:pPr>
        <w:numPr>
          <w:ilvl w:val="0"/>
          <w:numId w:val="92"/>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Publish </w:t>
      </w:r>
      <w:r w:rsidDel="00000000" w:rsidR="00000000" w:rsidRPr="00000000">
        <w:rPr>
          <w:rtl w:val="0"/>
        </w:rPr>
        <w:t xml:space="preserve">(which appears when the cursor hovers over the message)</w:t>
      </w:r>
    </w:p>
    <w:p w:rsidR="00000000" w:rsidDel="00000000" w:rsidP="00000000" w:rsidRDefault="00000000" w:rsidRPr="00000000" w14:paraId="00000062">
      <w:pPr>
        <w:numPr>
          <w:ilvl w:val="0"/>
          <w:numId w:val="92"/>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Confirm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When you click </w:t>
      </w:r>
      <w:r w:rsidDel="00000000" w:rsidR="00000000" w:rsidRPr="00000000">
        <w:rPr>
          <w:color w:val="ff7a6c"/>
          <w:rtl w:val="0"/>
        </w:rPr>
        <w:t xml:space="preserve">Confirm </w:t>
      </w:r>
      <w:r w:rsidDel="00000000" w:rsidR="00000000" w:rsidRPr="00000000">
        <w:rPr>
          <w:rtl w:val="0"/>
        </w:rPr>
        <w:t xml:space="preserve">the message will be published and immediately visible to the users. Once a post has been published it cannot be withdrawn, edited or deleted.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4ahf0mrmbxl0" w:id="9"/>
      <w:bookmarkEnd w:id="9"/>
      <w:r w:rsidDel="00000000" w:rsidR="00000000" w:rsidRPr="00000000">
        <w:rPr>
          <w:rtl w:val="0"/>
        </w:rPr>
        <w:t xml:space="preserve">Release concepts</w:t>
      </w:r>
    </w:p>
    <w:p w:rsidR="00000000" w:rsidDel="00000000" w:rsidP="00000000" w:rsidRDefault="00000000" w:rsidRPr="00000000" w14:paraId="00000067">
      <w:pPr>
        <w:jc w:val="both"/>
        <w:rPr/>
      </w:pPr>
      <w:r w:rsidDel="00000000" w:rsidR="00000000" w:rsidRPr="00000000">
        <w:rPr>
          <w:rtl w:val="0"/>
        </w:rPr>
        <w:t xml:space="preserve">Release messages are similar to general messages, but are specific to releases. It can show a note to the users before a release or a message regarding the released new version of </w:t>
      </w:r>
      <w:r w:rsidDel="00000000" w:rsidR="00000000" w:rsidRPr="00000000">
        <w:rPr>
          <w:rtl w:val="0"/>
        </w:rPr>
        <w:t xml:space="preserve">MedicalPortal.</w:t>
      </w:r>
      <w:r w:rsidDel="00000000" w:rsidR="00000000" w:rsidRPr="00000000">
        <w:rPr>
          <w:rtl w:val="0"/>
        </w:rPr>
        <w:t xml:space="preserve"> Preparing and publishing a release message is as follows:</w:t>
      </w:r>
    </w:p>
    <w:p w:rsidR="00000000" w:rsidDel="00000000" w:rsidP="00000000" w:rsidRDefault="00000000" w:rsidRPr="00000000" w14:paraId="00000068">
      <w:pPr>
        <w:numPr>
          <w:ilvl w:val="0"/>
          <w:numId w:val="59"/>
        </w:numPr>
        <w:ind w:left="720" w:hanging="360"/>
        <w:jc w:val="both"/>
        <w:rPr>
          <w:u w:val="none"/>
        </w:rPr>
      </w:pPr>
      <w:r w:rsidDel="00000000" w:rsidR="00000000" w:rsidRPr="00000000">
        <w:rPr>
          <w:rtl w:val="0"/>
        </w:rPr>
        <w:t xml:space="preserve">Go to </w:t>
      </w:r>
      <w:r w:rsidDel="00000000" w:rsidR="00000000" w:rsidRPr="00000000">
        <w:rPr>
          <w:color w:val="ff7a6c"/>
          <w:rtl w:val="0"/>
        </w:rPr>
        <w:t xml:space="preserve">Maintenance → Messages - Release messages</w:t>
      </w:r>
    </w:p>
    <w:p w:rsidR="00000000" w:rsidDel="00000000" w:rsidP="00000000" w:rsidRDefault="00000000" w:rsidRPr="00000000" w14:paraId="00000069">
      <w:pPr>
        <w:numPr>
          <w:ilvl w:val="0"/>
          <w:numId w:val="59"/>
        </w:numPr>
        <w:ind w:left="720" w:hanging="360"/>
        <w:jc w:val="both"/>
        <w:rPr>
          <w:u w:val="none"/>
        </w:rPr>
      </w:pPr>
      <w:r w:rsidDel="00000000" w:rsidR="00000000" w:rsidRPr="00000000">
        <w:rPr>
          <w:rtl w:val="0"/>
        </w:rPr>
        <w:t xml:space="preserve">Click at the top right </w:t>
      </w:r>
      <w:r w:rsidDel="00000000" w:rsidR="00000000" w:rsidRPr="00000000">
        <w:rPr>
          <w:color w:val="ff7a6c"/>
          <w:rtl w:val="0"/>
        </w:rPr>
        <w:t xml:space="preserve">+ Concept</w:t>
      </w:r>
    </w:p>
    <w:p w:rsidR="00000000" w:rsidDel="00000000" w:rsidP="00000000" w:rsidRDefault="00000000" w:rsidRPr="00000000" w14:paraId="0000006A">
      <w:pPr>
        <w:numPr>
          <w:ilvl w:val="0"/>
          <w:numId w:val="59"/>
        </w:numPr>
        <w:ind w:left="720" w:hanging="360"/>
        <w:jc w:val="both"/>
        <w:rPr>
          <w:u w:val="none"/>
        </w:rPr>
      </w:pPr>
      <w:r w:rsidDel="00000000" w:rsidR="00000000" w:rsidRPr="00000000">
        <w:rPr>
          <w:rtl w:val="0"/>
        </w:rPr>
        <w:t xml:space="preserve">Fill in the fields in the window</w:t>
      </w:r>
    </w:p>
    <w:p w:rsidR="00000000" w:rsidDel="00000000" w:rsidP="00000000" w:rsidRDefault="00000000" w:rsidRPr="00000000" w14:paraId="0000006B">
      <w:pPr>
        <w:numPr>
          <w:ilvl w:val="1"/>
          <w:numId w:val="59"/>
        </w:numPr>
        <w:ind w:left="1440" w:hanging="360"/>
        <w:jc w:val="both"/>
        <w:rPr>
          <w:u w:val="none"/>
        </w:rPr>
      </w:pPr>
      <w:r w:rsidDel="00000000" w:rsidR="00000000" w:rsidRPr="00000000">
        <w:rPr>
          <w:rtl w:val="0"/>
        </w:rPr>
        <w:t xml:space="preserve">Title: This will be the title of the pop-up window</w:t>
      </w:r>
    </w:p>
    <w:p w:rsidR="00000000" w:rsidDel="00000000" w:rsidP="00000000" w:rsidRDefault="00000000" w:rsidRPr="00000000" w14:paraId="0000006C">
      <w:pPr>
        <w:numPr>
          <w:ilvl w:val="1"/>
          <w:numId w:val="59"/>
        </w:numPr>
        <w:ind w:left="1440" w:hanging="360"/>
        <w:jc w:val="both"/>
        <w:rPr>
          <w:u w:val="none"/>
        </w:rPr>
      </w:pPr>
      <w:r w:rsidDel="00000000" w:rsidR="00000000" w:rsidRPr="00000000">
        <w:rPr>
          <w:rtl w:val="0"/>
        </w:rPr>
        <w:t xml:space="preserve">Short message: This message will be shown in the pop-up window</w:t>
      </w:r>
    </w:p>
    <w:p w:rsidR="00000000" w:rsidDel="00000000" w:rsidP="00000000" w:rsidRDefault="00000000" w:rsidRPr="00000000" w14:paraId="0000006D">
      <w:pPr>
        <w:numPr>
          <w:ilvl w:val="1"/>
          <w:numId w:val="59"/>
        </w:numPr>
        <w:ind w:left="1440" w:hanging="360"/>
        <w:jc w:val="both"/>
        <w:rPr>
          <w:u w:val="none"/>
        </w:rPr>
      </w:pPr>
      <w:r w:rsidDel="00000000" w:rsidR="00000000" w:rsidRPr="00000000">
        <w:rPr>
          <w:rtl w:val="0"/>
        </w:rPr>
        <w:t xml:space="preserve">Full message: an expanded version of the message that is shown when the user clicks </w:t>
      </w:r>
      <w:r w:rsidDel="00000000" w:rsidR="00000000" w:rsidRPr="00000000">
        <w:rPr>
          <w:color w:val="ff7a6c"/>
          <w:rtl w:val="0"/>
        </w:rPr>
        <w:t xml:space="preserve">Read more</w:t>
      </w:r>
    </w:p>
    <w:p w:rsidR="00000000" w:rsidDel="00000000" w:rsidP="00000000" w:rsidRDefault="00000000" w:rsidRPr="00000000" w14:paraId="0000006E">
      <w:pPr>
        <w:numPr>
          <w:ilvl w:val="1"/>
          <w:numId w:val="59"/>
        </w:numPr>
        <w:ind w:left="1440" w:hanging="360"/>
        <w:jc w:val="both"/>
        <w:rPr/>
      </w:pPr>
      <w:r w:rsidDel="00000000" w:rsidR="00000000" w:rsidRPr="00000000">
        <w:rPr>
          <w:rtl w:val="0"/>
        </w:rPr>
        <w:t xml:space="preserve">Type: concerns the message type: New version or Before release</w:t>
      </w:r>
    </w:p>
    <w:p w:rsidR="00000000" w:rsidDel="00000000" w:rsidP="00000000" w:rsidRDefault="00000000" w:rsidRPr="00000000" w14:paraId="0000006F">
      <w:pPr>
        <w:numPr>
          <w:ilvl w:val="0"/>
          <w:numId w:val="59"/>
        </w:numPr>
        <w:ind w:left="720" w:hanging="360"/>
        <w:jc w:val="both"/>
        <w:rPr>
          <w:u w:val="none"/>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070">
      <w:pPr>
        <w:numPr>
          <w:ilvl w:val="0"/>
          <w:numId w:val="59"/>
        </w:numPr>
        <w:ind w:left="720" w:hanging="360"/>
        <w:jc w:val="both"/>
        <w:rPr>
          <w:u w:val="none"/>
        </w:rPr>
      </w:pPr>
      <w:r w:rsidDel="00000000" w:rsidR="00000000" w:rsidRPr="00000000">
        <w:rPr>
          <w:rtl w:val="0"/>
        </w:rPr>
        <w:t xml:space="preserve">Click on </w:t>
      </w:r>
      <w:r w:rsidDel="00000000" w:rsidR="00000000" w:rsidRPr="00000000">
        <w:rPr>
          <w:color w:val="ff7a6c"/>
          <w:rtl w:val="0"/>
        </w:rPr>
        <w:t xml:space="preserve">Activate </w:t>
      </w:r>
      <w:r w:rsidDel="00000000" w:rsidR="00000000" w:rsidRPr="00000000">
        <w:rPr>
          <w:rtl w:val="0"/>
        </w:rPr>
        <w:t xml:space="preserve">(which appears when the cursor hovers over the message)</w:t>
      </w:r>
    </w:p>
    <w:p w:rsidR="00000000" w:rsidDel="00000000" w:rsidP="00000000" w:rsidRDefault="00000000" w:rsidRPr="00000000" w14:paraId="00000071">
      <w:pPr>
        <w:numPr>
          <w:ilvl w:val="0"/>
          <w:numId w:val="59"/>
        </w:numPr>
        <w:ind w:left="720" w:hanging="360"/>
        <w:jc w:val="both"/>
        <w:rPr>
          <w:u w:val="none"/>
        </w:rPr>
      </w:pPr>
      <w:r w:rsidDel="00000000" w:rsidR="00000000" w:rsidRPr="00000000">
        <w:rPr>
          <w:rtl w:val="0"/>
        </w:rPr>
        <w:t xml:space="preserve">Click on </w:t>
      </w:r>
      <w:r w:rsidDel="00000000" w:rsidR="00000000" w:rsidRPr="00000000">
        <w:rPr>
          <w:color w:val="ff7a6c"/>
          <w:rtl w:val="0"/>
        </w:rPr>
        <w:t xml:space="preserve">Confirm</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When the message has only been saved, it still has the status of inactive. Once the release message is published, as described above, the message can no longer be withdrawn, modified or deleted.</w:t>
      </w:r>
    </w:p>
    <w:p w:rsidR="00000000" w:rsidDel="00000000" w:rsidP="00000000" w:rsidRDefault="00000000" w:rsidRPr="00000000" w14:paraId="00000074">
      <w:pPr>
        <w:pStyle w:val="Heading1"/>
        <w:rPr/>
      </w:pPr>
      <w:bookmarkStart w:colFirst="0" w:colLast="0" w:name="_8ppqsmap6udl" w:id="10"/>
      <w:bookmarkEnd w:id="1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tq82tvcym8de" w:id="11"/>
      <w:bookmarkEnd w:id="11"/>
      <w:r w:rsidDel="00000000" w:rsidR="00000000" w:rsidRPr="00000000">
        <w:rPr>
          <w:rtl w:val="0"/>
        </w:rPr>
        <w:t xml:space="preserve">Finance</w:t>
      </w:r>
    </w:p>
    <w:p w:rsidR="00000000" w:rsidDel="00000000" w:rsidP="00000000" w:rsidRDefault="00000000" w:rsidRPr="00000000" w14:paraId="00000076">
      <w:pPr>
        <w:rPr/>
      </w:pPr>
      <w:r w:rsidDel="00000000" w:rsidR="00000000" w:rsidRPr="00000000">
        <w:rPr>
          <w:rtl w:val="0"/>
        </w:rPr>
        <w:t xml:space="preserve">The equipment required for the financial settlement of care is located below </w:t>
      </w:r>
      <w:r w:rsidDel="00000000" w:rsidR="00000000" w:rsidRPr="00000000">
        <w:rPr>
          <w:color w:val="ff7a6c"/>
          <w:rtl w:val="0"/>
        </w:rPr>
        <w:t xml:space="preserve">Maintenance → Finance</w:t>
      </w:r>
      <w:r w:rsidDel="00000000" w:rsidR="00000000" w:rsidRPr="00000000">
        <w:rPr>
          <w:rtl w:val="0"/>
        </w:rPr>
        <w:t xml:space="preserve"> and covers several parts.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qqjrhaqjw1h7" w:id="12"/>
      <w:bookmarkEnd w:id="12"/>
      <w:r w:rsidDel="00000000" w:rsidR="00000000" w:rsidRPr="00000000">
        <w:rPr>
          <w:rtl w:val="0"/>
        </w:rPr>
        <w:t xml:space="preserve">Administrations</w:t>
      </w:r>
    </w:p>
    <w:p w:rsidR="00000000" w:rsidDel="00000000" w:rsidP="00000000" w:rsidRDefault="00000000" w:rsidRPr="00000000" w14:paraId="00000079">
      <w:pPr>
        <w:pStyle w:val="Heading3"/>
        <w:rPr/>
      </w:pPr>
      <w:bookmarkStart w:colFirst="0" w:colLast="0" w:name="_mti0j16ekdf1" w:id="13"/>
      <w:bookmarkEnd w:id="13"/>
      <w:r w:rsidDel="00000000" w:rsidR="00000000" w:rsidRPr="00000000">
        <w:rPr>
          <w:rtl w:val="0"/>
        </w:rPr>
        <w:t xml:space="preserve">Why add an administration?</w:t>
      </w:r>
    </w:p>
    <w:p w:rsidR="00000000" w:rsidDel="00000000" w:rsidP="00000000" w:rsidRDefault="00000000" w:rsidRPr="00000000" w14:paraId="0000007A">
      <w:pPr>
        <w:rPr/>
      </w:pPr>
      <w:r w:rsidDel="00000000" w:rsidR="00000000" w:rsidRPr="00000000">
        <w:rPr>
          <w:rtl w:val="0"/>
        </w:rPr>
        <w:t xml:space="preserve">Here you determine to which administration(s) the care provided will be recorded. This is an important aspect for a clear and error-free financial settlement. In the administration you can manage the Maintenance of the financial details and the invoice Maintenance.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It is possible to manage multiple administrations. This is desirable in situations where, for example:</w:t>
      </w:r>
    </w:p>
    <w:p w:rsidR="00000000" w:rsidDel="00000000" w:rsidP="00000000" w:rsidRDefault="00000000" w:rsidRPr="00000000" w14:paraId="0000007D">
      <w:pPr>
        <w:numPr>
          <w:ilvl w:val="0"/>
          <w:numId w:val="60"/>
        </w:numPr>
        <w:ind w:left="720" w:hanging="360"/>
        <w:rPr>
          <w:color w:val="000000"/>
          <w:sz w:val="18"/>
          <w:szCs w:val="18"/>
        </w:rPr>
      </w:pPr>
      <w:r w:rsidDel="00000000" w:rsidR="00000000" w:rsidRPr="00000000">
        <w:rPr>
          <w:rtl w:val="0"/>
        </w:rPr>
        <w:t xml:space="preserve">A distinction is made between bank accounts on which the care is booked.</w:t>
      </w:r>
    </w:p>
    <w:p w:rsidR="00000000" w:rsidDel="00000000" w:rsidP="00000000" w:rsidRDefault="00000000" w:rsidRPr="00000000" w14:paraId="0000007E">
      <w:pPr>
        <w:numPr>
          <w:ilvl w:val="0"/>
          <w:numId w:val="60"/>
        </w:numPr>
        <w:ind w:left="720" w:hanging="360"/>
        <w:rPr>
          <w:color w:val="000000"/>
          <w:sz w:val="18"/>
          <w:szCs w:val="18"/>
        </w:rPr>
      </w:pPr>
      <w:r w:rsidDel="00000000" w:rsidR="00000000" w:rsidRPr="00000000">
        <w:rPr>
          <w:rtl w:val="0"/>
        </w:rPr>
        <w:t xml:space="preserve">A new or different AGB code is used. </w:t>
      </w:r>
    </w:p>
    <w:p w:rsidR="00000000" w:rsidDel="00000000" w:rsidP="00000000" w:rsidRDefault="00000000" w:rsidRPr="00000000" w14:paraId="0000007F">
      <w:pPr>
        <w:numPr>
          <w:ilvl w:val="0"/>
          <w:numId w:val="60"/>
        </w:numPr>
        <w:ind w:left="720" w:hanging="360"/>
        <w:rPr>
          <w:color w:val="000000"/>
          <w:sz w:val="18"/>
          <w:szCs w:val="18"/>
        </w:rPr>
      </w:pPr>
      <w:r w:rsidDel="00000000" w:rsidR="00000000" w:rsidRPr="00000000">
        <w:rPr>
          <w:rtl w:val="0"/>
        </w:rPr>
        <w:t xml:space="preserve">A different invoice numbering is used for different administrations.</w:t>
      </w:r>
    </w:p>
    <w:p w:rsidR="00000000" w:rsidDel="00000000" w:rsidP="00000000" w:rsidRDefault="00000000" w:rsidRPr="00000000" w14:paraId="00000080">
      <w:pPr>
        <w:numPr>
          <w:ilvl w:val="0"/>
          <w:numId w:val="60"/>
        </w:numPr>
        <w:ind w:left="720" w:hanging="360"/>
        <w:rPr>
          <w:color w:val="000000"/>
          <w:sz w:val="18"/>
          <w:szCs w:val="18"/>
        </w:rPr>
      </w:pPr>
      <w:r w:rsidDel="00000000" w:rsidR="00000000" w:rsidRPr="00000000">
        <w:rPr>
          <w:rtl w:val="0"/>
        </w:rPr>
        <w:t xml:space="preserve">A different logo is used for different administrations. </w:t>
      </w:r>
    </w:p>
    <w:p w:rsidR="00000000" w:rsidDel="00000000" w:rsidP="00000000" w:rsidRDefault="00000000" w:rsidRPr="00000000" w14:paraId="00000081">
      <w:pPr>
        <w:pStyle w:val="Heading3"/>
        <w:rPr/>
      </w:pPr>
      <w:bookmarkStart w:colFirst="0" w:colLast="0" w:name="_ple3h0unoo7q" w:id="14"/>
      <w:bookmarkEnd w:id="14"/>
      <w:r w:rsidDel="00000000" w:rsidR="00000000" w:rsidRPr="00000000">
        <w:rPr>
          <w:rtl w:val="0"/>
        </w:rPr>
        <w:t xml:space="preserve">How to add an administration?</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Follow the steps below to add a new administration:</w:t>
      </w:r>
    </w:p>
    <w:p w:rsidR="00000000" w:rsidDel="00000000" w:rsidP="00000000" w:rsidRDefault="00000000" w:rsidRPr="00000000" w14:paraId="00000083">
      <w:pPr>
        <w:numPr>
          <w:ilvl w:val="0"/>
          <w:numId w:val="85"/>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Administrations</w:t>
      </w:r>
    </w:p>
    <w:p w:rsidR="00000000" w:rsidDel="00000000" w:rsidP="00000000" w:rsidRDefault="00000000" w:rsidRPr="00000000" w14:paraId="00000084">
      <w:pPr>
        <w:numPr>
          <w:ilvl w:val="0"/>
          <w:numId w:val="85"/>
        </w:numPr>
        <w:ind w:left="720" w:hanging="360"/>
        <w:rPr>
          <w:color w:val="000000"/>
          <w:sz w:val="18"/>
          <w:szCs w:val="18"/>
        </w:rPr>
      </w:pPr>
      <w:r w:rsidDel="00000000" w:rsidR="00000000" w:rsidRPr="00000000">
        <w:rPr>
          <w:rtl w:val="0"/>
        </w:rPr>
        <w:t xml:space="preserve">Click at the top right</w:t>
      </w:r>
      <w:r w:rsidDel="00000000" w:rsidR="00000000" w:rsidRPr="00000000">
        <w:rPr>
          <w:color w:val="ff0000"/>
          <w:rtl w:val="0"/>
        </w:rPr>
        <w:t xml:space="preserve"> </w:t>
      </w:r>
      <w:r w:rsidDel="00000000" w:rsidR="00000000" w:rsidRPr="00000000">
        <w:rPr>
          <w:color w:val="ff7a6c"/>
          <w:rtl w:val="0"/>
        </w:rPr>
        <w:t xml:space="preserve">+ Administration</w:t>
      </w:r>
    </w:p>
    <w:p w:rsidR="00000000" w:rsidDel="00000000" w:rsidP="00000000" w:rsidRDefault="00000000" w:rsidRPr="00000000" w14:paraId="00000085">
      <w:pPr>
        <w:numPr>
          <w:ilvl w:val="0"/>
          <w:numId w:val="85"/>
        </w:numPr>
        <w:ind w:left="720" w:hanging="360"/>
        <w:rPr>
          <w:color w:val="000000"/>
          <w:sz w:val="18"/>
          <w:szCs w:val="18"/>
        </w:rPr>
      </w:pPr>
      <w:r w:rsidDel="00000000" w:rsidR="00000000" w:rsidRPr="00000000">
        <w:rPr>
          <w:rtl w:val="0"/>
        </w:rPr>
        <w:t xml:space="preserve">Fill in the required information for administration. The available fields are explained in the Administration Fields table. </w:t>
      </w:r>
    </w:p>
    <w:p w:rsidR="00000000" w:rsidDel="00000000" w:rsidP="00000000" w:rsidRDefault="00000000" w:rsidRPr="00000000" w14:paraId="00000086">
      <w:pPr>
        <w:numPr>
          <w:ilvl w:val="0"/>
          <w:numId w:val="85"/>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t xml:space="preserve">The new administration is now being added and is immediately available</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TIPS </w:t>
      </w:r>
      <w:r w:rsidDel="00000000" w:rsidR="00000000" w:rsidRPr="00000000">
        <w:rPr>
          <w:rtl w:val="0"/>
        </w:rPr>
        <w:t xml:space="preserve">to add an administration:</w:t>
      </w:r>
    </w:p>
    <w:p w:rsidR="00000000" w:rsidDel="00000000" w:rsidP="00000000" w:rsidRDefault="00000000" w:rsidRPr="00000000" w14:paraId="0000008A">
      <w:pPr>
        <w:numPr>
          <w:ilvl w:val="0"/>
          <w:numId w:val="72"/>
        </w:numPr>
        <w:ind w:left="720" w:hanging="360"/>
        <w:rPr>
          <w:color w:val="000000"/>
          <w:sz w:val="18"/>
          <w:szCs w:val="18"/>
        </w:rPr>
      </w:pPr>
      <w:r w:rsidDel="00000000" w:rsidR="00000000" w:rsidRPr="00000000">
        <w:rPr>
          <w:rtl w:val="0"/>
        </w:rPr>
        <w:t xml:space="preserve">Vecozo email address is important for communication with the Vecozo services.</w:t>
      </w:r>
    </w:p>
    <w:p w:rsidR="00000000" w:rsidDel="00000000" w:rsidP="00000000" w:rsidRDefault="00000000" w:rsidRPr="00000000" w14:paraId="0000008B">
      <w:pPr>
        <w:numPr>
          <w:ilvl w:val="0"/>
          <w:numId w:val="72"/>
        </w:numPr>
        <w:ind w:left="720" w:hanging="360"/>
        <w:rPr>
          <w:color w:val="000000"/>
          <w:sz w:val="18"/>
          <w:szCs w:val="18"/>
        </w:rPr>
      </w:pPr>
      <w:r w:rsidDel="00000000" w:rsidR="00000000" w:rsidRPr="00000000">
        <w:rPr>
          <w:rtl w:val="0"/>
        </w:rPr>
        <w:t xml:space="preserve">DIS data is important for deliveries to DIS.</w:t>
      </w:r>
    </w:p>
    <w:p w:rsidR="00000000" w:rsidDel="00000000" w:rsidP="00000000" w:rsidRDefault="00000000" w:rsidRPr="00000000" w14:paraId="0000008C">
      <w:pPr>
        <w:numPr>
          <w:ilvl w:val="0"/>
          <w:numId w:val="72"/>
        </w:numPr>
        <w:ind w:left="720" w:hanging="360"/>
        <w:rPr>
          <w:color w:val="000000"/>
          <w:sz w:val="18"/>
          <w:szCs w:val="18"/>
        </w:rPr>
      </w:pPr>
      <w:r w:rsidDel="00000000" w:rsidR="00000000" w:rsidRPr="00000000">
        <w:rPr>
          <w:rtl w:val="0"/>
        </w:rPr>
        <w:t xml:space="preserve">Without an AGB code, you cannot submit a claim to a health insurer</w:t>
      </w:r>
    </w:p>
    <w:p w:rsidR="00000000" w:rsidDel="00000000" w:rsidP="00000000" w:rsidRDefault="00000000" w:rsidRPr="00000000" w14:paraId="0000008D">
      <w:pPr>
        <w:numPr>
          <w:ilvl w:val="0"/>
          <w:numId w:val="72"/>
        </w:numPr>
        <w:ind w:left="720" w:hanging="360"/>
        <w:rPr>
          <w:color w:val="000000"/>
          <w:sz w:val="18"/>
          <w:szCs w:val="18"/>
        </w:rPr>
      </w:pPr>
      <w:r w:rsidDel="00000000" w:rsidR="00000000" w:rsidRPr="00000000">
        <w:rPr>
          <w:rtl w:val="0"/>
        </w:rPr>
        <w:t xml:space="preserve">Per bank account number where turnover is received for declarations from </w:t>
      </w:r>
      <w:r w:rsidDel="00000000" w:rsidR="00000000" w:rsidRPr="00000000">
        <w:rPr>
          <w:rtl w:val="0"/>
        </w:rPr>
        <w:t xml:space="preserve">MedicalPortal</w:t>
      </w:r>
      <w:r w:rsidDel="00000000" w:rsidR="00000000" w:rsidRPr="00000000">
        <w:rPr>
          <w:rtl w:val="0"/>
        </w:rPr>
        <w:t xml:space="preserve"> there must be an administration.</w:t>
      </w:r>
    </w:p>
    <w:p w:rsidR="00000000" w:rsidDel="00000000" w:rsidP="00000000" w:rsidRDefault="00000000" w:rsidRPr="00000000" w14:paraId="0000008E">
      <w:pPr>
        <w:numPr>
          <w:ilvl w:val="0"/>
          <w:numId w:val="72"/>
        </w:numPr>
        <w:ind w:left="720" w:hanging="360"/>
        <w:rPr>
          <w:color w:val="000000"/>
          <w:sz w:val="18"/>
          <w:szCs w:val="18"/>
        </w:rPr>
      </w:pPr>
      <w:r w:rsidDel="00000000" w:rsidR="00000000" w:rsidRPr="00000000">
        <w:rPr>
          <w:rtl w:val="0"/>
        </w:rPr>
        <w:t xml:space="preserve">The logo for the letters must be uploaded here (on the production environment).</w:t>
      </w:r>
    </w:p>
    <w:p w:rsidR="00000000" w:rsidDel="00000000" w:rsidP="00000000" w:rsidRDefault="00000000" w:rsidRPr="00000000" w14:paraId="0000008F">
      <w:pPr>
        <w:pStyle w:val="Heading3"/>
        <w:rPr/>
      </w:pPr>
      <w:bookmarkStart w:colFirst="0" w:colLast="0" w:name="_uyao0wgsaxom" w:id="15"/>
      <w:bookmarkEnd w:id="15"/>
      <w:r w:rsidDel="00000000" w:rsidR="00000000" w:rsidRPr="00000000">
        <w:rPr>
          <w:rtl w:val="0"/>
        </w:rPr>
        <w:t xml:space="preserve">Do you want to change or delete an administration?</w:t>
      </w:r>
    </w:p>
    <w:p w:rsidR="00000000" w:rsidDel="00000000" w:rsidP="00000000" w:rsidRDefault="00000000" w:rsidRPr="00000000" w14:paraId="00000090">
      <w:pPr>
        <w:rPr/>
      </w:pPr>
      <w:r w:rsidDel="00000000" w:rsidR="00000000" w:rsidRPr="00000000">
        <w:rPr>
          <w:rtl w:val="0"/>
        </w:rPr>
        <w:t xml:space="preserve">Follow the steps below to change or delete an existing administration:</w:t>
      </w:r>
    </w:p>
    <w:p w:rsidR="00000000" w:rsidDel="00000000" w:rsidP="00000000" w:rsidRDefault="00000000" w:rsidRPr="00000000" w14:paraId="00000091">
      <w:pPr>
        <w:numPr>
          <w:ilvl w:val="0"/>
          <w:numId w:val="94"/>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Administrations</w:t>
      </w:r>
    </w:p>
    <w:p w:rsidR="00000000" w:rsidDel="00000000" w:rsidP="00000000" w:rsidRDefault="00000000" w:rsidRPr="00000000" w14:paraId="00000092">
      <w:pPr>
        <w:numPr>
          <w:ilvl w:val="0"/>
          <w:numId w:val="94"/>
        </w:numPr>
        <w:ind w:left="720" w:hanging="360"/>
        <w:rPr>
          <w:color w:val="000000"/>
          <w:sz w:val="18"/>
          <w:szCs w:val="18"/>
        </w:rPr>
      </w:pPr>
      <w:r w:rsidDel="00000000" w:rsidR="00000000" w:rsidRPr="00000000">
        <w:rPr>
          <w:rtl w:val="0"/>
        </w:rPr>
        <w:t xml:space="preserve">Go to the relevant administration line with your cursor.</w:t>
      </w:r>
    </w:p>
    <w:p w:rsidR="00000000" w:rsidDel="00000000" w:rsidP="00000000" w:rsidRDefault="00000000" w:rsidRPr="00000000" w14:paraId="00000093">
      <w:pPr>
        <w:numPr>
          <w:ilvl w:val="0"/>
          <w:numId w:val="94"/>
        </w:numPr>
        <w:ind w:left="720" w:hanging="360"/>
        <w:rPr>
          <w:color w:val="000000"/>
          <w:sz w:val="18"/>
          <w:szCs w:val="18"/>
        </w:rPr>
      </w:pPr>
      <w:r w:rsidDel="00000000" w:rsidR="00000000" w:rsidRPr="00000000">
        <w:rPr>
          <w:rtl w:val="0"/>
        </w:rPr>
        <w:t xml:space="preserve">Click on the pencil</w:t>
      </w:r>
      <w:r w:rsidDel="00000000" w:rsidR="00000000" w:rsidRPr="00000000">
        <w:rPr>
          <w:color w:val="ff7a6c"/>
          <w:rtl w:val="0"/>
        </w:rPr>
        <w:t xml:space="preserve"> icon</w:t>
      </w:r>
      <w:r w:rsidDel="00000000" w:rsidR="00000000" w:rsidRPr="00000000">
        <w:rPr>
          <w:rtl w:val="0"/>
        </w:rPr>
        <w:t xml:space="preserve">, if you want to change the administration.</w:t>
      </w:r>
    </w:p>
    <w:p w:rsidR="00000000" w:rsidDel="00000000" w:rsidP="00000000" w:rsidRDefault="00000000" w:rsidRPr="00000000" w14:paraId="00000094">
      <w:pPr>
        <w:numPr>
          <w:ilvl w:val="0"/>
          <w:numId w:val="94"/>
        </w:numPr>
        <w:ind w:left="720" w:hanging="360"/>
        <w:rPr>
          <w:color w:val="000000"/>
          <w:sz w:val="18"/>
          <w:szCs w:val="18"/>
        </w:rPr>
      </w:pPr>
      <w:r w:rsidDel="00000000" w:rsidR="00000000" w:rsidRPr="00000000">
        <w:rPr>
          <w:rtl w:val="0"/>
        </w:rPr>
        <w:t xml:space="preserve">Click on the trash</w:t>
      </w:r>
      <w:r w:rsidDel="00000000" w:rsidR="00000000" w:rsidRPr="00000000">
        <w:rPr>
          <w:color w:val="ff7a6c"/>
          <w:rtl w:val="0"/>
        </w:rPr>
        <w:t xml:space="preserve"> icon</w:t>
      </w:r>
      <w:r w:rsidDel="00000000" w:rsidR="00000000" w:rsidRPr="00000000">
        <w:rPr>
          <w:rtl w:val="0"/>
        </w:rPr>
        <w:t xml:space="preserve">, if you want to delete the administration.</w:t>
      </w:r>
    </w:p>
    <w:p w:rsidR="00000000" w:rsidDel="00000000" w:rsidP="00000000" w:rsidRDefault="00000000" w:rsidRPr="00000000" w14:paraId="00000095">
      <w:pPr>
        <w:pStyle w:val="Heading3"/>
        <w:rPr/>
      </w:pPr>
      <w:bookmarkStart w:colFirst="0" w:colLast="0" w:name="_2lbw9gc6nv3x" w:id="16"/>
      <w:bookmarkEnd w:id="16"/>
      <w:r w:rsidDel="00000000" w:rsidR="00000000" w:rsidRPr="00000000">
        <w:rPr>
          <w:rtl w:val="0"/>
        </w:rPr>
      </w:r>
    </w:p>
    <w:p w:rsidR="00000000" w:rsidDel="00000000" w:rsidP="00000000" w:rsidRDefault="00000000" w:rsidRPr="00000000" w14:paraId="00000096">
      <w:pPr>
        <w:pStyle w:val="Heading3"/>
        <w:rPr/>
      </w:pPr>
      <w:bookmarkStart w:colFirst="0" w:colLast="0" w:name="_xor0v57ktdze" w:id="17"/>
      <w:bookmarkEnd w:id="17"/>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3"/>
        <w:rPr/>
      </w:pPr>
      <w:bookmarkStart w:colFirst="0" w:colLast="0" w:name="_w03ufbw6bj9u" w:id="18"/>
      <w:bookmarkEnd w:id="18"/>
      <w:r w:rsidDel="00000000" w:rsidR="00000000" w:rsidRPr="00000000">
        <w:rPr>
          <w:color w:val="ff7a6c"/>
          <w:rtl w:val="0"/>
        </w:rPr>
        <w:t xml:space="preserve">Table: </w:t>
      </w:r>
      <w:r w:rsidDel="00000000" w:rsidR="00000000" w:rsidRPr="00000000">
        <w:rPr>
          <w:rtl w:val="0"/>
        </w:rPr>
        <w:t xml:space="preserve">Administration fields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1"/>
        <w:tblpPr w:leftFromText="180" w:rightFromText="180" w:topFromText="180" w:bottomFromText="180" w:vertAnchor="text" w:horzAnchor="text" w:tblpX="50.00000000000142"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e67878" w:val="clear"/>
          </w:tcPr>
          <w:p w:rsidR="00000000" w:rsidDel="00000000" w:rsidP="00000000" w:rsidRDefault="00000000" w:rsidRPr="00000000" w14:paraId="0000009A">
            <w:pPr>
              <w:spacing w:line="240" w:lineRule="auto"/>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b7b7b7" w:space="0" w:sz="4" w:val="single"/>
              <w:left w:color="b7b7b7" w:space="0" w:sz="4" w:val="single"/>
              <w:bottom w:color="b7b7b7" w:space="0" w:sz="4" w:val="single"/>
              <w:right w:color="b7b7b7" w:space="0" w:sz="4" w:val="single"/>
            </w:tcBorders>
            <w:shd w:fill="e67878" w:val="clear"/>
          </w:tcPr>
          <w:p w:rsidR="00000000" w:rsidDel="00000000" w:rsidP="00000000" w:rsidRDefault="00000000" w:rsidRPr="00000000" w14:paraId="0000009B">
            <w:pPr>
              <w:spacing w:line="240" w:lineRule="auto"/>
              <w:rPr>
                <w:b w:val="1"/>
                <w:bCs w:val="1"/>
                <w:color w:val="ffffff"/>
                <w:sz w:val="14"/>
                <w:szCs w:val="14"/>
              </w:rPr>
            </w:pPr>
            <w:r w:rsidDel="00000000" w:rsidR="00000000" w:rsidRPr="00000000">
              <w:rPr>
                <w:b w:val="1"/>
                <w:bCs w:val="1"/>
                <w:color w:val="ffffff"/>
                <w:sz w:val="14"/>
                <w:szCs w:val="14"/>
                <w:rtl w:val="0"/>
              </w:rPr>
              <w:t xml:space="preserve">Explanation</w:t>
            </w:r>
          </w:p>
        </w:tc>
      </w:tr>
      <w:tr>
        <w:trPr>
          <w:cantSplit w:val="0"/>
          <w:trHeight w:val="380" w:hRule="atLeast"/>
          <w:tblHeader w:val="0"/>
        </w:trPr>
        <w:tc>
          <w:tcPr>
            <w:gridSpan w:val="2"/>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C">
            <w:pPr>
              <w:spacing w:line="240" w:lineRule="auto"/>
              <w:rPr>
                <w:b w:val="1"/>
                <w:bCs w:val="1"/>
                <w:sz w:val="14"/>
                <w:szCs w:val="14"/>
              </w:rPr>
            </w:pPr>
            <w:r w:rsidDel="00000000" w:rsidR="00000000" w:rsidRPr="00000000">
              <w:rPr>
                <w:b w:val="1"/>
                <w:bCs w:val="1"/>
                <w:sz w:val="14"/>
                <w:szCs w:val="14"/>
                <w:rtl w:val="0"/>
              </w:rPr>
              <w:t xml:space="preserve">General</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E">
            <w:pPr>
              <w:spacing w:line="240" w:lineRule="auto"/>
              <w:rPr>
                <w:sz w:val="14"/>
                <w:szCs w:val="14"/>
              </w:rPr>
            </w:pPr>
            <w:r w:rsidDel="00000000" w:rsidR="00000000" w:rsidRPr="00000000">
              <w:rPr>
                <w:sz w:val="14"/>
                <w:szCs w:val="14"/>
                <w:rtl w:val="0"/>
              </w:rPr>
              <w:t xml:space="preserve">Administration code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9F">
            <w:pPr>
              <w:spacing w:line="240" w:lineRule="auto"/>
              <w:rPr>
                <w:sz w:val="14"/>
                <w:szCs w:val="14"/>
              </w:rPr>
            </w:pPr>
            <w:r w:rsidDel="00000000" w:rsidR="00000000" w:rsidRPr="00000000">
              <w:rPr>
                <w:sz w:val="14"/>
                <w:szCs w:val="14"/>
                <w:rtl w:val="0"/>
              </w:rPr>
              <w:t xml:space="preserve">Unique identification code for an administration. This can be seen in the ledger</w:t>
            </w:r>
          </w:p>
        </w:tc>
      </w:tr>
      <w:tr>
        <w:trPr>
          <w:cantSplit w:val="0"/>
          <w:trHeight w:val="414.42"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0">
            <w:pPr>
              <w:spacing w:line="240" w:lineRule="auto"/>
              <w:rPr>
                <w:sz w:val="14"/>
                <w:szCs w:val="14"/>
              </w:rPr>
            </w:pPr>
            <w:r w:rsidDel="00000000" w:rsidR="00000000" w:rsidRPr="00000000">
              <w:rPr>
                <w:sz w:val="14"/>
                <w:szCs w:val="14"/>
                <w:rtl w:val="0"/>
              </w:rPr>
              <w:t xml:space="preserve">Name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1">
            <w:pPr>
              <w:spacing w:line="240" w:lineRule="auto"/>
              <w:rPr>
                <w:sz w:val="14"/>
                <w:szCs w:val="14"/>
              </w:rPr>
            </w:pPr>
            <w:r w:rsidDel="00000000" w:rsidR="00000000" w:rsidRPr="00000000">
              <w:rPr>
                <w:sz w:val="14"/>
                <w:szCs w:val="14"/>
                <w:rtl w:val="0"/>
              </w:rPr>
              <w:t xml:space="preserve">Name of the administration. This is popular in several places </w:t>
            </w:r>
            <w:r w:rsidDel="00000000" w:rsidR="00000000" w:rsidRPr="00000000">
              <w:rPr>
                <w:sz w:val="14"/>
                <w:szCs w:val="14"/>
                <w:rtl w:val="0"/>
              </w:rPr>
              <w:t xml:space="preserve">MedicalPortal</w:t>
            </w:r>
            <w:r w:rsidDel="00000000" w:rsidR="00000000" w:rsidRPr="00000000">
              <w:rPr>
                <w:sz w:val="14"/>
                <w:szCs w:val="14"/>
                <w:rtl w:val="0"/>
              </w:rPr>
              <w:t xml:space="preserve"> to see again. For example on an invoice. </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2">
            <w:pPr>
              <w:spacing w:line="240" w:lineRule="auto"/>
              <w:rPr>
                <w:sz w:val="14"/>
                <w:szCs w:val="14"/>
              </w:rPr>
            </w:pPr>
            <w:r w:rsidDel="00000000" w:rsidR="00000000" w:rsidRPr="00000000">
              <w:rPr>
                <w:sz w:val="14"/>
                <w:szCs w:val="14"/>
                <w:rtl w:val="0"/>
              </w:rPr>
              <w:t xml:space="preserve">Land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3">
            <w:pPr>
              <w:spacing w:line="240" w:lineRule="auto"/>
              <w:rPr>
                <w:sz w:val="14"/>
                <w:szCs w:val="14"/>
              </w:rPr>
            </w:pPr>
            <w:r w:rsidDel="00000000" w:rsidR="00000000" w:rsidRPr="00000000">
              <w:rPr>
                <w:sz w:val="14"/>
                <w:szCs w:val="14"/>
                <w:rtl w:val="0"/>
              </w:rPr>
              <w:t xml:space="preserve">Country of administration</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4">
            <w:pPr>
              <w:spacing w:line="240" w:lineRule="auto"/>
              <w:rPr>
                <w:sz w:val="14"/>
                <w:szCs w:val="14"/>
              </w:rPr>
            </w:pPr>
            <w:r w:rsidDel="00000000" w:rsidR="00000000" w:rsidRPr="00000000">
              <w:rPr>
                <w:sz w:val="14"/>
                <w:szCs w:val="14"/>
                <w:rtl w:val="0"/>
              </w:rPr>
              <w:t xml:space="preserve">Address/PO Box</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5">
            <w:pPr>
              <w:spacing w:line="240" w:lineRule="auto"/>
              <w:rPr>
                <w:sz w:val="14"/>
                <w:szCs w:val="14"/>
              </w:rPr>
            </w:pPr>
            <w:r w:rsidDel="00000000" w:rsidR="00000000" w:rsidRPr="00000000">
              <w:rPr>
                <w:sz w:val="14"/>
                <w:szCs w:val="14"/>
                <w:rtl w:val="0"/>
              </w:rPr>
              <w:t xml:space="preserve">Address or PO box of the administration</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6">
            <w:pPr>
              <w:spacing w:line="240" w:lineRule="auto"/>
              <w:rPr>
                <w:sz w:val="14"/>
                <w:szCs w:val="14"/>
              </w:rPr>
            </w:pPr>
            <w:r w:rsidDel="00000000" w:rsidR="00000000" w:rsidRPr="00000000">
              <w:rPr>
                <w:sz w:val="14"/>
                <w:szCs w:val="14"/>
                <w:rtl w:val="0"/>
              </w:rPr>
              <w:t xml:space="preserve">Mailbox</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7">
            <w:pPr>
              <w:spacing w:line="240" w:lineRule="auto"/>
              <w:rPr>
                <w:sz w:val="14"/>
                <w:szCs w:val="14"/>
              </w:rPr>
            </w:pPr>
            <w:r w:rsidDel="00000000" w:rsidR="00000000" w:rsidRPr="00000000">
              <w:rPr>
                <w:sz w:val="14"/>
                <w:szCs w:val="14"/>
                <w:rtl w:val="0"/>
              </w:rPr>
              <w:t xml:space="preserve">Administration PO box</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8">
            <w:pPr>
              <w:spacing w:line="240" w:lineRule="auto"/>
              <w:rPr>
                <w:sz w:val="14"/>
                <w:szCs w:val="14"/>
              </w:rPr>
            </w:pPr>
            <w:r w:rsidDel="00000000" w:rsidR="00000000" w:rsidRPr="00000000">
              <w:rPr>
                <w:sz w:val="14"/>
                <w:szCs w:val="14"/>
                <w:rtl w:val="0"/>
              </w:rPr>
              <w:t xml:space="preserve">Address (street, number, addition, zip code, city)</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9">
            <w:pPr>
              <w:spacing w:line="240" w:lineRule="auto"/>
              <w:rPr>
                <w:sz w:val="14"/>
                <w:szCs w:val="14"/>
              </w:rPr>
            </w:pPr>
            <w:r w:rsidDel="00000000" w:rsidR="00000000" w:rsidRPr="00000000">
              <w:rPr>
                <w:sz w:val="14"/>
                <w:szCs w:val="14"/>
                <w:rtl w:val="0"/>
              </w:rPr>
              <w:t xml:space="preserve">Address of the administration</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A">
            <w:pPr>
              <w:spacing w:line="240" w:lineRule="auto"/>
              <w:rPr>
                <w:sz w:val="14"/>
                <w:szCs w:val="14"/>
              </w:rPr>
            </w:pPr>
            <w:r w:rsidDel="00000000" w:rsidR="00000000" w:rsidRPr="00000000">
              <w:rPr>
                <w:sz w:val="14"/>
                <w:szCs w:val="14"/>
                <w:rtl w:val="0"/>
              </w:rPr>
              <w:t xml:space="preserve">AGB-code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B">
            <w:pPr>
              <w:spacing w:line="240" w:lineRule="auto"/>
              <w:rPr>
                <w:sz w:val="14"/>
                <w:szCs w:val="14"/>
              </w:rPr>
            </w:pPr>
            <w:r w:rsidDel="00000000" w:rsidR="00000000" w:rsidRPr="00000000">
              <w:rPr>
                <w:sz w:val="14"/>
                <w:szCs w:val="14"/>
                <w:rtl w:val="0"/>
              </w:rPr>
              <w:t xml:space="preserve">AGB code of the healthcare institution. This number is used when declaring</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C">
            <w:pPr>
              <w:spacing w:line="240" w:lineRule="auto"/>
              <w:rPr>
                <w:sz w:val="14"/>
                <w:szCs w:val="14"/>
              </w:rPr>
            </w:pPr>
            <w:r w:rsidDel="00000000" w:rsidR="00000000" w:rsidRPr="00000000">
              <w:rPr>
                <w:sz w:val="14"/>
                <w:szCs w:val="14"/>
                <w:rtl w:val="0"/>
              </w:rPr>
              <w:t xml:space="preserve">URA code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AD">
            <w:pPr>
              <w:spacing w:line="240" w:lineRule="auto"/>
              <w:rPr>
                <w:sz w:val="14"/>
                <w:szCs w:val="14"/>
              </w:rPr>
            </w:pPr>
            <w:r w:rsidDel="00000000" w:rsidR="00000000" w:rsidRPr="00000000">
              <w:rPr>
                <w:sz w:val="14"/>
                <w:szCs w:val="14"/>
                <w:rtl w:val="0"/>
              </w:rPr>
              <w:t xml:space="preserve">Unique number of a healthcare institution for electronic communication of healthcare data</w:t>
            </w:r>
          </w:p>
        </w:tc>
      </w:tr>
      <w:tr>
        <w:trPr>
          <w:cantSplit w:val="0"/>
          <w:tblHeader w:val="0"/>
        </w:trPr>
        <w:tc>
          <w:tcPr>
            <w:tcBorders>
              <w:top w:color="b7b7b7" w:space="0" w:sz="4" w:val="single"/>
              <w:left w:color="b7b7b7" w:space="0" w:sz="4" w:val="single"/>
              <w:bottom w:color="999999" w:space="0" w:sz="4" w:val="single"/>
              <w:right w:color="b7b7b7" w:space="0" w:sz="4" w:val="single"/>
            </w:tcBorders>
          </w:tcPr>
          <w:p w:rsidR="00000000" w:rsidDel="00000000" w:rsidP="00000000" w:rsidRDefault="00000000" w:rsidRPr="00000000" w14:paraId="000000AE">
            <w:pPr>
              <w:spacing w:line="240" w:lineRule="auto"/>
              <w:rPr>
                <w:sz w:val="14"/>
                <w:szCs w:val="14"/>
              </w:rPr>
            </w:pPr>
            <w:r w:rsidDel="00000000" w:rsidR="00000000" w:rsidRPr="00000000">
              <w:rPr>
                <w:sz w:val="14"/>
                <w:szCs w:val="14"/>
                <w:rtl w:val="0"/>
              </w:rPr>
              <w:t xml:space="preserve">Phone number</w:t>
            </w:r>
          </w:p>
        </w:tc>
        <w:tc>
          <w:tcPr>
            <w:tcBorders>
              <w:top w:color="b7b7b7" w:space="0" w:sz="4" w:val="single"/>
              <w:left w:color="b7b7b7" w:space="0" w:sz="4" w:val="single"/>
              <w:bottom w:color="999999" w:space="0" w:sz="4" w:val="single"/>
              <w:right w:color="b7b7b7" w:space="0" w:sz="4" w:val="single"/>
            </w:tcBorders>
          </w:tcPr>
          <w:p w:rsidR="00000000" w:rsidDel="00000000" w:rsidP="00000000" w:rsidRDefault="00000000" w:rsidRPr="00000000" w14:paraId="000000AF">
            <w:pPr>
              <w:spacing w:line="240" w:lineRule="auto"/>
              <w:rPr>
                <w:sz w:val="14"/>
                <w:szCs w:val="14"/>
              </w:rPr>
            </w:pPr>
            <w:r w:rsidDel="00000000" w:rsidR="00000000" w:rsidRPr="00000000">
              <w:rPr>
                <w:sz w:val="14"/>
                <w:szCs w:val="14"/>
                <w:rtl w:val="0"/>
              </w:rPr>
              <w:t xml:space="preserve">Administration telephone number</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0">
            <w:pPr>
              <w:spacing w:line="240" w:lineRule="auto"/>
              <w:rPr>
                <w:sz w:val="14"/>
                <w:szCs w:val="14"/>
              </w:rPr>
            </w:pPr>
            <w:r w:rsidDel="00000000" w:rsidR="00000000" w:rsidRPr="00000000">
              <w:rPr>
                <w:sz w:val="14"/>
                <w:szCs w:val="14"/>
                <w:rtl w:val="0"/>
              </w:rPr>
              <w:t xml:space="preserve">E-mail</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1">
            <w:pPr>
              <w:spacing w:line="240" w:lineRule="auto"/>
              <w:rPr>
                <w:sz w:val="14"/>
                <w:szCs w:val="14"/>
              </w:rPr>
            </w:pPr>
            <w:r w:rsidDel="00000000" w:rsidR="00000000" w:rsidRPr="00000000">
              <w:rPr>
                <w:sz w:val="14"/>
                <w:szCs w:val="14"/>
                <w:rtl w:val="0"/>
              </w:rPr>
              <w:t xml:space="preserve">E-mail address of the administration. This is visible on the PDF invoices</w:t>
            </w:r>
          </w:p>
        </w:tc>
      </w:tr>
      <w:tr>
        <w:trPr>
          <w:cantSplit w:val="0"/>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2">
            <w:pPr>
              <w:spacing w:line="240" w:lineRule="auto"/>
              <w:rPr>
                <w:sz w:val="14"/>
                <w:szCs w:val="14"/>
              </w:rPr>
            </w:pPr>
            <w:r w:rsidDel="00000000" w:rsidR="00000000" w:rsidRPr="00000000">
              <w:rPr>
                <w:sz w:val="14"/>
                <w:szCs w:val="14"/>
                <w:rtl w:val="0"/>
              </w:rPr>
              <w:t xml:space="preserve">File name (logo)</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B3">
            <w:pPr>
              <w:spacing w:line="240" w:lineRule="auto"/>
              <w:rPr>
                <w:sz w:val="14"/>
                <w:szCs w:val="14"/>
              </w:rPr>
            </w:pPr>
            <w:r w:rsidDel="00000000" w:rsidR="00000000" w:rsidRPr="00000000">
              <w:rPr>
                <w:sz w:val="14"/>
                <w:szCs w:val="14"/>
                <w:rtl w:val="0"/>
              </w:rPr>
              <w:t xml:space="preserve">Logo of the administration. This is visible on certain invoices</w:t>
            </w:r>
          </w:p>
        </w:tc>
      </w:tr>
      <w:tr>
        <w:trPr>
          <w:cantSplit w:val="0"/>
          <w:tblHeader w:val="0"/>
        </w:trPr>
        <w:tc>
          <w:tcPr>
            <w:gridSpan w:val="2"/>
            <w:tcBorders>
              <w:top w:color="999999" w:space="0" w:sz="4" w:val="single"/>
              <w:left w:color="999999" w:space="0" w:sz="8" w:val="single"/>
              <w:bottom w:color="999999" w:space="0" w:sz="8" w:val="single"/>
              <w:right w:color="999999" w:space="0" w:sz="8" w:val="single"/>
            </w:tcBorders>
          </w:tcPr>
          <w:p w:rsidR="00000000" w:rsidDel="00000000" w:rsidP="00000000" w:rsidRDefault="00000000" w:rsidRPr="00000000" w14:paraId="000000B4">
            <w:pPr>
              <w:spacing w:line="240" w:lineRule="auto"/>
              <w:rPr>
                <w:b w:val="1"/>
                <w:bCs w:val="1"/>
                <w:sz w:val="14"/>
                <w:szCs w:val="14"/>
              </w:rPr>
            </w:pPr>
            <w:r w:rsidDel="00000000" w:rsidR="00000000" w:rsidRPr="00000000">
              <w:rPr>
                <w:b w:val="1"/>
                <w:bCs w:val="1"/>
                <w:sz w:val="14"/>
                <w:szCs w:val="14"/>
                <w:rtl w:val="0"/>
              </w:rPr>
              <w:t xml:space="preserve">Financial details</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6">
            <w:pPr>
              <w:spacing w:line="240" w:lineRule="auto"/>
              <w:rPr>
                <w:sz w:val="14"/>
                <w:szCs w:val="14"/>
              </w:rPr>
            </w:pPr>
            <w:r w:rsidDel="00000000" w:rsidR="00000000" w:rsidRPr="00000000">
              <w:rPr>
                <w:sz w:val="14"/>
                <w:szCs w:val="14"/>
                <w:rtl w:val="0"/>
              </w:rPr>
              <w:t xml:space="preserve">Account holder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7">
            <w:pPr>
              <w:spacing w:line="240" w:lineRule="auto"/>
              <w:rPr>
                <w:sz w:val="14"/>
                <w:szCs w:val="14"/>
              </w:rPr>
            </w:pPr>
            <w:r w:rsidDel="00000000" w:rsidR="00000000" w:rsidRPr="00000000">
              <w:rPr>
                <w:sz w:val="14"/>
                <w:szCs w:val="14"/>
                <w:rtl w:val="0"/>
              </w:rPr>
              <w:t xml:space="preserve">Name of the administration account holder</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8">
            <w:pPr>
              <w:spacing w:line="240" w:lineRule="auto"/>
              <w:rPr>
                <w:sz w:val="14"/>
                <w:szCs w:val="14"/>
              </w:rPr>
            </w:pPr>
            <w:r w:rsidDel="00000000" w:rsidR="00000000" w:rsidRPr="00000000">
              <w:rPr>
                <w:sz w:val="14"/>
                <w:szCs w:val="14"/>
                <w:rtl w:val="0"/>
              </w:rPr>
              <w:t xml:space="preserve">Bank account number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9">
            <w:pPr>
              <w:spacing w:line="240" w:lineRule="auto"/>
              <w:rPr>
                <w:sz w:val="14"/>
                <w:szCs w:val="14"/>
              </w:rPr>
            </w:pPr>
            <w:r w:rsidDel="00000000" w:rsidR="00000000" w:rsidRPr="00000000">
              <w:rPr>
                <w:sz w:val="14"/>
                <w:szCs w:val="14"/>
                <w:rtl w:val="0"/>
              </w:rPr>
              <w:t xml:space="preserve">The bank account number that belongs to the administration</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A">
            <w:pPr>
              <w:spacing w:line="240" w:lineRule="auto"/>
              <w:rPr>
                <w:sz w:val="14"/>
                <w:szCs w:val="14"/>
              </w:rPr>
            </w:pPr>
            <w:r w:rsidDel="00000000" w:rsidR="00000000" w:rsidRPr="00000000">
              <w:rPr>
                <w:sz w:val="14"/>
                <w:szCs w:val="14"/>
                <w:rtl w:val="0"/>
              </w:rPr>
              <w:t xml:space="preserve">IBAN</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B">
            <w:pPr>
              <w:spacing w:line="240" w:lineRule="auto"/>
              <w:rPr>
                <w:sz w:val="14"/>
                <w:szCs w:val="14"/>
              </w:rPr>
            </w:pPr>
            <w:r w:rsidDel="00000000" w:rsidR="00000000" w:rsidRPr="00000000">
              <w:rPr>
                <w:sz w:val="14"/>
                <w:szCs w:val="14"/>
                <w:rtl w:val="0"/>
              </w:rPr>
              <w:t xml:space="preserve">The IBAN number that belongs to the administration. This is visible on the PDF invoices</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C">
            <w:pPr>
              <w:spacing w:line="240" w:lineRule="auto"/>
              <w:rPr>
                <w:sz w:val="14"/>
                <w:szCs w:val="14"/>
              </w:rPr>
            </w:pPr>
            <w:r w:rsidDel="00000000" w:rsidR="00000000" w:rsidRPr="00000000">
              <w:rPr>
                <w:sz w:val="14"/>
                <w:szCs w:val="14"/>
                <w:rtl w:val="0"/>
              </w:rPr>
              <w:t xml:space="preserve">Correspondent bank name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D">
            <w:pPr>
              <w:spacing w:line="240" w:lineRule="auto"/>
              <w:rPr>
                <w:sz w:val="14"/>
                <w:szCs w:val="14"/>
              </w:rPr>
            </w:pPr>
            <w:r w:rsidDel="00000000" w:rsidR="00000000" w:rsidRPr="00000000">
              <w:rPr>
                <w:sz w:val="14"/>
                <w:szCs w:val="14"/>
                <w:rtl w:val="0"/>
              </w:rPr>
              <w:t xml:space="preserve">Name of the bank of the Bank account number</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E">
            <w:pPr>
              <w:spacing w:line="240" w:lineRule="auto"/>
              <w:rPr>
                <w:sz w:val="14"/>
                <w:szCs w:val="14"/>
              </w:rPr>
            </w:pPr>
            <w:r w:rsidDel="00000000" w:rsidR="00000000" w:rsidRPr="00000000">
              <w:rPr>
                <w:sz w:val="14"/>
                <w:szCs w:val="14"/>
                <w:rtl w:val="0"/>
              </w:rPr>
              <w:t xml:space="preserve">Correspondentbank SWIFT</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BF">
            <w:pPr>
              <w:spacing w:line="240" w:lineRule="auto"/>
              <w:rPr>
                <w:sz w:val="14"/>
                <w:szCs w:val="14"/>
              </w:rPr>
            </w:pPr>
            <w:r w:rsidDel="00000000" w:rsidR="00000000" w:rsidRPr="00000000">
              <w:rPr>
                <w:sz w:val="14"/>
                <w:szCs w:val="14"/>
                <w:rtl w:val="0"/>
              </w:rPr>
              <w:t xml:space="preserve">SWIFT code for the bank of the Bank account number</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0">
            <w:pPr>
              <w:spacing w:line="240" w:lineRule="auto"/>
              <w:rPr>
                <w:sz w:val="14"/>
                <w:szCs w:val="14"/>
              </w:rPr>
            </w:pPr>
            <w:r w:rsidDel="00000000" w:rsidR="00000000" w:rsidRPr="00000000">
              <w:rPr>
                <w:sz w:val="14"/>
                <w:szCs w:val="14"/>
                <w:rtl w:val="0"/>
              </w:rPr>
              <w:t xml:space="preserve">Company Registration IF</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1">
            <w:pPr>
              <w:spacing w:line="240" w:lineRule="auto"/>
              <w:rPr>
                <w:sz w:val="14"/>
                <w:szCs w:val="14"/>
              </w:rPr>
            </w:pPr>
            <w:r w:rsidDel="00000000" w:rsidR="00000000" w:rsidRPr="00000000">
              <w:rPr>
                <w:sz w:val="14"/>
                <w:szCs w:val="14"/>
                <w:rtl w:val="0"/>
              </w:rPr>
              <w:t xml:space="preserve">Company Registration ID  of the healthcare institution whose administration is held</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2">
            <w:pPr>
              <w:spacing w:line="240" w:lineRule="auto"/>
              <w:rPr>
                <w:sz w:val="14"/>
                <w:szCs w:val="14"/>
              </w:rPr>
            </w:pPr>
            <w:r w:rsidDel="00000000" w:rsidR="00000000" w:rsidRPr="00000000">
              <w:rPr>
                <w:sz w:val="14"/>
                <w:szCs w:val="14"/>
                <w:rtl w:val="0"/>
              </w:rPr>
              <w:t xml:space="preserve">Organization Category ID</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3">
            <w:pPr>
              <w:spacing w:line="240" w:lineRule="auto"/>
              <w:rPr>
                <w:sz w:val="14"/>
                <w:szCs w:val="14"/>
              </w:rPr>
            </w:pPr>
            <w:r w:rsidDel="00000000" w:rsidR="00000000" w:rsidRPr="00000000">
              <w:rPr>
                <w:sz w:val="14"/>
                <w:szCs w:val="14"/>
                <w:rtl w:val="0"/>
              </w:rPr>
              <w:t xml:space="preserve">Organization number of the healthcare institution whose administration is held</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4">
            <w:pPr>
              <w:spacing w:line="240" w:lineRule="auto"/>
              <w:rPr>
                <w:sz w:val="14"/>
                <w:szCs w:val="14"/>
              </w:rPr>
            </w:pPr>
            <w:r w:rsidDel="00000000" w:rsidR="00000000" w:rsidRPr="00000000">
              <w:rPr>
                <w:sz w:val="14"/>
                <w:szCs w:val="14"/>
                <w:rtl w:val="0"/>
              </w:rPr>
              <w:t xml:space="preserve">TAX-ID</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5">
            <w:pPr>
              <w:spacing w:line="240" w:lineRule="auto"/>
              <w:rPr>
                <w:sz w:val="14"/>
                <w:szCs w:val="14"/>
              </w:rPr>
            </w:pPr>
            <w:r w:rsidDel="00000000" w:rsidR="00000000" w:rsidRPr="00000000">
              <w:rPr>
                <w:sz w:val="14"/>
                <w:szCs w:val="14"/>
                <w:rtl w:val="0"/>
              </w:rPr>
              <w:t xml:space="preserve">VAT number of the healthcare institution whose administration is held</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6">
            <w:pPr>
              <w:spacing w:line="240" w:lineRule="auto"/>
              <w:rPr>
                <w:sz w:val="14"/>
                <w:szCs w:val="14"/>
              </w:rPr>
            </w:pPr>
            <w:r w:rsidDel="00000000" w:rsidR="00000000" w:rsidRPr="00000000">
              <w:rPr>
                <w:sz w:val="14"/>
                <w:szCs w:val="14"/>
                <w:rtl w:val="0"/>
              </w:rPr>
              <w:t xml:space="preserve">Standard currency</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7">
            <w:pPr>
              <w:spacing w:line="240" w:lineRule="auto"/>
              <w:rPr>
                <w:sz w:val="14"/>
                <w:szCs w:val="14"/>
              </w:rPr>
            </w:pPr>
            <w:r w:rsidDel="00000000" w:rsidR="00000000" w:rsidRPr="00000000">
              <w:rPr>
                <w:sz w:val="14"/>
                <w:szCs w:val="14"/>
                <w:rtl w:val="0"/>
              </w:rPr>
              <w:t xml:space="preserve">The default currency for administration. </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8">
            <w:pPr>
              <w:spacing w:line="240" w:lineRule="auto"/>
              <w:rPr>
                <w:sz w:val="14"/>
                <w:szCs w:val="14"/>
              </w:rPr>
            </w:pPr>
            <w:r w:rsidDel="00000000" w:rsidR="00000000" w:rsidRPr="00000000">
              <w:rPr>
                <w:sz w:val="14"/>
                <w:szCs w:val="14"/>
                <w:rtl w:val="0"/>
              </w:rPr>
              <w:t xml:space="preserve">DIS: Setting Number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9">
            <w:pPr>
              <w:spacing w:line="240" w:lineRule="auto"/>
              <w:rPr>
                <w:sz w:val="14"/>
                <w:szCs w:val="14"/>
              </w:rPr>
            </w:pPr>
            <w:r w:rsidDel="00000000" w:rsidR="00000000" w:rsidRPr="00000000">
              <w:rPr>
                <w:sz w:val="14"/>
                <w:szCs w:val="14"/>
                <w:rtl w:val="0"/>
              </w:rPr>
              <w:t xml:space="preserve">The unique number for the institution to be able to carry out the DIS delivery</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A">
            <w:pPr>
              <w:spacing w:line="240" w:lineRule="auto"/>
              <w:rPr>
                <w:sz w:val="14"/>
                <w:szCs w:val="14"/>
              </w:rPr>
            </w:pPr>
            <w:r w:rsidDel="00000000" w:rsidR="00000000" w:rsidRPr="00000000">
              <w:rPr>
                <w:sz w:val="14"/>
                <w:szCs w:val="14"/>
                <w:rtl w:val="0"/>
              </w:rPr>
              <w:t xml:space="preserve">DIS: Username DIS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B">
            <w:pPr>
              <w:spacing w:line="240" w:lineRule="auto"/>
              <w:rPr>
                <w:sz w:val="14"/>
                <w:szCs w:val="14"/>
              </w:rPr>
            </w:pPr>
            <w:r w:rsidDel="00000000" w:rsidR="00000000" w:rsidRPr="00000000">
              <w:rPr>
                <w:sz w:val="14"/>
                <w:szCs w:val="14"/>
                <w:rtl w:val="0"/>
              </w:rPr>
              <w:t xml:space="preserve">The username of the institution to be able to carry out the DIS delivery</w:t>
            </w:r>
          </w:p>
        </w:tc>
      </w:tr>
      <w:tr>
        <w:trPr>
          <w:cantSplit w:val="0"/>
          <w:trHeight w:val="380" w:hRule="atLeast"/>
          <w:tblHeader w:val="0"/>
        </w:trPr>
        <w:tc>
          <w:tcPr>
            <w:gridSpan w:val="2"/>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C">
            <w:pPr>
              <w:spacing w:line="240" w:lineRule="auto"/>
              <w:rPr>
                <w:sz w:val="14"/>
                <w:szCs w:val="14"/>
              </w:rPr>
            </w:pPr>
            <w:r w:rsidDel="00000000" w:rsidR="00000000" w:rsidRPr="00000000">
              <w:rPr>
                <w:sz w:val="14"/>
                <w:szCs w:val="14"/>
                <w:rtl w:val="0"/>
              </w:rPr>
              <w:t xml:space="preserve">Billing Maintenance</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E">
            <w:pPr>
              <w:spacing w:line="240" w:lineRule="auto"/>
              <w:rPr>
                <w:sz w:val="14"/>
                <w:szCs w:val="14"/>
              </w:rPr>
            </w:pPr>
            <w:r w:rsidDel="00000000" w:rsidR="00000000" w:rsidRPr="00000000">
              <w:rPr>
                <w:sz w:val="14"/>
                <w:szCs w:val="14"/>
                <w:rtl w:val="0"/>
              </w:rPr>
              <w:t xml:space="preserve">Financial period</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CF">
            <w:pPr>
              <w:spacing w:line="240" w:lineRule="auto"/>
              <w:rPr>
                <w:sz w:val="14"/>
                <w:szCs w:val="14"/>
              </w:rPr>
            </w:pPr>
            <w:r w:rsidDel="00000000" w:rsidR="00000000" w:rsidRPr="00000000">
              <w:rPr>
                <w:sz w:val="14"/>
                <w:szCs w:val="14"/>
                <w:rtl w:val="0"/>
              </w:rPr>
              <w:t xml:space="preserve">Only the Invoice date option is possible here. </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0">
            <w:pPr>
              <w:spacing w:line="240" w:lineRule="auto"/>
              <w:rPr>
                <w:sz w:val="14"/>
                <w:szCs w:val="14"/>
              </w:rPr>
            </w:pPr>
            <w:r w:rsidDel="00000000" w:rsidR="00000000" w:rsidRPr="00000000">
              <w:rPr>
                <w:sz w:val="14"/>
                <w:szCs w:val="14"/>
                <w:rtl w:val="0"/>
              </w:rPr>
              <w:t xml:space="preserve">Invoice number length</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1">
            <w:pPr>
              <w:spacing w:line="240" w:lineRule="auto"/>
              <w:rPr>
                <w:sz w:val="14"/>
                <w:szCs w:val="14"/>
              </w:rPr>
            </w:pPr>
            <w:r w:rsidDel="00000000" w:rsidR="00000000" w:rsidRPr="00000000">
              <w:rPr>
                <w:sz w:val="14"/>
                <w:szCs w:val="14"/>
                <w:rtl w:val="0"/>
              </w:rPr>
              <w:t xml:space="preserve">The length of the invoice number for administration. For example: 5. When the number of invoices exceeds the configured invoice number length, the length is automatically adjusted. However, the configured length remains visible in the administration settings</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2">
            <w:pPr>
              <w:spacing w:line="240" w:lineRule="auto"/>
              <w:rPr>
                <w:sz w:val="14"/>
                <w:szCs w:val="14"/>
              </w:rPr>
            </w:pPr>
            <w:r w:rsidDel="00000000" w:rsidR="00000000" w:rsidRPr="00000000">
              <w:rPr>
                <w:sz w:val="14"/>
                <w:szCs w:val="14"/>
                <w:rtl w:val="0"/>
              </w:rPr>
              <w:t xml:space="preserve">Invoice prefix</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3">
            <w:pPr>
              <w:spacing w:line="240" w:lineRule="auto"/>
              <w:rPr>
                <w:sz w:val="14"/>
                <w:szCs w:val="14"/>
              </w:rPr>
            </w:pPr>
            <w:r w:rsidDel="00000000" w:rsidR="00000000" w:rsidRPr="00000000">
              <w:rPr>
                <w:sz w:val="14"/>
                <w:szCs w:val="14"/>
                <w:rtl w:val="0"/>
              </w:rPr>
              <w:t xml:space="preserve">The prefix that is placed before the invoice number. These can be both numbers and letters. For example: 222 or healthcare institution</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4">
            <w:pPr>
              <w:spacing w:line="240" w:lineRule="auto"/>
              <w:rPr>
                <w:sz w:val="14"/>
                <w:szCs w:val="14"/>
              </w:rPr>
            </w:pPr>
            <w:r w:rsidDel="00000000" w:rsidR="00000000" w:rsidRPr="00000000">
              <w:rPr>
                <w:sz w:val="14"/>
                <w:szCs w:val="14"/>
                <w:rtl w:val="0"/>
              </w:rPr>
              <w:t xml:space="preserve">Last invoice number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5">
            <w:pPr>
              <w:spacing w:line="240" w:lineRule="auto"/>
              <w:rPr>
                <w:sz w:val="14"/>
                <w:szCs w:val="14"/>
              </w:rPr>
            </w:pPr>
            <w:r w:rsidDel="00000000" w:rsidR="00000000" w:rsidRPr="00000000">
              <w:rPr>
                <w:sz w:val="14"/>
                <w:szCs w:val="14"/>
                <w:rtl w:val="0"/>
              </w:rPr>
              <w:t xml:space="preserve">This is the last invoice number used for this administration. This number is automatically updated, but can also be changed. A change in the last invoice number directly affects the number of the next invoice that is created.</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6">
            <w:pPr>
              <w:spacing w:line="240" w:lineRule="auto"/>
              <w:rPr>
                <w:sz w:val="14"/>
                <w:szCs w:val="14"/>
              </w:rPr>
            </w:pPr>
            <w:r w:rsidDel="00000000" w:rsidR="00000000" w:rsidRPr="00000000">
              <w:rPr>
                <w:sz w:val="14"/>
                <w:szCs w:val="14"/>
                <w:rtl w:val="0"/>
              </w:rPr>
              <w:t xml:space="preserve">Proforma prefix</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7">
            <w:pPr>
              <w:spacing w:line="240" w:lineRule="auto"/>
              <w:rPr>
                <w:sz w:val="14"/>
                <w:szCs w:val="14"/>
              </w:rPr>
            </w:pPr>
            <w:r w:rsidDel="00000000" w:rsidR="00000000" w:rsidRPr="00000000">
              <w:rPr>
                <w:sz w:val="14"/>
                <w:szCs w:val="14"/>
                <w:rtl w:val="0"/>
              </w:rPr>
              <w:t xml:space="preserve">The prefix that is placed before the quotation number. These can be both numbers and letters. For example: 222 or healthcare institution</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8">
            <w:pPr>
              <w:spacing w:line="240" w:lineRule="auto"/>
              <w:rPr>
                <w:sz w:val="14"/>
                <w:szCs w:val="14"/>
              </w:rPr>
            </w:pPr>
            <w:r w:rsidDel="00000000" w:rsidR="00000000" w:rsidRPr="00000000">
              <w:rPr>
                <w:sz w:val="14"/>
                <w:szCs w:val="14"/>
                <w:rtl w:val="0"/>
              </w:rPr>
              <w:t xml:space="preserve">Latest proforma invoice number</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9">
            <w:pPr>
              <w:spacing w:line="240" w:lineRule="auto"/>
              <w:rPr>
                <w:sz w:val="14"/>
                <w:szCs w:val="14"/>
              </w:rPr>
            </w:pPr>
            <w:r w:rsidDel="00000000" w:rsidR="00000000" w:rsidRPr="00000000">
              <w:rPr>
                <w:sz w:val="14"/>
                <w:szCs w:val="14"/>
                <w:rtl w:val="0"/>
              </w:rPr>
              <w:t xml:space="preserve">This is the last quotation number used for this administration. This number is automatically updated, but can also be changed. A change in the last invoice number directly affects the number of the next invoice that is created.</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A">
            <w:pPr>
              <w:spacing w:line="240" w:lineRule="auto"/>
              <w:rPr>
                <w:sz w:val="14"/>
                <w:szCs w:val="14"/>
              </w:rPr>
            </w:pPr>
            <w:r w:rsidDel="00000000" w:rsidR="00000000" w:rsidRPr="00000000">
              <w:rPr>
                <w:sz w:val="14"/>
                <w:szCs w:val="14"/>
                <w:rtl w:val="0"/>
              </w:rPr>
              <w:t xml:space="preserve">Invoice period (in days)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B">
            <w:pPr>
              <w:spacing w:line="240" w:lineRule="auto"/>
              <w:rPr>
                <w:sz w:val="14"/>
                <w:szCs w:val="14"/>
              </w:rPr>
            </w:pPr>
            <w:r w:rsidDel="00000000" w:rsidR="00000000" w:rsidRPr="00000000">
              <w:rPr>
                <w:sz w:val="14"/>
                <w:szCs w:val="14"/>
                <w:rtl w:val="0"/>
              </w:rPr>
              <w:t xml:space="preserve">The Invoice period is the payment period in which the patient can pay the invoice. This period is used for the PDF invoices. </w:t>
            </w:r>
          </w:p>
          <w:p w:rsidR="00000000" w:rsidDel="00000000" w:rsidP="00000000" w:rsidRDefault="00000000" w:rsidRPr="00000000" w14:paraId="000000DC">
            <w:pPr>
              <w:spacing w:line="240" w:lineRule="auto"/>
              <w:rPr>
                <w:sz w:val="14"/>
                <w:szCs w:val="14"/>
              </w:rPr>
            </w:pPr>
            <w:r w:rsidDel="00000000" w:rsidR="00000000" w:rsidRPr="00000000">
              <w:rPr>
                <w:sz w:val="14"/>
                <w:szCs w:val="14"/>
                <w:rtl w:val="0"/>
              </w:rPr>
              <w:t xml:space="preserve">For example:</w:t>
            </w:r>
          </w:p>
          <w:p w:rsidR="00000000" w:rsidDel="00000000" w:rsidP="00000000" w:rsidRDefault="00000000" w:rsidRPr="00000000" w14:paraId="000000DD">
            <w:pPr>
              <w:numPr>
                <w:ilvl w:val="0"/>
                <w:numId w:val="35"/>
              </w:numPr>
              <w:spacing w:line="240" w:lineRule="auto"/>
              <w:ind w:left="720" w:hanging="360"/>
              <w:rPr>
                <w:sz w:val="14"/>
                <w:szCs w:val="14"/>
              </w:rPr>
            </w:pPr>
            <w:r w:rsidDel="00000000" w:rsidR="00000000" w:rsidRPr="00000000">
              <w:rPr>
                <w:sz w:val="14"/>
                <w:szCs w:val="14"/>
                <w:rtl w:val="0"/>
              </w:rPr>
              <w:t xml:space="preserve">Completed: 14 (days)</w:t>
            </w:r>
          </w:p>
          <w:p w:rsidR="00000000" w:rsidDel="00000000" w:rsidP="00000000" w:rsidRDefault="00000000" w:rsidRPr="00000000" w14:paraId="000000DE">
            <w:pPr>
              <w:numPr>
                <w:ilvl w:val="0"/>
                <w:numId w:val="35"/>
              </w:numPr>
              <w:spacing w:line="240" w:lineRule="auto"/>
              <w:ind w:left="720" w:hanging="360"/>
              <w:rPr>
                <w:sz w:val="14"/>
                <w:szCs w:val="14"/>
              </w:rPr>
            </w:pPr>
            <w:r w:rsidDel="00000000" w:rsidR="00000000" w:rsidRPr="00000000">
              <w:rPr>
                <w:sz w:val="14"/>
                <w:szCs w:val="14"/>
                <w:rtl w:val="0"/>
              </w:rPr>
              <w:t xml:space="preserve">When the invoice is created, the payment term is calculated for the patient or organization: today + 14 days”</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DF">
            <w:pPr>
              <w:spacing w:line="240" w:lineRule="auto"/>
              <w:rPr>
                <w:sz w:val="14"/>
                <w:szCs w:val="14"/>
              </w:rPr>
            </w:pPr>
            <w:r w:rsidDel="00000000" w:rsidR="00000000" w:rsidRPr="00000000">
              <w:rPr>
                <w:sz w:val="14"/>
                <w:szCs w:val="14"/>
                <w:rtl w:val="0"/>
              </w:rPr>
              <w:t xml:space="preserve">Reminder period (in days)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E0">
            <w:pPr>
              <w:spacing w:line="240" w:lineRule="auto"/>
              <w:rPr>
                <w:sz w:val="14"/>
                <w:szCs w:val="14"/>
              </w:rPr>
            </w:pPr>
            <w:r w:rsidDel="00000000" w:rsidR="00000000" w:rsidRPr="00000000">
              <w:rPr>
                <w:sz w:val="14"/>
                <w:szCs w:val="14"/>
                <w:rtl w:val="0"/>
              </w:rPr>
              <w:t xml:space="preserve">The reminder period is the period set between sending the original invoice and sending a payment reminder. </w:t>
            </w:r>
          </w:p>
          <w:p w:rsidR="00000000" w:rsidDel="00000000" w:rsidP="00000000" w:rsidRDefault="00000000" w:rsidRPr="00000000" w14:paraId="000000E1">
            <w:pPr>
              <w:spacing w:line="240" w:lineRule="auto"/>
              <w:rPr>
                <w:sz w:val="14"/>
                <w:szCs w:val="14"/>
              </w:rPr>
            </w:pPr>
            <w:r w:rsidDel="00000000" w:rsidR="00000000" w:rsidRPr="00000000">
              <w:rPr>
                <w:sz w:val="14"/>
                <w:szCs w:val="14"/>
                <w:rtl w:val="0"/>
              </w:rPr>
              <w:t xml:space="preserve">For example:</w:t>
            </w:r>
          </w:p>
          <w:p w:rsidR="00000000" w:rsidDel="00000000" w:rsidP="00000000" w:rsidRDefault="00000000" w:rsidRPr="00000000" w14:paraId="000000E2">
            <w:pPr>
              <w:numPr>
                <w:ilvl w:val="0"/>
                <w:numId w:val="18"/>
              </w:numPr>
              <w:spacing w:line="240" w:lineRule="auto"/>
              <w:ind w:left="720" w:hanging="360"/>
              <w:rPr>
                <w:sz w:val="14"/>
                <w:szCs w:val="14"/>
              </w:rPr>
            </w:pPr>
            <w:r w:rsidDel="00000000" w:rsidR="00000000" w:rsidRPr="00000000">
              <w:rPr>
                <w:sz w:val="14"/>
                <w:szCs w:val="14"/>
                <w:rtl w:val="0"/>
              </w:rPr>
              <w:t xml:space="preserve">Completed 14 (days)</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E3">
            <w:pPr>
              <w:spacing w:line="240" w:lineRule="auto"/>
              <w:rPr>
                <w:sz w:val="14"/>
                <w:szCs w:val="14"/>
              </w:rPr>
            </w:pPr>
            <w:r w:rsidDel="00000000" w:rsidR="00000000" w:rsidRPr="00000000">
              <w:rPr>
                <w:sz w:val="14"/>
                <w:szCs w:val="14"/>
                <w:rtl w:val="0"/>
              </w:rPr>
              <w:t xml:space="preserve">Final notice period (in days)</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E4">
            <w:pPr>
              <w:spacing w:line="240" w:lineRule="auto"/>
              <w:rPr>
                <w:sz w:val="14"/>
                <w:szCs w:val="14"/>
              </w:rPr>
            </w:pPr>
            <w:r w:rsidDel="00000000" w:rsidR="00000000" w:rsidRPr="00000000">
              <w:rPr>
                <w:sz w:val="14"/>
                <w:szCs w:val="14"/>
                <w:rtl w:val="0"/>
              </w:rPr>
              <w:t xml:space="preserve">The final notice period is the period between sending a payment reminder and sending a reminder.</w:t>
            </w:r>
          </w:p>
          <w:p w:rsidR="00000000" w:rsidDel="00000000" w:rsidP="00000000" w:rsidRDefault="00000000" w:rsidRPr="00000000" w14:paraId="000000E5">
            <w:pPr>
              <w:spacing w:line="240" w:lineRule="auto"/>
              <w:rPr>
                <w:sz w:val="14"/>
                <w:szCs w:val="14"/>
              </w:rPr>
            </w:pPr>
            <w:r w:rsidDel="00000000" w:rsidR="00000000" w:rsidRPr="00000000">
              <w:rPr>
                <w:sz w:val="14"/>
                <w:szCs w:val="14"/>
                <w:rtl w:val="0"/>
              </w:rPr>
              <w:t xml:space="preserve">For example:</w:t>
            </w:r>
          </w:p>
          <w:p w:rsidR="00000000" w:rsidDel="00000000" w:rsidP="00000000" w:rsidRDefault="00000000" w:rsidRPr="00000000" w14:paraId="000000E6">
            <w:pPr>
              <w:numPr>
                <w:ilvl w:val="0"/>
                <w:numId w:val="18"/>
              </w:numPr>
              <w:spacing w:line="240" w:lineRule="auto"/>
              <w:ind w:left="720" w:hanging="360"/>
              <w:rPr>
                <w:sz w:val="14"/>
                <w:szCs w:val="14"/>
              </w:rPr>
            </w:pPr>
            <w:r w:rsidDel="00000000" w:rsidR="00000000" w:rsidRPr="00000000">
              <w:rPr>
                <w:sz w:val="14"/>
                <w:szCs w:val="14"/>
                <w:rtl w:val="0"/>
              </w:rPr>
              <w:t xml:space="preserve">Completed 14 (days)</w:t>
            </w:r>
          </w:p>
        </w:tc>
      </w:tr>
      <w:tr>
        <w:trPr>
          <w:cantSplit w:val="0"/>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E7">
            <w:pPr>
              <w:spacing w:line="240" w:lineRule="auto"/>
              <w:rPr>
                <w:sz w:val="14"/>
                <w:szCs w:val="14"/>
              </w:rPr>
            </w:pPr>
            <w:r w:rsidDel="00000000" w:rsidR="00000000" w:rsidRPr="00000000">
              <w:rPr>
                <w:sz w:val="14"/>
                <w:szCs w:val="14"/>
                <w:rtl w:val="0"/>
              </w:rPr>
              <w:t xml:space="preserve">VeCoZo email</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E8">
            <w:pPr>
              <w:spacing w:line="240" w:lineRule="auto"/>
              <w:rPr>
                <w:sz w:val="14"/>
                <w:szCs w:val="14"/>
              </w:rPr>
            </w:pPr>
            <w:r w:rsidDel="00000000" w:rsidR="00000000" w:rsidRPr="00000000">
              <w:rPr>
                <w:sz w:val="14"/>
                <w:szCs w:val="14"/>
                <w:rtl w:val="0"/>
              </w:rPr>
              <w:t xml:space="preserve">Vecozo email address is important for communication with the Vecozo services.</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b4s01i1kpuwk" w:id="19"/>
      <w:bookmarkEnd w:id="19"/>
      <w:r w:rsidDel="00000000" w:rsidR="00000000" w:rsidRPr="00000000">
        <w:rPr>
          <w:rtl w:val="0"/>
        </w:rPr>
        <w:t xml:space="preserve">Automation</w:t>
      </w:r>
    </w:p>
    <w:p w:rsidR="00000000" w:rsidDel="00000000" w:rsidP="00000000" w:rsidRDefault="00000000" w:rsidRPr="00000000" w14:paraId="000000EB">
      <w:pPr>
        <w:rPr/>
      </w:pPr>
      <w:r w:rsidDel="00000000" w:rsidR="00000000" w:rsidRPr="00000000">
        <w:rPr>
          <w:rtl w:val="0"/>
        </w:rPr>
        <w:t xml:space="preserve">You can use automation to take manual actions off your hands and have them carried out periodically by the system. </w:t>
      </w:r>
    </w:p>
    <w:p w:rsidR="00000000" w:rsidDel="00000000" w:rsidP="00000000" w:rsidRDefault="00000000" w:rsidRPr="00000000" w14:paraId="000000EC">
      <w:pPr>
        <w:pStyle w:val="Heading3"/>
        <w:rPr/>
      </w:pPr>
      <w:bookmarkStart w:colFirst="0" w:colLast="0" w:name="_mkyg4fw2m71m" w:id="20"/>
      <w:bookmarkEnd w:id="20"/>
      <w:r w:rsidDel="00000000" w:rsidR="00000000" w:rsidRPr="00000000">
        <w:rPr>
          <w:rtl w:val="0"/>
        </w:rPr>
        <w:t xml:space="preserve">Bulk Closing DBC’s</w:t>
      </w:r>
    </w:p>
    <w:p w:rsidR="00000000" w:rsidDel="00000000" w:rsidP="00000000" w:rsidRDefault="00000000" w:rsidRPr="00000000" w14:paraId="000000ED">
      <w:pPr>
        <w:rPr/>
      </w:pPr>
      <w:r w:rsidDel="00000000" w:rsidR="00000000" w:rsidRPr="00000000">
        <w:rPr>
          <w:rtl w:val="0"/>
        </w:rPr>
        <w:t xml:space="preserve">Set the status of this process to </w:t>
      </w:r>
      <w:r w:rsidDel="00000000" w:rsidR="00000000" w:rsidRPr="00000000">
        <w:rPr>
          <w:color w:val="ff7a6c"/>
          <w:rtl w:val="0"/>
        </w:rPr>
        <w:t xml:space="preserve">On </w:t>
      </w:r>
      <w:r w:rsidDel="00000000" w:rsidR="00000000" w:rsidRPr="00000000">
        <w:rPr>
          <w:rtl w:val="0"/>
        </w:rPr>
        <w:t xml:space="preserve">to have the system automatically close all DBCs that are eligible for closure every night. The drop-down list allows you to set the end date until which the system attempts to close DBCs. You can use this, for example, to close DBCs that have not yet ended very recently. This way you can give users the opportunity to make some adjustments before the DBC is closed. </w:t>
      </w:r>
    </w:p>
    <w:p w:rsidR="00000000" w:rsidDel="00000000" w:rsidP="00000000" w:rsidRDefault="00000000" w:rsidRPr="00000000" w14:paraId="000000EE">
      <w:pPr>
        <w:pStyle w:val="Heading3"/>
        <w:rPr/>
      </w:pPr>
      <w:bookmarkStart w:colFirst="0" w:colLast="0" w:name="_o74q58bri8su" w:id="21"/>
      <w:bookmarkEnd w:id="21"/>
      <w:r w:rsidDel="00000000" w:rsidR="00000000" w:rsidRPr="00000000">
        <w:rPr>
          <w:rtl w:val="0"/>
        </w:rPr>
        <w:t xml:space="preserve">Bulk grouping DBCs</w:t>
      </w:r>
    </w:p>
    <w:p w:rsidR="00000000" w:rsidDel="00000000" w:rsidP="00000000" w:rsidRDefault="00000000" w:rsidRPr="00000000" w14:paraId="000000EF">
      <w:pPr>
        <w:rPr/>
      </w:pPr>
      <w:r w:rsidDel="00000000" w:rsidR="00000000" w:rsidRPr="00000000">
        <w:rPr>
          <w:rtl w:val="0"/>
        </w:rPr>
        <w:t xml:space="preserve">Set the status of this process to </w:t>
      </w:r>
      <w:r w:rsidDel="00000000" w:rsidR="00000000" w:rsidRPr="00000000">
        <w:rPr>
          <w:color w:val="ff7a6c"/>
          <w:rtl w:val="0"/>
        </w:rPr>
        <w:t xml:space="preserve">On </w:t>
      </w:r>
      <w:r w:rsidDel="00000000" w:rsidR="00000000" w:rsidRPr="00000000">
        <w:rPr>
          <w:rtl w:val="0"/>
        </w:rPr>
        <w:t xml:space="preserve">to have the system automatically group all DBCs that are eligible for grouping every night.  </w:t>
      </w:r>
    </w:p>
    <w:p w:rsidR="00000000" w:rsidDel="00000000" w:rsidP="00000000" w:rsidRDefault="00000000" w:rsidRPr="00000000" w14:paraId="000000F0">
      <w:pPr>
        <w:pStyle w:val="Heading3"/>
        <w:rPr/>
      </w:pPr>
      <w:bookmarkStart w:colFirst="0" w:colLast="0" w:name="_cnpihjfp3yun" w:id="22"/>
      <w:bookmarkEnd w:id="22"/>
      <w:r w:rsidDel="00000000" w:rsidR="00000000" w:rsidRPr="00000000">
        <w:rPr>
          <w:rtl w:val="0"/>
        </w:rPr>
        <w:t xml:space="preserve">Import</w:t>
      </w:r>
    </w:p>
    <w:p w:rsidR="00000000" w:rsidDel="00000000" w:rsidP="00000000" w:rsidRDefault="00000000" w:rsidRPr="00000000" w14:paraId="000000F1">
      <w:pPr>
        <w:rPr/>
      </w:pPr>
      <w:r w:rsidDel="00000000" w:rsidR="00000000" w:rsidRPr="00000000">
        <w:rPr>
          <w:rtl w:val="0"/>
        </w:rPr>
        <w:t xml:space="preserve">Set the status of this process to </w:t>
      </w:r>
      <w:r w:rsidDel="00000000" w:rsidR="00000000" w:rsidRPr="00000000">
        <w:rPr>
          <w:color w:val="ff7a6c"/>
          <w:rtl w:val="0"/>
        </w:rPr>
        <w:t xml:space="preserve">On </w:t>
      </w:r>
      <w:r w:rsidDel="00000000" w:rsidR="00000000" w:rsidRPr="00000000">
        <w:rPr>
          <w:rtl w:val="0"/>
        </w:rPr>
        <w:t xml:space="preserve">to allow the system to automatically import all DBCs and activities that are eligible for import every night. The drop-down list allows you to set the end date until which the system attempts to import DBCs and activities.</w:t>
      </w:r>
    </w:p>
    <w:p w:rsidR="00000000" w:rsidDel="00000000" w:rsidP="00000000" w:rsidRDefault="00000000" w:rsidRPr="00000000" w14:paraId="000000F2">
      <w:pPr>
        <w:pStyle w:val="Heading2"/>
        <w:rPr/>
      </w:pPr>
      <w:bookmarkStart w:colFirst="0" w:colLast="0" w:name="_rf04s7kjtl7e" w:id="23"/>
      <w:bookmarkEnd w:id="23"/>
      <w:r w:rsidDel="00000000" w:rsidR="00000000" w:rsidRPr="00000000">
        <w:rPr>
          <w:rtl w:val="0"/>
        </w:rPr>
      </w:r>
    </w:p>
    <w:p w:rsidR="00000000" w:rsidDel="00000000" w:rsidP="00000000" w:rsidRDefault="00000000" w:rsidRPr="00000000" w14:paraId="000000F3">
      <w:pPr>
        <w:pStyle w:val="Heading2"/>
        <w:rPr/>
      </w:pPr>
      <w:bookmarkStart w:colFirst="0" w:colLast="0" w:name="_6wv3qkjh5o00" w:id="24"/>
      <w:bookmarkEnd w:id="24"/>
      <w:r w:rsidDel="00000000" w:rsidR="00000000" w:rsidRPr="00000000">
        <w:rPr>
          <w:rtl w:val="0"/>
        </w:rPr>
        <w:t xml:space="preserve">Cost Bearers/Cost Centers</w:t>
      </w:r>
    </w:p>
    <w:p w:rsidR="00000000" w:rsidDel="00000000" w:rsidP="00000000" w:rsidRDefault="00000000" w:rsidRPr="00000000" w14:paraId="000000F4">
      <w:pPr>
        <w:pStyle w:val="Heading3"/>
        <w:rPr/>
      </w:pPr>
      <w:bookmarkStart w:colFirst="0" w:colLast="0" w:name="_q4ik3xc9krr1" w:id="25"/>
      <w:bookmarkEnd w:id="25"/>
      <w:r w:rsidDel="00000000" w:rsidR="00000000" w:rsidRPr="00000000">
        <w:rPr>
          <w:rtl w:val="0"/>
        </w:rPr>
        <w:t xml:space="preserve">Why add Cost Bearers or Cost Centers?</w:t>
      </w:r>
    </w:p>
    <w:p w:rsidR="00000000" w:rsidDel="00000000" w:rsidP="00000000" w:rsidRDefault="00000000" w:rsidRPr="00000000" w14:paraId="000000F5">
      <w:pPr>
        <w:rPr/>
      </w:pPr>
      <w:r w:rsidDel="00000000" w:rsidR="00000000" w:rsidRPr="00000000">
        <w:rPr>
          <w:rtl w:val="0"/>
        </w:rPr>
        <w:t xml:space="preserve">Cost Bearers and locations are set up to ensure that the invoiced care is posted to the correct general ledger account. Cost Centers are used for Departments or divisions, for example, and cost objects are units, such as projects. Both costs and revenues are posted to Cost Bearers and locations. Depending on how the organization is structured, multiple Cost Centers and/or Cost Bearers can be set up. 1 Cost Centers and 1 Cost Bearers are required per organization. This means that all care resulting from appointments in a specific Departments and/or agenda can be booked to preset Cost Bearers and locations. </w:t>
      </w:r>
    </w:p>
    <w:p w:rsidR="00000000" w:rsidDel="00000000" w:rsidP="00000000" w:rsidRDefault="00000000" w:rsidRPr="00000000" w14:paraId="000000F6">
      <w:pPr>
        <w:pStyle w:val="Heading3"/>
        <w:rPr/>
      </w:pPr>
      <w:bookmarkStart w:colFirst="0" w:colLast="0" w:name="_bheietqblo9c" w:id="26"/>
      <w:bookmarkEnd w:id="26"/>
      <w:r w:rsidDel="00000000" w:rsidR="00000000" w:rsidRPr="00000000">
        <w:rPr>
          <w:rtl w:val="0"/>
        </w:rPr>
        <w:t xml:space="preserve">Add Cost Bearers or Cost Centers</w:t>
      </w:r>
    </w:p>
    <w:p w:rsidR="00000000" w:rsidDel="00000000" w:rsidP="00000000" w:rsidRDefault="00000000" w:rsidRPr="00000000" w14:paraId="000000F7">
      <w:pPr>
        <w:rPr/>
      </w:pPr>
      <w:r w:rsidDel="00000000" w:rsidR="00000000" w:rsidRPr="00000000">
        <w:rPr>
          <w:rtl w:val="0"/>
        </w:rPr>
        <w:t xml:space="preserve">Follow the steps below to add a new Cost Bearers:</w:t>
      </w:r>
    </w:p>
    <w:p w:rsidR="00000000" w:rsidDel="00000000" w:rsidP="00000000" w:rsidRDefault="00000000" w:rsidRPr="00000000" w14:paraId="000000F8">
      <w:pPr>
        <w:numPr>
          <w:ilvl w:val="0"/>
          <w:numId w:val="19"/>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Cost Bearers/</w:t>
      </w:r>
      <w:r w:rsidDel="00000000" w:rsidR="00000000" w:rsidRPr="00000000">
        <w:rPr>
          <w:color w:val="ff7a6c"/>
          <w:rtl w:val="0"/>
        </w:rPr>
        <w:t xml:space="preserve">Cost Centers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9">
      <w:pPr>
        <w:numPr>
          <w:ilvl w:val="0"/>
          <w:numId w:val="19"/>
        </w:numPr>
        <w:ind w:left="720" w:hanging="360"/>
        <w:rPr>
          <w:color w:val="000000"/>
          <w:sz w:val="18"/>
          <w:szCs w:val="18"/>
        </w:rPr>
      </w:pPr>
      <w:r w:rsidDel="00000000" w:rsidR="00000000" w:rsidRPr="00000000">
        <w:rPr>
          <w:rtl w:val="0"/>
        </w:rPr>
        <w:t xml:space="preserve">Click at the top right</w:t>
      </w:r>
      <w:r w:rsidDel="00000000" w:rsidR="00000000" w:rsidRPr="00000000">
        <w:rPr>
          <w:color w:val="ff0000"/>
          <w:rtl w:val="0"/>
        </w:rPr>
        <w:t xml:space="preserve"> </w:t>
      </w:r>
      <w:r w:rsidDel="00000000" w:rsidR="00000000" w:rsidRPr="00000000">
        <w:rPr>
          <w:color w:val="ff7a6c"/>
          <w:rtl w:val="0"/>
        </w:rPr>
        <w:t xml:space="preserve">+ Cost Bearers/ + Cost Centers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A">
      <w:pPr>
        <w:numPr>
          <w:ilvl w:val="0"/>
          <w:numId w:val="19"/>
        </w:numPr>
        <w:ind w:left="720" w:hanging="360"/>
        <w:rPr>
          <w:color w:val="000000"/>
          <w:sz w:val="18"/>
          <w:szCs w:val="18"/>
        </w:rPr>
      </w:pPr>
      <w:r w:rsidDel="00000000" w:rsidR="00000000" w:rsidRPr="00000000">
        <w:rPr>
          <w:rtl w:val="0"/>
        </w:rPr>
        <w:t xml:space="preserve">Enter the required data for the Cost Bearers/Cost Centers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B">
      <w:pPr>
        <w:numPr>
          <w:ilvl w:val="0"/>
          <w:numId w:val="19"/>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new Cost Bearers/Cost Centers are now added and are immediately available.</w:t>
      </w:r>
    </w:p>
    <w:p w:rsidR="00000000" w:rsidDel="00000000" w:rsidP="00000000" w:rsidRDefault="00000000" w:rsidRPr="00000000" w14:paraId="000000FD">
      <w:pPr>
        <w:pStyle w:val="Heading3"/>
        <w:rPr/>
      </w:pPr>
      <w:bookmarkStart w:colFirst="0" w:colLast="0" w:name="_y52zo98amodq" w:id="27"/>
      <w:bookmarkEnd w:id="27"/>
      <w:r w:rsidDel="00000000" w:rsidR="00000000" w:rsidRPr="00000000">
        <w:rPr>
          <w:rtl w:val="0"/>
        </w:rPr>
        <w:t xml:space="preserve">Changing or archiving/activating a Cost Bearers or Cost Centers</w:t>
      </w:r>
    </w:p>
    <w:p w:rsidR="00000000" w:rsidDel="00000000" w:rsidP="00000000" w:rsidRDefault="00000000" w:rsidRPr="00000000" w14:paraId="000000FE">
      <w:pPr>
        <w:rPr/>
      </w:pPr>
      <w:r w:rsidDel="00000000" w:rsidR="00000000" w:rsidRPr="00000000">
        <w:rPr>
          <w:rtl w:val="0"/>
        </w:rPr>
        <w:t xml:space="preserve">Follow the steps below to change or archive an existing cost object:</w:t>
      </w:r>
    </w:p>
    <w:p w:rsidR="00000000" w:rsidDel="00000000" w:rsidP="00000000" w:rsidRDefault="00000000" w:rsidRPr="00000000" w14:paraId="000000FF">
      <w:pPr>
        <w:numPr>
          <w:ilvl w:val="0"/>
          <w:numId w:val="25"/>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Cost Bearers</w:t>
      </w:r>
      <w:r w:rsidDel="00000000" w:rsidR="00000000" w:rsidRPr="00000000">
        <w:rPr>
          <w:color w:val="ff7a6c"/>
          <w:rtl w:val="0"/>
        </w:rPr>
        <w:t xml:space="preserve">/Cost Centers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0">
      <w:pPr>
        <w:numPr>
          <w:ilvl w:val="0"/>
          <w:numId w:val="25"/>
        </w:numPr>
        <w:ind w:left="720" w:hanging="360"/>
        <w:rPr>
          <w:color w:val="000000"/>
          <w:sz w:val="18"/>
          <w:szCs w:val="18"/>
        </w:rPr>
      </w:pPr>
      <w:r w:rsidDel="00000000" w:rsidR="00000000" w:rsidRPr="00000000">
        <w:rPr>
          <w:rtl w:val="0"/>
        </w:rPr>
        <w:t xml:space="preserve">Move the cursor over the line of the relevant Cost Bearers/Cost Centers.</w:t>
      </w:r>
    </w:p>
    <w:p w:rsidR="00000000" w:rsidDel="00000000" w:rsidP="00000000" w:rsidRDefault="00000000" w:rsidRPr="00000000" w14:paraId="00000101">
      <w:pPr>
        <w:numPr>
          <w:ilvl w:val="0"/>
          <w:numId w:val="25"/>
        </w:numPr>
        <w:ind w:left="720" w:hanging="360"/>
        <w:rPr>
          <w:color w:val="000000"/>
          <w:sz w:val="18"/>
          <w:szCs w:val="18"/>
        </w:rPr>
      </w:pPr>
      <w:r w:rsidDel="00000000" w:rsidR="00000000" w:rsidRPr="00000000">
        <w:rPr>
          <w:rtl w:val="0"/>
        </w:rPr>
        <w:t xml:space="preserve">Click on the pencil</w:t>
      </w:r>
      <w:r w:rsidDel="00000000" w:rsidR="00000000" w:rsidRPr="00000000">
        <w:rPr>
          <w:color w:val="ff7a6c"/>
          <w:rtl w:val="0"/>
        </w:rPr>
        <w:t xml:space="preserve"> icon</w:t>
      </w:r>
      <w:r w:rsidDel="00000000" w:rsidR="00000000" w:rsidRPr="00000000">
        <w:rPr>
          <w:rtl w:val="0"/>
        </w:rPr>
        <w:t xml:space="preserve"> to change the Cost Bearers/Cost Centers.</w:t>
      </w:r>
    </w:p>
    <w:p w:rsidR="00000000" w:rsidDel="00000000" w:rsidP="00000000" w:rsidRDefault="00000000" w:rsidRPr="00000000" w14:paraId="00000102">
      <w:pPr>
        <w:numPr>
          <w:ilvl w:val="0"/>
          <w:numId w:val="25"/>
        </w:numPr>
        <w:ind w:left="720" w:hanging="360"/>
        <w:rPr>
          <w:color w:val="000000"/>
          <w:sz w:val="18"/>
          <w:szCs w:val="18"/>
        </w:rPr>
      </w:pPr>
      <w:r w:rsidDel="00000000" w:rsidR="00000000" w:rsidRPr="00000000">
        <w:rPr>
          <w:rtl w:val="0"/>
        </w:rPr>
        <w:t xml:space="preserve">Click on the archive</w:t>
      </w:r>
      <w:r w:rsidDel="00000000" w:rsidR="00000000" w:rsidRPr="00000000">
        <w:rPr>
          <w:color w:val="ff7a6c"/>
          <w:rtl w:val="0"/>
        </w:rPr>
        <w:t xml:space="preserve"> icon</w:t>
      </w:r>
      <w:r w:rsidDel="00000000" w:rsidR="00000000" w:rsidRPr="00000000">
        <w:rPr>
          <w:rtl w:val="0"/>
        </w:rPr>
        <w:t xml:space="preserve"> to archive the Cost Bearers/Cost Centers, this Cost Bearers is then no longer active.</w:t>
      </w:r>
    </w:p>
    <w:p w:rsidR="00000000" w:rsidDel="00000000" w:rsidP="00000000" w:rsidRDefault="00000000" w:rsidRPr="00000000" w14:paraId="00000103">
      <w:pPr>
        <w:numPr>
          <w:ilvl w:val="0"/>
          <w:numId w:val="25"/>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activate icon </w:t>
      </w:r>
      <w:r w:rsidDel="00000000" w:rsidR="00000000" w:rsidRPr="00000000">
        <w:rPr>
          <w:rtl w:val="0"/>
        </w:rPr>
        <w:t xml:space="preserve">to activate the Cost Bearers/Cost Centers.</w:t>
      </w:r>
    </w:p>
    <w:p w:rsidR="00000000" w:rsidDel="00000000" w:rsidP="00000000" w:rsidRDefault="00000000" w:rsidRPr="00000000" w14:paraId="00000104">
      <w:pPr>
        <w:pStyle w:val="Heading3"/>
        <w:rPr/>
      </w:pPr>
      <w:bookmarkStart w:colFirst="0" w:colLast="0" w:name="_rk50j91dpbf2" w:id="28"/>
      <w:bookmarkEnd w:id="28"/>
      <w:r w:rsidDel="00000000" w:rsidR="00000000" w:rsidRPr="00000000">
        <w:rPr>
          <w:rtl w:val="0"/>
        </w:rPr>
        <w:t xml:space="preserve">Where are Cost Bearers and locations used in </w:t>
      </w:r>
      <w:r w:rsidDel="00000000" w:rsidR="00000000" w:rsidRPr="00000000">
        <w:rPr>
          <w:rtl w:val="0"/>
        </w:rPr>
        <w:t xml:space="preserve">MedicalPortal?</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 various places </w:t>
      </w:r>
      <w:r w:rsidDel="00000000" w:rsidR="00000000" w:rsidRPr="00000000">
        <w:rPr>
          <w:rtl w:val="0"/>
        </w:rPr>
        <w:t xml:space="preserve">MedicalPortal</w:t>
      </w:r>
      <w:r w:rsidDel="00000000" w:rsidR="00000000" w:rsidRPr="00000000">
        <w:rPr>
          <w:rtl w:val="0"/>
        </w:rPr>
        <w:t xml:space="preserve"> the Cost Bearers and locations can be selected, these are:</w:t>
      </w:r>
    </w:p>
    <w:p w:rsidR="00000000" w:rsidDel="00000000" w:rsidP="00000000" w:rsidRDefault="00000000" w:rsidRPr="00000000" w14:paraId="00000106">
      <w:pPr>
        <w:numPr>
          <w:ilvl w:val="0"/>
          <w:numId w:val="15"/>
        </w:numPr>
        <w:ind w:left="720" w:hanging="360"/>
        <w:rPr>
          <w:color w:val="000000"/>
          <w:sz w:val="18"/>
          <w:szCs w:val="18"/>
        </w:rPr>
      </w:pPr>
      <w:r w:rsidDel="00000000" w:rsidR="00000000" w:rsidRPr="00000000">
        <w:rPr>
          <w:rtl w:val="0"/>
        </w:rPr>
        <w:t xml:space="preserve">When adding/changing a Departments </w:t>
      </w:r>
      <w:r w:rsidDel="00000000" w:rsidR="00000000" w:rsidRPr="00000000">
        <w:rPr>
          <w:color w:val="ff7a6c"/>
          <w:rtl w:val="0"/>
        </w:rPr>
        <w:t xml:space="preserve">Maintenance → Core </w:t>
      </w:r>
      <w:r w:rsidDel="00000000" w:rsidR="00000000" w:rsidRPr="00000000">
        <w:rPr>
          <w:color w:val="ff7a6c"/>
          <w:rtl w:val="0"/>
        </w:rPr>
        <w:t xml:space="preserve">- Departments</w:t>
      </w:r>
      <w:r w:rsidDel="00000000" w:rsidR="00000000" w:rsidRPr="00000000">
        <w:rPr>
          <w:rtl w:val="0"/>
        </w:rPr>
        <w:t xml:space="preserve">.</w:t>
      </w:r>
    </w:p>
    <w:p w:rsidR="00000000" w:rsidDel="00000000" w:rsidP="00000000" w:rsidRDefault="00000000" w:rsidRPr="00000000" w14:paraId="00000107">
      <w:pPr>
        <w:numPr>
          <w:ilvl w:val="0"/>
          <w:numId w:val="15"/>
        </w:numPr>
        <w:ind w:left="720" w:hanging="360"/>
        <w:rPr>
          <w:color w:val="000000"/>
          <w:sz w:val="18"/>
          <w:szCs w:val="18"/>
        </w:rPr>
      </w:pPr>
      <w:r w:rsidDel="00000000" w:rsidR="00000000" w:rsidRPr="00000000">
        <w:rPr>
          <w:rtl w:val="0"/>
        </w:rPr>
        <w:t xml:space="preserve">When manually adding/changing a patient activity.</w:t>
      </w:r>
    </w:p>
    <w:p w:rsidR="00000000" w:rsidDel="00000000" w:rsidP="00000000" w:rsidRDefault="00000000" w:rsidRPr="00000000" w14:paraId="00000108">
      <w:pPr>
        <w:numPr>
          <w:ilvl w:val="0"/>
          <w:numId w:val="15"/>
        </w:numPr>
        <w:ind w:left="720" w:hanging="360"/>
        <w:rPr>
          <w:color w:val="000000"/>
          <w:sz w:val="18"/>
          <w:szCs w:val="18"/>
        </w:rPr>
      </w:pPr>
      <w:r w:rsidDel="00000000" w:rsidR="00000000" w:rsidRPr="00000000">
        <w:rPr>
          <w:rtl w:val="0"/>
        </w:rPr>
        <w:t xml:space="preserve">When adding/changing a registration code </w:t>
      </w:r>
      <w:r w:rsidDel="00000000" w:rsidR="00000000" w:rsidRPr="00000000">
        <w:rPr>
          <w:color w:val="ff7a6c"/>
          <w:rtl w:val="0"/>
        </w:rPr>
        <w:t xml:space="preserve">Maintenance → Finance - </w:t>
      </w:r>
      <w:r w:rsidDel="00000000" w:rsidR="00000000" w:rsidRPr="00000000">
        <w:rPr>
          <w:color w:val="ff7a6c"/>
          <w:rtl w:val="0"/>
        </w:rPr>
        <w:t xml:space="preserve">Registration codes</w:t>
      </w:r>
      <w:r w:rsidDel="00000000" w:rsidR="00000000" w:rsidRPr="00000000">
        <w:rPr>
          <w:rtl w:val="0"/>
        </w:rPr>
        <w:t xml:space="preserve">.</w:t>
      </w:r>
    </w:p>
    <w:p w:rsidR="00000000" w:rsidDel="00000000" w:rsidP="00000000" w:rsidRDefault="00000000" w:rsidRPr="00000000" w14:paraId="00000109">
      <w:pPr>
        <w:numPr>
          <w:ilvl w:val="0"/>
          <w:numId w:val="15"/>
        </w:numPr>
        <w:ind w:left="720" w:hanging="360"/>
        <w:rPr>
          <w:color w:val="000000"/>
          <w:sz w:val="18"/>
          <w:szCs w:val="18"/>
        </w:rPr>
      </w:pPr>
      <w:r w:rsidDel="00000000" w:rsidR="00000000" w:rsidRPr="00000000">
        <w:rPr>
          <w:rtl w:val="0"/>
        </w:rPr>
        <w:t xml:space="preserve">When adding/changing a declaration code </w:t>
      </w:r>
      <w:r w:rsidDel="00000000" w:rsidR="00000000" w:rsidRPr="00000000">
        <w:rPr>
          <w:color w:val="ff7a6c"/>
          <w:rtl w:val="0"/>
        </w:rPr>
        <w:t xml:space="preserve">Maintenance → Finance - </w:t>
      </w:r>
      <w:r w:rsidDel="00000000" w:rsidR="00000000" w:rsidRPr="00000000">
        <w:rPr>
          <w:color w:val="ff7a6c"/>
          <w:rtl w:val="0"/>
        </w:rPr>
        <w:t xml:space="preserve">Declaration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A">
      <w:pPr>
        <w:numPr>
          <w:ilvl w:val="0"/>
          <w:numId w:val="15"/>
        </w:numPr>
        <w:ind w:left="720" w:hanging="360"/>
        <w:rPr>
          <w:color w:val="000000"/>
          <w:sz w:val="18"/>
          <w:szCs w:val="18"/>
        </w:rPr>
      </w:pPr>
      <w:r w:rsidDel="00000000" w:rsidR="00000000" w:rsidRPr="00000000">
        <w:rPr>
          <w:rtl w:val="0"/>
        </w:rPr>
        <w:t xml:space="preserve">When adding/changing a resource, room or bed at </w:t>
      </w:r>
      <w:r w:rsidDel="00000000" w:rsidR="00000000" w:rsidRPr="00000000">
        <w:rPr>
          <w:color w:val="ff7a6c"/>
          <w:rtl w:val="0"/>
        </w:rPr>
        <w:t xml:space="preserve">Maintenance → Agenda - Resources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B">
      <w:pPr>
        <w:numPr>
          <w:ilvl w:val="0"/>
          <w:numId w:val="15"/>
        </w:numPr>
        <w:ind w:left="720" w:hanging="360"/>
        <w:rPr>
          <w:color w:val="000000"/>
          <w:sz w:val="18"/>
          <w:szCs w:val="18"/>
        </w:rPr>
      </w:pPr>
      <w:r w:rsidDel="00000000" w:rsidR="00000000" w:rsidRPr="00000000">
        <w:rPr>
          <w:rtl w:val="0"/>
        </w:rPr>
        <w:t xml:space="preserve">When adding/changing a package at </w:t>
      </w:r>
      <w:r w:rsidDel="00000000" w:rsidR="00000000" w:rsidRPr="00000000">
        <w:rPr>
          <w:color w:val="ff7a6c"/>
          <w:rtl w:val="0"/>
        </w:rPr>
        <w:t xml:space="preserve">Maintenance → Order forms - </w:t>
      </w:r>
      <w:r w:rsidDel="00000000" w:rsidR="00000000" w:rsidRPr="00000000">
        <w:rPr>
          <w:color w:val="ff7a6c"/>
          <w:rtl w:val="0"/>
        </w:rPr>
        <w:t xml:space="preserve">Measurements</w:t>
      </w: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Cost Bearers and location on which an activity is ultimately recorded is chosen using the waterfall method where it is checked in this specific order:</w:t>
      </w:r>
    </w:p>
    <w:p w:rsidR="00000000" w:rsidDel="00000000" w:rsidP="00000000" w:rsidRDefault="00000000" w:rsidRPr="00000000" w14:paraId="0000010E">
      <w:pPr>
        <w:numPr>
          <w:ilvl w:val="0"/>
          <w:numId w:val="71"/>
        </w:numPr>
        <w:ind w:left="720" w:hanging="360"/>
        <w:rPr>
          <w:color w:val="000000"/>
          <w:sz w:val="18"/>
          <w:szCs w:val="18"/>
        </w:rPr>
      </w:pPr>
      <w:r w:rsidDel="00000000" w:rsidR="00000000" w:rsidRPr="00000000">
        <w:rPr>
          <w:rtl w:val="0"/>
        </w:rPr>
        <w:t xml:space="preserve">Departments</w:t>
      </w:r>
    </w:p>
    <w:p w:rsidR="00000000" w:rsidDel="00000000" w:rsidP="00000000" w:rsidRDefault="00000000" w:rsidRPr="00000000" w14:paraId="0000010F">
      <w:pPr>
        <w:numPr>
          <w:ilvl w:val="0"/>
          <w:numId w:val="71"/>
        </w:numPr>
        <w:ind w:left="720" w:hanging="360"/>
        <w:rPr>
          <w:color w:val="000000"/>
          <w:sz w:val="18"/>
          <w:szCs w:val="18"/>
        </w:rPr>
      </w:pPr>
      <w:r w:rsidDel="00000000" w:rsidR="00000000" w:rsidRPr="00000000">
        <w:rPr>
          <w:rtl w:val="0"/>
        </w:rPr>
        <w:t xml:space="preserve">Activity/registration code/package</w:t>
      </w:r>
    </w:p>
    <w:p w:rsidR="00000000" w:rsidDel="00000000" w:rsidP="00000000" w:rsidRDefault="00000000" w:rsidRPr="00000000" w14:paraId="00000110">
      <w:pPr>
        <w:numPr>
          <w:ilvl w:val="0"/>
          <w:numId w:val="71"/>
        </w:numPr>
        <w:ind w:left="720" w:hanging="360"/>
        <w:rPr>
          <w:color w:val="000000"/>
          <w:sz w:val="18"/>
          <w:szCs w:val="18"/>
        </w:rPr>
      </w:pPr>
      <w:r w:rsidDel="00000000" w:rsidR="00000000" w:rsidRPr="00000000">
        <w:rPr>
          <w:rtl w:val="0"/>
        </w:rPr>
        <w:t xml:space="preserve">Declaration code</w:t>
      </w:r>
    </w:p>
    <w:p w:rsidR="00000000" w:rsidDel="00000000" w:rsidP="00000000" w:rsidRDefault="00000000" w:rsidRPr="00000000" w14:paraId="00000111">
      <w:pPr>
        <w:numPr>
          <w:ilvl w:val="0"/>
          <w:numId w:val="71"/>
        </w:numPr>
        <w:ind w:left="720" w:hanging="360"/>
        <w:rPr>
          <w:color w:val="000000"/>
          <w:sz w:val="18"/>
          <w:szCs w:val="18"/>
        </w:rPr>
      </w:pPr>
      <w:r w:rsidDel="00000000" w:rsidR="00000000" w:rsidRPr="00000000">
        <w:rPr>
          <w:rtl w:val="0"/>
        </w:rPr>
        <w:t xml:space="preserve">Resource, Room or bed</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pStyle w:val="Heading2"/>
        <w:rPr/>
      </w:pPr>
      <w:bookmarkStart w:colFirst="0" w:colLast="0" w:name="_4gj0b2nwj28r" w:id="29"/>
      <w:bookmarkEnd w:id="29"/>
      <w:r w:rsidDel="00000000" w:rsidR="00000000" w:rsidRPr="00000000">
        <w:rPr>
          <w:rtl w:val="0"/>
        </w:rPr>
        <w:t xml:space="preserve">Currency Exchange</w:t>
      </w:r>
    </w:p>
    <w:p w:rsidR="00000000" w:rsidDel="00000000" w:rsidP="00000000" w:rsidRDefault="00000000" w:rsidRPr="00000000" w14:paraId="00000114">
      <w:pPr>
        <w:rPr/>
      </w:pPr>
      <w:r w:rsidDel="00000000" w:rsidR="00000000" w:rsidRPr="00000000">
        <w:rPr>
          <w:rtl w:val="0"/>
        </w:rPr>
        <w:t xml:space="preserve">If declaration codes are subject to VAT, a VAT percentage can be set per declaration code. Subsequently, each declaration code is entered in the </w:t>
      </w:r>
      <w:hyperlink w:anchor="_fmcy0jlh0wcz">
        <w:r w:rsidDel="00000000" w:rsidR="00000000" w:rsidRPr="00000000">
          <w:rPr>
            <w:color w:val="1155cc"/>
            <w:u w:val="single"/>
            <w:rtl w:val="0"/>
          </w:rPr>
          <w:t xml:space="preserve">price matrix</w:t>
        </w:r>
      </w:hyperlink>
      <w:r w:rsidDel="00000000" w:rsidR="00000000" w:rsidRPr="00000000">
        <w:rPr>
          <w:rtl w:val="0"/>
        </w:rPr>
        <w:t xml:space="preserve"> indicates which of these VAT percentages should be used for the relevant declaration code (and financial flow). The VAT percentage and amount are shown on the invoices submitted </w:t>
      </w:r>
      <w:r w:rsidDel="00000000" w:rsidR="00000000" w:rsidRPr="00000000">
        <w:rPr>
          <w:rtl w:val="0"/>
        </w:rPr>
        <w:t xml:space="preserve">MedicalPortal</w:t>
      </w:r>
      <w:r w:rsidDel="00000000" w:rsidR="00000000" w:rsidRPr="00000000">
        <w:rPr>
          <w:rtl w:val="0"/>
        </w:rPr>
        <w:t xml:space="preserve"> are made. </w:t>
      </w:r>
    </w:p>
    <w:p w:rsidR="00000000" w:rsidDel="00000000" w:rsidP="00000000" w:rsidRDefault="00000000" w:rsidRPr="00000000" w14:paraId="00000115">
      <w:pPr>
        <w:pStyle w:val="Heading3"/>
        <w:rPr/>
      </w:pPr>
      <w:bookmarkStart w:colFirst="0" w:colLast="0" w:name="_j3yo01f87nr3" w:id="30"/>
      <w:bookmarkEnd w:id="30"/>
      <w:r w:rsidDel="00000000" w:rsidR="00000000" w:rsidRPr="00000000">
        <w:rPr>
          <w:rtl w:val="0"/>
        </w:rPr>
        <w:t xml:space="preserve">Add VAT percentage</w:t>
      </w:r>
    </w:p>
    <w:p w:rsidR="00000000" w:rsidDel="00000000" w:rsidP="00000000" w:rsidRDefault="00000000" w:rsidRPr="00000000" w14:paraId="00000116">
      <w:pPr>
        <w:rPr/>
      </w:pPr>
      <w:r w:rsidDel="00000000" w:rsidR="00000000" w:rsidRPr="00000000">
        <w:rPr>
          <w:rtl w:val="0"/>
        </w:rPr>
        <w:t xml:space="preserve">Follow the steps below to add a new VAT percentage:</w:t>
      </w:r>
    </w:p>
    <w:p w:rsidR="00000000" w:rsidDel="00000000" w:rsidP="00000000" w:rsidRDefault="00000000" w:rsidRPr="00000000" w14:paraId="00000117">
      <w:pPr>
        <w:numPr>
          <w:ilvl w:val="0"/>
          <w:numId w:val="84"/>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VAT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numPr>
          <w:ilvl w:val="0"/>
          <w:numId w:val="84"/>
        </w:numPr>
        <w:ind w:left="720" w:hanging="360"/>
        <w:rPr>
          <w:color w:val="000000"/>
          <w:sz w:val="18"/>
          <w:szCs w:val="18"/>
        </w:rPr>
      </w:pPr>
      <w:r w:rsidDel="00000000" w:rsidR="00000000" w:rsidRPr="00000000">
        <w:rPr>
          <w:rtl w:val="0"/>
        </w:rPr>
        <w:t xml:space="preserve">Click at the top right</w:t>
      </w:r>
      <w:r w:rsidDel="00000000" w:rsidR="00000000" w:rsidRPr="00000000">
        <w:rPr>
          <w:color w:val="ff0000"/>
          <w:rtl w:val="0"/>
        </w:rPr>
        <w:t xml:space="preserve"> </w:t>
      </w:r>
      <w:r w:rsidDel="00000000" w:rsidR="00000000" w:rsidRPr="00000000">
        <w:rPr>
          <w:color w:val="ff7a6c"/>
          <w:rtl w:val="0"/>
        </w:rPr>
        <w:t xml:space="preserve">+ </w:t>
      </w:r>
      <w:r w:rsidDel="00000000" w:rsidR="00000000" w:rsidRPr="00000000">
        <w:rPr>
          <w:color w:val="ff7a6c"/>
          <w:rtl w:val="0"/>
        </w:rPr>
        <w:t xml:space="preserve">Currency Exchange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9">
      <w:pPr>
        <w:numPr>
          <w:ilvl w:val="0"/>
          <w:numId w:val="84"/>
        </w:numPr>
        <w:ind w:left="720" w:hanging="360"/>
        <w:rPr>
          <w:color w:val="000000"/>
          <w:sz w:val="18"/>
          <w:szCs w:val="18"/>
        </w:rPr>
      </w:pPr>
      <w:r w:rsidDel="00000000" w:rsidR="00000000" w:rsidRPr="00000000">
        <w:rPr>
          <w:rtl w:val="0"/>
        </w:rPr>
        <w:t xml:space="preserve">Enter the name for the relevant VAT percentage.</w:t>
      </w:r>
    </w:p>
    <w:p w:rsidR="00000000" w:rsidDel="00000000" w:rsidP="00000000" w:rsidRDefault="00000000" w:rsidRPr="00000000" w14:paraId="0000011A">
      <w:pPr>
        <w:numPr>
          <w:ilvl w:val="0"/>
          <w:numId w:val="84"/>
        </w:numPr>
        <w:ind w:left="720" w:hanging="360"/>
        <w:rPr>
          <w:color w:val="000000"/>
          <w:sz w:val="18"/>
          <w:szCs w:val="18"/>
        </w:rPr>
      </w:pPr>
      <w:r w:rsidDel="00000000" w:rsidR="00000000" w:rsidRPr="00000000">
        <w:rPr>
          <w:rtl w:val="0"/>
        </w:rPr>
        <w:t xml:space="preserve">Enter the VAT percentage. </w:t>
      </w: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r a certain percentage is only allowed once per type (including/exclusive). Therefore, double percentages cannot occur per type.</w:t>
      </w:r>
    </w:p>
    <w:p w:rsidR="00000000" w:rsidDel="00000000" w:rsidP="00000000" w:rsidRDefault="00000000" w:rsidRPr="00000000" w14:paraId="0000011C">
      <w:pPr>
        <w:numPr>
          <w:ilvl w:val="0"/>
          <w:numId w:val="84"/>
        </w:numPr>
        <w:ind w:left="720" w:hanging="360"/>
        <w:rPr>
          <w:color w:val="000000"/>
          <w:sz w:val="18"/>
          <w:szCs w:val="18"/>
        </w:rPr>
      </w:pPr>
      <w:r w:rsidDel="00000000" w:rsidR="00000000" w:rsidRPr="00000000">
        <w:rPr>
          <w:rtl w:val="0"/>
        </w:rPr>
        <w:t xml:space="preserve">Select for type whether the percentage for prices includes or excludes VAT. Click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new VAT percentage is now added and is immediately available.</w:t>
      </w:r>
    </w:p>
    <w:p w:rsidR="00000000" w:rsidDel="00000000" w:rsidP="00000000" w:rsidRDefault="00000000" w:rsidRPr="00000000" w14:paraId="0000011E">
      <w:pPr>
        <w:pStyle w:val="Heading3"/>
        <w:rPr/>
      </w:pPr>
      <w:bookmarkStart w:colFirst="0" w:colLast="0" w:name="_ga7r62e12uwm" w:id="31"/>
      <w:bookmarkEnd w:id="31"/>
      <w:r w:rsidDel="00000000" w:rsidR="00000000" w:rsidRPr="00000000">
        <w:rPr>
          <w:rtl w:val="0"/>
        </w:rPr>
        <w:t xml:space="preserve">Change or archive/activate a VAT percentage</w:t>
      </w:r>
    </w:p>
    <w:p w:rsidR="00000000" w:rsidDel="00000000" w:rsidP="00000000" w:rsidRDefault="00000000" w:rsidRPr="00000000" w14:paraId="0000011F">
      <w:pPr>
        <w:rPr/>
      </w:pPr>
      <w:r w:rsidDel="00000000" w:rsidR="00000000" w:rsidRPr="00000000">
        <w:rPr>
          <w:rtl w:val="0"/>
        </w:rPr>
        <w:t xml:space="preserve">Follow the steps below to change or archive an existing VAT percentage:</w:t>
      </w:r>
    </w:p>
    <w:p w:rsidR="00000000" w:rsidDel="00000000" w:rsidP="00000000" w:rsidRDefault="00000000" w:rsidRPr="00000000" w14:paraId="00000120">
      <w:pPr>
        <w:numPr>
          <w:ilvl w:val="0"/>
          <w:numId w:val="12"/>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w:t>
      </w:r>
      <w:r w:rsidDel="00000000" w:rsidR="00000000" w:rsidRPr="00000000">
        <w:rPr>
          <w:color w:val="ff7a6c"/>
          <w:rtl w:val="0"/>
        </w:rPr>
        <w:t xml:space="preserve">Currency Exchange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1">
      <w:pPr>
        <w:numPr>
          <w:ilvl w:val="0"/>
          <w:numId w:val="12"/>
        </w:numPr>
        <w:ind w:left="720" w:hanging="360"/>
        <w:rPr>
          <w:color w:val="000000"/>
          <w:sz w:val="18"/>
          <w:szCs w:val="18"/>
        </w:rPr>
      </w:pPr>
      <w:r w:rsidDel="00000000" w:rsidR="00000000" w:rsidRPr="00000000">
        <w:rPr>
          <w:rtl w:val="0"/>
        </w:rPr>
        <w:t xml:space="preserve">Move the cursor over the line of the relevant VAT percentage.</w:t>
      </w:r>
    </w:p>
    <w:p w:rsidR="00000000" w:rsidDel="00000000" w:rsidP="00000000" w:rsidRDefault="00000000" w:rsidRPr="00000000" w14:paraId="00000122">
      <w:pPr>
        <w:numPr>
          <w:ilvl w:val="0"/>
          <w:numId w:val="12"/>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pencil icon</w:t>
      </w:r>
      <w:r w:rsidDel="00000000" w:rsidR="00000000" w:rsidRPr="00000000">
        <w:rPr>
          <w:rtl w:val="0"/>
        </w:rPr>
        <w:t xml:space="preserve"> to change the VAT percentage.</w:t>
      </w:r>
    </w:p>
    <w:p w:rsidR="00000000" w:rsidDel="00000000" w:rsidP="00000000" w:rsidRDefault="00000000" w:rsidRPr="00000000" w14:paraId="00000123">
      <w:pPr>
        <w:numPr>
          <w:ilvl w:val="0"/>
          <w:numId w:val="12"/>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archive icon</w:t>
      </w:r>
      <w:r w:rsidDel="00000000" w:rsidR="00000000" w:rsidRPr="00000000">
        <w:rPr>
          <w:rtl w:val="0"/>
        </w:rPr>
        <w:t xml:space="preserve"> to archive the VAT percentage, it is then no longer active.</w:t>
      </w:r>
    </w:p>
    <w:p w:rsidR="00000000" w:rsidDel="00000000" w:rsidP="00000000" w:rsidRDefault="00000000" w:rsidRPr="00000000" w14:paraId="00000124">
      <w:pPr>
        <w:numPr>
          <w:ilvl w:val="0"/>
          <w:numId w:val="12"/>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activate icon </w:t>
      </w:r>
      <w:r w:rsidDel="00000000" w:rsidR="00000000" w:rsidRPr="00000000">
        <w:rPr>
          <w:rtl w:val="0"/>
        </w:rPr>
        <w:t xml:space="preserve">to activate the VAT percentage.</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pStyle w:val="Heading2"/>
        <w:rPr/>
      </w:pPr>
      <w:bookmarkStart w:colFirst="0" w:colLast="0" w:name="_epfetw4iip17" w:id="32"/>
      <w:bookmarkEnd w:id="32"/>
      <w:r w:rsidDel="00000000" w:rsidR="00000000" w:rsidRPr="00000000">
        <w:rPr>
          <w:rtl w:val="0"/>
        </w:rPr>
        <w:t xml:space="preserve">Declaration codes</w:t>
      </w:r>
    </w:p>
    <w:p w:rsidR="00000000" w:rsidDel="00000000" w:rsidP="00000000" w:rsidRDefault="00000000" w:rsidRPr="00000000" w14:paraId="00000127">
      <w:pPr>
        <w:rPr/>
      </w:pPr>
      <w:r w:rsidDel="00000000" w:rsidR="00000000" w:rsidRPr="00000000">
        <w:rPr>
          <w:rtl w:val="0"/>
        </w:rPr>
        <w:t xml:space="preserve">Declaration codes are established by the NZa (insured healthcare), or self-designed codes for which a price can be quoted. In the case of insured care, the declaration code is derived from the registration codes sent to the grouper. </w:t>
        <w:br w:type="textWrapping"/>
        <w:t xml:space="preserve">In the case of self-configured codes, the relationship between registration codes and declaration codes is established themselves (see '</w:t>
      </w:r>
      <w:hyperlink w:anchor="_psrbsjnzknu">
        <w:r w:rsidDel="00000000" w:rsidR="00000000" w:rsidRPr="00000000">
          <w:rPr>
            <w:color w:val="1155cc"/>
            <w:u w:val="single"/>
            <w:rtl w:val="0"/>
          </w:rPr>
          <w:t xml:space="preserve">Registration codes</w:t>
        </w:r>
      </w:hyperlink>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All NZa declaration codes will be added automatically using the </w:t>
      </w:r>
      <w:hyperlink w:anchor="_zczzdgdr49n7">
        <w:r w:rsidDel="00000000" w:rsidR="00000000" w:rsidRPr="00000000">
          <w:rPr>
            <w:color w:val="1155cc"/>
            <w:u w:val="single"/>
            <w:rtl w:val="0"/>
          </w:rPr>
          <w:t xml:space="preserve">Import DBC system</w:t>
        </w:r>
      </w:hyperlink>
      <w:r w:rsidDel="00000000" w:rsidR="00000000" w:rsidRPr="00000000">
        <w:rPr>
          <w:rtl w:val="0"/>
        </w:rPr>
        <w:t xml:space="preserve">. The declaration codes for the DBCs are located in the declaration code category DBCNLBASE and for activities to be invoiced separately in the declaration code category NLBASE. If there are new releases from the NZa, they can be found via </w:t>
      </w:r>
      <w:r w:rsidDel="00000000" w:rsidR="00000000" w:rsidRPr="00000000">
        <w:rPr>
          <w:color w:val="ff7a6c"/>
          <w:rtl w:val="0"/>
        </w:rPr>
        <w:t xml:space="preserve">Maintenance → Finance - Import DBC system</w:t>
      </w:r>
      <w:r w:rsidDel="00000000" w:rsidR="00000000" w:rsidRPr="00000000">
        <w:rPr>
          <w:rtl w:val="0"/>
        </w:rPr>
        <w:t xml:space="preserve">. For declaration codes other than those of the NZa, it is possible to create a different declaration code category, for example for uninsured care for which your own declarations have been created.</w:t>
      </w:r>
    </w:p>
    <w:p w:rsidR="00000000" w:rsidDel="00000000" w:rsidP="00000000" w:rsidRDefault="00000000" w:rsidRPr="00000000" w14:paraId="0000012A">
      <w:pPr>
        <w:pStyle w:val="Heading3"/>
        <w:rPr/>
      </w:pPr>
      <w:bookmarkStart w:colFirst="0" w:colLast="0" w:name="_cjpuxs876gn0" w:id="33"/>
      <w:bookmarkEnd w:id="33"/>
      <w:r w:rsidDel="00000000" w:rsidR="00000000" w:rsidRPr="00000000">
        <w:rPr>
          <w:rtl w:val="0"/>
        </w:rPr>
        <w:t xml:space="preserve">Add category declaration code</w:t>
      </w:r>
    </w:p>
    <w:p w:rsidR="00000000" w:rsidDel="00000000" w:rsidP="00000000" w:rsidRDefault="00000000" w:rsidRPr="00000000" w14:paraId="0000012B">
      <w:pPr>
        <w:rPr/>
      </w:pPr>
      <w:r w:rsidDel="00000000" w:rsidR="00000000" w:rsidRPr="00000000">
        <w:rPr>
          <w:rtl w:val="0"/>
        </w:rPr>
        <w:t xml:space="preserve">Follow the steps below to add a new registration code category:</w:t>
      </w:r>
    </w:p>
    <w:p w:rsidR="00000000" w:rsidDel="00000000" w:rsidP="00000000" w:rsidRDefault="00000000" w:rsidRPr="00000000" w14:paraId="0000012C">
      <w:pPr>
        <w:numPr>
          <w:ilvl w:val="0"/>
          <w:numId w:val="110"/>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Declaration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numPr>
          <w:ilvl w:val="0"/>
          <w:numId w:val="110"/>
        </w:numPr>
        <w:ind w:left="720" w:hanging="360"/>
        <w:rPr>
          <w:color w:val="000000"/>
          <w:sz w:val="18"/>
          <w:szCs w:val="18"/>
        </w:rPr>
      </w:pPr>
      <w:r w:rsidDel="00000000" w:rsidR="00000000" w:rsidRPr="00000000">
        <w:rPr>
          <w:rtl w:val="0"/>
        </w:rPr>
        <w:t xml:space="preserve">Click at the top left</w:t>
      </w:r>
      <w:r w:rsidDel="00000000" w:rsidR="00000000" w:rsidRPr="00000000">
        <w:rPr>
          <w:color w:val="ff0000"/>
          <w:rtl w:val="0"/>
        </w:rPr>
        <w:t xml:space="preserve"> </w:t>
      </w:r>
      <w:r w:rsidDel="00000000" w:rsidR="00000000" w:rsidRPr="00000000">
        <w:rPr>
          <w:color w:val="ff7a6c"/>
          <w:rtl w:val="0"/>
        </w:rPr>
        <w:t xml:space="preserve">+ Declaration code categories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E">
      <w:pPr>
        <w:numPr>
          <w:ilvl w:val="0"/>
          <w:numId w:val="110"/>
        </w:numPr>
        <w:ind w:left="720" w:hanging="360"/>
        <w:rPr>
          <w:color w:val="000000"/>
          <w:sz w:val="18"/>
          <w:szCs w:val="18"/>
        </w:rPr>
      </w:pPr>
      <w:r w:rsidDel="00000000" w:rsidR="00000000" w:rsidRPr="00000000">
        <w:rPr>
          <w:rtl w:val="0"/>
        </w:rPr>
        <w:t xml:space="preserve">Enter a short description of the declaration code category.</w:t>
      </w:r>
    </w:p>
    <w:p w:rsidR="00000000" w:rsidDel="00000000" w:rsidP="00000000" w:rsidRDefault="00000000" w:rsidRPr="00000000" w14:paraId="0000012F">
      <w:pPr>
        <w:numPr>
          <w:ilvl w:val="0"/>
          <w:numId w:val="110"/>
        </w:numPr>
        <w:ind w:left="720" w:hanging="360"/>
        <w:rPr>
          <w:color w:val="000000"/>
          <w:sz w:val="18"/>
          <w:szCs w:val="18"/>
        </w:rPr>
      </w:pPr>
      <w:r w:rsidDel="00000000" w:rsidR="00000000" w:rsidRPr="00000000">
        <w:rPr>
          <w:rtl w:val="0"/>
        </w:rPr>
        <w:t xml:space="preserve">Enter a long description of the declaration code category.</w:t>
      </w:r>
    </w:p>
    <w:p w:rsidR="00000000" w:rsidDel="00000000" w:rsidP="00000000" w:rsidRDefault="00000000" w:rsidRPr="00000000" w14:paraId="00000130">
      <w:pPr>
        <w:numPr>
          <w:ilvl w:val="0"/>
          <w:numId w:val="110"/>
        </w:numPr>
        <w:ind w:left="720" w:hanging="360"/>
        <w:rPr>
          <w:color w:val="000000"/>
          <w:sz w:val="18"/>
          <w:szCs w:val="18"/>
        </w:rPr>
      </w:pPr>
      <w:r w:rsidDel="00000000" w:rsidR="00000000" w:rsidRPr="00000000">
        <w:rPr>
          <w:rtl w:val="0"/>
        </w:rPr>
        <w:t xml:space="preserve">Optionally enter the Cost Bearers and Cost Centers.</w:t>
      </w:r>
    </w:p>
    <w:p w:rsidR="00000000" w:rsidDel="00000000" w:rsidP="00000000" w:rsidRDefault="00000000" w:rsidRPr="00000000" w14:paraId="00000131">
      <w:pPr>
        <w:numPr>
          <w:ilvl w:val="0"/>
          <w:numId w:val="110"/>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new declaration code category has been added and immediately available. </w:t>
      </w:r>
    </w:p>
    <w:p w:rsidR="00000000" w:rsidDel="00000000" w:rsidP="00000000" w:rsidRDefault="00000000" w:rsidRPr="00000000" w14:paraId="00000133">
      <w:pPr>
        <w:pStyle w:val="Heading3"/>
        <w:rPr/>
      </w:pPr>
      <w:bookmarkStart w:colFirst="0" w:colLast="0" w:name="_ie1lfnbms9zu" w:id="34"/>
      <w:bookmarkEnd w:id="34"/>
      <w:r w:rsidDel="00000000" w:rsidR="00000000" w:rsidRPr="00000000">
        <w:rPr>
          <w:rtl w:val="0"/>
        </w:rPr>
        <w:t xml:space="preserve">Change/delete category declaration code</w:t>
      </w:r>
    </w:p>
    <w:p w:rsidR="00000000" w:rsidDel="00000000" w:rsidP="00000000" w:rsidRDefault="00000000" w:rsidRPr="00000000" w14:paraId="00000134">
      <w:pPr>
        <w:rPr/>
      </w:pPr>
      <w:r w:rsidDel="00000000" w:rsidR="00000000" w:rsidRPr="00000000">
        <w:rPr>
          <w:rtl w:val="0"/>
        </w:rPr>
        <w:t xml:space="preserve">Follow the steps below to change or archive a registration code category:</w:t>
      </w:r>
    </w:p>
    <w:p w:rsidR="00000000" w:rsidDel="00000000" w:rsidP="00000000" w:rsidRDefault="00000000" w:rsidRPr="00000000" w14:paraId="00000135">
      <w:pPr>
        <w:numPr>
          <w:ilvl w:val="0"/>
          <w:numId w:val="80"/>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Declaration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6">
      <w:pPr>
        <w:numPr>
          <w:ilvl w:val="0"/>
          <w:numId w:val="80"/>
        </w:numPr>
        <w:ind w:left="720" w:hanging="360"/>
        <w:rPr>
          <w:color w:val="000000"/>
          <w:sz w:val="18"/>
          <w:szCs w:val="18"/>
        </w:rPr>
      </w:pPr>
      <w:r w:rsidDel="00000000" w:rsidR="00000000" w:rsidRPr="00000000">
        <w:rPr>
          <w:rtl w:val="0"/>
        </w:rPr>
        <w:t xml:space="preserve">Move the cursor over the line of the relevant declaration code category.</w:t>
      </w:r>
    </w:p>
    <w:p w:rsidR="00000000" w:rsidDel="00000000" w:rsidP="00000000" w:rsidRDefault="00000000" w:rsidRPr="00000000" w14:paraId="00000137">
      <w:pPr>
        <w:numPr>
          <w:ilvl w:val="0"/>
          <w:numId w:val="80"/>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pencil icon</w:t>
      </w:r>
      <w:r w:rsidDel="00000000" w:rsidR="00000000" w:rsidRPr="00000000">
        <w:rPr>
          <w:rtl w:val="0"/>
        </w:rPr>
        <w:t xml:space="preserve"> to change the declaration code category.</w:t>
      </w:r>
    </w:p>
    <w:p w:rsidR="00000000" w:rsidDel="00000000" w:rsidP="00000000" w:rsidRDefault="00000000" w:rsidRPr="00000000" w14:paraId="00000138">
      <w:pPr>
        <w:numPr>
          <w:ilvl w:val="0"/>
          <w:numId w:val="80"/>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trash icon</w:t>
      </w:r>
      <w:r w:rsidDel="00000000" w:rsidR="00000000" w:rsidRPr="00000000">
        <w:rPr>
          <w:rtl w:val="0"/>
        </w:rPr>
        <w:t xml:space="preserve"> to remove the category declaration code.</w:t>
      </w:r>
    </w:p>
    <w:p w:rsidR="00000000" w:rsidDel="00000000" w:rsidP="00000000" w:rsidRDefault="00000000" w:rsidRPr="00000000" w14:paraId="00000139">
      <w:pPr>
        <w:pStyle w:val="Heading3"/>
        <w:rPr/>
      </w:pPr>
      <w:bookmarkStart w:colFirst="0" w:colLast="0" w:name="_h309nkg2shnv" w:id="35"/>
      <w:bookmarkEnd w:id="35"/>
      <w:r w:rsidDel="00000000" w:rsidR="00000000" w:rsidRPr="00000000">
        <w:rPr>
          <w:rtl w:val="0"/>
        </w:rPr>
        <w:t xml:space="preserve">Add declaration code</w:t>
      </w:r>
    </w:p>
    <w:p w:rsidR="00000000" w:rsidDel="00000000" w:rsidP="00000000" w:rsidRDefault="00000000" w:rsidRPr="00000000" w14:paraId="0000013A">
      <w:pPr>
        <w:rPr/>
      </w:pPr>
      <w:r w:rsidDel="00000000" w:rsidR="00000000" w:rsidRPr="00000000">
        <w:rPr>
          <w:rtl w:val="0"/>
        </w:rPr>
        <w:t xml:space="preserve">Follow the steps below to add a new registration code category:</w:t>
      </w:r>
    </w:p>
    <w:p w:rsidR="00000000" w:rsidDel="00000000" w:rsidP="00000000" w:rsidRDefault="00000000" w:rsidRPr="00000000" w14:paraId="0000013B">
      <w:pPr>
        <w:numPr>
          <w:ilvl w:val="0"/>
          <w:numId w:val="34"/>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Declaration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C">
      <w:pPr>
        <w:numPr>
          <w:ilvl w:val="0"/>
          <w:numId w:val="34"/>
        </w:numPr>
        <w:ind w:left="720" w:hanging="360"/>
        <w:rPr>
          <w:color w:val="000000"/>
          <w:sz w:val="18"/>
          <w:szCs w:val="18"/>
        </w:rPr>
      </w:pPr>
      <w:r w:rsidDel="00000000" w:rsidR="00000000" w:rsidRPr="00000000">
        <w:rPr>
          <w:rtl w:val="0"/>
        </w:rPr>
        <w:t xml:space="preserve">Click at the top left</w:t>
      </w:r>
      <w:r w:rsidDel="00000000" w:rsidR="00000000" w:rsidRPr="00000000">
        <w:rPr>
          <w:color w:val="ff0000"/>
          <w:rtl w:val="0"/>
        </w:rPr>
        <w:t xml:space="preserve"> </w:t>
      </w:r>
      <w:r w:rsidDel="00000000" w:rsidR="00000000" w:rsidRPr="00000000">
        <w:rPr>
          <w:color w:val="ff7a6c"/>
          <w:rtl w:val="0"/>
        </w:rPr>
        <w:t xml:space="preserve">+ Code</w:t>
      </w:r>
      <w:r w:rsidDel="00000000" w:rsidR="00000000" w:rsidRPr="00000000">
        <w:rPr>
          <w:rtl w:val="0"/>
        </w:rPr>
        <w:t xml:space="preserve">.</w:t>
      </w:r>
    </w:p>
    <w:p w:rsidR="00000000" w:rsidDel="00000000" w:rsidP="00000000" w:rsidRDefault="00000000" w:rsidRPr="00000000" w14:paraId="0000013D">
      <w:pPr>
        <w:numPr>
          <w:ilvl w:val="0"/>
          <w:numId w:val="34"/>
        </w:numPr>
        <w:ind w:left="720" w:hanging="360"/>
        <w:rPr>
          <w:color w:val="000000"/>
          <w:sz w:val="18"/>
          <w:szCs w:val="18"/>
        </w:rPr>
      </w:pPr>
      <w:r w:rsidDel="00000000" w:rsidR="00000000" w:rsidRPr="00000000">
        <w:rPr>
          <w:rtl w:val="0"/>
        </w:rPr>
        <w:t xml:space="preserve">Enter the category declaration code.</w:t>
      </w:r>
    </w:p>
    <w:p w:rsidR="00000000" w:rsidDel="00000000" w:rsidP="00000000" w:rsidRDefault="00000000" w:rsidRPr="00000000" w14:paraId="0000013E">
      <w:pPr>
        <w:numPr>
          <w:ilvl w:val="0"/>
          <w:numId w:val="34"/>
        </w:numPr>
        <w:ind w:left="720" w:hanging="360"/>
        <w:rPr>
          <w:color w:val="000000"/>
          <w:sz w:val="18"/>
          <w:szCs w:val="18"/>
        </w:rPr>
      </w:pPr>
      <w:r w:rsidDel="00000000" w:rsidR="00000000" w:rsidRPr="00000000">
        <w:rPr>
          <w:rtl w:val="0"/>
        </w:rPr>
        <w:t xml:space="preserve">Enter the declaration code.</w:t>
      </w:r>
      <w:r w:rsidDel="00000000" w:rsidR="00000000" w:rsidRPr="00000000">
        <w:rPr>
          <w:rtl w:val="0"/>
        </w:rPr>
      </w:r>
    </w:p>
    <w:p w:rsidR="00000000" w:rsidDel="00000000" w:rsidP="00000000" w:rsidRDefault="00000000" w:rsidRPr="00000000" w14:paraId="0000013F">
      <w:pPr>
        <w:numPr>
          <w:ilvl w:val="0"/>
          <w:numId w:val="34"/>
        </w:numPr>
        <w:ind w:left="720" w:hanging="360"/>
        <w:rPr>
          <w:color w:val="000000"/>
          <w:sz w:val="18"/>
          <w:szCs w:val="18"/>
        </w:rPr>
      </w:pPr>
      <w:r w:rsidDel="00000000" w:rsidR="00000000" w:rsidRPr="00000000">
        <w:rPr>
          <w:rtl w:val="0"/>
        </w:rPr>
        <w:t xml:space="preserve">Enter the short description of the declaration code.</w:t>
      </w:r>
    </w:p>
    <w:p w:rsidR="00000000" w:rsidDel="00000000" w:rsidP="00000000" w:rsidRDefault="00000000" w:rsidRPr="00000000" w14:paraId="00000140">
      <w:pPr>
        <w:numPr>
          <w:ilvl w:val="0"/>
          <w:numId w:val="34"/>
        </w:numPr>
        <w:ind w:left="720" w:hanging="360"/>
        <w:rPr>
          <w:color w:val="000000"/>
          <w:sz w:val="18"/>
          <w:szCs w:val="18"/>
        </w:rPr>
      </w:pPr>
      <w:r w:rsidDel="00000000" w:rsidR="00000000" w:rsidRPr="00000000">
        <w:rPr>
          <w:rtl w:val="0"/>
        </w:rPr>
        <w:t xml:space="preserve">Enter the long description of the declaration code.</w:t>
      </w:r>
    </w:p>
    <w:p w:rsidR="00000000" w:rsidDel="00000000" w:rsidP="00000000" w:rsidRDefault="00000000" w:rsidRPr="00000000" w14:paraId="00000141">
      <w:pPr>
        <w:numPr>
          <w:ilvl w:val="0"/>
          <w:numId w:val="34"/>
        </w:numPr>
        <w:ind w:left="720" w:hanging="360"/>
        <w:rPr>
          <w:color w:val="000000"/>
          <w:sz w:val="18"/>
          <w:szCs w:val="18"/>
        </w:rPr>
      </w:pPr>
      <w:r w:rsidDel="00000000" w:rsidR="00000000" w:rsidRPr="00000000">
        <w:rPr>
          <w:rtl w:val="0"/>
        </w:rPr>
        <w:t xml:space="preserve">Optionally enter the Cost Bearers and Cost Centers.</w:t>
      </w:r>
    </w:p>
    <w:p w:rsidR="00000000" w:rsidDel="00000000" w:rsidP="00000000" w:rsidRDefault="00000000" w:rsidRPr="00000000" w14:paraId="00000142">
      <w:pPr>
        <w:numPr>
          <w:ilvl w:val="0"/>
          <w:numId w:val="34"/>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new declaration code has been added and is immediately available. A price can then be linked to a declaration code in the Price Matrix.</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psrbsjnzknu" w:id="36"/>
      <w:bookmarkEnd w:id="36"/>
      <w:r w:rsidDel="00000000" w:rsidR="00000000" w:rsidRPr="00000000">
        <w:rPr>
          <w:rtl w:val="0"/>
        </w:rPr>
        <w:t xml:space="preserve">Registration codes</w:t>
      </w:r>
    </w:p>
    <w:p w:rsidR="00000000" w:rsidDel="00000000" w:rsidP="00000000" w:rsidRDefault="00000000" w:rsidRPr="00000000" w14:paraId="00000146">
      <w:pPr>
        <w:rPr/>
      </w:pPr>
      <w:r w:rsidDel="00000000" w:rsidR="00000000" w:rsidRPr="00000000">
        <w:rPr>
          <w:rtl w:val="0"/>
        </w:rPr>
        <w:t xml:space="preserve">Registration codes are established by the NZa (insured care) or self-designed codes that are linked to an investigation for, for example, uninsured care. By setting up an examination within an appointment, the registration codes are added to the patient's activity registration. </w:t>
        <w:br w:type="textWrapping"/>
      </w:r>
    </w:p>
    <w:p w:rsidR="00000000" w:rsidDel="00000000" w:rsidP="00000000" w:rsidRDefault="00000000" w:rsidRPr="00000000" w14:paraId="00000147">
      <w:pPr>
        <w:rPr/>
      </w:pPr>
      <w:r w:rsidDel="00000000" w:rsidR="00000000" w:rsidRPr="00000000">
        <w:rPr>
          <w:rtl w:val="0"/>
        </w:rPr>
        <w:t xml:space="preserve">All NZa registration codes for insured care are automatically added through the DBC import. These registration codes are in the registration code category NLBASE. If there are new releases from the NZa, they can be found via the </w:t>
      </w:r>
      <w:hyperlink w:anchor="_zczzdgdr49n7">
        <w:r w:rsidDel="00000000" w:rsidR="00000000" w:rsidRPr="00000000">
          <w:rPr>
            <w:color w:val="1155cc"/>
            <w:u w:val="single"/>
            <w:rtl w:val="0"/>
          </w:rPr>
          <w:t xml:space="preserve">Import DBC system</w:t>
        </w:r>
      </w:hyperlink>
      <w:r w:rsidDel="00000000" w:rsidR="00000000" w:rsidRPr="00000000">
        <w:rPr>
          <w:rtl w:val="0"/>
        </w:rPr>
        <w:t xml:space="preserve"> (</w:t>
      </w:r>
      <w:r w:rsidDel="00000000" w:rsidR="00000000" w:rsidRPr="00000000">
        <w:rPr>
          <w:color w:val="ff7a6c"/>
          <w:rtl w:val="0"/>
        </w:rPr>
        <w:t xml:space="preserve">Maintenance → Finance</w:t>
      </w:r>
      <w:r w:rsidDel="00000000" w:rsidR="00000000" w:rsidRPr="00000000">
        <w:rPr>
          <w:color w:val="ff7a6c"/>
          <w:rtl w:val="0"/>
        </w:rPr>
        <w:t xml:space="preserve"> - Import DBC system</w:t>
      </w:r>
      <w:r w:rsidDel="00000000" w:rsidR="00000000" w:rsidRPr="00000000">
        <w:rPr>
          <w:rtl w:val="0"/>
        </w:rPr>
        <w:t xml:space="preserve">)</w:t>
      </w:r>
      <w:r w:rsidDel="00000000" w:rsidR="00000000" w:rsidRPr="00000000">
        <w:rPr>
          <w:color w:val="ff7a6c"/>
          <w:rtl w:val="0"/>
        </w:rPr>
        <w:t xml:space="preserve"> </w:t>
      </w:r>
      <w:r w:rsidDel="00000000" w:rsidR="00000000" w:rsidRPr="00000000">
        <w:rPr>
          <w:rtl w:val="0"/>
        </w:rPr>
        <w:t xml:space="preserve">are imported. In addition, custom registration codes can also be added. For registration codes other than those of the NZa, it is possible to create a different registration code category, for example for uninsured care.</w:t>
      </w:r>
    </w:p>
    <w:p w:rsidR="00000000" w:rsidDel="00000000" w:rsidP="00000000" w:rsidRDefault="00000000" w:rsidRPr="00000000" w14:paraId="00000148">
      <w:pPr>
        <w:pStyle w:val="Heading3"/>
        <w:rPr/>
      </w:pPr>
      <w:bookmarkStart w:colFirst="0" w:colLast="0" w:name="_8obxdduh6gs2" w:id="37"/>
      <w:bookmarkEnd w:id="37"/>
      <w:r w:rsidDel="00000000" w:rsidR="00000000" w:rsidRPr="00000000">
        <w:rPr>
          <w:rtl w:val="0"/>
        </w:rPr>
        <w:t xml:space="preserve">Add category registration code</w:t>
      </w:r>
    </w:p>
    <w:p w:rsidR="00000000" w:rsidDel="00000000" w:rsidP="00000000" w:rsidRDefault="00000000" w:rsidRPr="00000000" w14:paraId="00000149">
      <w:pPr>
        <w:rPr/>
      </w:pPr>
      <w:r w:rsidDel="00000000" w:rsidR="00000000" w:rsidRPr="00000000">
        <w:rPr>
          <w:rtl w:val="0"/>
        </w:rPr>
        <w:t xml:space="preserve">Follow the steps below to add a new registration code category:</w:t>
      </w:r>
    </w:p>
    <w:p w:rsidR="00000000" w:rsidDel="00000000" w:rsidP="00000000" w:rsidRDefault="00000000" w:rsidRPr="00000000" w14:paraId="0000014A">
      <w:pPr>
        <w:numPr>
          <w:ilvl w:val="0"/>
          <w:numId w:val="102"/>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Registration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B">
      <w:pPr>
        <w:numPr>
          <w:ilvl w:val="0"/>
          <w:numId w:val="102"/>
        </w:numPr>
        <w:ind w:left="720" w:hanging="360"/>
        <w:rPr>
          <w:color w:val="000000"/>
          <w:sz w:val="18"/>
          <w:szCs w:val="18"/>
        </w:rPr>
      </w:pPr>
      <w:r w:rsidDel="00000000" w:rsidR="00000000" w:rsidRPr="00000000">
        <w:rPr>
          <w:rtl w:val="0"/>
        </w:rPr>
        <w:t xml:space="preserve">Click at the top left</w:t>
      </w:r>
      <w:r w:rsidDel="00000000" w:rsidR="00000000" w:rsidRPr="00000000">
        <w:rPr>
          <w:color w:val="ff0000"/>
          <w:rtl w:val="0"/>
        </w:rPr>
        <w:t xml:space="preserve"> </w:t>
      </w:r>
      <w:r w:rsidDel="00000000" w:rsidR="00000000" w:rsidRPr="00000000">
        <w:rPr>
          <w:color w:val="ff7a6c"/>
          <w:rtl w:val="0"/>
        </w:rPr>
        <w:t xml:space="preserve">+ Registration code categories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C">
      <w:pPr>
        <w:numPr>
          <w:ilvl w:val="0"/>
          <w:numId w:val="102"/>
        </w:numPr>
        <w:ind w:left="720" w:hanging="360"/>
        <w:rPr>
          <w:color w:val="000000"/>
          <w:sz w:val="18"/>
          <w:szCs w:val="18"/>
        </w:rPr>
      </w:pPr>
      <w:r w:rsidDel="00000000" w:rsidR="00000000" w:rsidRPr="00000000">
        <w:rPr>
          <w:rtl w:val="0"/>
        </w:rPr>
        <w:t xml:space="preserve">Enter the name of the registration code category.</w:t>
      </w:r>
    </w:p>
    <w:p w:rsidR="00000000" w:rsidDel="00000000" w:rsidP="00000000" w:rsidRDefault="00000000" w:rsidRPr="00000000" w14:paraId="0000014D">
      <w:pPr>
        <w:numPr>
          <w:ilvl w:val="0"/>
          <w:numId w:val="102"/>
        </w:numPr>
        <w:ind w:left="720" w:hanging="360"/>
        <w:rPr>
          <w:color w:val="000000"/>
          <w:sz w:val="18"/>
          <w:szCs w:val="18"/>
        </w:rPr>
      </w:pPr>
      <w:r w:rsidDel="00000000" w:rsidR="00000000" w:rsidRPr="00000000">
        <w:rPr>
          <w:rtl w:val="0"/>
        </w:rPr>
        <w:t xml:space="preserve">Enter the description of the registration code category.</w:t>
      </w:r>
    </w:p>
    <w:p w:rsidR="00000000" w:rsidDel="00000000" w:rsidP="00000000" w:rsidRDefault="00000000" w:rsidRPr="00000000" w14:paraId="0000014E">
      <w:pPr>
        <w:numPr>
          <w:ilvl w:val="0"/>
          <w:numId w:val="102"/>
        </w:numPr>
        <w:ind w:left="720" w:hanging="360"/>
        <w:rPr>
          <w:color w:val="000000"/>
          <w:sz w:val="18"/>
          <w:szCs w:val="18"/>
        </w:rPr>
      </w:pPr>
      <w:r w:rsidDel="00000000" w:rsidR="00000000" w:rsidRPr="00000000">
        <w:rPr>
          <w:rtl w:val="0"/>
        </w:rPr>
        <w:t xml:space="preserve">Optionally enter the Cost Bearers and Cost Centers.</w:t>
      </w:r>
    </w:p>
    <w:p w:rsidR="00000000" w:rsidDel="00000000" w:rsidP="00000000" w:rsidRDefault="00000000" w:rsidRPr="00000000" w14:paraId="0000014F">
      <w:pPr>
        <w:numPr>
          <w:ilvl w:val="0"/>
          <w:numId w:val="102"/>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new registration code category has been added and is immediately available. </w:t>
      </w:r>
    </w:p>
    <w:p w:rsidR="00000000" w:rsidDel="00000000" w:rsidP="00000000" w:rsidRDefault="00000000" w:rsidRPr="00000000" w14:paraId="00000151">
      <w:pPr>
        <w:pStyle w:val="Heading3"/>
        <w:rPr/>
      </w:pPr>
      <w:bookmarkStart w:colFirst="0" w:colLast="0" w:name="_ebbuan4v6q7m" w:id="38"/>
      <w:bookmarkEnd w:id="38"/>
      <w:r w:rsidDel="00000000" w:rsidR="00000000" w:rsidRPr="00000000">
        <w:rPr>
          <w:rtl w:val="0"/>
        </w:rPr>
        <w:t xml:space="preserve">Change/archive category registration code</w:t>
      </w:r>
    </w:p>
    <w:p w:rsidR="00000000" w:rsidDel="00000000" w:rsidP="00000000" w:rsidRDefault="00000000" w:rsidRPr="00000000" w14:paraId="00000152">
      <w:pPr>
        <w:rPr/>
      </w:pPr>
      <w:r w:rsidDel="00000000" w:rsidR="00000000" w:rsidRPr="00000000">
        <w:rPr>
          <w:rtl w:val="0"/>
        </w:rPr>
        <w:t xml:space="preserve">Follow the steps below to change or archive a registration code category:</w:t>
      </w:r>
    </w:p>
    <w:p w:rsidR="00000000" w:rsidDel="00000000" w:rsidP="00000000" w:rsidRDefault="00000000" w:rsidRPr="00000000" w14:paraId="00000153">
      <w:pPr>
        <w:numPr>
          <w:ilvl w:val="0"/>
          <w:numId w:val="106"/>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Registration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4">
      <w:pPr>
        <w:numPr>
          <w:ilvl w:val="0"/>
          <w:numId w:val="106"/>
        </w:numPr>
        <w:ind w:left="720" w:hanging="360"/>
        <w:rPr>
          <w:color w:val="000000"/>
          <w:sz w:val="18"/>
          <w:szCs w:val="18"/>
        </w:rPr>
      </w:pPr>
      <w:r w:rsidDel="00000000" w:rsidR="00000000" w:rsidRPr="00000000">
        <w:rPr>
          <w:rtl w:val="0"/>
        </w:rPr>
        <w:t xml:space="preserve">Move the cursor over the line of the relevant registration code category.</w:t>
      </w:r>
    </w:p>
    <w:p w:rsidR="00000000" w:rsidDel="00000000" w:rsidP="00000000" w:rsidRDefault="00000000" w:rsidRPr="00000000" w14:paraId="00000155">
      <w:pPr>
        <w:numPr>
          <w:ilvl w:val="0"/>
          <w:numId w:val="106"/>
        </w:numPr>
        <w:ind w:left="720" w:hanging="360"/>
        <w:rPr>
          <w:color w:val="000000"/>
          <w:sz w:val="18"/>
          <w:szCs w:val="18"/>
        </w:rPr>
      </w:pPr>
      <w:r w:rsidDel="00000000" w:rsidR="00000000" w:rsidRPr="00000000">
        <w:rPr>
          <w:rtl w:val="0"/>
        </w:rPr>
        <w:t xml:space="preserve">Click on the pencil</w:t>
      </w:r>
      <w:r w:rsidDel="00000000" w:rsidR="00000000" w:rsidRPr="00000000">
        <w:rPr>
          <w:color w:val="ff7a6c"/>
          <w:rtl w:val="0"/>
        </w:rPr>
        <w:t xml:space="preserve"> icon</w:t>
      </w:r>
      <w:r w:rsidDel="00000000" w:rsidR="00000000" w:rsidRPr="00000000">
        <w:rPr>
          <w:rtl w:val="0"/>
        </w:rPr>
        <w:t xml:space="preserve"> to change the registration code category.</w:t>
      </w:r>
    </w:p>
    <w:p w:rsidR="00000000" w:rsidDel="00000000" w:rsidP="00000000" w:rsidRDefault="00000000" w:rsidRPr="00000000" w14:paraId="00000156">
      <w:pPr>
        <w:numPr>
          <w:ilvl w:val="0"/>
          <w:numId w:val="106"/>
        </w:numPr>
        <w:ind w:left="720" w:hanging="360"/>
        <w:rPr>
          <w:color w:val="000000"/>
          <w:sz w:val="18"/>
          <w:szCs w:val="18"/>
        </w:rPr>
      </w:pPr>
      <w:r w:rsidDel="00000000" w:rsidR="00000000" w:rsidRPr="00000000">
        <w:rPr>
          <w:rtl w:val="0"/>
        </w:rPr>
        <w:t xml:space="preserve">Click on the archive</w:t>
      </w:r>
      <w:r w:rsidDel="00000000" w:rsidR="00000000" w:rsidRPr="00000000">
        <w:rPr>
          <w:color w:val="ff7a6c"/>
          <w:rtl w:val="0"/>
        </w:rPr>
        <w:t xml:space="preserve"> icon</w:t>
      </w:r>
      <w:r w:rsidDel="00000000" w:rsidR="00000000" w:rsidRPr="00000000">
        <w:rPr>
          <w:rtl w:val="0"/>
        </w:rPr>
        <w:t xml:space="preserve"> to archive the registration code category, it will then no longer be active.</w:t>
      </w:r>
      <w:r w:rsidDel="00000000" w:rsidR="00000000" w:rsidRPr="00000000">
        <w:rPr>
          <w:rtl w:val="0"/>
        </w:rPr>
      </w:r>
    </w:p>
    <w:p w:rsidR="00000000" w:rsidDel="00000000" w:rsidP="00000000" w:rsidRDefault="00000000" w:rsidRPr="00000000" w14:paraId="00000157">
      <w:pPr>
        <w:pStyle w:val="Heading3"/>
        <w:rPr/>
      </w:pPr>
      <w:bookmarkStart w:colFirst="0" w:colLast="0" w:name="_pkurr9tdd78f" w:id="39"/>
      <w:bookmarkEnd w:id="39"/>
      <w:r w:rsidDel="00000000" w:rsidR="00000000" w:rsidRPr="00000000">
        <w:rPr>
          <w:rtl w:val="0"/>
        </w:rPr>
        <w:t xml:space="preserve">How to add a registration code?</w:t>
      </w:r>
    </w:p>
    <w:p w:rsidR="00000000" w:rsidDel="00000000" w:rsidP="00000000" w:rsidRDefault="00000000" w:rsidRPr="00000000" w14:paraId="00000158">
      <w:pPr>
        <w:rPr/>
      </w:pPr>
      <w:r w:rsidDel="00000000" w:rsidR="00000000" w:rsidRPr="00000000">
        <w:rPr>
          <w:rtl w:val="0"/>
        </w:rPr>
        <w:t xml:space="preserve">Follow the steps below to add a new registration code:</w:t>
      </w:r>
    </w:p>
    <w:p w:rsidR="00000000" w:rsidDel="00000000" w:rsidP="00000000" w:rsidRDefault="00000000" w:rsidRPr="00000000" w14:paraId="00000159">
      <w:pPr>
        <w:numPr>
          <w:ilvl w:val="0"/>
          <w:numId w:val="43"/>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Registration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A">
      <w:pPr>
        <w:numPr>
          <w:ilvl w:val="0"/>
          <w:numId w:val="43"/>
        </w:numPr>
        <w:ind w:left="720" w:hanging="360"/>
        <w:rPr>
          <w:color w:val="000000"/>
          <w:sz w:val="18"/>
          <w:szCs w:val="18"/>
        </w:rPr>
      </w:pPr>
      <w:r w:rsidDel="00000000" w:rsidR="00000000" w:rsidRPr="00000000">
        <w:rPr>
          <w:rtl w:val="0"/>
        </w:rPr>
        <w:t xml:space="preserve">Click at the top right</w:t>
      </w:r>
      <w:r w:rsidDel="00000000" w:rsidR="00000000" w:rsidRPr="00000000">
        <w:rPr>
          <w:color w:val="ff0000"/>
          <w:rtl w:val="0"/>
        </w:rPr>
        <w:t xml:space="preserve"> </w:t>
      </w:r>
      <w:r w:rsidDel="00000000" w:rsidR="00000000" w:rsidRPr="00000000">
        <w:rPr>
          <w:color w:val="ff7a6c"/>
          <w:rtl w:val="0"/>
        </w:rPr>
        <w:t xml:space="preserve">+ Registration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B">
      <w:pPr>
        <w:numPr>
          <w:ilvl w:val="0"/>
          <w:numId w:val="43"/>
        </w:numPr>
        <w:ind w:left="720" w:hanging="360"/>
        <w:rPr>
          <w:color w:val="000000"/>
          <w:sz w:val="18"/>
          <w:szCs w:val="18"/>
        </w:rPr>
      </w:pPr>
      <w:r w:rsidDel="00000000" w:rsidR="00000000" w:rsidRPr="00000000">
        <w:rPr>
          <w:rtl w:val="0"/>
        </w:rPr>
        <w:t xml:space="preserve">Enter the category registration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C">
      <w:pPr>
        <w:numPr>
          <w:ilvl w:val="0"/>
          <w:numId w:val="43"/>
        </w:numPr>
        <w:ind w:left="720" w:hanging="360"/>
        <w:rPr>
          <w:color w:val="000000"/>
          <w:sz w:val="18"/>
          <w:szCs w:val="18"/>
        </w:rPr>
      </w:pPr>
      <w:r w:rsidDel="00000000" w:rsidR="00000000" w:rsidRPr="00000000">
        <w:rPr>
          <w:rtl w:val="0"/>
        </w:rPr>
        <w:t xml:space="preserve">Enter the registration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D">
      <w:pPr>
        <w:numPr>
          <w:ilvl w:val="0"/>
          <w:numId w:val="43"/>
        </w:numPr>
        <w:ind w:left="720" w:hanging="360"/>
        <w:rPr>
          <w:color w:val="000000"/>
          <w:sz w:val="18"/>
          <w:szCs w:val="18"/>
        </w:rPr>
      </w:pPr>
      <w:r w:rsidDel="00000000" w:rsidR="00000000" w:rsidRPr="00000000">
        <w:rPr>
          <w:rtl w:val="0"/>
        </w:rPr>
        <w:t xml:space="preserve">Enter the description of the registration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E">
      <w:pPr>
        <w:numPr>
          <w:ilvl w:val="0"/>
          <w:numId w:val="43"/>
        </w:numPr>
        <w:ind w:left="720" w:hanging="360"/>
        <w:rPr>
          <w:color w:val="000000"/>
          <w:sz w:val="18"/>
          <w:szCs w:val="18"/>
        </w:rPr>
      </w:pPr>
      <w:r w:rsidDel="00000000" w:rsidR="00000000" w:rsidRPr="00000000">
        <w:rPr>
          <w:rtl w:val="0"/>
        </w:rPr>
        <w:t xml:space="preserve">The start date is automatically set to today's date, which can be changed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F">
      <w:pPr>
        <w:numPr>
          <w:ilvl w:val="0"/>
          <w:numId w:val="43"/>
        </w:numPr>
        <w:ind w:left="720" w:hanging="360"/>
        <w:rPr>
          <w:color w:val="000000"/>
          <w:sz w:val="18"/>
          <w:szCs w:val="18"/>
        </w:rPr>
      </w:pPr>
      <w:r w:rsidDel="00000000" w:rsidR="00000000" w:rsidRPr="00000000">
        <w:rPr>
          <w:rtl w:val="0"/>
        </w:rPr>
        <w:t xml:space="preserve">Optionally enter an end 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0">
      <w:pPr>
        <w:numPr>
          <w:ilvl w:val="0"/>
          <w:numId w:val="43"/>
        </w:numPr>
        <w:ind w:left="720" w:hanging="360"/>
        <w:rPr>
          <w:color w:val="000000"/>
          <w:sz w:val="18"/>
          <w:szCs w:val="18"/>
        </w:rPr>
      </w:pPr>
      <w:r w:rsidDel="00000000" w:rsidR="00000000" w:rsidRPr="00000000">
        <w:rPr>
          <w:rtl w:val="0"/>
        </w:rPr>
        <w:t xml:space="preserve">Optionally enter a Cost Bearers and Cost Centers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1">
      <w:pPr>
        <w:numPr>
          <w:ilvl w:val="0"/>
          <w:numId w:val="43"/>
        </w:numPr>
        <w:ind w:left="720" w:hanging="360"/>
        <w:rPr>
          <w:color w:val="000000"/>
          <w:sz w:val="18"/>
          <w:szCs w:val="18"/>
        </w:rPr>
      </w:pPr>
      <w:r w:rsidDel="00000000" w:rsidR="00000000" w:rsidRPr="00000000">
        <w:rPr>
          <w:rtl w:val="0"/>
        </w:rPr>
        <w:t xml:space="preserve">If a price must be linked to the registration code, add a declaration code by clicking on </w:t>
      </w:r>
      <w:r w:rsidDel="00000000" w:rsidR="00000000" w:rsidRPr="00000000">
        <w:rPr>
          <w:color w:val="ff7a6c"/>
          <w:rtl w:val="0"/>
        </w:rPr>
        <w:t xml:space="preserve">+ Add declaration code</w:t>
      </w:r>
      <w:r w:rsidDel="00000000" w:rsidR="00000000" w:rsidRPr="00000000">
        <w:rPr>
          <w:rtl w:val="0"/>
        </w:rPr>
        <w:t xml:space="preserve"> and then follow these steps:</w:t>
      </w:r>
    </w:p>
    <w:p w:rsidR="00000000" w:rsidDel="00000000" w:rsidP="00000000" w:rsidRDefault="00000000" w:rsidRPr="00000000" w14:paraId="00000162">
      <w:pPr>
        <w:numPr>
          <w:ilvl w:val="1"/>
          <w:numId w:val="43"/>
        </w:numPr>
        <w:ind w:left="1440" w:hanging="360"/>
        <w:rPr>
          <w:color w:val="000000"/>
          <w:sz w:val="18"/>
          <w:szCs w:val="18"/>
        </w:rPr>
      </w:pPr>
      <w:r w:rsidDel="00000000" w:rsidR="00000000" w:rsidRPr="00000000">
        <w:rPr>
          <w:rtl w:val="0"/>
        </w:rPr>
        <w:t xml:space="preserve">Enter the category declaration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3">
      <w:pPr>
        <w:numPr>
          <w:ilvl w:val="1"/>
          <w:numId w:val="43"/>
        </w:numPr>
        <w:ind w:left="1440" w:hanging="360"/>
        <w:rPr>
          <w:color w:val="000000"/>
          <w:sz w:val="18"/>
          <w:szCs w:val="18"/>
        </w:rPr>
      </w:pPr>
      <w:r w:rsidDel="00000000" w:rsidR="00000000" w:rsidRPr="00000000">
        <w:rPr>
          <w:rtl w:val="0"/>
        </w:rPr>
        <w:t xml:space="preserve">Enter the declaration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4">
      <w:pPr>
        <w:numPr>
          <w:ilvl w:val="1"/>
          <w:numId w:val="43"/>
        </w:numPr>
        <w:ind w:left="1440" w:hanging="360"/>
        <w:rPr>
          <w:color w:val="000000"/>
          <w:sz w:val="18"/>
          <w:szCs w:val="18"/>
        </w:rPr>
      </w:pPr>
      <w:r w:rsidDel="00000000" w:rsidR="00000000" w:rsidRPr="00000000">
        <w:rPr>
          <w:rtl w:val="0"/>
        </w:rPr>
        <w:t xml:space="preserve">The start date is automatically set to today's date, which can be changed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5">
      <w:pPr>
        <w:numPr>
          <w:ilvl w:val="1"/>
          <w:numId w:val="43"/>
        </w:numPr>
        <w:ind w:left="1440" w:hanging="360"/>
        <w:rPr>
          <w:color w:val="000000"/>
          <w:sz w:val="18"/>
          <w:szCs w:val="18"/>
        </w:rPr>
      </w:pPr>
      <w:r w:rsidDel="00000000" w:rsidR="00000000" w:rsidRPr="00000000">
        <w:rPr>
          <w:rtl w:val="0"/>
        </w:rPr>
        <w:t xml:space="preserve">Optionally enter an end 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6">
      <w:pPr>
        <w:numPr>
          <w:ilvl w:val="0"/>
          <w:numId w:val="43"/>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new registration code has been added and is immediately available. </w:t>
      </w:r>
    </w:p>
    <w:p w:rsidR="00000000" w:rsidDel="00000000" w:rsidP="00000000" w:rsidRDefault="00000000" w:rsidRPr="00000000" w14:paraId="00000168">
      <w:pPr>
        <w:pStyle w:val="Heading3"/>
        <w:rPr/>
      </w:pPr>
      <w:bookmarkStart w:colFirst="0" w:colLast="0" w:name="_l85zgaonsqgo" w:id="40"/>
      <w:bookmarkEnd w:id="40"/>
      <w:r w:rsidDel="00000000" w:rsidR="00000000" w:rsidRPr="00000000">
        <w:rPr>
          <w:rtl w:val="0"/>
        </w:rPr>
        <w:t xml:space="preserve">How to change/archive a registration code?</w:t>
      </w:r>
    </w:p>
    <w:p w:rsidR="00000000" w:rsidDel="00000000" w:rsidP="00000000" w:rsidRDefault="00000000" w:rsidRPr="00000000" w14:paraId="00000169">
      <w:pPr>
        <w:rPr/>
      </w:pPr>
      <w:r w:rsidDel="00000000" w:rsidR="00000000" w:rsidRPr="00000000">
        <w:rPr>
          <w:rtl w:val="0"/>
        </w:rPr>
        <w:t xml:space="preserve">Follow the steps below to change or archive a registration code category:</w:t>
      </w:r>
    </w:p>
    <w:p w:rsidR="00000000" w:rsidDel="00000000" w:rsidP="00000000" w:rsidRDefault="00000000" w:rsidRPr="00000000" w14:paraId="0000016A">
      <w:pPr>
        <w:numPr>
          <w:ilvl w:val="0"/>
          <w:numId w:val="82"/>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Registration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B">
      <w:pPr>
        <w:numPr>
          <w:ilvl w:val="0"/>
          <w:numId w:val="82"/>
        </w:numPr>
        <w:ind w:left="720" w:hanging="360"/>
        <w:rPr>
          <w:color w:val="000000"/>
          <w:sz w:val="18"/>
          <w:szCs w:val="18"/>
        </w:rPr>
      </w:pPr>
      <w:r w:rsidDel="00000000" w:rsidR="00000000" w:rsidRPr="00000000">
        <w:rPr>
          <w:rtl w:val="0"/>
        </w:rPr>
        <w:t xml:space="preserve">Move the cursor over the line of the relevant registration code.</w:t>
      </w:r>
    </w:p>
    <w:p w:rsidR="00000000" w:rsidDel="00000000" w:rsidP="00000000" w:rsidRDefault="00000000" w:rsidRPr="00000000" w14:paraId="0000016C">
      <w:pPr>
        <w:numPr>
          <w:ilvl w:val="0"/>
          <w:numId w:val="82"/>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pencil icon</w:t>
      </w:r>
      <w:r w:rsidDel="00000000" w:rsidR="00000000" w:rsidRPr="00000000">
        <w:rPr>
          <w:rtl w:val="0"/>
        </w:rPr>
        <w:t xml:space="preserve"> to change the registration code.</w:t>
      </w:r>
    </w:p>
    <w:p w:rsidR="00000000" w:rsidDel="00000000" w:rsidP="00000000" w:rsidRDefault="00000000" w:rsidRPr="00000000" w14:paraId="0000016D">
      <w:pPr>
        <w:numPr>
          <w:ilvl w:val="0"/>
          <w:numId w:val="82"/>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archive icon</w:t>
      </w:r>
      <w:r w:rsidDel="00000000" w:rsidR="00000000" w:rsidRPr="00000000">
        <w:rPr>
          <w:rtl w:val="0"/>
        </w:rPr>
        <w:t xml:space="preserve"> to archive the registration code, it will then no longer be active.</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pStyle w:val="Heading2"/>
        <w:rPr/>
      </w:pPr>
      <w:bookmarkStart w:colFirst="0" w:colLast="0" w:name="_fmcy0jlh0wcz" w:id="41"/>
      <w:bookmarkEnd w:id="41"/>
      <w:r w:rsidDel="00000000" w:rsidR="00000000" w:rsidRPr="00000000">
        <w:rPr>
          <w:rtl w:val="0"/>
        </w:rPr>
        <w:t xml:space="preserve">Price matrix</w:t>
      </w:r>
    </w:p>
    <w:p w:rsidR="00000000" w:rsidDel="00000000" w:rsidP="00000000" w:rsidRDefault="00000000" w:rsidRPr="00000000" w14:paraId="00000170">
      <w:pPr>
        <w:rPr/>
      </w:pPr>
      <w:r w:rsidDel="00000000" w:rsidR="00000000" w:rsidRPr="00000000">
        <w:rPr>
          <w:rtl w:val="0"/>
        </w:rPr>
        <w:t xml:space="preserve">The price matrix is ​​the place to register prices from organizations (health insurers, your own rate or the passer-by rate) per declaration code. Correct design of the price matrix ensures that the care is invoiced with the correct rate, invoice type and any discount or VAT percentage. </w:t>
      </w:r>
    </w:p>
    <w:p w:rsidR="00000000" w:rsidDel="00000000" w:rsidP="00000000" w:rsidRDefault="00000000" w:rsidRPr="00000000" w14:paraId="00000171">
      <w:pPr>
        <w:pStyle w:val="Heading3"/>
        <w:rPr/>
      </w:pPr>
      <w:bookmarkStart w:colFirst="0" w:colLast="0" w:name="_x5y78magvslx" w:id="42"/>
      <w:bookmarkEnd w:id="42"/>
      <w:r w:rsidDel="00000000" w:rsidR="00000000" w:rsidRPr="00000000">
        <w:rPr>
          <w:rtl w:val="0"/>
        </w:rPr>
        <w:t xml:space="preserve">How to set up a correct price matrix?</w:t>
      </w:r>
    </w:p>
    <w:p w:rsidR="00000000" w:rsidDel="00000000" w:rsidP="00000000" w:rsidRDefault="00000000" w:rsidRPr="00000000" w14:paraId="00000172">
      <w:pPr>
        <w:pStyle w:val="Heading4"/>
        <w:rPr/>
      </w:pPr>
      <w:bookmarkStart w:colFirst="0" w:colLast="0" w:name="_8puenut9xywj" w:id="43"/>
      <w:bookmarkEnd w:id="43"/>
      <w:r w:rsidDel="00000000" w:rsidR="00000000" w:rsidRPr="00000000">
        <w:rPr>
          <w:rtl w:val="0"/>
        </w:rPr>
        <w:t xml:space="preserve">Price matrix fields for matching</w:t>
      </w:r>
    </w:p>
    <w:p w:rsidR="00000000" w:rsidDel="00000000" w:rsidP="00000000" w:rsidRDefault="00000000" w:rsidRPr="00000000" w14:paraId="00000173">
      <w:pPr>
        <w:rPr/>
      </w:pPr>
      <w:r w:rsidDel="00000000" w:rsidR="00000000" w:rsidRPr="00000000">
        <w:rPr>
          <w:rtl w:val="0"/>
        </w:rPr>
        <w:t xml:space="preserve">In the invoicing process, a rate is selected based on a match in the price matrix when importing a care registration (DBC or activity). Fields that are used from the healthcare registration to make this match are: Declaration code (required), Date (required), Financial flow (required), Debtor Type (required), Debtor (via the COV check), Package code (via the COV check). ), Departments, Location and Specialty. </w:t>
        <w:br w:type="textWrapping"/>
        <w:t xml:space="preserve">Fields in the price matrix that are used to match the healthcare registration: Declaration code, Start date, End date, Financial flow, Organization, Organization group, Insurance package code, Departments, Location, Specialty. </w:t>
        <w:br w:type="textWrapping"/>
      </w:r>
      <w:r w:rsidDel="00000000" w:rsidR="00000000" w:rsidRPr="00000000">
        <w:rPr>
          <w:b w:val="1"/>
          <w:bCs w:val="1"/>
          <w:rtl w:val="0"/>
        </w:rPr>
        <w:t xml:space="preserve">TIP: </w:t>
      </w:r>
      <w:r w:rsidDel="00000000" w:rsidR="00000000" w:rsidRPr="00000000">
        <w:rPr>
          <w:rtl w:val="0"/>
        </w:rPr>
        <w:t xml:space="preserve">It is important to fill in the above fields in the price matrix lines correctly. The matching process follows a waterfall method, where fields are checked in the order described above to find the most accurate match.</w:t>
        <w:br w:type="textWrapping"/>
      </w:r>
    </w:p>
    <w:p w:rsidR="00000000" w:rsidDel="00000000" w:rsidP="00000000" w:rsidRDefault="00000000" w:rsidRPr="00000000" w14:paraId="00000174">
      <w:pPr>
        <w:rPr/>
      </w:pPr>
      <w:r w:rsidDel="00000000" w:rsidR="00000000" w:rsidRPr="00000000">
        <w:rPr>
          <w:rtl w:val="0"/>
        </w:rPr>
        <w:t xml:space="preserve">The fields can be completed as follows:</w:t>
      </w:r>
    </w:p>
    <w:p w:rsidR="00000000" w:rsidDel="00000000" w:rsidP="00000000" w:rsidRDefault="00000000" w:rsidRPr="00000000" w14:paraId="00000175">
      <w:pPr>
        <w:numPr>
          <w:ilvl w:val="0"/>
          <w:numId w:val="98"/>
        </w:numPr>
        <w:ind w:left="720" w:hanging="360"/>
        <w:rPr>
          <w:color w:val="000000"/>
          <w:sz w:val="18"/>
          <w:szCs w:val="18"/>
        </w:rPr>
      </w:pPr>
      <w:r w:rsidDel="00000000" w:rsidR="00000000" w:rsidRPr="00000000">
        <w:rPr>
          <w:rtl w:val="0"/>
        </w:rPr>
        <w:t xml:space="preserve">Declaration code (required): here you can choose a declaration code that has been entered at </w:t>
      </w:r>
      <w:r w:rsidDel="00000000" w:rsidR="00000000" w:rsidRPr="00000000">
        <w:rPr>
          <w:color w:val="ff7a6c"/>
          <w:rtl w:val="0"/>
        </w:rPr>
        <w:t xml:space="preserve">Maintenance → Finance - Declaration codes</w:t>
      </w:r>
      <w:r w:rsidDel="00000000" w:rsidR="00000000" w:rsidRPr="00000000">
        <w:rPr>
          <w:color w:val="ff7a6c"/>
          <w:rtl w:val="0"/>
        </w:rPr>
        <w:t xml:space="preserve">.</w:t>
      </w:r>
    </w:p>
    <w:p w:rsidR="00000000" w:rsidDel="00000000" w:rsidP="00000000" w:rsidRDefault="00000000" w:rsidRPr="00000000" w14:paraId="00000176">
      <w:pPr>
        <w:numPr>
          <w:ilvl w:val="0"/>
          <w:numId w:val="98"/>
        </w:numPr>
        <w:ind w:left="720" w:hanging="360"/>
        <w:rPr>
          <w:color w:val="000000"/>
          <w:sz w:val="18"/>
          <w:szCs w:val="18"/>
        </w:rPr>
      </w:pPr>
      <w:r w:rsidDel="00000000" w:rsidR="00000000" w:rsidRPr="00000000">
        <w:rPr>
          <w:rtl w:val="0"/>
        </w:rPr>
        <w:t xml:space="preserve">Start date (required) and End date: by filling these fields you can check the validity of the </w:t>
      </w:r>
      <w:r w:rsidDel="00000000" w:rsidR="00000000" w:rsidRPr="00000000">
        <w:rPr>
          <w:rtl w:val="0"/>
        </w:rPr>
        <w:t xml:space="preserve">price matrix record</w:t>
      </w:r>
      <w:r w:rsidDel="00000000" w:rsidR="00000000" w:rsidRPr="00000000">
        <w:rPr>
          <w:rtl w:val="0"/>
        </w:rPr>
        <w:t xml:space="preserve">. The price matrix record is valid for healthcare registrations in which the start date falls within the period of the Start and End Date of the price matrix record.</w:t>
      </w:r>
    </w:p>
    <w:p w:rsidR="00000000" w:rsidDel="00000000" w:rsidP="00000000" w:rsidRDefault="00000000" w:rsidRPr="00000000" w14:paraId="00000177">
      <w:pPr>
        <w:numPr>
          <w:ilvl w:val="0"/>
          <w:numId w:val="98"/>
        </w:numPr>
        <w:ind w:left="720" w:hanging="360"/>
        <w:rPr>
          <w:color w:val="000000"/>
          <w:sz w:val="18"/>
          <w:szCs w:val="18"/>
        </w:rPr>
      </w:pPr>
      <w:r w:rsidDel="00000000" w:rsidR="00000000" w:rsidRPr="00000000">
        <w:rPr>
          <w:rtl w:val="0"/>
        </w:rPr>
        <w:t xml:space="preserve">Financial flow (required): This field allows you to indicate which financial flow the </w:t>
      </w:r>
      <w:r w:rsidDel="00000000" w:rsidR="00000000" w:rsidRPr="00000000">
        <w:rPr>
          <w:rtl w:val="0"/>
        </w:rPr>
        <w:t xml:space="preserve">price matrix </w:t>
      </w:r>
      <w:r w:rsidDel="00000000" w:rsidR="00000000" w:rsidRPr="00000000">
        <w:rPr>
          <w:rtl w:val="0"/>
        </w:rPr>
        <w:t xml:space="preserve">follows. </w:t>
      </w:r>
    </w:p>
    <w:p w:rsidR="00000000" w:rsidDel="00000000" w:rsidP="00000000" w:rsidRDefault="00000000" w:rsidRPr="00000000" w14:paraId="00000178">
      <w:pPr>
        <w:numPr>
          <w:ilvl w:val="0"/>
          <w:numId w:val="98"/>
        </w:numPr>
        <w:ind w:left="720" w:hanging="360"/>
        <w:rPr>
          <w:color w:val="000000"/>
          <w:sz w:val="18"/>
          <w:szCs w:val="18"/>
        </w:rPr>
      </w:pPr>
      <w:r w:rsidDel="00000000" w:rsidR="00000000" w:rsidRPr="00000000">
        <w:rPr>
          <w:rtl w:val="0"/>
        </w:rPr>
        <w:t xml:space="preserve">Organization: You can choose to use the </w:t>
      </w:r>
      <w:r w:rsidDel="00000000" w:rsidR="00000000" w:rsidRPr="00000000">
        <w:rPr>
          <w:rtl w:val="0"/>
        </w:rPr>
        <w:t xml:space="preserve">price matrix record</w:t>
      </w:r>
      <w:r w:rsidDel="00000000" w:rsidR="00000000" w:rsidRPr="00000000">
        <w:rPr>
          <w:rtl w:val="0"/>
        </w:rPr>
        <w:t xml:space="preserve"> to be categorized by organization (health insurer). For example, you choose an organization with the Insurance Company type or another organization to which you want to invoice. The organization must first be entered at </w:t>
      </w:r>
      <w:r w:rsidDel="00000000" w:rsidR="00000000" w:rsidRPr="00000000">
        <w:rPr>
          <w:color w:val="ff7a6c"/>
          <w:rtl w:val="0"/>
        </w:rPr>
        <w:t xml:space="preserve">Maintenance → </w:t>
      </w:r>
      <w:r w:rsidDel="00000000" w:rsidR="00000000" w:rsidRPr="00000000">
        <w:rPr>
          <w:color w:val="ff7a6c"/>
          <w:rtl w:val="0"/>
        </w:rPr>
        <w:t xml:space="preserve">Core - Organizations. </w:t>
      </w:r>
      <w:r w:rsidDel="00000000" w:rsidR="00000000" w:rsidRPr="00000000">
        <w:rPr>
          <w:rtl w:val="0"/>
        </w:rPr>
        <w:t xml:space="preserve">This field cannot be filled in when the Organization group field is filled. </w:t>
      </w:r>
    </w:p>
    <w:p w:rsidR="00000000" w:rsidDel="00000000" w:rsidP="00000000" w:rsidRDefault="00000000" w:rsidRPr="00000000" w14:paraId="00000179">
      <w:pPr>
        <w:numPr>
          <w:ilvl w:val="0"/>
          <w:numId w:val="98"/>
        </w:numPr>
        <w:ind w:left="720" w:hanging="360"/>
        <w:rPr>
          <w:color w:val="000000"/>
          <w:sz w:val="18"/>
          <w:szCs w:val="18"/>
        </w:rPr>
      </w:pPr>
      <w:r w:rsidDel="00000000" w:rsidR="00000000" w:rsidRPr="00000000">
        <w:rPr>
          <w:rtl w:val="0"/>
        </w:rPr>
        <w:t xml:space="preserve">Organization group: You can choose to use the </w:t>
      </w:r>
      <w:r w:rsidDel="00000000" w:rsidR="00000000" w:rsidRPr="00000000">
        <w:rPr>
          <w:rtl w:val="0"/>
        </w:rPr>
        <w:t xml:space="preserve">price matrix record</w:t>
      </w:r>
      <w:r w:rsidDel="00000000" w:rsidR="00000000" w:rsidRPr="00000000">
        <w:rPr>
          <w:rtl w:val="0"/>
        </w:rPr>
        <w:t xml:space="preserve"> categorized by organization groups. To do this, you choose an organization group that has been entered at </w:t>
      </w:r>
      <w:r w:rsidDel="00000000" w:rsidR="00000000" w:rsidRPr="00000000">
        <w:rPr>
          <w:color w:val="ff7a6c"/>
          <w:rtl w:val="0"/>
        </w:rPr>
        <w:t xml:space="preserve">Maintenance → </w:t>
      </w:r>
      <w:r w:rsidDel="00000000" w:rsidR="00000000" w:rsidRPr="00000000">
        <w:rPr>
          <w:color w:val="ff7a6c"/>
          <w:rtl w:val="0"/>
        </w:rPr>
        <w:t xml:space="preserve">Finance - Organization groups. </w:t>
      </w:r>
      <w:r w:rsidDel="00000000" w:rsidR="00000000" w:rsidRPr="00000000">
        <w:rPr>
          <w:rtl w:val="0"/>
        </w:rPr>
        <w:t xml:space="preserve">This field cannot be filled in when the Organization field is filled. When this field is filled, the price matrix record is only valid for care registrations whose start date falls within the period of the Start and End Date of the organization group (see chapter </w:t>
      </w:r>
      <w:hyperlink w:anchor="_kkoh5joiyu1n">
        <w:r w:rsidDel="00000000" w:rsidR="00000000" w:rsidRPr="00000000">
          <w:rPr>
            <w:color w:val="1155cc"/>
            <w:u w:val="single"/>
            <w:rtl w:val="0"/>
          </w:rPr>
          <w:t xml:space="preserve">Organization groups</w:t>
        </w:r>
      </w:hyperlink>
      <w:r w:rsidDel="00000000" w:rsidR="00000000" w:rsidRPr="00000000">
        <w:rPr>
          <w:rtl w:val="0"/>
        </w:rPr>
        <w:t xml:space="preserve">).</w:t>
      </w:r>
    </w:p>
    <w:p w:rsidR="00000000" w:rsidDel="00000000" w:rsidP="00000000" w:rsidRDefault="00000000" w:rsidRPr="00000000" w14:paraId="0000017A">
      <w:pPr>
        <w:numPr>
          <w:ilvl w:val="0"/>
          <w:numId w:val="98"/>
        </w:numPr>
        <w:ind w:left="720" w:hanging="360"/>
        <w:rPr>
          <w:color w:val="000000"/>
          <w:sz w:val="18"/>
          <w:szCs w:val="18"/>
        </w:rPr>
      </w:pPr>
      <w:r w:rsidDel="00000000" w:rsidR="00000000" w:rsidRPr="00000000">
        <w:rPr>
          <w:rtl w:val="0"/>
        </w:rPr>
        <w:t xml:space="preserve">start date of the care registration must be in the period of the organizational group (wan) </w:t>
      </w:r>
    </w:p>
    <w:p w:rsidR="00000000" w:rsidDel="00000000" w:rsidP="00000000" w:rsidRDefault="00000000" w:rsidRPr="00000000" w14:paraId="0000017B">
      <w:pPr>
        <w:numPr>
          <w:ilvl w:val="0"/>
          <w:numId w:val="98"/>
        </w:numPr>
        <w:ind w:left="720" w:hanging="360"/>
        <w:rPr>
          <w:color w:val="000000"/>
          <w:sz w:val="18"/>
          <w:szCs w:val="18"/>
        </w:rPr>
      </w:pPr>
      <w:r w:rsidDel="00000000" w:rsidR="00000000" w:rsidRPr="00000000">
        <w:rPr>
          <w:rtl w:val="0"/>
        </w:rPr>
        <w:t xml:space="preserve">Insurance package code: You can choose to use the </w:t>
      </w:r>
      <w:r w:rsidDel="00000000" w:rsidR="00000000" w:rsidRPr="00000000">
        <w:rPr>
          <w:rtl w:val="0"/>
        </w:rPr>
        <w:t xml:space="preserve">price matrix record</w:t>
      </w:r>
      <w:r w:rsidDel="00000000" w:rsidR="00000000" w:rsidRPr="00000000">
        <w:rPr>
          <w:rtl w:val="0"/>
        </w:rPr>
        <w:t xml:space="preserve"> to categorize by an insurance package code. You do this, for example, if you do not have a contract for a specific insurance package code. To do this, you choose a package code that is entered at </w:t>
      </w:r>
      <w:r w:rsidDel="00000000" w:rsidR="00000000" w:rsidRPr="00000000">
        <w:rPr>
          <w:color w:val="ff7a6c"/>
          <w:rtl w:val="0"/>
        </w:rPr>
        <w:t xml:space="preserve">Maintenance → </w:t>
      </w:r>
      <w:r w:rsidDel="00000000" w:rsidR="00000000" w:rsidRPr="00000000">
        <w:rPr>
          <w:color w:val="ff7a6c"/>
          <w:rtl w:val="0"/>
        </w:rPr>
        <w:t xml:space="preserve">Core - Organization </w:t>
      </w:r>
      <w:r w:rsidDel="00000000" w:rsidR="00000000" w:rsidRPr="00000000">
        <w:rPr>
          <w:rtl w:val="0"/>
        </w:rPr>
        <w:t xml:space="preserve">with </w:t>
      </w:r>
      <w:r w:rsidDel="00000000" w:rsidR="00000000" w:rsidRPr="00000000">
        <w:rPr>
          <w:color w:val="ff7a6c"/>
          <w:rtl w:val="0"/>
        </w:rPr>
        <w:t xml:space="preserve">type Insurance Company -&gt; Contracts. </w:t>
      </w:r>
      <w:r w:rsidDel="00000000" w:rsidR="00000000" w:rsidRPr="00000000">
        <w:rPr>
          <w:rtl w:val="0"/>
        </w:rPr>
        <w:t xml:space="preserve">This field can only be filled in when the Organization field is filled.</w:t>
      </w:r>
    </w:p>
    <w:p w:rsidR="00000000" w:rsidDel="00000000" w:rsidP="00000000" w:rsidRDefault="00000000" w:rsidRPr="00000000" w14:paraId="0000017C">
      <w:pPr>
        <w:numPr>
          <w:ilvl w:val="0"/>
          <w:numId w:val="98"/>
        </w:numPr>
        <w:ind w:left="720" w:hanging="360"/>
        <w:rPr>
          <w:color w:val="000000"/>
          <w:sz w:val="18"/>
          <w:szCs w:val="18"/>
        </w:rPr>
      </w:pPr>
      <w:r w:rsidDel="00000000" w:rsidR="00000000" w:rsidRPr="00000000">
        <w:rPr>
          <w:rtl w:val="0"/>
        </w:rPr>
        <w:t xml:space="preserve">Departments: You can choose to use the </w:t>
      </w:r>
      <w:r w:rsidDel="00000000" w:rsidR="00000000" w:rsidRPr="00000000">
        <w:rPr>
          <w:rtl w:val="0"/>
        </w:rPr>
        <w:t xml:space="preserve">price matrix record</w:t>
      </w:r>
      <w:r w:rsidDel="00000000" w:rsidR="00000000" w:rsidRPr="00000000">
        <w:rPr>
          <w:rtl w:val="0"/>
        </w:rPr>
        <w:t xml:space="preserve"> categorized by Departments. To do this, you choose a Departments that has been entered at </w:t>
      </w:r>
      <w:r w:rsidDel="00000000" w:rsidR="00000000" w:rsidRPr="00000000">
        <w:rPr>
          <w:color w:val="ff7a6c"/>
          <w:rtl w:val="0"/>
        </w:rPr>
        <w:t xml:space="preserve">Maintenance → </w:t>
      </w:r>
      <w:r w:rsidDel="00000000" w:rsidR="00000000" w:rsidRPr="00000000">
        <w:rPr>
          <w:color w:val="ff7a6c"/>
          <w:rtl w:val="0"/>
        </w:rPr>
        <w:t xml:space="preserve">Core - Departments. </w:t>
      </w:r>
    </w:p>
    <w:p w:rsidR="00000000" w:rsidDel="00000000" w:rsidP="00000000" w:rsidRDefault="00000000" w:rsidRPr="00000000" w14:paraId="0000017D">
      <w:pPr>
        <w:numPr>
          <w:ilvl w:val="0"/>
          <w:numId w:val="98"/>
        </w:numPr>
        <w:ind w:left="720" w:hanging="360"/>
        <w:rPr>
          <w:color w:val="000000"/>
          <w:sz w:val="18"/>
          <w:szCs w:val="18"/>
        </w:rPr>
      </w:pPr>
      <w:r w:rsidDel="00000000" w:rsidR="00000000" w:rsidRPr="00000000">
        <w:rPr>
          <w:rtl w:val="0"/>
        </w:rPr>
        <w:t xml:space="preserve">Location: You can choose to use the </w:t>
      </w:r>
      <w:r w:rsidDel="00000000" w:rsidR="00000000" w:rsidRPr="00000000">
        <w:rPr>
          <w:rtl w:val="0"/>
        </w:rPr>
        <w:t xml:space="preserve">price matrix record</w:t>
      </w:r>
      <w:r w:rsidDel="00000000" w:rsidR="00000000" w:rsidRPr="00000000">
        <w:rPr>
          <w:rtl w:val="0"/>
        </w:rPr>
        <w:t xml:space="preserve"> categorized by locations. To do this, you choose a location that has been entered at </w:t>
      </w:r>
      <w:r w:rsidDel="00000000" w:rsidR="00000000" w:rsidRPr="00000000">
        <w:rPr>
          <w:color w:val="ff7a6c"/>
          <w:rtl w:val="0"/>
        </w:rPr>
        <w:t xml:space="preserve">Maintenance → </w:t>
      </w:r>
      <w:r w:rsidDel="00000000" w:rsidR="00000000" w:rsidRPr="00000000">
        <w:rPr>
          <w:color w:val="ff7a6c"/>
          <w:rtl w:val="0"/>
        </w:rPr>
        <w:t xml:space="preserve">Core - Locations. </w:t>
      </w:r>
    </w:p>
    <w:p w:rsidR="00000000" w:rsidDel="00000000" w:rsidP="00000000" w:rsidRDefault="00000000" w:rsidRPr="00000000" w14:paraId="0000017E">
      <w:pPr>
        <w:numPr>
          <w:ilvl w:val="0"/>
          <w:numId w:val="98"/>
        </w:numPr>
        <w:ind w:left="720" w:hanging="360"/>
        <w:rPr>
          <w:color w:val="000000"/>
          <w:sz w:val="18"/>
          <w:szCs w:val="18"/>
        </w:rPr>
      </w:pPr>
      <w:r w:rsidDel="00000000" w:rsidR="00000000" w:rsidRPr="00000000">
        <w:rPr>
          <w:rtl w:val="0"/>
        </w:rPr>
        <w:t xml:space="preserve">Specialty</w:t>
      </w:r>
      <w:r w:rsidDel="00000000" w:rsidR="00000000" w:rsidRPr="00000000">
        <w:rPr>
          <w:rtl w:val="0"/>
        </w:rPr>
        <w:t xml:space="preserve">: You can choose to: </w:t>
      </w:r>
      <w:r w:rsidDel="00000000" w:rsidR="00000000" w:rsidRPr="00000000">
        <w:rPr>
          <w:rtl w:val="0"/>
        </w:rPr>
        <w:t xml:space="preserve">price matrix record</w:t>
      </w:r>
      <w:r w:rsidDel="00000000" w:rsidR="00000000" w:rsidRPr="00000000">
        <w:rPr>
          <w:rtl w:val="0"/>
        </w:rPr>
        <w:t xml:space="preserve"> categorized by specialization. You choose a Specialty that has been entered at </w:t>
      </w:r>
      <w:r w:rsidDel="00000000" w:rsidR="00000000" w:rsidRPr="00000000">
        <w:rPr>
          <w:color w:val="ff7a6c"/>
          <w:rtl w:val="0"/>
        </w:rPr>
        <w:t xml:space="preserve">Maintenance → </w:t>
      </w:r>
      <w:r w:rsidDel="00000000" w:rsidR="00000000" w:rsidRPr="00000000">
        <w:rPr>
          <w:color w:val="ff7a6c"/>
          <w:rtl w:val="0"/>
        </w:rPr>
        <w:t xml:space="preserve">Core - Specialties.</w:t>
      </w:r>
    </w:p>
    <w:p w:rsidR="00000000" w:rsidDel="00000000" w:rsidP="00000000" w:rsidRDefault="00000000" w:rsidRPr="00000000" w14:paraId="0000017F">
      <w:pPr>
        <w:rPr/>
      </w:pPr>
      <w:r w:rsidDel="00000000" w:rsidR="00000000" w:rsidRPr="00000000">
        <w:rPr>
          <w:b w:val="1"/>
          <w:bCs w:val="1"/>
          <w:rtl w:val="0"/>
        </w:rPr>
        <w:t xml:space="preserve">TIP:</w:t>
      </w:r>
      <w:r w:rsidDel="00000000" w:rsidR="00000000" w:rsidRPr="00000000">
        <w:rPr>
          <w:rtl w:val="0"/>
        </w:rPr>
        <w:t xml:space="preserve"> Make the price matrix as generic as possible. As soon as you introduce differentiations such as organization, location or Departments, the rate will only increase </w:t>
      </w:r>
      <w:r w:rsidDel="00000000" w:rsidR="00000000" w:rsidRPr="00000000">
        <w:rPr>
          <w:rtl w:val="0"/>
        </w:rPr>
        <w:t xml:space="preserve">MedicalPortal</w:t>
      </w:r>
      <w:r w:rsidDel="00000000" w:rsidR="00000000" w:rsidRPr="00000000">
        <w:rPr>
          <w:rtl w:val="0"/>
        </w:rPr>
        <w:t xml:space="preserve"> be chosen if the care registration meets all these conditions.</w:t>
      </w:r>
    </w:p>
    <w:p w:rsidR="00000000" w:rsidDel="00000000" w:rsidP="00000000" w:rsidRDefault="00000000" w:rsidRPr="00000000" w14:paraId="00000180">
      <w:pPr>
        <w:pStyle w:val="Heading4"/>
        <w:rPr/>
      </w:pPr>
      <w:bookmarkStart w:colFirst="0" w:colLast="0" w:name="_ckg2hnhiwtaw" w:id="44"/>
      <w:bookmarkEnd w:id="44"/>
      <w:r w:rsidDel="00000000" w:rsidR="00000000" w:rsidRPr="00000000">
        <w:rPr>
          <w:rtl w:val="0"/>
        </w:rPr>
        <w:t xml:space="preserve">Pricing matrix fields for billing</w:t>
      </w:r>
    </w:p>
    <w:p w:rsidR="00000000" w:rsidDel="00000000" w:rsidP="00000000" w:rsidRDefault="00000000" w:rsidRPr="00000000" w14:paraId="00000181">
      <w:pPr>
        <w:rPr/>
      </w:pPr>
      <w:r w:rsidDel="00000000" w:rsidR="00000000" w:rsidRPr="00000000">
        <w:rPr>
          <w:rtl w:val="0"/>
        </w:rPr>
        <w:t xml:space="preserve">In the billing fields below you can indicate how and at what prices the care should be invoiced. </w:t>
      </w:r>
    </w:p>
    <w:p w:rsidR="00000000" w:rsidDel="00000000" w:rsidP="00000000" w:rsidRDefault="00000000" w:rsidRPr="00000000" w14:paraId="00000182">
      <w:pPr>
        <w:numPr>
          <w:ilvl w:val="0"/>
          <w:numId w:val="26"/>
        </w:numPr>
        <w:ind w:left="720" w:hanging="360"/>
        <w:rPr>
          <w:color w:val="000000"/>
          <w:sz w:val="18"/>
          <w:szCs w:val="18"/>
        </w:rPr>
      </w:pPr>
      <w:r w:rsidDel="00000000" w:rsidR="00000000" w:rsidRPr="00000000">
        <w:rPr>
          <w:rtl w:val="0"/>
        </w:rPr>
        <w:t xml:space="preserve">Force administration: The administration on which the rate is booked is determined based on the Departments and location of the care registration. If you wish to book turnover from a rate, for example uninsured care, to a different account number, you can also force an administration in the price matrix. The rate will then be forcibly posted to the account number of the chosen administration (provided the ledger</w:t>
      </w:r>
      <w:r w:rsidDel="00000000" w:rsidR="00000000" w:rsidRPr="00000000">
        <w:rPr>
          <w:rtl w:val="0"/>
        </w:rPr>
        <w:t xml:space="preserve"> matrix</w:t>
      </w:r>
      <w:r w:rsidDel="00000000" w:rsidR="00000000" w:rsidRPr="00000000">
        <w:rPr>
          <w:rtl w:val="0"/>
        </w:rPr>
        <w:t xml:space="preserve"> is also filled in as such).</w:t>
      </w:r>
    </w:p>
    <w:p w:rsidR="00000000" w:rsidDel="00000000" w:rsidP="00000000" w:rsidRDefault="00000000" w:rsidRPr="00000000" w14:paraId="00000183">
      <w:pPr>
        <w:numPr>
          <w:ilvl w:val="0"/>
          <w:numId w:val="26"/>
        </w:numPr>
        <w:ind w:left="720" w:hanging="360"/>
        <w:rPr>
          <w:color w:val="000000"/>
          <w:sz w:val="18"/>
          <w:szCs w:val="18"/>
        </w:rPr>
      </w:pPr>
      <w:r w:rsidDel="00000000" w:rsidR="00000000" w:rsidRPr="00000000">
        <w:rPr>
          <w:rtl w:val="0"/>
        </w:rPr>
        <w:t xml:space="preserve">Invoice type: There are different invoice types available in </w:t>
      </w:r>
      <w:r w:rsidDel="00000000" w:rsidR="00000000" w:rsidRPr="00000000">
        <w:rPr>
          <w:rtl w:val="0"/>
        </w:rPr>
        <w:t xml:space="preserve">MedicalPortal</w:t>
      </w:r>
      <w:r w:rsidDel="00000000" w:rsidR="00000000" w:rsidRPr="00000000">
        <w:rPr>
          <w:rtl w:val="0"/>
        </w:rPr>
        <w:t xml:space="preserve"> to declare to the patient or third parties:</w:t>
      </w:r>
    </w:p>
    <w:p w:rsidR="00000000" w:rsidDel="00000000" w:rsidP="00000000" w:rsidRDefault="00000000" w:rsidRPr="00000000" w14:paraId="00000184">
      <w:pPr>
        <w:numPr>
          <w:ilvl w:val="1"/>
          <w:numId w:val="26"/>
        </w:numPr>
        <w:ind w:left="1440" w:hanging="360"/>
        <w:rPr>
          <w:color w:val="000000"/>
          <w:sz w:val="18"/>
          <w:szCs w:val="18"/>
        </w:rPr>
      </w:pPr>
      <w:r w:rsidDel="00000000" w:rsidR="00000000" w:rsidRPr="00000000">
        <w:rPr>
          <w:rtl w:val="0"/>
        </w:rPr>
        <w:t xml:space="preserve">Vecozo: When declaring from </w:t>
      </w:r>
      <w:r w:rsidDel="00000000" w:rsidR="00000000" w:rsidRPr="00000000">
        <w:rPr>
          <w:rtl w:val="0"/>
        </w:rPr>
        <w:t xml:space="preserve">MedicalPortal</w:t>
      </w:r>
      <w:r w:rsidDel="00000000" w:rsidR="00000000" w:rsidRPr="00000000">
        <w:rPr>
          <w:rtl w:val="0"/>
        </w:rPr>
        <w:t xml:space="preserve"> to health insurer via Vecozo (automatic connection from MedicalPortal) or InfoMedics (no automatic connection). Only allowed with NLDOT financial flow.</w:t>
      </w:r>
    </w:p>
    <w:p w:rsidR="00000000" w:rsidDel="00000000" w:rsidP="00000000" w:rsidRDefault="00000000" w:rsidRPr="00000000" w14:paraId="00000185">
      <w:pPr>
        <w:numPr>
          <w:ilvl w:val="1"/>
          <w:numId w:val="26"/>
        </w:numPr>
        <w:ind w:left="1440" w:hanging="360"/>
        <w:rPr>
          <w:color w:val="000000"/>
          <w:sz w:val="18"/>
          <w:szCs w:val="18"/>
        </w:rPr>
      </w:pPr>
      <w:r w:rsidDel="00000000" w:rsidR="00000000" w:rsidRPr="00000000">
        <w:rPr>
          <w:rtl w:val="0"/>
        </w:rPr>
        <w:t xml:space="preserve">On paper: When declaring directly to the patient. Both for insured care (non-contracted care and contracted care for foreigners) and non-insured care. Only permitted with financial flow NLDOT and Activity flex.</w:t>
      </w:r>
    </w:p>
    <w:p w:rsidR="00000000" w:rsidDel="00000000" w:rsidP="00000000" w:rsidRDefault="00000000" w:rsidRPr="00000000" w14:paraId="00000186">
      <w:pPr>
        <w:numPr>
          <w:ilvl w:val="1"/>
          <w:numId w:val="26"/>
        </w:numPr>
        <w:ind w:left="1440" w:hanging="360"/>
        <w:rPr>
          <w:color w:val="000000"/>
          <w:sz w:val="18"/>
          <w:szCs w:val="18"/>
        </w:rPr>
      </w:pPr>
      <w:r w:rsidDel="00000000" w:rsidR="00000000" w:rsidRPr="00000000">
        <w:rPr>
          <w:rtl w:val="0"/>
        </w:rPr>
        <w:t xml:space="preserve">Declaration file: When declaring from </w:t>
      </w:r>
      <w:r w:rsidDel="00000000" w:rsidR="00000000" w:rsidRPr="00000000">
        <w:rPr>
          <w:rtl w:val="0"/>
        </w:rPr>
        <w:t xml:space="preserve">MedicalPortal</w:t>
      </w:r>
      <w:r w:rsidDel="00000000" w:rsidR="00000000" w:rsidRPr="00000000">
        <w:rPr>
          <w:rtl w:val="0"/>
        </w:rPr>
        <w:t xml:space="preserve"> to the health insurer or the patient via InfoMedics. Is only allowed with financial flow Activity.</w:t>
      </w:r>
    </w:p>
    <w:p w:rsidR="00000000" w:rsidDel="00000000" w:rsidP="00000000" w:rsidRDefault="00000000" w:rsidRPr="00000000" w14:paraId="00000187">
      <w:pPr>
        <w:numPr>
          <w:ilvl w:val="1"/>
          <w:numId w:val="26"/>
        </w:numPr>
        <w:ind w:left="1440" w:hanging="360"/>
        <w:rPr>
          <w:color w:val="000000"/>
          <w:sz w:val="18"/>
          <w:szCs w:val="18"/>
        </w:rPr>
      </w:pPr>
      <w:r w:rsidDel="00000000" w:rsidR="00000000" w:rsidRPr="00000000">
        <w:rPr>
          <w:rtl w:val="0"/>
        </w:rPr>
        <w:t xml:space="preserve">List invoice: When declaring directly to a referring organization or paying agency. This invoice can contain multiple patients. Is only allowed with financial flow Activity.</w:t>
      </w:r>
    </w:p>
    <w:p w:rsidR="00000000" w:rsidDel="00000000" w:rsidP="00000000" w:rsidRDefault="00000000" w:rsidRPr="00000000" w14:paraId="00000188">
      <w:pPr>
        <w:numPr>
          <w:ilvl w:val="0"/>
          <w:numId w:val="26"/>
        </w:numPr>
        <w:ind w:left="720" w:hanging="360"/>
        <w:rPr>
          <w:color w:val="000000"/>
          <w:sz w:val="18"/>
          <w:szCs w:val="18"/>
        </w:rPr>
      </w:pPr>
      <w:r w:rsidDel="00000000" w:rsidR="00000000" w:rsidRPr="00000000">
        <w:rPr>
          <w:rtl w:val="0"/>
        </w:rPr>
        <w:t xml:space="preserve">Costs: The rate used by your organization or the health insurer for the declaration code.</w:t>
      </w:r>
    </w:p>
    <w:p w:rsidR="00000000" w:rsidDel="00000000" w:rsidP="00000000" w:rsidRDefault="00000000" w:rsidRPr="00000000" w14:paraId="00000189">
      <w:pPr>
        <w:numPr>
          <w:ilvl w:val="0"/>
          <w:numId w:val="26"/>
        </w:numPr>
        <w:ind w:left="720" w:hanging="360"/>
        <w:rPr>
          <w:color w:val="000000"/>
          <w:sz w:val="18"/>
          <w:szCs w:val="18"/>
        </w:rPr>
      </w:pPr>
      <w:r w:rsidDel="00000000" w:rsidR="00000000" w:rsidRPr="00000000">
        <w:rPr>
          <w:rtl w:val="0"/>
        </w:rPr>
        <w:t xml:space="preserve">Honorarium: If an additional fee applies to declaration codes, you can indicate here which price should be charged.</w:t>
      </w:r>
    </w:p>
    <w:p w:rsidR="00000000" w:rsidDel="00000000" w:rsidP="00000000" w:rsidRDefault="00000000" w:rsidRPr="00000000" w14:paraId="0000018A">
      <w:pPr>
        <w:numPr>
          <w:ilvl w:val="0"/>
          <w:numId w:val="26"/>
        </w:numPr>
        <w:ind w:left="720" w:hanging="360"/>
        <w:rPr>
          <w:color w:val="000000"/>
          <w:sz w:val="18"/>
          <w:szCs w:val="18"/>
        </w:rPr>
      </w:pPr>
      <w:r w:rsidDel="00000000" w:rsidR="00000000" w:rsidRPr="00000000">
        <w:rPr>
          <w:rtl w:val="0"/>
        </w:rPr>
        <w:t xml:space="preserve">VAT: If declaration codes are subject to VAT, you can indicate here which VAT percentages should be used. To do this, first set VAT percentages under </w:t>
      </w:r>
      <w:r w:rsidDel="00000000" w:rsidR="00000000" w:rsidRPr="00000000">
        <w:rPr>
          <w:color w:val="ff7a6c"/>
          <w:rtl w:val="0"/>
        </w:rPr>
        <w:t xml:space="preserve">Maintenance -&gt; Finance - VAT.</w:t>
      </w:r>
    </w:p>
    <w:p w:rsidR="00000000" w:rsidDel="00000000" w:rsidP="00000000" w:rsidRDefault="00000000" w:rsidRPr="00000000" w14:paraId="0000018B">
      <w:pPr>
        <w:numPr>
          <w:ilvl w:val="0"/>
          <w:numId w:val="26"/>
        </w:numPr>
        <w:ind w:left="720" w:hanging="360"/>
        <w:rPr>
          <w:color w:val="000000"/>
          <w:sz w:val="18"/>
          <w:szCs w:val="18"/>
        </w:rPr>
      </w:pPr>
      <w:r w:rsidDel="00000000" w:rsidR="00000000" w:rsidRPr="00000000">
        <w:rPr>
          <w:rtl w:val="0"/>
        </w:rPr>
        <w:t xml:space="preserve">Discount: A discount may apply to certain declaration codes. You can enter this in this field.</w:t>
      </w:r>
    </w:p>
    <w:p w:rsidR="00000000" w:rsidDel="00000000" w:rsidP="00000000" w:rsidRDefault="00000000" w:rsidRPr="00000000" w14:paraId="0000018C">
      <w:pPr>
        <w:numPr>
          <w:ilvl w:val="0"/>
          <w:numId w:val="26"/>
        </w:numPr>
        <w:ind w:left="720" w:hanging="360"/>
        <w:rPr>
          <w:color w:val="000000"/>
          <w:sz w:val="18"/>
          <w:szCs w:val="18"/>
        </w:rPr>
      </w:pPr>
      <w:r w:rsidDel="00000000" w:rsidR="00000000" w:rsidRPr="00000000">
        <w:rPr>
          <w:rtl w:val="0"/>
        </w:rPr>
        <w:t xml:space="preserve">Exclude cost portion discount and Exclude fee portion discount: Using these options you can disable the Discount and Fee fields. </w:t>
      </w:r>
    </w:p>
    <w:p w:rsidR="00000000" w:rsidDel="00000000" w:rsidP="00000000" w:rsidRDefault="00000000" w:rsidRPr="00000000" w14:paraId="0000018D">
      <w:pPr>
        <w:pStyle w:val="Heading3"/>
        <w:rPr/>
      </w:pPr>
      <w:bookmarkStart w:colFirst="0" w:colLast="0" w:name="_m4710bbr5ffx" w:id="45"/>
      <w:bookmarkEnd w:id="45"/>
      <w:r w:rsidDel="00000000" w:rsidR="00000000" w:rsidRPr="00000000">
        <w:rPr>
          <w:rtl w:val="0"/>
        </w:rPr>
        <w:t xml:space="preserve">Adding price matrix records</w:t>
      </w:r>
    </w:p>
    <w:p w:rsidR="00000000" w:rsidDel="00000000" w:rsidP="00000000" w:rsidRDefault="00000000" w:rsidRPr="00000000" w14:paraId="0000018E">
      <w:pPr>
        <w:rPr/>
      </w:pPr>
      <w:r w:rsidDel="00000000" w:rsidR="00000000" w:rsidRPr="00000000">
        <w:rPr>
          <w:rtl w:val="0"/>
        </w:rPr>
        <w:t xml:space="preserve">For the (bulk) addition of prices for insured care, please refer to chapter </w:t>
      </w:r>
      <w:hyperlink w:anchor="_jtzk37thpr1h">
        <w:r w:rsidDel="00000000" w:rsidR="00000000" w:rsidRPr="00000000">
          <w:rPr>
            <w:color w:val="1155cc"/>
            <w:u w:val="single"/>
            <w:rtl w:val="0"/>
          </w:rPr>
          <w:t xml:space="preserve">Import DBC system</w:t>
        </w:r>
      </w:hyperlink>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To add prices for uninsured care, you must do the following. Is your current price matrix empty? Then we advise you to add manual prices per declaration code (chapter </w:t>
      </w:r>
      <w:hyperlink w:anchor="_epfetw4iip17">
        <w:r w:rsidDel="00000000" w:rsidR="00000000" w:rsidRPr="00000000">
          <w:rPr>
            <w:color w:val="1155cc"/>
            <w:u w:val="single"/>
            <w:rtl w:val="0"/>
          </w:rPr>
          <w:t xml:space="preserve">Declaration codes</w:t>
        </w:r>
      </w:hyperlink>
      <w:r w:rsidDel="00000000" w:rsidR="00000000" w:rsidRPr="00000000">
        <w:rPr>
          <w:rtl w:val="0"/>
        </w:rPr>
        <w:t xml:space="preserve">)</w:t>
      </w:r>
    </w:p>
    <w:p w:rsidR="00000000" w:rsidDel="00000000" w:rsidP="00000000" w:rsidRDefault="00000000" w:rsidRPr="00000000" w14:paraId="00000190">
      <w:pPr>
        <w:pStyle w:val="Heading4"/>
        <w:rPr/>
      </w:pPr>
      <w:bookmarkStart w:colFirst="0" w:colLast="0" w:name="_wsmqekqkttwu" w:id="46"/>
      <w:bookmarkEnd w:id="46"/>
      <w:r w:rsidDel="00000000" w:rsidR="00000000" w:rsidRPr="00000000">
        <w:rPr>
          <w:rtl w:val="0"/>
        </w:rPr>
        <w:t xml:space="preserve">Single item</w:t>
      </w:r>
    </w:p>
    <w:p w:rsidR="00000000" w:rsidDel="00000000" w:rsidP="00000000" w:rsidRDefault="00000000" w:rsidRPr="00000000" w14:paraId="00000191">
      <w:pPr>
        <w:numPr>
          <w:ilvl w:val="0"/>
          <w:numId w:val="49"/>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price matrix</w:t>
      </w:r>
    </w:p>
    <w:p w:rsidR="00000000" w:rsidDel="00000000" w:rsidP="00000000" w:rsidRDefault="00000000" w:rsidRPr="00000000" w14:paraId="00000192">
      <w:pPr>
        <w:numPr>
          <w:ilvl w:val="0"/>
          <w:numId w:val="49"/>
        </w:numPr>
        <w:ind w:left="720" w:hanging="360"/>
        <w:rPr>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 Price</w:t>
      </w:r>
    </w:p>
    <w:p w:rsidR="00000000" w:rsidDel="00000000" w:rsidP="00000000" w:rsidRDefault="00000000" w:rsidRPr="00000000" w14:paraId="00000193">
      <w:pPr>
        <w:numPr>
          <w:ilvl w:val="0"/>
          <w:numId w:val="49"/>
        </w:numPr>
        <w:ind w:left="720" w:hanging="360"/>
        <w:rPr>
          <w:color w:val="000000"/>
          <w:sz w:val="18"/>
          <w:szCs w:val="18"/>
        </w:rPr>
      </w:pPr>
      <w:r w:rsidDel="00000000" w:rsidR="00000000" w:rsidRPr="00000000">
        <w:rPr>
          <w:rtl w:val="0"/>
        </w:rPr>
        <w:t xml:space="preserve">Fill in the required information for the price matrix line</w:t>
      </w:r>
    </w:p>
    <w:p w:rsidR="00000000" w:rsidDel="00000000" w:rsidP="00000000" w:rsidRDefault="00000000" w:rsidRPr="00000000" w14:paraId="00000194">
      <w:pPr>
        <w:numPr>
          <w:ilvl w:val="0"/>
          <w:numId w:val="49"/>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new one </w:t>
      </w:r>
      <w:r w:rsidDel="00000000" w:rsidR="00000000" w:rsidRPr="00000000">
        <w:rPr>
          <w:rtl w:val="0"/>
        </w:rPr>
        <w:t xml:space="preserve">price matrix record</w:t>
      </w:r>
      <w:r w:rsidDel="00000000" w:rsidR="00000000" w:rsidRPr="00000000">
        <w:rPr>
          <w:rtl w:val="0"/>
        </w:rPr>
        <w:t xml:space="preserve"> has been added and can continue immediately </w:t>
      </w:r>
      <w:r w:rsidDel="00000000" w:rsidR="00000000" w:rsidRPr="00000000">
        <w:rPr>
          <w:rtl w:val="0"/>
        </w:rPr>
        <w:t xml:space="preserve">MedicalPortal</w:t>
      </w:r>
      <w:r w:rsidDel="00000000" w:rsidR="00000000" w:rsidRPr="00000000">
        <w:rPr>
          <w:rtl w:val="0"/>
        </w:rPr>
        <w:t xml:space="preserve"> be used.</w:t>
      </w:r>
    </w:p>
    <w:p w:rsidR="00000000" w:rsidDel="00000000" w:rsidP="00000000" w:rsidRDefault="00000000" w:rsidRPr="00000000" w14:paraId="00000196">
      <w:pPr>
        <w:rPr/>
      </w:pPr>
      <w:r w:rsidDel="00000000" w:rsidR="00000000" w:rsidRPr="00000000">
        <w:rPr>
          <w:b w:val="1"/>
          <w:bCs w:val="1"/>
          <w:rtl w:val="0"/>
        </w:rPr>
        <w:t xml:space="preserve">TIP:</w:t>
      </w:r>
      <w:r w:rsidDel="00000000" w:rsidR="00000000" w:rsidRPr="00000000">
        <w:rPr>
          <w:rtl w:val="0"/>
        </w:rPr>
        <w:t xml:space="preserve"> Make the price matrix as generic as possible. As soon as you introduce differentiations such as organization, location or Departments, the rate will only increase </w:t>
      </w:r>
      <w:r w:rsidDel="00000000" w:rsidR="00000000" w:rsidRPr="00000000">
        <w:rPr>
          <w:rtl w:val="0"/>
        </w:rPr>
        <w:t xml:space="preserve">MedicalPortal</w:t>
      </w:r>
      <w:r w:rsidDel="00000000" w:rsidR="00000000" w:rsidRPr="00000000">
        <w:rPr>
          <w:rtl w:val="0"/>
        </w:rPr>
        <w:t xml:space="preserve"> be chosen if the care registration meets all these conditions.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It is also possible to create price matrix records in bulk. We advise you this if you are going to apply new prices for declaration codes that have already been set up.</w:t>
      </w:r>
    </w:p>
    <w:p w:rsidR="00000000" w:rsidDel="00000000" w:rsidP="00000000" w:rsidRDefault="00000000" w:rsidRPr="00000000" w14:paraId="00000199">
      <w:pPr>
        <w:pStyle w:val="Heading4"/>
        <w:rPr/>
      </w:pPr>
      <w:bookmarkStart w:colFirst="0" w:colLast="0" w:name="_uqu5no5njseq" w:id="47"/>
      <w:bookmarkEnd w:id="47"/>
      <w:r w:rsidDel="00000000" w:rsidR="00000000" w:rsidRPr="00000000">
        <w:rPr>
          <w:rtl w:val="0"/>
        </w:rPr>
        <w:t xml:space="preserve">In Bulk</w:t>
      </w:r>
    </w:p>
    <w:p w:rsidR="00000000" w:rsidDel="00000000" w:rsidP="00000000" w:rsidRDefault="00000000" w:rsidRPr="00000000" w14:paraId="0000019A">
      <w:pPr>
        <w:numPr>
          <w:ilvl w:val="0"/>
          <w:numId w:val="61"/>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Price matrix</w:t>
      </w:r>
    </w:p>
    <w:p w:rsidR="00000000" w:rsidDel="00000000" w:rsidP="00000000" w:rsidRDefault="00000000" w:rsidRPr="00000000" w14:paraId="0000019B">
      <w:pPr>
        <w:numPr>
          <w:ilvl w:val="0"/>
          <w:numId w:val="61"/>
        </w:numPr>
        <w:ind w:left="720" w:hanging="360"/>
        <w:rPr>
          <w:color w:val="000000"/>
          <w:sz w:val="18"/>
          <w:szCs w:val="18"/>
        </w:rPr>
      </w:pPr>
      <w:r w:rsidDel="00000000" w:rsidR="00000000" w:rsidRPr="00000000">
        <w:rPr>
          <w:color w:val="ff7a6c"/>
          <w:rtl w:val="0"/>
        </w:rPr>
        <w:t xml:space="preserve"> </w:t>
      </w:r>
      <w:r w:rsidDel="00000000" w:rsidR="00000000" w:rsidRPr="00000000">
        <w:rPr>
          <w:rtl w:val="0"/>
        </w:rPr>
        <w:t xml:space="preserve">Click at the top right </w:t>
      </w:r>
      <w:r w:rsidDel="00000000" w:rsidR="00000000" w:rsidRPr="00000000">
        <w:rPr>
          <w:color w:val="ff7a6c"/>
          <w:rtl w:val="0"/>
        </w:rPr>
        <w:t xml:space="preserve">Import prices</w:t>
      </w:r>
    </w:p>
    <w:p w:rsidR="00000000" w:rsidDel="00000000" w:rsidP="00000000" w:rsidRDefault="00000000" w:rsidRPr="00000000" w14:paraId="0000019C">
      <w:pPr>
        <w:numPr>
          <w:ilvl w:val="0"/>
          <w:numId w:val="61"/>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Download format file</w:t>
      </w:r>
    </w:p>
    <w:p w:rsidR="00000000" w:rsidDel="00000000" w:rsidP="00000000" w:rsidRDefault="00000000" w:rsidRPr="00000000" w14:paraId="0000019D">
      <w:pPr>
        <w:numPr>
          <w:ilvl w:val="0"/>
          <w:numId w:val="61"/>
        </w:numPr>
        <w:ind w:left="720" w:hanging="360"/>
        <w:rPr>
          <w:color w:val="000000"/>
          <w:sz w:val="18"/>
          <w:szCs w:val="18"/>
        </w:rPr>
      </w:pPr>
      <w:r w:rsidDel="00000000" w:rsidR="00000000" w:rsidRPr="00000000">
        <w:rPr>
          <w:rtl w:val="0"/>
        </w:rPr>
        <w:t xml:space="preserve">Your browser downloads a d file</w:t>
      </w:r>
    </w:p>
    <w:p w:rsidR="00000000" w:rsidDel="00000000" w:rsidP="00000000" w:rsidRDefault="00000000" w:rsidRPr="00000000" w14:paraId="0000019E">
      <w:pPr>
        <w:numPr>
          <w:ilvl w:val="0"/>
          <w:numId w:val="61"/>
        </w:numPr>
        <w:ind w:left="720" w:hanging="360"/>
        <w:rPr>
          <w:color w:val="000000"/>
          <w:sz w:val="18"/>
          <w:szCs w:val="18"/>
        </w:rPr>
      </w:pPr>
      <w:r w:rsidDel="00000000" w:rsidR="00000000" w:rsidRPr="00000000">
        <w:rPr>
          <w:rtl w:val="0"/>
        </w:rPr>
        <w:t xml:space="preserve">Fill in all relevant fields in this file to import the new prices</w:t>
      </w:r>
    </w:p>
    <w:p w:rsidR="00000000" w:rsidDel="00000000" w:rsidP="00000000" w:rsidRDefault="00000000" w:rsidRPr="00000000" w14:paraId="0000019F">
      <w:pPr>
        <w:ind w:left="720" w:firstLine="0"/>
        <w:rPr/>
      </w:pPr>
      <w:r w:rsidDel="00000000" w:rsidR="00000000" w:rsidRPr="00000000">
        <w:rPr>
          <w:b w:val="1"/>
          <w:bCs w:val="1"/>
          <w:rtl w:val="0"/>
        </w:rPr>
        <w:t xml:space="preserve">TIP</w:t>
      </w:r>
      <w:r w:rsidDel="00000000" w:rsidR="00000000" w:rsidRPr="00000000">
        <w:rPr>
          <w:rtl w:val="0"/>
        </w:rPr>
        <w:t xml:space="preserve">: The following fields are required to import a rate declaration code, start date, stream, invoice type and mutation.</w:t>
      </w:r>
    </w:p>
    <w:p w:rsidR="00000000" w:rsidDel="00000000" w:rsidP="00000000" w:rsidRDefault="00000000" w:rsidRPr="00000000" w14:paraId="000001A0">
      <w:pPr>
        <w:numPr>
          <w:ilvl w:val="1"/>
          <w:numId w:val="61"/>
        </w:numPr>
        <w:ind w:left="1440" w:hanging="360"/>
        <w:rPr>
          <w:color w:val="000000"/>
          <w:sz w:val="18"/>
          <w:szCs w:val="18"/>
        </w:rPr>
      </w:pPr>
      <w:r w:rsidDel="00000000" w:rsidR="00000000" w:rsidRPr="00000000">
        <w:rPr>
          <w:rtl w:val="0"/>
        </w:rPr>
        <w:t xml:space="preserve">Check carefully whether the fields have been completed correctly. The formats of the fields are described in chapter </w:t>
      </w:r>
      <w:hyperlink w:anchor="_2tl5ml6yrk0s">
        <w:r w:rsidDel="00000000" w:rsidR="00000000" w:rsidRPr="00000000">
          <w:rPr>
            <w:color w:val="1155cc"/>
            <w:u w:val="single"/>
            <w:rtl w:val="0"/>
          </w:rPr>
          <w:t xml:space="preserve">Format fields in Excel</w:t>
        </w:r>
      </w:hyperlink>
      <w:r w:rsidDel="00000000" w:rsidR="00000000" w:rsidRPr="00000000">
        <w:rPr>
          <w:rtl w:val="0"/>
        </w:rPr>
      </w:r>
    </w:p>
    <w:p w:rsidR="00000000" w:rsidDel="00000000" w:rsidP="00000000" w:rsidRDefault="00000000" w:rsidRPr="00000000" w14:paraId="000001A1">
      <w:pPr>
        <w:numPr>
          <w:ilvl w:val="1"/>
          <w:numId w:val="61"/>
        </w:numPr>
        <w:ind w:left="1440" w:hanging="360"/>
        <w:rPr>
          <w:color w:val="000000"/>
          <w:sz w:val="18"/>
          <w:szCs w:val="18"/>
        </w:rPr>
      </w:pPr>
      <w:r w:rsidDel="00000000" w:rsidR="00000000" w:rsidRPr="00000000">
        <w:rPr>
          <w:rtl w:val="0"/>
        </w:rPr>
        <w:t xml:space="preserve">To import new prices, enter the mutation value “1”. </w:t>
      </w:r>
    </w:p>
    <w:p w:rsidR="00000000" w:rsidDel="00000000" w:rsidP="00000000" w:rsidRDefault="00000000" w:rsidRPr="00000000" w14:paraId="000001A2">
      <w:pPr>
        <w:ind w:left="1440" w:firstLine="0"/>
        <w:rPr>
          <w:i w:val="1"/>
          <w:iCs w:val="1"/>
        </w:rPr>
      </w:pPr>
      <w:r w:rsidDel="00000000" w:rsidR="00000000" w:rsidRPr="00000000">
        <w:rPr>
          <w:b w:val="1"/>
          <w:bCs w:val="1"/>
          <w:rtl w:val="0"/>
        </w:rPr>
        <w:t xml:space="preserve">TIP:</w:t>
      </w:r>
      <w:r w:rsidDel="00000000" w:rsidR="00000000" w:rsidRPr="00000000">
        <w:rPr>
          <w:rtl w:val="0"/>
        </w:rPr>
        <w:t xml:space="preserve"> If prices are already known for a declaration code, first ensure that the current prices have an end date.</w:t>
      </w:r>
      <w:r w:rsidDel="00000000" w:rsidR="00000000" w:rsidRPr="00000000">
        <w:rPr>
          <w:i w:val="1"/>
          <w:iCs w:val="1"/>
          <w:rtl w:val="0"/>
        </w:rPr>
        <w:t xml:space="preserve"> </w:t>
      </w:r>
    </w:p>
    <w:p w:rsidR="00000000" w:rsidDel="00000000" w:rsidP="00000000" w:rsidRDefault="00000000" w:rsidRPr="00000000" w14:paraId="000001A3">
      <w:pPr>
        <w:numPr>
          <w:ilvl w:val="0"/>
          <w:numId w:val="61"/>
        </w:numPr>
        <w:ind w:left="720" w:hanging="360"/>
        <w:rPr>
          <w:color w:val="000000"/>
          <w:sz w:val="18"/>
          <w:szCs w:val="18"/>
        </w:rPr>
      </w:pPr>
      <w:r w:rsidDel="00000000" w:rsidR="00000000" w:rsidRPr="00000000">
        <w:rPr>
          <w:rtl w:val="0"/>
        </w:rPr>
        <w:t xml:space="preserve">Upload the file by dragging it into the appropriate field</w:t>
      </w:r>
    </w:p>
    <w:p w:rsidR="00000000" w:rsidDel="00000000" w:rsidP="00000000" w:rsidRDefault="00000000" w:rsidRPr="00000000" w14:paraId="000001A4">
      <w:pPr>
        <w:numPr>
          <w:ilvl w:val="0"/>
          <w:numId w:val="61"/>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Import prices </w:t>
      </w:r>
      <w:r w:rsidDel="00000000" w:rsidR="00000000" w:rsidRPr="00000000">
        <w:rPr>
          <w:rtl w:val="0"/>
        </w:rPr>
        <w:t xml:space="preserve">to import the prices</w:t>
      </w:r>
    </w:p>
    <w:p w:rsidR="00000000" w:rsidDel="00000000" w:rsidP="00000000" w:rsidRDefault="00000000" w:rsidRPr="00000000" w14:paraId="000001A5">
      <w:pPr>
        <w:numPr>
          <w:ilvl w:val="0"/>
          <w:numId w:val="61"/>
        </w:numPr>
        <w:ind w:left="720" w:hanging="360"/>
        <w:rPr>
          <w:color w:val="000000"/>
          <w:sz w:val="18"/>
          <w:szCs w:val="18"/>
        </w:rPr>
      </w:pPr>
      <w:r w:rsidDel="00000000" w:rsidR="00000000" w:rsidRPr="00000000">
        <w:rPr>
          <w:rtl w:val="0"/>
        </w:rPr>
        <w:t xml:space="preserve">The system validates the rules in the import file and then imports the correct prices</w:t>
      </w:r>
    </w:p>
    <w:p w:rsidR="00000000" w:rsidDel="00000000" w:rsidP="00000000" w:rsidRDefault="00000000" w:rsidRPr="00000000" w14:paraId="000001A6">
      <w:pPr>
        <w:numPr>
          <w:ilvl w:val="0"/>
          <w:numId w:val="61"/>
        </w:numPr>
        <w:ind w:left="720" w:hanging="360"/>
        <w:rPr>
          <w:u w:val="none"/>
        </w:rPr>
      </w:pPr>
      <w:r w:rsidDel="00000000" w:rsidR="00000000" w:rsidRPr="00000000">
        <w:rPr>
          <w:rtl w:val="0"/>
        </w:rPr>
        <w:t xml:space="preserve">Once the import is complete, a dialog box appears. This dialog box contains a "Continue to results" button. Clicking "Continue to results" opens a dialog box with an overview of both imported and non-imported prices. For the non-imported records, reasons why the record was not imported are provided. The new price matrix record will be immediately used by MedicalPortal.</w:t>
      </w:r>
    </w:p>
    <w:p w:rsidR="00000000" w:rsidDel="00000000" w:rsidP="00000000" w:rsidRDefault="00000000" w:rsidRPr="00000000" w14:paraId="000001A7">
      <w:pPr>
        <w:rPr/>
      </w:pPr>
      <w:r w:rsidDel="00000000" w:rsidR="00000000" w:rsidRPr="00000000">
        <w:rPr>
          <w:b w:val="1"/>
          <w:bCs w:val="1"/>
          <w:rtl w:val="0"/>
        </w:rPr>
        <w:t xml:space="preserve">TIP: </w:t>
      </w:r>
      <w:r w:rsidDel="00000000" w:rsidR="00000000" w:rsidRPr="00000000">
        <w:rPr>
          <w:rtl w:val="0"/>
        </w:rPr>
        <w:t xml:space="preserve">To import new prices for a new year, for example, you can first export the existing prices, make the changes in an Excel file and then import the file again entirely. </w:t>
      </w:r>
    </w:p>
    <w:p w:rsidR="00000000" w:rsidDel="00000000" w:rsidP="00000000" w:rsidRDefault="00000000" w:rsidRPr="00000000" w14:paraId="000001A8">
      <w:pPr>
        <w:pStyle w:val="Heading3"/>
        <w:rPr/>
      </w:pPr>
      <w:bookmarkStart w:colFirst="0" w:colLast="0" w:name="_mil4qxtgt1bc" w:id="48"/>
      <w:bookmarkEnd w:id="48"/>
      <w:r w:rsidDel="00000000" w:rsidR="00000000" w:rsidRPr="00000000">
        <w:rPr>
          <w:rtl w:val="0"/>
        </w:rPr>
        <w:t xml:space="preserve">Changing price matrix records</w:t>
      </w:r>
    </w:p>
    <w:p w:rsidR="00000000" w:rsidDel="00000000" w:rsidP="00000000" w:rsidRDefault="00000000" w:rsidRPr="00000000" w14:paraId="000001A9">
      <w:pPr>
        <w:rPr/>
      </w:pPr>
      <w:r w:rsidDel="00000000" w:rsidR="00000000" w:rsidRPr="00000000">
        <w:rPr>
          <w:rtl w:val="0"/>
        </w:rPr>
        <w:t xml:space="preserve">To change prices (in bulk), you must do the following. </w:t>
      </w:r>
    </w:p>
    <w:p w:rsidR="00000000" w:rsidDel="00000000" w:rsidP="00000000" w:rsidRDefault="00000000" w:rsidRPr="00000000" w14:paraId="000001AA">
      <w:pPr>
        <w:pStyle w:val="Heading4"/>
        <w:rPr/>
      </w:pPr>
      <w:bookmarkStart w:colFirst="0" w:colLast="0" w:name="_1q4i6lyd6ktw" w:id="49"/>
      <w:bookmarkEnd w:id="49"/>
      <w:r w:rsidDel="00000000" w:rsidR="00000000" w:rsidRPr="00000000">
        <w:rPr>
          <w:rtl w:val="0"/>
        </w:rPr>
        <w:t xml:space="preserve">Single item</w:t>
      </w:r>
    </w:p>
    <w:p w:rsidR="00000000" w:rsidDel="00000000" w:rsidP="00000000" w:rsidRDefault="00000000" w:rsidRPr="00000000" w14:paraId="000001AB">
      <w:pPr>
        <w:numPr>
          <w:ilvl w:val="0"/>
          <w:numId w:val="88"/>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Price matrix</w:t>
      </w:r>
    </w:p>
    <w:p w:rsidR="00000000" w:rsidDel="00000000" w:rsidP="00000000" w:rsidRDefault="00000000" w:rsidRPr="00000000" w14:paraId="000001AC">
      <w:pPr>
        <w:numPr>
          <w:ilvl w:val="0"/>
          <w:numId w:val="88"/>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pencil icon</w:t>
      </w:r>
      <w:r w:rsidDel="00000000" w:rsidR="00000000" w:rsidRPr="00000000">
        <w:rPr>
          <w:rtl w:val="0"/>
        </w:rPr>
        <w:t xml:space="preserve"> of a price matrix line on which you want to make a change</w:t>
      </w:r>
    </w:p>
    <w:p w:rsidR="00000000" w:rsidDel="00000000" w:rsidP="00000000" w:rsidRDefault="00000000" w:rsidRPr="00000000" w14:paraId="000001AD">
      <w:pPr>
        <w:numPr>
          <w:ilvl w:val="0"/>
          <w:numId w:val="88"/>
        </w:numPr>
        <w:ind w:left="720" w:hanging="360"/>
        <w:rPr>
          <w:color w:val="000000"/>
          <w:sz w:val="18"/>
          <w:szCs w:val="18"/>
        </w:rPr>
      </w:pPr>
      <w:r w:rsidDel="00000000" w:rsidR="00000000" w:rsidRPr="00000000">
        <w:rPr>
          <w:rtl w:val="0"/>
        </w:rPr>
        <w:t xml:space="preserve">Change</w:t>
      </w:r>
      <w:r w:rsidDel="00000000" w:rsidR="00000000" w:rsidRPr="00000000">
        <w:rPr>
          <w:rtl w:val="0"/>
        </w:rPr>
        <w:t xml:space="preserve"> the desired data </w:t>
      </w:r>
    </w:p>
    <w:p w:rsidR="00000000" w:rsidDel="00000000" w:rsidP="00000000" w:rsidRDefault="00000000" w:rsidRPr="00000000" w14:paraId="000001AE">
      <w:pPr>
        <w:numPr>
          <w:ilvl w:val="0"/>
          <w:numId w:val="88"/>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Of </w:t>
      </w:r>
      <w:r w:rsidDel="00000000" w:rsidR="00000000" w:rsidRPr="00000000">
        <w:rPr>
          <w:rtl w:val="0"/>
        </w:rPr>
        <w:t xml:space="preserve">price matrix record</w:t>
      </w:r>
      <w:r w:rsidDel="00000000" w:rsidR="00000000" w:rsidRPr="00000000">
        <w:rPr>
          <w:rtl w:val="0"/>
        </w:rPr>
        <w:t xml:space="preserve"> has been changed and can continue immediately </w:t>
      </w:r>
      <w:r w:rsidDel="00000000" w:rsidR="00000000" w:rsidRPr="00000000">
        <w:rPr>
          <w:rtl w:val="0"/>
        </w:rPr>
        <w:t xml:space="preserve">MedicalPortal</w:t>
      </w:r>
      <w:r w:rsidDel="00000000" w:rsidR="00000000" w:rsidRPr="00000000">
        <w:rPr>
          <w:rtl w:val="0"/>
        </w:rPr>
        <w:t xml:space="preserve"> be used.</w:t>
      </w:r>
    </w:p>
    <w:p w:rsidR="00000000" w:rsidDel="00000000" w:rsidP="00000000" w:rsidRDefault="00000000" w:rsidRPr="00000000" w14:paraId="000001B0">
      <w:pPr>
        <w:pStyle w:val="Heading4"/>
        <w:rPr/>
      </w:pPr>
      <w:bookmarkStart w:colFirst="0" w:colLast="0" w:name="_rvjg3oxt7cif" w:id="50"/>
      <w:bookmarkEnd w:id="50"/>
      <w:r w:rsidDel="00000000" w:rsidR="00000000" w:rsidRPr="00000000">
        <w:rPr>
          <w:rtl w:val="0"/>
        </w:rPr>
        <w:t xml:space="preserve">In Bulk</w:t>
      </w:r>
    </w:p>
    <w:p w:rsidR="00000000" w:rsidDel="00000000" w:rsidP="00000000" w:rsidRDefault="00000000" w:rsidRPr="00000000" w14:paraId="000001B1">
      <w:pPr>
        <w:numPr>
          <w:ilvl w:val="0"/>
          <w:numId w:val="14"/>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Price matrix</w:t>
      </w:r>
    </w:p>
    <w:p w:rsidR="00000000" w:rsidDel="00000000" w:rsidP="00000000" w:rsidRDefault="00000000" w:rsidRPr="00000000" w14:paraId="000001B2">
      <w:pPr>
        <w:numPr>
          <w:ilvl w:val="0"/>
          <w:numId w:val="14"/>
        </w:numPr>
        <w:ind w:left="720" w:hanging="360"/>
        <w:rPr>
          <w:color w:val="000000"/>
          <w:sz w:val="18"/>
          <w:szCs w:val="18"/>
        </w:rPr>
      </w:pPr>
      <w:r w:rsidDel="00000000" w:rsidR="00000000" w:rsidRPr="00000000">
        <w:rPr>
          <w:rtl w:val="0"/>
        </w:rPr>
        <w:t xml:space="preserve">Apply filtering to the overview</w:t>
      </w:r>
    </w:p>
    <w:p w:rsidR="00000000" w:rsidDel="00000000" w:rsidP="00000000" w:rsidRDefault="00000000" w:rsidRPr="00000000" w14:paraId="000001B3">
      <w:pPr>
        <w:numPr>
          <w:ilvl w:val="0"/>
          <w:numId w:val="14"/>
        </w:numPr>
        <w:ind w:left="720" w:hanging="360"/>
        <w:rPr>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Export prices</w:t>
      </w:r>
    </w:p>
    <w:p w:rsidR="00000000" w:rsidDel="00000000" w:rsidP="00000000" w:rsidRDefault="00000000" w:rsidRPr="00000000" w14:paraId="000001B4">
      <w:pPr>
        <w:numPr>
          <w:ilvl w:val="1"/>
          <w:numId w:val="14"/>
        </w:numPr>
        <w:ind w:left="1440" w:hanging="360"/>
        <w:rPr>
          <w:color w:val="000000"/>
          <w:sz w:val="18"/>
          <w:szCs w:val="18"/>
        </w:rPr>
      </w:pPr>
      <w:r w:rsidDel="00000000" w:rsidR="00000000" w:rsidRPr="00000000">
        <w:rPr>
          <w:rtl w:val="0"/>
        </w:rPr>
        <w:t xml:space="preserve">Your browser downloads the filtered selection into Excel</w:t>
      </w:r>
    </w:p>
    <w:p w:rsidR="00000000" w:rsidDel="00000000" w:rsidP="00000000" w:rsidRDefault="00000000" w:rsidRPr="00000000" w14:paraId="000001B5">
      <w:pPr>
        <w:ind w:left="720" w:firstLine="0"/>
        <w:rPr/>
      </w:pPr>
      <w:r w:rsidDel="00000000" w:rsidR="00000000" w:rsidRPr="00000000">
        <w:rPr>
          <w:b w:val="1"/>
          <w:bCs w:val="1"/>
          <w:rtl w:val="0"/>
        </w:rPr>
        <w:t xml:space="preserve">TIP</w:t>
      </w:r>
      <w:r w:rsidDel="00000000" w:rsidR="00000000" w:rsidRPr="00000000">
        <w:rPr>
          <w:rtl w:val="0"/>
        </w:rPr>
        <w:t xml:space="preserve">: Through the filters </w:t>
      </w:r>
      <w:r w:rsidDel="00000000" w:rsidR="00000000" w:rsidRPr="00000000">
        <w:rPr>
          <w:rtl w:val="0"/>
        </w:rPr>
        <w:t xml:space="preserve">MedicalPortal</w:t>
      </w:r>
      <w:r w:rsidDel="00000000" w:rsidR="00000000" w:rsidRPr="00000000">
        <w:rPr>
          <w:rtl w:val="0"/>
        </w:rPr>
        <w:t xml:space="preserve"> the selection in the overview of the price matrix can be reduced or increased. The export download then takes the filters into account. For example: filter on items without an end date if you want to give these items an end date</w:t>
      </w:r>
    </w:p>
    <w:p w:rsidR="00000000" w:rsidDel="00000000" w:rsidP="00000000" w:rsidRDefault="00000000" w:rsidRPr="00000000" w14:paraId="000001B6">
      <w:pPr>
        <w:numPr>
          <w:ilvl w:val="0"/>
          <w:numId w:val="14"/>
        </w:numPr>
        <w:ind w:left="720" w:hanging="360"/>
        <w:rPr>
          <w:color w:val="000000"/>
          <w:sz w:val="18"/>
          <w:szCs w:val="18"/>
        </w:rPr>
      </w:pPr>
      <w:r w:rsidDel="00000000" w:rsidR="00000000" w:rsidRPr="00000000">
        <w:rPr>
          <w:rtl w:val="0"/>
        </w:rPr>
        <w:t xml:space="preserve">Your browser downloads an Excel file </w:t>
      </w:r>
    </w:p>
    <w:p w:rsidR="00000000" w:rsidDel="00000000" w:rsidP="00000000" w:rsidRDefault="00000000" w:rsidRPr="00000000" w14:paraId="000001B7">
      <w:pPr>
        <w:numPr>
          <w:ilvl w:val="0"/>
          <w:numId w:val="14"/>
        </w:numPr>
        <w:ind w:left="720" w:hanging="360"/>
        <w:rPr>
          <w:color w:val="000000"/>
          <w:sz w:val="18"/>
          <w:szCs w:val="18"/>
        </w:rPr>
      </w:pPr>
      <w:r w:rsidDel="00000000" w:rsidR="00000000" w:rsidRPr="00000000">
        <w:rPr>
          <w:rtl w:val="0"/>
        </w:rPr>
        <w:t xml:space="preserve">Change the desired fields in this file</w:t>
      </w: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b w:val="1"/>
          <w:bCs w:val="1"/>
          <w:rtl w:val="0"/>
        </w:rPr>
        <w:t xml:space="preserve">TIP</w:t>
      </w:r>
      <w:r w:rsidDel="00000000" w:rsidR="00000000" w:rsidRPr="00000000">
        <w:rPr>
          <w:rtl w:val="0"/>
        </w:rPr>
        <w:t xml:space="preserve">: The following fields are used to match the import with a record in the price matrix: declaration code, start date, stream, location, department, specialty. These may therefore not be changed in relation to the export/existing lines in the price matrix. With a bulk import the following data can be changed: end date, organization, organization group, Insurance package code, cost/price, invoice type, force administration, and VAT.</w:t>
      </w:r>
    </w:p>
    <w:p w:rsidR="00000000" w:rsidDel="00000000" w:rsidP="00000000" w:rsidRDefault="00000000" w:rsidRPr="00000000" w14:paraId="000001B9">
      <w:pPr>
        <w:numPr>
          <w:ilvl w:val="1"/>
          <w:numId w:val="14"/>
        </w:numPr>
        <w:ind w:left="1440" w:hanging="360"/>
        <w:rPr>
          <w:color w:val="000000"/>
          <w:sz w:val="18"/>
          <w:szCs w:val="18"/>
        </w:rPr>
      </w:pPr>
      <w:r w:rsidDel="00000000" w:rsidR="00000000" w:rsidRPr="00000000">
        <w:rPr>
          <w:rtl w:val="0"/>
        </w:rPr>
        <w:t xml:space="preserve">To change price matrix records, enter the mutation value ''</w:t>
      </w:r>
      <w:r w:rsidDel="00000000" w:rsidR="00000000" w:rsidRPr="00000000">
        <w:rPr>
          <w:rtl w:val="0"/>
        </w:rPr>
        <w:t xml:space="preserve">2’’</w:t>
      </w:r>
      <w:r w:rsidDel="00000000" w:rsidR="00000000" w:rsidRPr="00000000">
        <w:rPr>
          <w:rtl w:val="0"/>
        </w:rPr>
        <w:t xml:space="preserve"> in </w:t>
      </w:r>
    </w:p>
    <w:p w:rsidR="00000000" w:rsidDel="00000000" w:rsidP="00000000" w:rsidRDefault="00000000" w:rsidRPr="00000000" w14:paraId="000001BA">
      <w:pPr>
        <w:numPr>
          <w:ilvl w:val="0"/>
          <w:numId w:val="14"/>
        </w:numPr>
        <w:ind w:left="720" w:hanging="360"/>
        <w:rPr>
          <w:color w:val="000000"/>
          <w:sz w:val="18"/>
          <w:szCs w:val="18"/>
        </w:rPr>
      </w:pPr>
      <w:r w:rsidDel="00000000" w:rsidR="00000000" w:rsidRPr="00000000">
        <w:rPr>
          <w:rtl w:val="0"/>
        </w:rPr>
        <w:t xml:space="preserve">Upload the file by dragging it into the appropriate field.</w:t>
      </w:r>
    </w:p>
    <w:p w:rsidR="00000000" w:rsidDel="00000000" w:rsidP="00000000" w:rsidRDefault="00000000" w:rsidRPr="00000000" w14:paraId="000001BB">
      <w:pPr>
        <w:numPr>
          <w:ilvl w:val="0"/>
          <w:numId w:val="14"/>
        </w:numPr>
        <w:spacing w:after="0" w:afterAutospacing="0"/>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Import prices </w:t>
      </w:r>
      <w:r w:rsidDel="00000000" w:rsidR="00000000" w:rsidRPr="00000000">
        <w:rPr>
          <w:rtl w:val="0"/>
        </w:rPr>
        <w:t xml:space="preserve">to import the prices.</w:t>
      </w:r>
    </w:p>
    <w:p w:rsidR="00000000" w:rsidDel="00000000" w:rsidP="00000000" w:rsidRDefault="00000000" w:rsidRPr="00000000" w14:paraId="000001BC">
      <w:pPr>
        <w:numPr>
          <w:ilvl w:val="0"/>
          <w:numId w:val="14"/>
        </w:numPr>
        <w:spacing w:after="0" w:afterAutospacing="0" w:before="0" w:beforeAutospacing="0" w:lineRule="auto"/>
        <w:ind w:left="720" w:hanging="360"/>
      </w:pPr>
      <w:r w:rsidDel="00000000" w:rsidR="00000000" w:rsidRPr="00000000">
        <w:rPr>
          <w:rtl w:val="0"/>
        </w:rPr>
        <w:t xml:space="preserve">T</w:t>
      </w:r>
      <w:r w:rsidDel="00000000" w:rsidR="00000000" w:rsidRPr="00000000">
        <w:rPr>
          <w:rtl w:val="0"/>
        </w:rPr>
        <w:t xml:space="preserve">he system validates the rules in the import file and then modifies the prices.</w:t>
      </w:r>
    </w:p>
    <w:p w:rsidR="00000000" w:rsidDel="00000000" w:rsidP="00000000" w:rsidRDefault="00000000" w:rsidRPr="00000000" w14:paraId="000001BD">
      <w:pPr>
        <w:numPr>
          <w:ilvl w:val="0"/>
          <w:numId w:val="14"/>
        </w:numPr>
        <w:spacing w:after="240" w:before="0" w:beforeAutospacing="0" w:lineRule="auto"/>
        <w:ind w:left="720" w:hanging="360"/>
        <w:rPr/>
      </w:pPr>
      <w:r w:rsidDel="00000000" w:rsidR="00000000" w:rsidRPr="00000000">
        <w:rPr>
          <w:rtl w:val="0"/>
        </w:rPr>
        <w:t xml:space="preserve">Once the import is complete, a dialog box appears. This dialog box contains a "Continue to results" button. Clicking "Continue to results" opens a dialog box with an overview of both records with modified prices and non-imported modified prices. For the non-imported records, information is available explaining why the record wasn't imported. The adjusted price matrix rules will be immediately used by MedicalPortal.</w:t>
      </w:r>
      <w:r w:rsidDel="00000000" w:rsidR="00000000" w:rsidRPr="00000000">
        <w:rPr>
          <w:rtl w:val="0"/>
        </w:rPr>
      </w:r>
    </w:p>
    <w:p w:rsidR="00000000" w:rsidDel="00000000" w:rsidP="00000000" w:rsidRDefault="00000000" w:rsidRPr="00000000" w14:paraId="000001BE">
      <w:pPr>
        <w:pStyle w:val="Heading3"/>
        <w:rPr/>
      </w:pPr>
      <w:bookmarkStart w:colFirst="0" w:colLast="0" w:name="_xnprb142hri1" w:id="51"/>
      <w:bookmarkEnd w:id="51"/>
      <w:r w:rsidDel="00000000" w:rsidR="00000000" w:rsidRPr="00000000">
        <w:rPr>
          <w:rtl w:val="0"/>
        </w:rPr>
        <w:t xml:space="preserve">Delete price matrix records</w:t>
      </w:r>
    </w:p>
    <w:p w:rsidR="00000000" w:rsidDel="00000000" w:rsidP="00000000" w:rsidRDefault="00000000" w:rsidRPr="00000000" w14:paraId="000001BF">
      <w:pPr>
        <w:rPr/>
      </w:pPr>
      <w:r w:rsidDel="00000000" w:rsidR="00000000" w:rsidRPr="00000000">
        <w:rPr>
          <w:rtl w:val="0"/>
        </w:rPr>
        <w:t xml:space="preserve">To delete prices (in bulk), you must do the following. </w:t>
      </w:r>
    </w:p>
    <w:p w:rsidR="00000000" w:rsidDel="00000000" w:rsidP="00000000" w:rsidRDefault="00000000" w:rsidRPr="00000000" w14:paraId="000001C0">
      <w:pPr>
        <w:pStyle w:val="Heading4"/>
        <w:rPr/>
      </w:pPr>
      <w:bookmarkStart w:colFirst="0" w:colLast="0" w:name="_grmti8ombo9h" w:id="52"/>
      <w:bookmarkEnd w:id="52"/>
      <w:r w:rsidDel="00000000" w:rsidR="00000000" w:rsidRPr="00000000">
        <w:rPr>
          <w:rtl w:val="0"/>
        </w:rPr>
        <w:t xml:space="preserve">Single item</w:t>
      </w:r>
    </w:p>
    <w:p w:rsidR="00000000" w:rsidDel="00000000" w:rsidP="00000000" w:rsidRDefault="00000000" w:rsidRPr="00000000" w14:paraId="000001C1">
      <w:pPr>
        <w:numPr>
          <w:ilvl w:val="0"/>
          <w:numId w:val="40"/>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Price matrix</w:t>
      </w:r>
    </w:p>
    <w:p w:rsidR="00000000" w:rsidDel="00000000" w:rsidP="00000000" w:rsidRDefault="00000000" w:rsidRPr="00000000" w14:paraId="000001C2">
      <w:pPr>
        <w:numPr>
          <w:ilvl w:val="0"/>
          <w:numId w:val="40"/>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trash icon</w:t>
      </w:r>
      <w:r w:rsidDel="00000000" w:rsidR="00000000" w:rsidRPr="00000000">
        <w:rPr>
          <w:rtl w:val="0"/>
        </w:rPr>
        <w:t xml:space="preserve"> of one </w:t>
      </w:r>
      <w:r w:rsidDel="00000000" w:rsidR="00000000" w:rsidRPr="00000000">
        <w:rPr>
          <w:rtl w:val="0"/>
        </w:rPr>
        <w:t xml:space="preserve">price matrix record</w:t>
      </w:r>
      <w:r w:rsidDel="00000000" w:rsidR="00000000" w:rsidRPr="00000000">
        <w:rPr>
          <w:rtl w:val="0"/>
        </w:rPr>
        <w:t xml:space="preserve"> that you want to delete</w:t>
      </w:r>
      <w:r w:rsidDel="00000000" w:rsidR="00000000" w:rsidRPr="00000000">
        <w:rPr>
          <w:rtl w:val="0"/>
        </w:rPr>
      </w:r>
    </w:p>
    <w:p w:rsidR="00000000" w:rsidDel="00000000" w:rsidP="00000000" w:rsidRDefault="00000000" w:rsidRPr="00000000" w14:paraId="000001C3">
      <w:pPr>
        <w:numPr>
          <w:ilvl w:val="0"/>
          <w:numId w:val="40"/>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And</w:t>
      </w:r>
      <w:r w:rsidDel="00000000" w:rsidR="00000000" w:rsidRPr="00000000">
        <w:rPr>
          <w:rtl w:val="0"/>
        </w:rPr>
        <w:t xml:space="preserve"> the price matrix record</w:t>
      </w:r>
      <w:r w:rsidDel="00000000" w:rsidR="00000000" w:rsidRPr="00000000">
        <w:rPr>
          <w:rtl w:val="0"/>
        </w:rPr>
        <w:t xml:space="preserve"> has been removed and can no longer be used in </w:t>
      </w:r>
      <w:r w:rsidDel="00000000" w:rsidR="00000000" w:rsidRPr="00000000">
        <w:rPr>
          <w:rtl w:val="0"/>
        </w:rPr>
        <w:t xml:space="preserve">MedicalPortal</w:t>
      </w:r>
      <w:r w:rsidDel="00000000" w:rsidR="00000000" w:rsidRPr="00000000">
        <w:rPr>
          <w:rtl w:val="0"/>
        </w:rPr>
        <w:t xml:space="preserve">.</w:t>
      </w:r>
    </w:p>
    <w:p w:rsidR="00000000" w:rsidDel="00000000" w:rsidP="00000000" w:rsidRDefault="00000000" w:rsidRPr="00000000" w14:paraId="000001C4">
      <w:pPr>
        <w:pStyle w:val="Heading4"/>
        <w:rPr/>
      </w:pPr>
      <w:bookmarkStart w:colFirst="0" w:colLast="0" w:name="_abkf78jk2ypi" w:id="53"/>
      <w:bookmarkEnd w:id="53"/>
      <w:r w:rsidDel="00000000" w:rsidR="00000000" w:rsidRPr="00000000">
        <w:rPr>
          <w:rtl w:val="0"/>
        </w:rPr>
        <w:t xml:space="preserve">In Bulk</w:t>
      </w:r>
    </w:p>
    <w:p w:rsidR="00000000" w:rsidDel="00000000" w:rsidP="00000000" w:rsidRDefault="00000000" w:rsidRPr="00000000" w14:paraId="000001C5">
      <w:pPr>
        <w:numPr>
          <w:ilvl w:val="0"/>
          <w:numId w:val="77"/>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Price matrix</w:t>
      </w:r>
    </w:p>
    <w:p w:rsidR="00000000" w:rsidDel="00000000" w:rsidP="00000000" w:rsidRDefault="00000000" w:rsidRPr="00000000" w14:paraId="000001C6">
      <w:pPr>
        <w:numPr>
          <w:ilvl w:val="0"/>
          <w:numId w:val="77"/>
        </w:numPr>
        <w:ind w:left="720" w:hanging="360"/>
        <w:rPr>
          <w:color w:val="000000"/>
          <w:sz w:val="18"/>
          <w:szCs w:val="18"/>
        </w:rPr>
      </w:pPr>
      <w:r w:rsidDel="00000000" w:rsidR="00000000" w:rsidRPr="00000000">
        <w:rPr>
          <w:rtl w:val="0"/>
        </w:rPr>
        <w:t xml:space="preserve">Apply filtering to the overview</w:t>
      </w:r>
    </w:p>
    <w:p w:rsidR="00000000" w:rsidDel="00000000" w:rsidP="00000000" w:rsidRDefault="00000000" w:rsidRPr="00000000" w14:paraId="000001C7">
      <w:pPr>
        <w:numPr>
          <w:ilvl w:val="0"/>
          <w:numId w:val="77"/>
        </w:numPr>
        <w:ind w:left="720" w:hanging="360"/>
        <w:rPr>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Export prices</w:t>
      </w:r>
    </w:p>
    <w:p w:rsidR="00000000" w:rsidDel="00000000" w:rsidP="00000000" w:rsidRDefault="00000000" w:rsidRPr="00000000" w14:paraId="000001C8">
      <w:pPr>
        <w:numPr>
          <w:ilvl w:val="1"/>
          <w:numId w:val="77"/>
        </w:numPr>
        <w:ind w:left="1440" w:hanging="360"/>
        <w:rPr>
          <w:color w:val="000000"/>
          <w:sz w:val="18"/>
          <w:szCs w:val="18"/>
        </w:rPr>
      </w:pPr>
      <w:r w:rsidDel="00000000" w:rsidR="00000000" w:rsidRPr="00000000">
        <w:rPr>
          <w:rtl w:val="0"/>
        </w:rPr>
        <w:t xml:space="preserve">Your browser downloads the filtered selection into Excel</w:t>
      </w:r>
    </w:p>
    <w:p w:rsidR="00000000" w:rsidDel="00000000" w:rsidP="00000000" w:rsidRDefault="00000000" w:rsidRPr="00000000" w14:paraId="000001C9">
      <w:pPr>
        <w:ind w:left="720" w:firstLine="0"/>
        <w:rPr/>
      </w:pPr>
      <w:r w:rsidDel="00000000" w:rsidR="00000000" w:rsidRPr="00000000">
        <w:rPr>
          <w:b w:val="1"/>
          <w:bCs w:val="1"/>
          <w:rtl w:val="0"/>
        </w:rPr>
        <w:t xml:space="preserve">NB</w:t>
      </w:r>
      <w:r w:rsidDel="00000000" w:rsidR="00000000" w:rsidRPr="00000000">
        <w:rPr>
          <w:rtl w:val="0"/>
        </w:rPr>
        <w:t xml:space="preserve">: Through the filters </w:t>
      </w:r>
      <w:r w:rsidDel="00000000" w:rsidR="00000000" w:rsidRPr="00000000">
        <w:rPr>
          <w:rtl w:val="0"/>
        </w:rPr>
        <w:t xml:space="preserve">MedicalPortal</w:t>
      </w:r>
      <w:r w:rsidDel="00000000" w:rsidR="00000000" w:rsidRPr="00000000">
        <w:rPr>
          <w:rtl w:val="0"/>
        </w:rPr>
        <w:t xml:space="preserve"> the selection in the overview of the price matrix can be reduced or increased. The export download then takes the filters into account. </w:t>
      </w:r>
    </w:p>
    <w:p w:rsidR="00000000" w:rsidDel="00000000" w:rsidP="00000000" w:rsidRDefault="00000000" w:rsidRPr="00000000" w14:paraId="000001CA">
      <w:pPr>
        <w:ind w:left="720" w:firstLine="720"/>
        <w:rPr>
          <w:color w:val="ff7a6c"/>
        </w:rPr>
      </w:pPr>
      <w:r w:rsidDel="00000000" w:rsidR="00000000" w:rsidRPr="00000000">
        <w:rPr>
          <w:i w:val="1"/>
          <w:iCs w:val="1"/>
          <w:color w:val="ff7a6c"/>
          <w:rtl w:val="0"/>
        </w:rPr>
        <w:t xml:space="preserve">Example: </w:t>
      </w:r>
      <w:r w:rsidDel="00000000" w:rsidR="00000000" w:rsidRPr="00000000">
        <w:rPr>
          <w:i w:val="1"/>
          <w:iCs w:val="1"/>
          <w:rtl w:val="0"/>
        </w:rPr>
        <w:t xml:space="preserve">Filter for items without an end date if you want to delete these items</w:t>
      </w:r>
      <w:r w:rsidDel="00000000" w:rsidR="00000000" w:rsidRPr="00000000">
        <w:rPr>
          <w:rtl w:val="0"/>
        </w:rPr>
      </w:r>
    </w:p>
    <w:p w:rsidR="00000000" w:rsidDel="00000000" w:rsidP="00000000" w:rsidRDefault="00000000" w:rsidRPr="00000000" w14:paraId="000001CB">
      <w:pPr>
        <w:numPr>
          <w:ilvl w:val="0"/>
          <w:numId w:val="77"/>
        </w:numPr>
        <w:ind w:left="720" w:hanging="360"/>
        <w:rPr>
          <w:color w:val="000000"/>
          <w:sz w:val="18"/>
          <w:szCs w:val="18"/>
        </w:rPr>
      </w:pPr>
      <w:r w:rsidDel="00000000" w:rsidR="00000000" w:rsidRPr="00000000">
        <w:rPr>
          <w:rtl w:val="0"/>
        </w:rPr>
        <w:t xml:space="preserve">Your browser downloads an Excel file</w:t>
      </w:r>
    </w:p>
    <w:p w:rsidR="00000000" w:rsidDel="00000000" w:rsidP="00000000" w:rsidRDefault="00000000" w:rsidRPr="00000000" w14:paraId="000001CC">
      <w:pPr>
        <w:numPr>
          <w:ilvl w:val="0"/>
          <w:numId w:val="77"/>
        </w:numPr>
        <w:ind w:left="720" w:hanging="360"/>
        <w:rPr>
          <w:color w:val="000000"/>
          <w:sz w:val="18"/>
          <w:szCs w:val="18"/>
        </w:rPr>
      </w:pPr>
      <w:r w:rsidDel="00000000" w:rsidR="00000000" w:rsidRPr="00000000">
        <w:rPr>
          <w:rtl w:val="0"/>
        </w:rPr>
        <w:t xml:space="preserve">To remove the prices, enter the mutation value “3”. </w:t>
      </w:r>
    </w:p>
    <w:p w:rsidR="00000000" w:rsidDel="00000000" w:rsidP="00000000" w:rsidRDefault="00000000" w:rsidRPr="00000000" w14:paraId="000001CD">
      <w:pPr>
        <w:numPr>
          <w:ilvl w:val="0"/>
          <w:numId w:val="77"/>
        </w:numPr>
        <w:ind w:left="720" w:hanging="360"/>
        <w:rPr>
          <w:color w:val="000000"/>
          <w:sz w:val="18"/>
          <w:szCs w:val="18"/>
        </w:rPr>
      </w:pPr>
      <w:r w:rsidDel="00000000" w:rsidR="00000000" w:rsidRPr="00000000">
        <w:rPr>
          <w:rtl w:val="0"/>
        </w:rPr>
        <w:t xml:space="preserve">Upload the file by dragging it into the appropriate field</w:t>
      </w:r>
    </w:p>
    <w:p w:rsidR="00000000" w:rsidDel="00000000" w:rsidP="00000000" w:rsidRDefault="00000000" w:rsidRPr="00000000" w14:paraId="000001CE">
      <w:pPr>
        <w:numPr>
          <w:ilvl w:val="0"/>
          <w:numId w:val="7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Import prices </w:t>
      </w:r>
      <w:r w:rsidDel="00000000" w:rsidR="00000000" w:rsidRPr="00000000">
        <w:rPr>
          <w:rtl w:val="0"/>
        </w:rPr>
        <w:t xml:space="preserve">to delete the prices</w:t>
      </w:r>
    </w:p>
    <w:p w:rsidR="00000000" w:rsidDel="00000000" w:rsidP="00000000" w:rsidRDefault="00000000" w:rsidRPr="00000000" w14:paraId="000001CF">
      <w:pPr>
        <w:numPr>
          <w:ilvl w:val="0"/>
          <w:numId w:val="77"/>
        </w:numPr>
        <w:spacing w:after="0" w:afterAutospacing="0"/>
        <w:ind w:left="720" w:hanging="360"/>
        <w:rPr>
          <w:color w:val="000000"/>
          <w:sz w:val="18"/>
          <w:szCs w:val="18"/>
        </w:rPr>
      </w:pPr>
      <w:r w:rsidDel="00000000" w:rsidR="00000000" w:rsidRPr="00000000">
        <w:rPr>
          <w:rtl w:val="0"/>
        </w:rPr>
        <w:t xml:space="preserve">The system deletes the prices and no longer shows them in the overview</w:t>
      </w:r>
    </w:p>
    <w:p w:rsidR="00000000" w:rsidDel="00000000" w:rsidP="00000000" w:rsidRDefault="00000000" w:rsidRPr="00000000" w14:paraId="000001D0">
      <w:pPr>
        <w:numPr>
          <w:ilvl w:val="0"/>
          <w:numId w:val="77"/>
        </w:numPr>
        <w:spacing w:after="0" w:afterAutospacing="0" w:before="0" w:beforeAutospacing="0" w:lineRule="auto"/>
        <w:ind w:left="720" w:hanging="360"/>
        <w:rPr/>
      </w:pPr>
      <w:r w:rsidDel="00000000" w:rsidR="00000000" w:rsidRPr="00000000">
        <w:rPr>
          <w:rtl w:val="0"/>
        </w:rPr>
        <w:t xml:space="preserve">The system validates the records in the import file and then deletes the prices</w:t>
      </w:r>
    </w:p>
    <w:p w:rsidR="00000000" w:rsidDel="00000000" w:rsidP="00000000" w:rsidRDefault="00000000" w:rsidRPr="00000000" w14:paraId="000001D1">
      <w:pPr>
        <w:numPr>
          <w:ilvl w:val="0"/>
          <w:numId w:val="77"/>
        </w:numPr>
        <w:spacing w:after="240" w:before="0" w:beforeAutospacing="0" w:lineRule="auto"/>
        <w:ind w:left="720" w:hanging="360"/>
        <w:rPr/>
      </w:pPr>
      <w:r w:rsidDel="00000000" w:rsidR="00000000" w:rsidRPr="00000000">
        <w:rPr>
          <w:rtl w:val="0"/>
        </w:rPr>
        <w:t xml:space="preserve">Once the import is complete, a dialog box appears. This dialog box contains a "Continue to results" button. Clicking "Continue to results" opens a dialog box with an overview of both records with deleted  prices and non-imported deleted prices. For the non-imported records, information is available explaining why the rule wasn't imported. The deleted price matrix records will immediately no longer be used by MedicalPortal</w:t>
      </w:r>
      <w:r w:rsidDel="00000000" w:rsidR="00000000" w:rsidRPr="00000000">
        <w:rPr>
          <w:rtl w:val="0"/>
        </w:rPr>
      </w:r>
    </w:p>
    <w:p w:rsidR="00000000" w:rsidDel="00000000" w:rsidP="00000000" w:rsidRDefault="00000000" w:rsidRPr="00000000" w14:paraId="000001D2">
      <w:pPr>
        <w:spacing w:after="120" w:before="360" w:lineRule="auto"/>
        <w:jc w:val="left"/>
        <w:rPr>
          <w:i w:val="1"/>
          <w:iCs w:val="1"/>
        </w:rPr>
      </w:pPr>
      <w:r w:rsidDel="00000000" w:rsidR="00000000" w:rsidRPr="00000000">
        <w:rPr>
          <w:i w:val="1"/>
          <w:iCs w:val="1"/>
          <w:color w:val="ff7a6c"/>
          <w:rtl w:val="0"/>
        </w:rPr>
        <w:t xml:space="preserve">Table:</w:t>
      </w:r>
      <w:r w:rsidDel="00000000" w:rsidR="00000000" w:rsidRPr="00000000">
        <w:rPr>
          <w:i w:val="1"/>
          <w:iCs w:val="1"/>
          <w:rtl w:val="0"/>
        </w:rPr>
        <w:t xml:space="preserve"> Format fields in Excel</w:t>
      </w:r>
    </w:p>
    <w:tbl>
      <w:tblPr>
        <w:tblStyle w:val="Table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715"/>
        <w:gridCol w:w="2490"/>
        <w:gridCol w:w="2670"/>
        <w:tblGridChange w:id="0">
          <w:tblGrid>
            <w:gridCol w:w="1920"/>
            <w:gridCol w:w="2715"/>
            <w:gridCol w:w="2490"/>
            <w:gridCol w:w="267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ff7a6c"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999999" w:space="0" w:sz="8" w:val="single"/>
              <w:left w:color="999999" w:space="0" w:sz="8" w:val="single"/>
              <w:bottom w:color="999999" w:space="0" w:sz="8" w:val="single"/>
              <w:right w:color="999999" w:space="0" w:sz="8" w:val="single"/>
            </w:tcBorders>
            <w:shd w:fill="ff7a6c"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b w:val="1"/>
                <w:bCs w:val="1"/>
                <w:color w:val="ffffff"/>
                <w:sz w:val="14"/>
                <w:szCs w:val="14"/>
              </w:rPr>
            </w:pPr>
            <w:r w:rsidDel="00000000" w:rsidR="00000000" w:rsidRPr="00000000">
              <w:rPr>
                <w:b w:val="1"/>
                <w:bCs w:val="1"/>
                <w:color w:val="ffffff"/>
                <w:sz w:val="14"/>
                <w:szCs w:val="14"/>
                <w:rtl w:val="0"/>
              </w:rPr>
              <w:t xml:space="preserve">Description</w:t>
            </w:r>
          </w:p>
        </w:tc>
        <w:tc>
          <w:tcPr>
            <w:tcBorders>
              <w:top w:color="999999" w:space="0" w:sz="8" w:val="single"/>
              <w:left w:color="999999" w:space="0" w:sz="8" w:val="single"/>
              <w:bottom w:color="999999" w:space="0" w:sz="8" w:val="single"/>
              <w:right w:color="999999" w:space="0" w:sz="8" w:val="single"/>
            </w:tcBorders>
            <w:shd w:fill="ff7a6c"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b w:val="1"/>
                <w:bCs w:val="1"/>
                <w:color w:val="ffffff"/>
                <w:sz w:val="14"/>
                <w:szCs w:val="14"/>
              </w:rPr>
            </w:pPr>
            <w:r w:rsidDel="00000000" w:rsidR="00000000" w:rsidRPr="00000000">
              <w:rPr>
                <w:b w:val="1"/>
                <w:bCs w:val="1"/>
                <w:color w:val="ffffff"/>
                <w:sz w:val="14"/>
                <w:szCs w:val="14"/>
                <w:rtl w:val="0"/>
              </w:rPr>
              <w:t xml:space="preserve">Conditions</w:t>
            </w:r>
          </w:p>
        </w:tc>
        <w:tc>
          <w:tcPr>
            <w:tcBorders>
              <w:top w:color="999999" w:space="0" w:sz="8" w:val="single"/>
              <w:left w:color="999999" w:space="0" w:sz="8" w:val="single"/>
              <w:bottom w:color="999999" w:space="0" w:sz="8" w:val="single"/>
              <w:right w:color="999999" w:space="0" w:sz="8" w:val="single"/>
            </w:tcBorders>
            <w:shd w:fill="ff7a6c"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b w:val="1"/>
                <w:bCs w:val="1"/>
                <w:color w:val="ffffff"/>
                <w:sz w:val="14"/>
                <w:szCs w:val="14"/>
              </w:rPr>
            </w:pPr>
            <w:r w:rsidDel="00000000" w:rsidR="00000000" w:rsidRPr="00000000">
              <w:rPr>
                <w:b w:val="1"/>
                <w:bCs w:val="1"/>
                <w:color w:val="ffffff"/>
                <w:sz w:val="14"/>
                <w:szCs w:val="14"/>
                <w:rtl w:val="0"/>
              </w:rPr>
              <w:t xml:space="preserve">Example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sz w:val="14"/>
                <w:szCs w:val="14"/>
              </w:rPr>
            </w:pPr>
            <w:r w:rsidDel="00000000" w:rsidR="00000000" w:rsidRPr="00000000">
              <w:rPr>
                <w:sz w:val="14"/>
                <w:szCs w:val="14"/>
                <w:rtl w:val="0"/>
              </w:rPr>
              <w:t xml:space="preserve">Declaration code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sz w:val="14"/>
                <w:szCs w:val="14"/>
              </w:rPr>
            </w:pPr>
            <w:r w:rsidDel="00000000" w:rsidR="00000000" w:rsidRPr="00000000">
              <w:rPr>
                <w:sz w:val="14"/>
                <w:szCs w:val="14"/>
                <w:rtl w:val="0"/>
              </w:rPr>
              <w:t xml:space="preserve">The declaration code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sz w:val="14"/>
                <w:szCs w:val="14"/>
              </w:rPr>
            </w:pPr>
            <w:r w:rsidDel="00000000" w:rsidR="00000000" w:rsidRPr="00000000">
              <w:rPr>
                <w:sz w:val="14"/>
                <w:szCs w:val="14"/>
                <w:rtl w:val="0"/>
              </w:rPr>
              <w:t xml:space="preserve">Declaration code must be present in the system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i w:val="1"/>
                <w:iCs w:val="1"/>
                <w:sz w:val="14"/>
                <w:szCs w:val="14"/>
              </w:rPr>
            </w:pPr>
            <w:r w:rsidDel="00000000" w:rsidR="00000000" w:rsidRPr="00000000">
              <w:rPr>
                <w:i w:val="1"/>
                <w:iCs w:val="1"/>
                <w:sz w:val="14"/>
                <w:szCs w:val="14"/>
                <w:rtl w:val="0"/>
              </w:rPr>
              <w:t xml:space="preserve">15E934 is an existing declaration code in the system.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14"/>
                <w:szCs w:val="14"/>
              </w:rPr>
            </w:pPr>
            <w:r w:rsidDel="00000000" w:rsidR="00000000" w:rsidRPr="00000000">
              <w:rPr>
                <w:sz w:val="14"/>
                <w:szCs w:val="14"/>
                <w:rtl w:val="0"/>
              </w:rPr>
              <w:t xml:space="preserve">Start date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sz w:val="14"/>
                <w:szCs w:val="14"/>
              </w:rPr>
            </w:pPr>
            <w:r w:rsidDel="00000000" w:rsidR="00000000" w:rsidRPr="00000000">
              <w:rPr>
                <w:sz w:val="14"/>
                <w:szCs w:val="14"/>
                <w:rtl w:val="0"/>
              </w:rPr>
              <w:t xml:space="preserve">Start date when rate for declaration code is active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14"/>
                <w:szCs w:val="14"/>
              </w:rPr>
            </w:pPr>
            <w:r w:rsidDel="00000000" w:rsidR="00000000" w:rsidRPr="00000000">
              <w:rPr>
                <w:sz w:val="14"/>
                <w:szCs w:val="14"/>
                <w:rtl w:val="0"/>
              </w:rPr>
              <w:t xml:space="preserve">dd-mm-yyyy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i w:val="1"/>
                <w:iCs w:val="1"/>
                <w:sz w:val="14"/>
                <w:szCs w:val="14"/>
              </w:rPr>
            </w:pPr>
            <w:r w:rsidDel="00000000" w:rsidR="00000000" w:rsidRPr="00000000">
              <w:rPr>
                <w:i w:val="1"/>
                <w:iCs w:val="1"/>
                <w:sz w:val="14"/>
                <w:szCs w:val="14"/>
                <w:rtl w:val="0"/>
              </w:rPr>
              <w:t xml:space="preserve">01-01-2022</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14"/>
                <w:szCs w:val="14"/>
              </w:rPr>
            </w:pPr>
            <w:r w:rsidDel="00000000" w:rsidR="00000000" w:rsidRPr="00000000">
              <w:rPr>
                <w:sz w:val="14"/>
                <w:szCs w:val="14"/>
                <w:rtl w:val="0"/>
              </w:rPr>
              <w:t xml:space="preserve">End date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14"/>
                <w:szCs w:val="14"/>
              </w:rPr>
            </w:pPr>
            <w:r w:rsidDel="00000000" w:rsidR="00000000" w:rsidRPr="00000000">
              <w:rPr>
                <w:sz w:val="14"/>
                <w:szCs w:val="14"/>
                <w:rtl w:val="0"/>
              </w:rPr>
              <w:t xml:space="preserve">End date when rate for declaration code is active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14"/>
                <w:szCs w:val="14"/>
              </w:rPr>
            </w:pPr>
            <w:r w:rsidDel="00000000" w:rsidR="00000000" w:rsidRPr="00000000">
              <w:rPr>
                <w:sz w:val="14"/>
                <w:szCs w:val="14"/>
                <w:rtl w:val="0"/>
              </w:rPr>
              <w:t xml:space="preserve">dd-mm-yyyy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i w:val="1"/>
                <w:iCs w:val="1"/>
                <w:sz w:val="14"/>
                <w:szCs w:val="14"/>
              </w:rPr>
            </w:pPr>
            <w:r w:rsidDel="00000000" w:rsidR="00000000" w:rsidRPr="00000000">
              <w:rPr>
                <w:i w:val="1"/>
                <w:iCs w:val="1"/>
                <w:sz w:val="14"/>
                <w:szCs w:val="14"/>
                <w:rtl w:val="0"/>
              </w:rPr>
              <w:t xml:space="preserve">31-12-2022</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14"/>
                <w:szCs w:val="14"/>
              </w:rPr>
            </w:pPr>
            <w:r w:rsidDel="00000000" w:rsidR="00000000" w:rsidRPr="00000000">
              <w:rPr>
                <w:sz w:val="14"/>
                <w:szCs w:val="14"/>
                <w:rtl w:val="0"/>
              </w:rPr>
              <w:t xml:space="preserve">Cost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sz w:val="14"/>
                <w:szCs w:val="14"/>
              </w:rPr>
            </w:pPr>
            <w:r w:rsidDel="00000000" w:rsidR="00000000" w:rsidRPr="00000000">
              <w:rPr>
                <w:sz w:val="14"/>
                <w:szCs w:val="14"/>
                <w:rtl w:val="0"/>
              </w:rPr>
              <w:t xml:space="preserve">The rate for the declaration code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14"/>
                <w:szCs w:val="14"/>
              </w:rPr>
            </w:pPr>
            <w:r w:rsidDel="00000000" w:rsidR="00000000" w:rsidRPr="00000000">
              <w:rPr>
                <w:sz w:val="14"/>
                <w:szCs w:val="14"/>
                <w:rtl w:val="0"/>
              </w:rPr>
              <w:t xml:space="preserve">Use a period (“.”) instead of a comma (“,”) if there are decimals.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i w:val="1"/>
                <w:iCs w:val="1"/>
                <w:sz w:val="14"/>
                <w:szCs w:val="14"/>
              </w:rPr>
            </w:pPr>
            <w:r w:rsidDel="00000000" w:rsidR="00000000" w:rsidRPr="00000000">
              <w:rPr>
                <w:i w:val="1"/>
                <w:iCs w:val="1"/>
                <w:sz w:val="14"/>
                <w:szCs w:val="14"/>
                <w:rtl w:val="0"/>
              </w:rPr>
              <w:t xml:space="preserve">100.10 (Correct)</w:t>
              <w:br w:type="textWrapping"/>
              <w:t xml:space="preserve">100,10 (Incorrect)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14"/>
                <w:szCs w:val="14"/>
              </w:rPr>
            </w:pPr>
            <w:r w:rsidDel="00000000" w:rsidR="00000000" w:rsidRPr="00000000">
              <w:rPr>
                <w:sz w:val="14"/>
                <w:szCs w:val="14"/>
                <w:rtl w:val="0"/>
              </w:rPr>
              <w:t xml:space="preserve">Stream and Invoice type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14"/>
                <w:szCs w:val="14"/>
              </w:rPr>
            </w:pPr>
            <w:r w:rsidDel="00000000" w:rsidR="00000000" w:rsidRPr="00000000">
              <w:rPr>
                <w:sz w:val="14"/>
                <w:szCs w:val="14"/>
                <w:rtl w:val="0"/>
              </w:rPr>
              <w:t xml:space="preserve">Financial flow and invoice type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sz w:val="14"/>
                <w:szCs w:val="14"/>
              </w:rPr>
            </w:pPr>
            <w:r w:rsidDel="00000000" w:rsidR="00000000" w:rsidRPr="00000000">
              <w:rPr>
                <w:sz w:val="14"/>
                <w:szCs w:val="14"/>
                <w:rtl w:val="0"/>
              </w:rPr>
              <w:t xml:space="preserve">Selection list, fill in the selection list as stated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i w:val="1"/>
                <w:iCs w:val="1"/>
                <w:sz w:val="14"/>
                <w:szCs w:val="14"/>
              </w:rPr>
            </w:pPr>
            <w:r w:rsidDel="00000000" w:rsidR="00000000" w:rsidRPr="00000000">
              <w:rPr>
                <w:i w:val="1"/>
                <w:iCs w:val="1"/>
                <w:sz w:val="14"/>
                <w:szCs w:val="14"/>
                <w:rtl w:val="0"/>
              </w:rPr>
              <w:t xml:space="preserve">NLDOT (Correct)</w:t>
            </w:r>
          </w:p>
          <w:p w:rsidR="00000000" w:rsidDel="00000000" w:rsidP="00000000" w:rsidRDefault="00000000" w:rsidRPr="00000000" w14:paraId="000001EB">
            <w:pPr>
              <w:spacing w:line="240" w:lineRule="auto"/>
              <w:rPr>
                <w:i w:val="1"/>
                <w:iCs w:val="1"/>
                <w:sz w:val="14"/>
                <w:szCs w:val="14"/>
              </w:rPr>
            </w:pPr>
            <w:r w:rsidDel="00000000" w:rsidR="00000000" w:rsidRPr="00000000">
              <w:rPr>
                <w:i w:val="1"/>
                <w:iCs w:val="1"/>
                <w:sz w:val="14"/>
                <w:szCs w:val="14"/>
                <w:rtl w:val="0"/>
              </w:rPr>
              <w:t xml:space="preserve">nl dot (Incorrect)</w:t>
            </w:r>
          </w:p>
          <w:p w:rsidR="00000000" w:rsidDel="00000000" w:rsidP="00000000" w:rsidRDefault="00000000" w:rsidRPr="00000000" w14:paraId="000001EC">
            <w:pPr>
              <w:spacing w:line="240" w:lineRule="auto"/>
              <w:rPr>
                <w:i w:val="1"/>
                <w:iCs w:val="1"/>
                <w:sz w:val="14"/>
                <w:szCs w:val="14"/>
              </w:rPr>
            </w:pPr>
            <w:r w:rsidDel="00000000" w:rsidR="00000000" w:rsidRPr="00000000">
              <w:rPr>
                <w:rtl w:val="0"/>
              </w:rPr>
            </w:r>
          </w:p>
          <w:p w:rsidR="00000000" w:rsidDel="00000000" w:rsidP="00000000" w:rsidRDefault="00000000" w:rsidRPr="00000000" w14:paraId="000001ED">
            <w:pPr>
              <w:spacing w:line="240" w:lineRule="auto"/>
              <w:rPr>
                <w:i w:val="1"/>
                <w:iCs w:val="1"/>
                <w:sz w:val="14"/>
                <w:szCs w:val="14"/>
              </w:rPr>
            </w:pPr>
            <w:r w:rsidDel="00000000" w:rsidR="00000000" w:rsidRPr="00000000">
              <w:rPr>
                <w:i w:val="1"/>
                <w:iCs w:val="1"/>
                <w:sz w:val="14"/>
                <w:szCs w:val="14"/>
                <w:rtl w:val="0"/>
              </w:rPr>
              <w:t xml:space="preserve">VECOZO (Correct)</w:t>
            </w:r>
          </w:p>
          <w:p w:rsidR="00000000" w:rsidDel="00000000" w:rsidP="00000000" w:rsidRDefault="00000000" w:rsidRPr="00000000" w14:paraId="000001EE">
            <w:pPr>
              <w:spacing w:line="240" w:lineRule="auto"/>
              <w:rPr>
                <w:i w:val="1"/>
                <w:iCs w:val="1"/>
                <w:sz w:val="14"/>
                <w:szCs w:val="14"/>
              </w:rPr>
            </w:pPr>
            <w:r w:rsidDel="00000000" w:rsidR="00000000" w:rsidRPr="00000000">
              <w:rPr>
                <w:i w:val="1"/>
                <w:iCs w:val="1"/>
                <w:sz w:val="14"/>
                <w:szCs w:val="14"/>
                <w:rtl w:val="0"/>
              </w:rPr>
              <w:t xml:space="preserve">Vecozo (Incorrect)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sz w:val="14"/>
                <w:szCs w:val="14"/>
              </w:rPr>
            </w:pPr>
            <w:r w:rsidDel="00000000" w:rsidR="00000000" w:rsidRPr="00000000">
              <w:rPr>
                <w:sz w:val="14"/>
                <w:szCs w:val="14"/>
                <w:rtl w:val="0"/>
              </w:rPr>
              <w:t xml:space="preserve">Mutation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sz w:val="14"/>
                <w:szCs w:val="14"/>
              </w:rPr>
            </w:pPr>
            <w:r w:rsidDel="00000000" w:rsidR="00000000" w:rsidRPr="00000000">
              <w:rPr>
                <w:sz w:val="14"/>
                <w:szCs w:val="14"/>
                <w:rtl w:val="0"/>
              </w:rPr>
              <w:t xml:space="preserve">The code for the action required, such as new code, or changing or deleting an item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sz w:val="14"/>
                <w:szCs w:val="14"/>
              </w:rPr>
            </w:pPr>
            <w:r w:rsidDel="00000000" w:rsidR="00000000" w:rsidRPr="00000000">
              <w:rPr>
                <w:sz w:val="14"/>
                <w:szCs w:val="14"/>
                <w:rtl w:val="0"/>
              </w:rPr>
              <w:t xml:space="preserve">Only enter code 1, 2 or 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i w:val="1"/>
                <w:iCs w:val="1"/>
                <w:sz w:val="14"/>
                <w:szCs w:val="14"/>
              </w:rPr>
            </w:pPr>
            <w:r w:rsidDel="00000000" w:rsidR="00000000" w:rsidRPr="00000000">
              <w:rPr>
                <w:i w:val="1"/>
                <w:iCs w:val="1"/>
                <w:sz w:val="14"/>
                <w:szCs w:val="14"/>
                <w:rtl w:val="0"/>
              </w:rPr>
              <w:t xml:space="preserve">1 (Correct)</w:t>
            </w:r>
          </w:p>
          <w:p w:rsidR="00000000" w:rsidDel="00000000" w:rsidP="00000000" w:rsidRDefault="00000000" w:rsidRPr="00000000" w14:paraId="000001F3">
            <w:pPr>
              <w:spacing w:line="240" w:lineRule="auto"/>
              <w:rPr>
                <w:i w:val="1"/>
                <w:iCs w:val="1"/>
                <w:sz w:val="14"/>
                <w:szCs w:val="14"/>
              </w:rPr>
            </w:pPr>
            <w:r w:rsidDel="00000000" w:rsidR="00000000" w:rsidRPr="00000000">
              <w:rPr>
                <w:i w:val="1"/>
                <w:iCs w:val="1"/>
                <w:sz w:val="14"/>
                <w:szCs w:val="14"/>
                <w:rtl w:val="0"/>
              </w:rPr>
              <w:t xml:space="preserve">1.0 (Incorrect)</w:t>
            </w:r>
          </w:p>
          <w:p w:rsidR="00000000" w:rsidDel="00000000" w:rsidP="00000000" w:rsidRDefault="00000000" w:rsidRPr="00000000" w14:paraId="000001F4">
            <w:pPr>
              <w:spacing w:line="240" w:lineRule="auto"/>
              <w:rPr>
                <w:i w:val="1"/>
                <w:iCs w:val="1"/>
                <w:sz w:val="14"/>
                <w:szCs w:val="14"/>
              </w:rPr>
            </w:pPr>
            <w:r w:rsidDel="00000000" w:rsidR="00000000" w:rsidRPr="00000000">
              <w:rPr>
                <w:i w:val="1"/>
                <w:iCs w:val="1"/>
                <w:sz w:val="14"/>
                <w:szCs w:val="14"/>
                <w:rtl w:val="0"/>
              </w:rPr>
              <w:t xml:space="preserve">12 (Incorrect)</w:t>
            </w:r>
          </w:p>
          <w:p w:rsidR="00000000" w:rsidDel="00000000" w:rsidP="00000000" w:rsidRDefault="00000000" w:rsidRPr="00000000" w14:paraId="000001F5">
            <w:pPr>
              <w:spacing w:line="240" w:lineRule="auto"/>
              <w:rPr>
                <w:i w:val="1"/>
                <w:iCs w:val="1"/>
                <w:sz w:val="14"/>
                <w:szCs w:val="14"/>
              </w:rPr>
            </w:pPr>
            <w:r w:rsidDel="00000000" w:rsidR="00000000" w:rsidRPr="00000000">
              <w:rPr>
                <w:i w:val="1"/>
                <w:iCs w:val="1"/>
                <w:sz w:val="14"/>
                <w:szCs w:val="14"/>
                <w:rtl w:val="0"/>
              </w:rPr>
              <w:t xml:space="preserve">1, (Incorrect)</w:t>
            </w:r>
          </w:p>
        </w:tc>
      </w:tr>
      <w:tr>
        <w:trPr>
          <w:cantSplit w:val="0"/>
          <w:trHeight w:val="437.36328124999994"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sz w:val="14"/>
                <w:szCs w:val="14"/>
              </w:rPr>
            </w:pPr>
            <w:r w:rsidDel="00000000" w:rsidR="00000000" w:rsidRPr="00000000">
              <w:rPr>
                <w:sz w:val="14"/>
                <w:szCs w:val="14"/>
                <w:rtl w:val="0"/>
              </w:rPr>
              <w:t xml:space="preserve">Organization, Organization group, </w:t>
            </w:r>
          </w:p>
          <w:p w:rsidR="00000000" w:rsidDel="00000000" w:rsidP="00000000" w:rsidRDefault="00000000" w:rsidRPr="00000000" w14:paraId="000001F7">
            <w:pPr>
              <w:spacing w:line="240" w:lineRule="auto"/>
              <w:rPr>
                <w:sz w:val="14"/>
                <w:szCs w:val="14"/>
              </w:rPr>
            </w:pPr>
            <w:r w:rsidDel="00000000" w:rsidR="00000000" w:rsidRPr="00000000">
              <w:rPr>
                <w:sz w:val="14"/>
                <w:szCs w:val="14"/>
                <w:rtl w:val="0"/>
              </w:rPr>
              <w:t xml:space="preserve">Insurance package code, Departments, Specialty, Location, Honorarium, VAT, force administration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sz w:val="14"/>
                <w:szCs w:val="14"/>
              </w:rPr>
            </w:pPr>
            <w:r w:rsidDel="00000000" w:rsidR="00000000" w:rsidRPr="00000000">
              <w:rPr>
                <w:sz w:val="14"/>
                <w:szCs w:val="14"/>
                <w:rtl w:val="0"/>
              </w:rPr>
              <w:t xml:space="preserve">Other text fields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sz w:val="14"/>
                <w:szCs w:val="14"/>
              </w:rPr>
            </w:pPr>
            <w:r w:rsidDel="00000000" w:rsidR="00000000" w:rsidRPr="00000000">
              <w:rPr>
                <w:sz w:val="14"/>
                <w:szCs w:val="14"/>
                <w:rtl w:val="0"/>
              </w:rPr>
              <w:t xml:space="preserve">Complete the fields exactly as stated by MedicalPortal</w:t>
            </w:r>
            <w:r w:rsidDel="00000000" w:rsidR="00000000" w:rsidRPr="00000000">
              <w:rPr>
                <w:sz w:val="14"/>
                <w:szCs w:val="14"/>
                <w:rtl w:val="0"/>
              </w:rPr>
              <w:t xml:space="preserve">.</w:t>
            </w:r>
            <w:r w:rsidDel="00000000" w:rsidR="00000000" w:rsidRPr="00000000">
              <w:rPr>
                <w:sz w:val="14"/>
                <w:szCs w:val="14"/>
                <w:rtl w:val="0"/>
              </w:rPr>
              <w:t xml:space="preserve"> </w:t>
            </w:r>
          </w:p>
          <w:p w:rsidR="00000000" w:rsidDel="00000000" w:rsidP="00000000" w:rsidRDefault="00000000" w:rsidRPr="00000000" w14:paraId="000001FA">
            <w:pPr>
              <w:spacing w:line="240" w:lineRule="auto"/>
              <w:rPr>
                <w:sz w:val="14"/>
                <w:szCs w:val="14"/>
              </w:rPr>
            </w:pPr>
            <w:r w:rsidDel="00000000" w:rsidR="00000000" w:rsidRPr="00000000">
              <w:rPr>
                <w:rtl w:val="0"/>
              </w:rPr>
            </w:r>
          </w:p>
          <w:p w:rsidR="00000000" w:rsidDel="00000000" w:rsidP="00000000" w:rsidRDefault="00000000" w:rsidRPr="00000000" w14:paraId="000001FB">
            <w:pPr>
              <w:spacing w:line="240" w:lineRule="auto"/>
              <w:rPr>
                <w:sz w:val="14"/>
                <w:szCs w:val="14"/>
              </w:rPr>
            </w:pPr>
            <w:r w:rsidDel="00000000" w:rsidR="00000000" w:rsidRPr="00000000">
              <w:rPr>
                <w:sz w:val="14"/>
                <w:szCs w:val="14"/>
                <w:rtl w:val="0"/>
              </w:rPr>
              <w:t xml:space="preserve">Case sensitive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i w:val="1"/>
                <w:iCs w:val="1"/>
                <w:sz w:val="14"/>
                <w:szCs w:val="14"/>
              </w:rPr>
            </w:pPr>
            <w:r w:rsidDel="00000000" w:rsidR="00000000" w:rsidRPr="00000000">
              <w:rPr>
                <w:i w:val="1"/>
                <w:iCs w:val="1"/>
                <w:sz w:val="14"/>
                <w:szCs w:val="14"/>
                <w:rtl w:val="0"/>
              </w:rPr>
              <w:t xml:space="preserve">If in </w:t>
            </w:r>
            <w:r w:rsidDel="00000000" w:rsidR="00000000" w:rsidRPr="00000000">
              <w:rPr>
                <w:i w:val="1"/>
                <w:iCs w:val="1"/>
                <w:sz w:val="14"/>
                <w:szCs w:val="14"/>
                <w:rtl w:val="0"/>
              </w:rPr>
              <w:t xml:space="preserve">MedicalPortal:</w:t>
            </w:r>
            <w:r w:rsidDel="00000000" w:rsidR="00000000" w:rsidRPr="00000000">
              <w:rPr>
                <w:i w:val="1"/>
                <w:iCs w:val="1"/>
                <w:sz w:val="14"/>
                <w:szCs w:val="14"/>
                <w:rtl w:val="0"/>
              </w:rPr>
              <w:br w:type="textWrapping"/>
              <w:t xml:space="preserve">Health Insurance North</w:t>
            </w:r>
          </w:p>
          <w:p w:rsidR="00000000" w:rsidDel="00000000" w:rsidP="00000000" w:rsidRDefault="00000000" w:rsidRPr="00000000" w14:paraId="000001FD">
            <w:pPr>
              <w:spacing w:line="240" w:lineRule="auto"/>
              <w:rPr>
                <w:i w:val="1"/>
                <w:iCs w:val="1"/>
                <w:sz w:val="14"/>
                <w:szCs w:val="14"/>
              </w:rPr>
            </w:pPr>
            <w:r w:rsidDel="00000000" w:rsidR="00000000" w:rsidRPr="00000000">
              <w:rPr>
                <w:rtl w:val="0"/>
              </w:rPr>
            </w:r>
          </w:p>
          <w:p w:rsidR="00000000" w:rsidDel="00000000" w:rsidP="00000000" w:rsidRDefault="00000000" w:rsidRPr="00000000" w14:paraId="000001FE">
            <w:pPr>
              <w:spacing w:line="240" w:lineRule="auto"/>
              <w:rPr>
                <w:i w:val="1"/>
                <w:iCs w:val="1"/>
                <w:sz w:val="14"/>
                <w:szCs w:val="14"/>
              </w:rPr>
            </w:pPr>
            <w:r w:rsidDel="00000000" w:rsidR="00000000" w:rsidRPr="00000000">
              <w:rPr>
                <w:i w:val="1"/>
                <w:iCs w:val="1"/>
                <w:sz w:val="14"/>
                <w:szCs w:val="14"/>
                <w:rtl w:val="0"/>
              </w:rPr>
              <w:t xml:space="preserve">In Excel:</w:t>
              <w:br w:type="textWrapping"/>
              <w:t xml:space="preserve">Health Insurance North (Correct)</w:t>
            </w:r>
          </w:p>
          <w:p w:rsidR="00000000" w:rsidDel="00000000" w:rsidP="00000000" w:rsidRDefault="00000000" w:rsidRPr="00000000" w14:paraId="000001FF">
            <w:pPr>
              <w:spacing w:line="240" w:lineRule="auto"/>
              <w:rPr>
                <w:i w:val="1"/>
                <w:iCs w:val="1"/>
                <w:sz w:val="14"/>
                <w:szCs w:val="14"/>
              </w:rPr>
            </w:pPr>
            <w:r w:rsidDel="00000000" w:rsidR="00000000" w:rsidRPr="00000000">
              <w:rPr>
                <w:rtl w:val="0"/>
              </w:rPr>
            </w:r>
          </w:p>
          <w:p w:rsidR="00000000" w:rsidDel="00000000" w:rsidP="00000000" w:rsidRDefault="00000000" w:rsidRPr="00000000" w14:paraId="00000200">
            <w:pPr>
              <w:spacing w:line="240" w:lineRule="auto"/>
              <w:rPr>
                <w:i w:val="1"/>
                <w:iCs w:val="1"/>
                <w:sz w:val="14"/>
                <w:szCs w:val="14"/>
              </w:rPr>
            </w:pPr>
            <w:r w:rsidDel="00000000" w:rsidR="00000000" w:rsidRPr="00000000">
              <w:rPr>
                <w:i w:val="1"/>
                <w:iCs w:val="1"/>
                <w:sz w:val="14"/>
                <w:szCs w:val="14"/>
                <w:rtl w:val="0"/>
              </w:rPr>
              <w:t xml:space="preserve">health insurance north (Incorrect)</w:t>
            </w:r>
          </w:p>
          <w:p w:rsidR="00000000" w:rsidDel="00000000" w:rsidP="00000000" w:rsidRDefault="00000000" w:rsidRPr="00000000" w14:paraId="00000201">
            <w:pPr>
              <w:spacing w:line="240" w:lineRule="auto"/>
              <w:rPr>
                <w:i w:val="1"/>
                <w:iCs w:val="1"/>
                <w:sz w:val="14"/>
                <w:szCs w:val="14"/>
              </w:rPr>
            </w:pPr>
            <w:r w:rsidDel="00000000" w:rsidR="00000000" w:rsidRPr="00000000">
              <w:rPr>
                <w:i w:val="1"/>
                <w:iCs w:val="1"/>
                <w:sz w:val="14"/>
                <w:szCs w:val="14"/>
                <w:rtl w:val="0"/>
              </w:rPr>
              <w:t xml:space="preserve">ZorgverzekeringNoord (Incorrect)</w:t>
            </w:r>
          </w:p>
        </w:tc>
      </w:tr>
    </w:tbl>
    <w:p w:rsidR="00000000" w:rsidDel="00000000" w:rsidP="00000000" w:rsidRDefault="00000000" w:rsidRPr="00000000" w14:paraId="00000202">
      <w:pPr>
        <w:pStyle w:val="Heading2"/>
        <w:rPr/>
      </w:pPr>
      <w:bookmarkStart w:colFirst="0" w:colLast="0" w:name="_grb2al122jlq" w:id="54"/>
      <w:bookmarkEnd w:id="54"/>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ind w:left="720" w:firstLine="0"/>
        <w:rPr>
          <w:color w:val="ff7a6c"/>
        </w:rPr>
      </w:pPr>
      <w:r w:rsidDel="00000000" w:rsidR="00000000" w:rsidRPr="00000000">
        <w:rPr>
          <w:rtl w:val="0"/>
        </w:rPr>
      </w:r>
    </w:p>
    <w:p w:rsidR="00000000" w:rsidDel="00000000" w:rsidP="00000000" w:rsidRDefault="00000000" w:rsidRPr="00000000" w14:paraId="00000205">
      <w:pPr>
        <w:ind w:left="720" w:firstLine="0"/>
        <w:rPr>
          <w:color w:val="ff7a6c"/>
        </w:rPr>
      </w:pPr>
      <w:r w:rsidDel="00000000" w:rsidR="00000000" w:rsidRPr="00000000">
        <w:rPr>
          <w:rtl w:val="0"/>
        </w:rPr>
      </w:r>
    </w:p>
    <w:p w:rsidR="00000000" w:rsidDel="00000000" w:rsidP="00000000" w:rsidRDefault="00000000" w:rsidRPr="00000000" w14:paraId="00000206">
      <w:pPr>
        <w:pStyle w:val="Heading2"/>
        <w:rPr/>
      </w:pPr>
      <w:bookmarkStart w:colFirst="0" w:colLast="0" w:name="_j1klx4k3l3s7" w:id="55"/>
      <w:bookmarkEnd w:id="55"/>
      <w:r w:rsidDel="00000000" w:rsidR="00000000" w:rsidRPr="00000000">
        <w:rPr>
          <w:rtl w:val="0"/>
        </w:rPr>
        <w:t xml:space="preserve">Ledger</w:t>
      </w:r>
    </w:p>
    <w:p w:rsidR="00000000" w:rsidDel="00000000" w:rsidP="00000000" w:rsidRDefault="00000000" w:rsidRPr="00000000" w14:paraId="00000207">
      <w:pPr>
        <w:pStyle w:val="Heading3"/>
        <w:rPr/>
      </w:pPr>
      <w:bookmarkStart w:colFirst="0" w:colLast="0" w:name="_vof794iejvqm" w:id="56"/>
      <w:bookmarkEnd w:id="56"/>
      <w:r w:rsidDel="00000000" w:rsidR="00000000" w:rsidRPr="00000000">
        <w:rPr>
          <w:rtl w:val="0"/>
        </w:rPr>
        <w:t xml:space="preserve">General ledger matrix</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In the </w:t>
      </w:r>
      <w:r w:rsidDel="00000000" w:rsidR="00000000" w:rsidRPr="00000000">
        <w:rPr>
          <w:rtl w:val="0"/>
        </w:rPr>
        <w:t xml:space="preserve">ledger matrix</w:t>
      </w:r>
      <w:r w:rsidDel="00000000" w:rsidR="00000000" w:rsidRPr="00000000">
        <w:rPr>
          <w:rtl w:val="0"/>
        </w:rPr>
        <w:t xml:space="preserve"> can per </w:t>
      </w:r>
      <w:hyperlink w:anchor="_qqjrhaqjw1h7">
        <w:r w:rsidDel="00000000" w:rsidR="00000000" w:rsidRPr="00000000">
          <w:rPr>
            <w:color w:val="1155cc"/>
            <w:u w:val="single"/>
            <w:rtl w:val="0"/>
          </w:rPr>
          <w:t xml:space="preserve">administration</w:t>
        </w:r>
      </w:hyperlink>
      <w:r w:rsidDel="00000000" w:rsidR="00000000" w:rsidRPr="00000000">
        <w:rPr>
          <w:rtl w:val="0"/>
        </w:rPr>
        <w:t xml:space="preserve">, location, Departments, Cost Centers, Cost Bearers and financial flow indicate to which general ledger account number the costs should be posted.</w:t>
      </w:r>
      <w:r w:rsidDel="00000000" w:rsidR="00000000" w:rsidRPr="00000000">
        <w:rPr>
          <w:rtl w:val="0"/>
        </w:rPr>
        <w:t xml:space="preserve"> In this way, a distinction can be made between different cash flows in the (external) general ledger software. </w:t>
      </w:r>
    </w:p>
    <w:p w:rsidR="00000000" w:rsidDel="00000000" w:rsidP="00000000" w:rsidRDefault="00000000" w:rsidRPr="00000000" w14:paraId="00000209">
      <w:pPr>
        <w:pStyle w:val="Heading4"/>
        <w:rPr/>
      </w:pPr>
      <w:bookmarkStart w:colFirst="0" w:colLast="0" w:name="_7xhv11cas62s" w:id="57"/>
      <w:bookmarkEnd w:id="57"/>
      <w:r w:rsidDel="00000000" w:rsidR="00000000" w:rsidRPr="00000000">
        <w:rPr>
          <w:rtl w:val="0"/>
        </w:rPr>
        <w:t xml:space="preserve">Add/change/delete general ledger matrix line</w:t>
      </w:r>
    </w:p>
    <w:p w:rsidR="00000000" w:rsidDel="00000000" w:rsidP="00000000" w:rsidRDefault="00000000" w:rsidRPr="00000000" w14:paraId="0000020A">
      <w:pPr>
        <w:numPr>
          <w:ilvl w:val="0"/>
          <w:numId w:val="105"/>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L</w:t>
      </w:r>
      <w:r w:rsidDel="00000000" w:rsidR="00000000" w:rsidRPr="00000000">
        <w:rPr>
          <w:color w:val="ff7a6c"/>
          <w:rtl w:val="0"/>
        </w:rPr>
        <w:t xml:space="preserve">edger matrix</w:t>
      </w:r>
      <w:r w:rsidDel="00000000" w:rsidR="00000000" w:rsidRPr="00000000">
        <w:rPr>
          <w:rtl w:val="0"/>
        </w:rPr>
      </w:r>
    </w:p>
    <w:p w:rsidR="00000000" w:rsidDel="00000000" w:rsidP="00000000" w:rsidRDefault="00000000" w:rsidRPr="00000000" w14:paraId="0000020B">
      <w:pPr>
        <w:numPr>
          <w:ilvl w:val="0"/>
          <w:numId w:val="105"/>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Matrix</w:t>
      </w:r>
    </w:p>
    <w:p w:rsidR="00000000" w:rsidDel="00000000" w:rsidP="00000000" w:rsidRDefault="00000000" w:rsidRPr="00000000" w14:paraId="0000020C">
      <w:pPr>
        <w:numPr>
          <w:ilvl w:val="0"/>
          <w:numId w:val="105"/>
        </w:numPr>
        <w:ind w:left="720" w:hanging="360"/>
        <w:rPr>
          <w:color w:val="000000"/>
          <w:sz w:val="18"/>
          <w:szCs w:val="18"/>
        </w:rPr>
      </w:pPr>
      <w:r w:rsidDel="00000000" w:rsidR="00000000" w:rsidRPr="00000000">
        <w:rPr>
          <w:rtl w:val="0"/>
        </w:rPr>
        <w:t xml:space="preserve">Fill in all desired fields. If any fields are missing from the drop-down list, this means that they have not (yet) been configured. Configure these fields on the appropriate Maintenance page and then try adding the ledger matrix line again.</w:t>
      </w:r>
    </w:p>
    <w:p w:rsidR="00000000" w:rsidDel="00000000" w:rsidP="00000000" w:rsidRDefault="00000000" w:rsidRPr="00000000" w14:paraId="0000020D">
      <w:pPr>
        <w:numPr>
          <w:ilvl w:val="0"/>
          <w:numId w:val="105"/>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pencil icon</w:t>
      </w:r>
      <w:r w:rsidDel="00000000" w:rsidR="00000000" w:rsidRPr="00000000">
        <w:rPr>
          <w:rtl w:val="0"/>
        </w:rPr>
        <w:t xml:space="preserve">, if you want to change the administration</w:t>
      </w:r>
    </w:p>
    <w:p w:rsidR="00000000" w:rsidDel="00000000" w:rsidP="00000000" w:rsidRDefault="00000000" w:rsidRPr="00000000" w14:paraId="0000020E">
      <w:pPr>
        <w:numPr>
          <w:ilvl w:val="0"/>
          <w:numId w:val="105"/>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trash icon</w:t>
      </w:r>
      <w:r w:rsidDel="00000000" w:rsidR="00000000" w:rsidRPr="00000000">
        <w:rPr>
          <w:rtl w:val="0"/>
        </w:rPr>
        <w:t xml:space="preserve">, if you want to delete the administration</w:t>
      </w:r>
    </w:p>
    <w:p w:rsidR="00000000" w:rsidDel="00000000" w:rsidP="00000000" w:rsidRDefault="00000000" w:rsidRPr="00000000" w14:paraId="0000020F">
      <w:pPr>
        <w:pStyle w:val="Heading3"/>
        <w:rPr/>
      </w:pPr>
      <w:bookmarkStart w:colFirst="0" w:colLast="0" w:name="_5cgfl8irmaer" w:id="58"/>
      <w:bookmarkEnd w:id="58"/>
      <w:r w:rsidDel="00000000" w:rsidR="00000000" w:rsidRPr="00000000">
        <w:rPr>
          <w:rtl w:val="0"/>
        </w:rPr>
        <w:t xml:space="preserve">General ledger account numbers</w:t>
      </w:r>
    </w:p>
    <w:p w:rsidR="00000000" w:rsidDel="00000000" w:rsidP="00000000" w:rsidRDefault="00000000" w:rsidRPr="00000000" w14:paraId="00000210">
      <w:pPr>
        <w:rPr/>
      </w:pPr>
      <w:r w:rsidDel="00000000" w:rsidR="00000000" w:rsidRPr="00000000">
        <w:rPr>
          <w:rtl w:val="0"/>
        </w:rPr>
        <w:t xml:space="preserve">Under general ledger account numbers you can configure which general ledger account numbers exist in the administration. This way the numbers can be included in the export </w:t>
      </w:r>
      <w:r w:rsidDel="00000000" w:rsidR="00000000" w:rsidRPr="00000000">
        <w:rPr>
          <w:rtl w:val="0"/>
        </w:rPr>
        <w:t xml:space="preserve">MedicalPortal</w:t>
      </w:r>
      <w:r w:rsidDel="00000000" w:rsidR="00000000" w:rsidRPr="00000000">
        <w:rPr>
          <w:rtl w:val="0"/>
        </w:rPr>
        <w:t xml:space="preserve"> be related to the numbers known in the (external) </w:t>
      </w:r>
      <w:r w:rsidDel="00000000" w:rsidR="00000000" w:rsidRPr="00000000">
        <w:rPr>
          <w:rtl w:val="0"/>
        </w:rPr>
        <w:t xml:space="preserve">ledger software.</w:t>
      </w:r>
      <w:r w:rsidDel="00000000" w:rsidR="00000000" w:rsidRPr="00000000">
        <w:rPr>
          <w:rtl w:val="0"/>
        </w:rPr>
        <w:t xml:space="preserve"> </w:t>
      </w:r>
    </w:p>
    <w:p w:rsidR="00000000" w:rsidDel="00000000" w:rsidP="00000000" w:rsidRDefault="00000000" w:rsidRPr="00000000" w14:paraId="00000211">
      <w:pPr>
        <w:pStyle w:val="Heading4"/>
        <w:rPr/>
      </w:pPr>
      <w:bookmarkStart w:colFirst="0" w:colLast="0" w:name="_9h9y33me2vmn" w:id="59"/>
      <w:bookmarkEnd w:id="59"/>
      <w:r w:rsidDel="00000000" w:rsidR="00000000" w:rsidRPr="00000000">
        <w:rPr>
          <w:rtl w:val="0"/>
        </w:rPr>
        <w:t xml:space="preserve">Add/change/delete general ledger account number</w:t>
      </w:r>
    </w:p>
    <w:p w:rsidR="00000000" w:rsidDel="00000000" w:rsidP="00000000" w:rsidRDefault="00000000" w:rsidRPr="00000000" w14:paraId="00000212">
      <w:pPr>
        <w:numPr>
          <w:ilvl w:val="0"/>
          <w:numId w:val="73"/>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w:t>
      </w:r>
      <w:r w:rsidDel="00000000" w:rsidR="00000000" w:rsidRPr="00000000">
        <w:rPr>
          <w:color w:val="ff7a6c"/>
          <w:rtl w:val="0"/>
        </w:rPr>
        <w:t xml:space="preserve">Ledger account</w:t>
      </w:r>
      <w:r w:rsidDel="00000000" w:rsidR="00000000" w:rsidRPr="00000000">
        <w:rPr>
          <w:color w:val="ff7a6c"/>
          <w:rtl w:val="0"/>
        </w:rPr>
        <w:t xml:space="preserve"> numbers.</w:t>
      </w:r>
    </w:p>
    <w:p w:rsidR="00000000" w:rsidDel="00000000" w:rsidP="00000000" w:rsidRDefault="00000000" w:rsidRPr="00000000" w14:paraId="00000213">
      <w:pPr>
        <w:numPr>
          <w:ilvl w:val="0"/>
          <w:numId w:val="73"/>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Account number</w:t>
      </w:r>
    </w:p>
    <w:p w:rsidR="00000000" w:rsidDel="00000000" w:rsidP="00000000" w:rsidRDefault="00000000" w:rsidRPr="00000000" w14:paraId="00000214">
      <w:pPr>
        <w:numPr>
          <w:ilvl w:val="0"/>
          <w:numId w:val="73"/>
        </w:numPr>
        <w:ind w:left="720" w:hanging="360"/>
        <w:rPr>
          <w:color w:val="000000"/>
          <w:sz w:val="18"/>
          <w:szCs w:val="18"/>
        </w:rPr>
      </w:pPr>
      <w:r w:rsidDel="00000000" w:rsidR="00000000" w:rsidRPr="00000000">
        <w:rPr>
          <w:rtl w:val="0"/>
        </w:rPr>
        <w:t xml:space="preserve">Enter name, number and description. Make sure that the number exactly matches the number known in the (external) </w:t>
      </w:r>
      <w:r w:rsidDel="00000000" w:rsidR="00000000" w:rsidRPr="00000000">
        <w:rPr>
          <w:rtl w:val="0"/>
        </w:rPr>
        <w:t xml:space="preserve">ledger software.</w:t>
      </w:r>
      <w:r w:rsidDel="00000000" w:rsidR="00000000" w:rsidRPr="00000000">
        <w:rPr>
          <w:rtl w:val="0"/>
        </w:rPr>
        <w:t xml:space="preserve"> </w:t>
      </w:r>
    </w:p>
    <w:p w:rsidR="00000000" w:rsidDel="00000000" w:rsidP="00000000" w:rsidRDefault="00000000" w:rsidRPr="00000000" w14:paraId="00000215">
      <w:pPr>
        <w:numPr>
          <w:ilvl w:val="0"/>
          <w:numId w:val="73"/>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pencil icon</w:t>
      </w:r>
      <w:r w:rsidDel="00000000" w:rsidR="00000000" w:rsidRPr="00000000">
        <w:rPr>
          <w:rtl w:val="0"/>
        </w:rPr>
        <w:t xml:space="preserve">, if you want to change an account number.</w:t>
      </w:r>
    </w:p>
    <w:p w:rsidR="00000000" w:rsidDel="00000000" w:rsidP="00000000" w:rsidRDefault="00000000" w:rsidRPr="00000000" w14:paraId="00000216">
      <w:pPr>
        <w:numPr>
          <w:ilvl w:val="0"/>
          <w:numId w:val="73"/>
        </w:numPr>
        <w:ind w:left="720" w:hanging="360"/>
        <w:rPr>
          <w:color w:val="000000"/>
          <w:sz w:val="18"/>
          <w:szCs w:val="18"/>
        </w:rPr>
      </w:pPr>
      <w:r w:rsidDel="00000000" w:rsidR="00000000" w:rsidRPr="00000000">
        <w:rPr>
          <w:rtl w:val="0"/>
        </w:rPr>
        <w:t xml:space="preserve">Click on the </w:t>
      </w:r>
      <w:r w:rsidDel="00000000" w:rsidR="00000000" w:rsidRPr="00000000">
        <w:rPr>
          <w:color w:val="ff7a6c"/>
          <w:rtl w:val="0"/>
        </w:rPr>
        <w:t xml:space="preserve">trash icon</w:t>
      </w:r>
      <w:r w:rsidDel="00000000" w:rsidR="00000000" w:rsidRPr="00000000">
        <w:rPr>
          <w:rtl w:val="0"/>
        </w:rPr>
        <w:t xml:space="preserve">, if you want to delete the administration.</w:t>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pStyle w:val="Heading2"/>
        <w:rPr/>
      </w:pPr>
      <w:bookmarkStart w:colFirst="0" w:colLast="0" w:name="_w240tkdyg0cm" w:id="60"/>
      <w:bookmarkEnd w:id="60"/>
      <w:r w:rsidDel="00000000" w:rsidR="00000000" w:rsidRPr="00000000">
        <w:rPr>
          <w:rtl w:val="0"/>
        </w:rPr>
        <w:t xml:space="preserve">Organization groups</w:t>
      </w:r>
    </w:p>
    <w:p w:rsidR="00000000" w:rsidDel="00000000" w:rsidP="00000000" w:rsidRDefault="00000000" w:rsidRPr="00000000" w14:paraId="00000219">
      <w:pPr>
        <w:rPr/>
      </w:pPr>
      <w:r w:rsidDel="00000000" w:rsidR="00000000" w:rsidRPr="00000000">
        <w:rPr>
          <w:rtl w:val="0"/>
        </w:rPr>
        <w:t xml:space="preserve">The Netherlands has approximately ten groups that are directors for one or more labels and/or health insurers. It is possible that these labels and health insurers charge the same prices within the group. </w:t>
      </w:r>
      <w:r w:rsidDel="00000000" w:rsidR="00000000" w:rsidRPr="00000000">
        <w:rPr>
          <w:rtl w:val="0"/>
        </w:rPr>
        <w:t xml:space="preserve">MedicalPortal</w:t>
      </w:r>
      <w:r w:rsidDel="00000000" w:rsidR="00000000" w:rsidRPr="00000000">
        <w:rPr>
          <w:rtl w:val="0"/>
        </w:rPr>
        <w:t xml:space="preserve"> offers the option to group these organizations into so-called Organization Groups. Entering prices in the price matrix can then be done at the level of the organizational group so that the price matrix is ​​clearer and more compact.  </w:t>
      </w:r>
    </w:p>
    <w:p w:rsidR="00000000" w:rsidDel="00000000" w:rsidP="00000000" w:rsidRDefault="00000000" w:rsidRPr="00000000" w14:paraId="0000021A">
      <w:pPr>
        <w:pStyle w:val="Heading4"/>
        <w:rPr/>
      </w:pPr>
      <w:bookmarkStart w:colFirst="0" w:colLast="0" w:name="_kkoh5joiyu1n" w:id="61"/>
      <w:bookmarkEnd w:id="61"/>
      <w:r w:rsidDel="00000000" w:rsidR="00000000" w:rsidRPr="00000000">
        <w:rPr>
          <w:rtl w:val="0"/>
        </w:rPr>
        <w:t xml:space="preserve">Add/change/delete organization group</w:t>
      </w:r>
    </w:p>
    <w:p w:rsidR="00000000" w:rsidDel="00000000" w:rsidP="00000000" w:rsidRDefault="00000000" w:rsidRPr="00000000" w14:paraId="0000021B">
      <w:pPr>
        <w:numPr>
          <w:ilvl w:val="0"/>
          <w:numId w:val="93"/>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Organization groups</w:t>
      </w:r>
    </w:p>
    <w:p w:rsidR="00000000" w:rsidDel="00000000" w:rsidP="00000000" w:rsidRDefault="00000000" w:rsidRPr="00000000" w14:paraId="0000021C">
      <w:pPr>
        <w:numPr>
          <w:ilvl w:val="0"/>
          <w:numId w:val="93"/>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Organization group</w:t>
      </w:r>
    </w:p>
    <w:p w:rsidR="00000000" w:rsidDel="00000000" w:rsidP="00000000" w:rsidRDefault="00000000" w:rsidRPr="00000000" w14:paraId="0000021D">
      <w:pPr>
        <w:numPr>
          <w:ilvl w:val="0"/>
          <w:numId w:val="93"/>
        </w:numPr>
        <w:ind w:left="720" w:hanging="360"/>
        <w:rPr>
          <w:color w:val="000000"/>
          <w:sz w:val="18"/>
          <w:szCs w:val="18"/>
        </w:rPr>
      </w:pPr>
      <w:r w:rsidDel="00000000" w:rsidR="00000000" w:rsidRPr="00000000">
        <w:rPr>
          <w:rtl w:val="0"/>
        </w:rPr>
        <w:t xml:space="preserve">Enter name, Start and End Date (This indicates the validity of the organization group. See chapter </w:t>
      </w:r>
      <w:hyperlink w:anchor="_8puenut9xywj">
        <w:r w:rsidDel="00000000" w:rsidR="00000000" w:rsidRPr="00000000">
          <w:rPr>
            <w:color w:val="1155cc"/>
            <w:u w:val="single"/>
            <w:rtl w:val="0"/>
          </w:rPr>
          <w:t xml:space="preserve">Price matrix</w:t>
        </w:r>
      </w:hyperlink>
      <w:r w:rsidDel="00000000" w:rsidR="00000000" w:rsidRPr="00000000">
        <w:rPr>
          <w:rtl w:val="0"/>
        </w:rPr>
        <w:t xml:space="preserve"> for which this period is used.</w:t>
      </w:r>
    </w:p>
    <w:p w:rsidR="00000000" w:rsidDel="00000000" w:rsidP="00000000" w:rsidRDefault="00000000" w:rsidRPr="00000000" w14:paraId="0000021E">
      <w:pPr>
        <w:numPr>
          <w:ilvl w:val="0"/>
          <w:numId w:val="93"/>
        </w:numPr>
        <w:ind w:left="720" w:hanging="360"/>
        <w:rPr>
          <w:color w:val="000000"/>
          <w:sz w:val="18"/>
          <w:szCs w:val="18"/>
        </w:rPr>
      </w:pPr>
      <w:r w:rsidDel="00000000" w:rsidR="00000000" w:rsidRPr="00000000">
        <w:rPr>
          <w:rtl w:val="0"/>
        </w:rPr>
        <w:t xml:space="preserve">Enter invoicing from and Invoicing until (This indicates the period in which invoicing can take place) </w:t>
      </w:r>
    </w:p>
    <w:p w:rsidR="00000000" w:rsidDel="00000000" w:rsidP="00000000" w:rsidRDefault="00000000" w:rsidRPr="00000000" w14:paraId="0000021F">
      <w:pPr>
        <w:numPr>
          <w:ilvl w:val="0"/>
          <w:numId w:val="93"/>
        </w:numPr>
        <w:ind w:left="720" w:hanging="360"/>
        <w:rPr>
          <w:color w:val="000000"/>
          <w:sz w:val="18"/>
          <w:szCs w:val="18"/>
        </w:rPr>
      </w:pPr>
      <w:r w:rsidDel="00000000" w:rsidR="00000000" w:rsidRPr="00000000">
        <w:rPr>
          <w:rtl w:val="0"/>
        </w:rPr>
        <w:t xml:space="preserve">Add organization group </w:t>
      </w:r>
      <w:r w:rsidDel="00000000" w:rsidR="00000000" w:rsidRPr="00000000">
        <w:rPr>
          <w:rtl w:val="0"/>
        </w:rPr>
      </w:r>
    </w:p>
    <w:p w:rsidR="00000000" w:rsidDel="00000000" w:rsidP="00000000" w:rsidRDefault="00000000" w:rsidRPr="00000000" w14:paraId="00000220">
      <w:pPr>
        <w:numPr>
          <w:ilvl w:val="1"/>
          <w:numId w:val="93"/>
        </w:numPr>
        <w:ind w:left="1440" w:hanging="360"/>
        <w:rPr>
          <w:color w:val="000000"/>
          <w:sz w:val="18"/>
          <w:szCs w:val="18"/>
        </w:rPr>
      </w:pPr>
      <w:r w:rsidDel="00000000" w:rsidR="00000000" w:rsidRPr="00000000">
        <w:rPr>
          <w:rtl w:val="0"/>
        </w:rPr>
        <w:t xml:space="preserve">Click on + Linked organization (choose an organization entered in </w:t>
      </w:r>
      <w:r w:rsidDel="00000000" w:rsidR="00000000" w:rsidRPr="00000000">
        <w:rPr>
          <w:color w:val="ff7a6c"/>
          <w:rtl w:val="0"/>
        </w:rPr>
        <w:t xml:space="preserve">Maintenance -&gt; Core - Organizations</w:t>
      </w:r>
    </w:p>
    <w:p w:rsidR="00000000" w:rsidDel="00000000" w:rsidP="00000000" w:rsidRDefault="00000000" w:rsidRPr="00000000" w14:paraId="00000221">
      <w:pPr>
        <w:numPr>
          <w:ilvl w:val="0"/>
          <w:numId w:val="93"/>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pencil icon</w:t>
      </w:r>
      <w:r w:rsidDel="00000000" w:rsidR="00000000" w:rsidRPr="00000000">
        <w:rPr>
          <w:rtl w:val="0"/>
        </w:rPr>
        <w:t xml:space="preserve">, if you want to change an Organization Group</w:t>
      </w:r>
    </w:p>
    <w:p w:rsidR="00000000" w:rsidDel="00000000" w:rsidP="00000000" w:rsidRDefault="00000000" w:rsidRPr="00000000" w14:paraId="00000222">
      <w:pPr>
        <w:numPr>
          <w:ilvl w:val="0"/>
          <w:numId w:val="93"/>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trash icon</w:t>
      </w:r>
      <w:r w:rsidDel="00000000" w:rsidR="00000000" w:rsidRPr="00000000">
        <w:rPr>
          <w:rtl w:val="0"/>
        </w:rPr>
        <w:t xml:space="preserve">, if you want to delete an Organization Group</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When loading the price matrix, you can indicate to which organization group the entered price applies.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bookmarkStart w:colFirst="0" w:colLast="0" w:name="_39xm6c94yorr" w:id="62"/>
      <w:bookmarkEnd w:id="62"/>
      <w:r w:rsidDel="00000000" w:rsidR="00000000" w:rsidRPr="00000000">
        <w:rPr>
          <w:rtl w:val="0"/>
        </w:rPr>
        <w:t xml:space="preserve">Exchange prices</w:t>
      </w:r>
    </w:p>
    <w:p w:rsidR="00000000" w:rsidDel="00000000" w:rsidP="00000000" w:rsidRDefault="00000000" w:rsidRPr="00000000" w14:paraId="00000227">
      <w:pPr>
        <w:pStyle w:val="Heading3"/>
        <w:rPr/>
      </w:pPr>
      <w:bookmarkStart w:colFirst="0" w:colLast="0" w:name="_6q27ryeqi0pt" w:id="63"/>
      <w:bookmarkEnd w:id="63"/>
      <w:r w:rsidDel="00000000" w:rsidR="00000000" w:rsidRPr="00000000">
        <w:rPr>
          <w:rtl w:val="0"/>
        </w:rPr>
        <w:t xml:space="preserve">Why set exchange prices?</w:t>
      </w:r>
    </w:p>
    <w:p w:rsidR="00000000" w:rsidDel="00000000" w:rsidP="00000000" w:rsidRDefault="00000000" w:rsidRPr="00000000" w14:paraId="00000228">
      <w:pPr>
        <w:rPr/>
      </w:pPr>
      <w:r w:rsidDel="00000000" w:rsidR="00000000" w:rsidRPr="00000000">
        <w:rPr>
          <w:rtl w:val="0"/>
        </w:rPr>
        <w:t xml:space="preserve">Setting exchange prices is essential when dealing with international transactions or multi-currency payments. This ensures correct financial settlement, transparency for patients and you can respond to price changes. By setting an exchange rate, you can choose in which currency you want to create the invoice when creating an invoice. </w:t>
      </w:r>
    </w:p>
    <w:p w:rsidR="00000000" w:rsidDel="00000000" w:rsidP="00000000" w:rsidRDefault="00000000" w:rsidRPr="00000000" w14:paraId="00000229">
      <w:pPr>
        <w:pStyle w:val="Heading3"/>
        <w:rPr/>
      </w:pPr>
      <w:bookmarkStart w:colFirst="0" w:colLast="0" w:name="_9417dk6oolli" w:id="64"/>
      <w:bookmarkEnd w:id="64"/>
      <w:r w:rsidDel="00000000" w:rsidR="00000000" w:rsidRPr="00000000">
        <w:rPr>
          <w:rtl w:val="0"/>
        </w:rPr>
        <w:t xml:space="preserve">How to add an exchange rate?</w:t>
      </w:r>
    </w:p>
    <w:p w:rsidR="00000000" w:rsidDel="00000000" w:rsidP="00000000" w:rsidRDefault="00000000" w:rsidRPr="00000000" w14:paraId="0000022A">
      <w:pPr>
        <w:rPr/>
      </w:pPr>
      <w:r w:rsidDel="00000000" w:rsidR="00000000" w:rsidRPr="00000000">
        <w:rPr>
          <w:rtl w:val="0"/>
        </w:rPr>
        <w:t xml:space="preserve">Follow the steps below to add a new exchange rate:</w:t>
      </w:r>
    </w:p>
    <w:p w:rsidR="00000000" w:rsidDel="00000000" w:rsidP="00000000" w:rsidRDefault="00000000" w:rsidRPr="00000000" w14:paraId="0000022B">
      <w:pPr>
        <w:numPr>
          <w:ilvl w:val="0"/>
          <w:numId w:val="16"/>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Currency exchange</w:t>
      </w:r>
    </w:p>
    <w:p w:rsidR="00000000" w:rsidDel="00000000" w:rsidP="00000000" w:rsidRDefault="00000000" w:rsidRPr="00000000" w14:paraId="0000022C">
      <w:pPr>
        <w:numPr>
          <w:ilvl w:val="0"/>
          <w:numId w:val="16"/>
        </w:numPr>
        <w:ind w:left="720" w:hanging="360"/>
        <w:rPr>
          <w:color w:val="000000"/>
          <w:sz w:val="18"/>
          <w:szCs w:val="18"/>
        </w:rPr>
      </w:pPr>
      <w:r w:rsidDel="00000000" w:rsidR="00000000" w:rsidRPr="00000000">
        <w:rPr>
          <w:rtl w:val="0"/>
        </w:rPr>
        <w:t xml:space="preserve">Click at the top right</w:t>
      </w:r>
      <w:r w:rsidDel="00000000" w:rsidR="00000000" w:rsidRPr="00000000">
        <w:rPr>
          <w:color w:val="ff0000"/>
          <w:rtl w:val="0"/>
        </w:rPr>
        <w:t xml:space="preserve"> </w:t>
      </w:r>
      <w:r w:rsidDel="00000000" w:rsidR="00000000" w:rsidRPr="00000000">
        <w:rPr>
          <w:color w:val="ff7a6c"/>
          <w:rtl w:val="0"/>
        </w:rPr>
        <w:t xml:space="preserve">+ Currency</w:t>
      </w:r>
    </w:p>
    <w:p w:rsidR="00000000" w:rsidDel="00000000" w:rsidP="00000000" w:rsidRDefault="00000000" w:rsidRPr="00000000" w14:paraId="0000022D">
      <w:pPr>
        <w:numPr>
          <w:ilvl w:val="0"/>
          <w:numId w:val="16"/>
        </w:numPr>
        <w:ind w:left="720" w:hanging="360"/>
        <w:rPr>
          <w:color w:val="000000"/>
          <w:sz w:val="18"/>
          <w:szCs w:val="18"/>
        </w:rPr>
      </w:pPr>
      <w:r w:rsidDel="00000000" w:rsidR="00000000" w:rsidRPr="00000000">
        <w:rPr>
          <w:rtl w:val="0"/>
        </w:rPr>
        <w:t xml:space="preserve">Fill in the required information for the currency</w:t>
        <w:br w:type="textWrapping"/>
        <w:t xml:space="preserve">Important: You enter the quantity of the exchange rate currency from a single unit of the base currency. </w:t>
        <w:br w:type="textWrapping"/>
        <w:t xml:space="preserve">See Exchange Rate image for an example:</w:t>
        <w:br w:type="textWrapping"/>
        <w:t xml:space="preserve">So 1.00 euro is 117.02 RSD on 06-01-2025</w:t>
      </w:r>
      <w:r w:rsidDel="00000000" w:rsidR="00000000" w:rsidRPr="00000000">
        <w:rPr>
          <w:rtl w:val="0"/>
        </w:rPr>
      </w:r>
    </w:p>
    <w:p w:rsidR="00000000" w:rsidDel="00000000" w:rsidP="00000000" w:rsidRDefault="00000000" w:rsidRPr="00000000" w14:paraId="0000022E">
      <w:pPr>
        <w:rPr>
          <w:color w:val="ff7a6c"/>
        </w:rPr>
      </w:pPr>
      <w:r w:rsidDel="00000000" w:rsidR="00000000" w:rsidRPr="00000000">
        <w:rPr>
          <w:rtl w:val="0"/>
        </w:rPr>
        <w:t xml:space="preserve">       4. </w:t>
      </w: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r>
    </w:p>
    <w:p w:rsidR="00000000" w:rsidDel="00000000" w:rsidP="00000000" w:rsidRDefault="00000000" w:rsidRPr="00000000" w14:paraId="0000022F">
      <w:pPr>
        <w:rPr>
          <w:color w:val="ff7a6c"/>
        </w:rPr>
      </w:pPr>
      <w:r w:rsidDel="00000000" w:rsidR="00000000" w:rsidRPr="00000000">
        <w:rPr>
          <w:rtl w:val="0"/>
        </w:rPr>
      </w:r>
    </w:p>
    <w:p w:rsidR="00000000" w:rsidDel="00000000" w:rsidP="00000000" w:rsidRDefault="00000000" w:rsidRPr="00000000" w14:paraId="00000230">
      <w:pPr>
        <w:rPr>
          <w:color w:val="ff7a6c"/>
        </w:rPr>
      </w:pPr>
      <w:r w:rsidDel="00000000" w:rsidR="00000000" w:rsidRPr="00000000">
        <w:rPr>
          <w:color w:val="ff7a6c"/>
        </w:rPr>
        <w:drawing>
          <wp:inline distB="114300" distT="114300" distL="114300" distR="114300">
            <wp:extent cx="6338888" cy="715681"/>
            <wp:effectExtent b="0" l="0" r="0" t="0"/>
            <wp:docPr id="3"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38888" cy="715681"/>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i w:val="1"/>
          <w:iCs w:val="1"/>
        </w:rPr>
      </w:pPr>
      <w:r w:rsidDel="00000000" w:rsidR="00000000" w:rsidRPr="00000000">
        <w:rPr>
          <w:i w:val="1"/>
          <w:iCs w:val="1"/>
          <w:color w:val="ff7a6c"/>
          <w:rtl w:val="0"/>
        </w:rPr>
        <w:t xml:space="preserve">Image</w:t>
      </w:r>
      <w:r w:rsidDel="00000000" w:rsidR="00000000" w:rsidRPr="00000000">
        <w:rPr>
          <w:i w:val="1"/>
          <w:iCs w:val="1"/>
          <w:rtl w:val="0"/>
        </w:rPr>
        <w:t xml:space="preserve"> - Exchange rate</w:t>
      </w:r>
      <w:r w:rsidDel="00000000" w:rsidR="00000000" w:rsidRPr="00000000">
        <w:rPr>
          <w:rtl w:val="0"/>
        </w:rPr>
      </w:r>
    </w:p>
    <w:p w:rsidR="00000000" w:rsidDel="00000000" w:rsidP="00000000" w:rsidRDefault="00000000" w:rsidRPr="00000000" w14:paraId="00000232">
      <w:pPr>
        <w:pStyle w:val="Heading3"/>
        <w:rPr/>
      </w:pPr>
      <w:bookmarkStart w:colFirst="0" w:colLast="0" w:name="_dymcc14n6p3g" w:id="65"/>
      <w:bookmarkEnd w:id="65"/>
      <w:r w:rsidDel="00000000" w:rsidR="00000000" w:rsidRPr="00000000">
        <w:rPr>
          <w:rtl w:val="0"/>
        </w:rPr>
        <w:t xml:space="preserve">Change or delete an exchange rate?</w:t>
      </w:r>
    </w:p>
    <w:p w:rsidR="00000000" w:rsidDel="00000000" w:rsidP="00000000" w:rsidRDefault="00000000" w:rsidRPr="00000000" w14:paraId="00000233">
      <w:pPr>
        <w:rPr/>
      </w:pPr>
      <w:r w:rsidDel="00000000" w:rsidR="00000000" w:rsidRPr="00000000">
        <w:rPr>
          <w:rtl w:val="0"/>
        </w:rPr>
        <w:t xml:space="preserve">Follow the steps below to change or delete an existing administration:</w:t>
      </w:r>
    </w:p>
    <w:p w:rsidR="00000000" w:rsidDel="00000000" w:rsidP="00000000" w:rsidRDefault="00000000" w:rsidRPr="00000000" w14:paraId="00000234">
      <w:pPr>
        <w:numPr>
          <w:ilvl w:val="0"/>
          <w:numId w:val="66"/>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Finance - Currency Exchange</w:t>
      </w:r>
    </w:p>
    <w:p w:rsidR="00000000" w:rsidDel="00000000" w:rsidP="00000000" w:rsidRDefault="00000000" w:rsidRPr="00000000" w14:paraId="00000235">
      <w:pPr>
        <w:numPr>
          <w:ilvl w:val="0"/>
          <w:numId w:val="66"/>
        </w:numPr>
        <w:ind w:left="720" w:hanging="360"/>
        <w:rPr>
          <w:color w:val="000000"/>
          <w:sz w:val="18"/>
          <w:szCs w:val="18"/>
        </w:rPr>
      </w:pPr>
      <w:r w:rsidDel="00000000" w:rsidR="00000000" w:rsidRPr="00000000">
        <w:rPr>
          <w:rtl w:val="0"/>
        </w:rPr>
        <w:t xml:space="preserve">Go to the relevant exchange rate line with your cursor</w:t>
      </w:r>
    </w:p>
    <w:p w:rsidR="00000000" w:rsidDel="00000000" w:rsidP="00000000" w:rsidRDefault="00000000" w:rsidRPr="00000000" w14:paraId="00000236">
      <w:pPr>
        <w:numPr>
          <w:ilvl w:val="0"/>
          <w:numId w:val="66"/>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pencil icon</w:t>
      </w:r>
      <w:r w:rsidDel="00000000" w:rsidR="00000000" w:rsidRPr="00000000">
        <w:rPr>
          <w:rtl w:val="0"/>
        </w:rPr>
        <w:t xml:space="preserve">, if you want to change the exchange rate</w:t>
      </w:r>
    </w:p>
    <w:p w:rsidR="00000000" w:rsidDel="00000000" w:rsidP="00000000" w:rsidRDefault="00000000" w:rsidRPr="00000000" w14:paraId="00000237">
      <w:pPr>
        <w:numPr>
          <w:ilvl w:val="0"/>
          <w:numId w:val="66"/>
        </w:numPr>
        <w:ind w:left="720" w:hanging="360"/>
        <w:rPr>
          <w:color w:val="000000"/>
          <w:sz w:val="18"/>
          <w:szCs w:val="18"/>
        </w:rPr>
      </w:pPr>
      <w:r w:rsidDel="00000000" w:rsidR="00000000" w:rsidRPr="00000000">
        <w:rPr>
          <w:rtl w:val="0"/>
        </w:rPr>
        <w:t xml:space="preserve">Click on it </w:t>
      </w:r>
      <w:r w:rsidDel="00000000" w:rsidR="00000000" w:rsidRPr="00000000">
        <w:rPr>
          <w:color w:val="ff7a6c"/>
          <w:rtl w:val="0"/>
        </w:rPr>
        <w:t xml:space="preserve">trash icon</w:t>
      </w:r>
      <w:r w:rsidDel="00000000" w:rsidR="00000000" w:rsidRPr="00000000">
        <w:rPr>
          <w:rtl w:val="0"/>
        </w:rPr>
        <w:t xml:space="preserve">, if you want to remove the exchange rate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rPr/>
      </w:pPr>
      <w:bookmarkStart w:colFirst="0" w:colLast="0" w:name="_3lm16y3drwol" w:id="66"/>
      <w:bookmarkEnd w:id="66"/>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rPr/>
      </w:pPr>
      <w:bookmarkStart w:colFirst="0" w:colLast="0" w:name="_hoxu71a3451u" w:id="67"/>
      <w:bookmarkEnd w:id="67"/>
      <w:r w:rsidDel="00000000" w:rsidR="00000000" w:rsidRPr="00000000">
        <w:rPr>
          <w:rtl w:val="0"/>
        </w:rPr>
        <w:t xml:space="preserve">Users &amp; authorization</w:t>
      </w:r>
    </w:p>
    <w:p w:rsidR="00000000" w:rsidDel="00000000" w:rsidP="00000000" w:rsidRDefault="00000000" w:rsidRPr="00000000" w14:paraId="0000023B">
      <w:pPr>
        <w:pStyle w:val="Heading2"/>
        <w:rPr/>
      </w:pPr>
      <w:bookmarkStart w:colFirst="0" w:colLast="0" w:name="_7y78ire92ep7" w:id="68"/>
      <w:bookmarkEnd w:id="68"/>
      <w:r w:rsidDel="00000000" w:rsidR="00000000" w:rsidRPr="00000000">
        <w:rPr>
          <w:rtl w:val="0"/>
        </w:rPr>
        <w:t xml:space="preserve">Users</w:t>
      </w:r>
    </w:p>
    <w:p w:rsidR="00000000" w:rsidDel="00000000" w:rsidP="00000000" w:rsidRDefault="00000000" w:rsidRPr="00000000" w14:paraId="0000023C">
      <w:pPr>
        <w:rPr/>
      </w:pPr>
      <w:r w:rsidDel="00000000" w:rsidR="00000000" w:rsidRPr="00000000">
        <w:rPr>
          <w:rtl w:val="0"/>
        </w:rPr>
        <w:t xml:space="preserve">Users are the people who have access to </w:t>
      </w:r>
      <w:r w:rsidDel="00000000" w:rsidR="00000000" w:rsidRPr="00000000">
        <w:rPr>
          <w:rtl w:val="0"/>
        </w:rPr>
        <w:t xml:space="preserve">MedicalPortal.</w:t>
      </w:r>
      <w:r w:rsidDel="00000000" w:rsidR="00000000" w:rsidRPr="00000000">
        <w:rPr>
          <w:rtl w:val="0"/>
        </w:rPr>
        <w:t xml:space="preserve"> To access </w:t>
      </w:r>
      <w:r w:rsidDel="00000000" w:rsidR="00000000" w:rsidRPr="00000000">
        <w:rPr>
          <w:rtl w:val="0"/>
        </w:rPr>
        <w:t xml:space="preserve">MedicalPortal,</w:t>
      </w:r>
      <w:r w:rsidDel="00000000" w:rsidR="00000000" w:rsidRPr="00000000">
        <w:rPr>
          <w:rtl w:val="0"/>
        </w:rPr>
        <w:t xml:space="preserve"> a user account must be created. To do this, go to </w:t>
      </w:r>
      <w:r w:rsidDel="00000000" w:rsidR="00000000" w:rsidRPr="00000000">
        <w:rPr>
          <w:color w:val="ff7a6c"/>
          <w:rtl w:val="0"/>
        </w:rPr>
        <w:t xml:space="preserve">Maintenance → User authorization - Users</w:t>
      </w:r>
      <w:r w:rsidDel="00000000" w:rsidR="00000000" w:rsidRPr="00000000">
        <w:rPr>
          <w:rtl w:val="0"/>
        </w:rPr>
        <w:t xml:space="preserve">.</w:t>
      </w:r>
    </w:p>
    <w:p w:rsidR="00000000" w:rsidDel="00000000" w:rsidP="00000000" w:rsidRDefault="00000000" w:rsidRPr="00000000" w14:paraId="0000023D">
      <w:pPr>
        <w:pStyle w:val="Heading3"/>
        <w:rPr/>
      </w:pPr>
      <w:bookmarkStart w:colFirst="0" w:colLast="0" w:name="_fld4agswe3fb" w:id="69"/>
      <w:bookmarkEnd w:id="69"/>
      <w:r w:rsidDel="00000000" w:rsidR="00000000" w:rsidRPr="00000000">
        <w:rPr>
          <w:rtl w:val="0"/>
        </w:rPr>
        <w:t xml:space="preserve">Create new user </w:t>
      </w:r>
    </w:p>
    <w:p w:rsidR="00000000" w:rsidDel="00000000" w:rsidP="00000000" w:rsidRDefault="00000000" w:rsidRPr="00000000" w14:paraId="0000023E">
      <w:pPr>
        <w:numPr>
          <w:ilvl w:val="0"/>
          <w:numId w:val="53"/>
        </w:numPr>
        <w:ind w:left="720" w:hanging="360"/>
      </w:pPr>
      <w:r w:rsidDel="00000000" w:rsidR="00000000" w:rsidRPr="00000000">
        <w:rPr>
          <w:rtl w:val="0"/>
        </w:rPr>
        <w:t xml:space="preserve">Click at the top right </w:t>
      </w:r>
      <w:r w:rsidDel="00000000" w:rsidR="00000000" w:rsidRPr="00000000">
        <w:rPr>
          <w:color w:val="ff7a6c"/>
          <w:rtl w:val="0"/>
        </w:rPr>
        <w:t xml:space="preserve">+ User</w:t>
      </w:r>
      <w:r w:rsidDel="00000000" w:rsidR="00000000" w:rsidRPr="00000000">
        <w:rPr>
          <w:rtl w:val="0"/>
        </w:rPr>
        <w:t xml:space="preserve">.</w:t>
      </w:r>
    </w:p>
    <w:p w:rsidR="00000000" w:rsidDel="00000000" w:rsidP="00000000" w:rsidRDefault="00000000" w:rsidRPr="00000000" w14:paraId="0000023F">
      <w:pPr>
        <w:numPr>
          <w:ilvl w:val="0"/>
          <w:numId w:val="53"/>
        </w:numPr>
        <w:ind w:left="720" w:hanging="360"/>
      </w:pPr>
      <w:r w:rsidDel="00000000" w:rsidR="00000000" w:rsidRPr="00000000">
        <w:rPr>
          <w:rtl w:val="0"/>
        </w:rPr>
        <w:t xml:space="preserve">Enter the following information: </w:t>
      </w:r>
    </w:p>
    <w:p w:rsidR="00000000" w:rsidDel="00000000" w:rsidP="00000000" w:rsidRDefault="00000000" w:rsidRPr="00000000" w14:paraId="00000240">
      <w:pPr>
        <w:numPr>
          <w:ilvl w:val="1"/>
          <w:numId w:val="53"/>
        </w:numPr>
        <w:ind w:left="1440" w:hanging="360"/>
      </w:pPr>
      <w:r w:rsidDel="00000000" w:rsidR="00000000" w:rsidRPr="00000000">
        <w:rPr>
          <w:rtl w:val="0"/>
        </w:rPr>
        <w:t xml:space="preserve">Username and email:</w:t>
      </w:r>
    </w:p>
    <w:p w:rsidR="00000000" w:rsidDel="00000000" w:rsidP="00000000" w:rsidRDefault="00000000" w:rsidRPr="00000000" w14:paraId="00000241">
      <w:pPr>
        <w:numPr>
          <w:ilvl w:val="2"/>
          <w:numId w:val="53"/>
        </w:numPr>
        <w:ind w:left="2160" w:hanging="360"/>
      </w:pPr>
      <w:r w:rsidDel="00000000" w:rsidR="00000000" w:rsidRPr="00000000">
        <w:rPr>
          <w:rtl w:val="0"/>
        </w:rPr>
        <w:t xml:space="preserve">The username is the name the user will use to log in.</w:t>
      </w:r>
    </w:p>
    <w:p w:rsidR="00000000" w:rsidDel="00000000" w:rsidP="00000000" w:rsidRDefault="00000000" w:rsidRPr="00000000" w14:paraId="00000242">
      <w:pPr>
        <w:numPr>
          <w:ilvl w:val="2"/>
          <w:numId w:val="53"/>
        </w:numPr>
        <w:ind w:left="2160" w:hanging="360"/>
      </w:pPr>
      <w:r w:rsidDel="00000000" w:rsidR="00000000" w:rsidRPr="00000000">
        <w:rPr>
          <w:rtl w:val="0"/>
        </w:rPr>
        <w:t xml:space="preserve">The user will receive an account activation link at the email address entered.</w:t>
      </w:r>
    </w:p>
    <w:p w:rsidR="00000000" w:rsidDel="00000000" w:rsidP="00000000" w:rsidRDefault="00000000" w:rsidRPr="00000000" w14:paraId="00000243">
      <w:pPr>
        <w:ind w:left="216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Both the username and email address cannot be changed after saving. </w:t>
      </w:r>
    </w:p>
    <w:p w:rsidR="00000000" w:rsidDel="00000000" w:rsidP="00000000" w:rsidRDefault="00000000" w:rsidRPr="00000000" w14:paraId="00000244">
      <w:pPr>
        <w:numPr>
          <w:ilvl w:val="1"/>
          <w:numId w:val="53"/>
        </w:numPr>
        <w:ind w:left="1440" w:hanging="360"/>
      </w:pPr>
      <w:r w:rsidDel="00000000" w:rsidR="00000000" w:rsidRPr="00000000">
        <w:rPr>
          <w:rtl w:val="0"/>
        </w:rPr>
        <w:t xml:space="preserve">First and last name</w:t>
      </w:r>
    </w:p>
    <w:p w:rsidR="00000000" w:rsidDel="00000000" w:rsidP="00000000" w:rsidRDefault="00000000" w:rsidRPr="00000000" w14:paraId="00000245">
      <w:pPr>
        <w:numPr>
          <w:ilvl w:val="1"/>
          <w:numId w:val="53"/>
        </w:numPr>
        <w:ind w:left="1440" w:hanging="360"/>
      </w:pPr>
      <w:r w:rsidDel="00000000" w:rsidR="00000000" w:rsidRPr="00000000">
        <w:rPr>
          <w:rtl w:val="0"/>
        </w:rPr>
        <w:t xml:space="preserve">Phone number: this is used for 2 factor authentication (if not used, enter 0 here). </w:t>
      </w:r>
    </w:p>
    <w:p w:rsidR="00000000" w:rsidDel="00000000" w:rsidP="00000000" w:rsidRDefault="00000000" w:rsidRPr="00000000" w14:paraId="00000246">
      <w:pPr>
        <w:numPr>
          <w:ilvl w:val="1"/>
          <w:numId w:val="53"/>
        </w:numPr>
        <w:ind w:left="1440" w:hanging="360"/>
      </w:pPr>
      <w:r w:rsidDel="00000000" w:rsidR="00000000" w:rsidRPr="00000000">
        <w:rPr>
          <w:rtl w:val="0"/>
        </w:rPr>
        <w:t xml:space="preserve">Groups: this determines which authorizations the user has. What authorizations exactly are and how they can be set is explained in the section </w:t>
      </w:r>
      <w:hyperlink w:anchor="_nwnu4dzib79w">
        <w:r w:rsidDel="00000000" w:rsidR="00000000" w:rsidRPr="00000000">
          <w:rPr>
            <w:color w:val="1155cc"/>
            <w:u w:val="single"/>
            <w:rtl w:val="0"/>
          </w:rPr>
          <w:t xml:space="preserve">Authorization groups</w:t>
        </w:r>
      </w:hyperlink>
      <w:r w:rsidDel="00000000" w:rsidR="00000000" w:rsidRPr="00000000">
        <w:rPr>
          <w:rtl w:val="0"/>
        </w:rPr>
        <w:t xml:space="preserve">.</w:t>
      </w:r>
    </w:p>
    <w:p w:rsidR="00000000" w:rsidDel="00000000" w:rsidP="00000000" w:rsidRDefault="00000000" w:rsidRPr="00000000" w14:paraId="00000247">
      <w:pPr>
        <w:numPr>
          <w:ilvl w:val="1"/>
          <w:numId w:val="53"/>
        </w:numPr>
        <w:ind w:left="1440" w:hanging="360"/>
      </w:pPr>
      <w:r w:rsidDel="00000000" w:rsidR="00000000" w:rsidRPr="00000000">
        <w:rPr>
          <w:rtl w:val="0"/>
        </w:rPr>
        <w:t xml:space="preserve">Department and Specialty: in which Department(s) and in which specialty(s) the user works. Completing this helps the system pre-fill information for the user in various places.</w:t>
      </w:r>
    </w:p>
    <w:p w:rsidR="00000000" w:rsidDel="00000000" w:rsidP="00000000" w:rsidRDefault="00000000" w:rsidRPr="00000000" w14:paraId="00000248">
      <w:pPr>
        <w:numPr>
          <w:ilvl w:val="1"/>
          <w:numId w:val="53"/>
        </w:numPr>
        <w:ind w:left="1440" w:hanging="360"/>
      </w:pPr>
      <w:r w:rsidDel="00000000" w:rsidR="00000000" w:rsidRPr="00000000">
        <w:rPr>
          <w:rtl w:val="0"/>
        </w:rPr>
        <w:t xml:space="preserve">Function: the function of the user. Based on this, the user can see notes sent to his/her function.</w:t>
      </w:r>
    </w:p>
    <w:p w:rsidR="00000000" w:rsidDel="00000000" w:rsidP="00000000" w:rsidRDefault="00000000" w:rsidRPr="00000000" w14:paraId="00000249">
      <w:pPr>
        <w:numPr>
          <w:ilvl w:val="1"/>
          <w:numId w:val="53"/>
        </w:numPr>
        <w:ind w:left="1440" w:hanging="360"/>
      </w:pPr>
      <w:r w:rsidDel="00000000" w:rsidR="00000000" w:rsidRPr="00000000">
        <w:rPr>
          <w:rtl w:val="0"/>
        </w:rPr>
        <w:t xml:space="preserve">Status: If you set the user to Active, they will receive an email with a link to set a password. </w:t>
      </w:r>
    </w:p>
    <w:p w:rsidR="00000000" w:rsidDel="00000000" w:rsidP="00000000" w:rsidRDefault="00000000" w:rsidRPr="00000000" w14:paraId="0000024A">
      <w:pPr>
        <w:ind w:left="144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This link is only valid for 12 hours. If the user is set to Inactive, no email will be sent and the account cannot yet be used. </w:t>
      </w:r>
    </w:p>
    <w:p w:rsidR="00000000" w:rsidDel="00000000" w:rsidP="00000000" w:rsidRDefault="00000000" w:rsidRPr="00000000" w14:paraId="0000024B">
      <w:pPr>
        <w:numPr>
          <w:ilvl w:val="0"/>
          <w:numId w:val="53"/>
        </w:numPr>
        <w:ind w:left="720" w:hanging="360"/>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b w:val="1"/>
          <w:bCs w:val="1"/>
          <w:rtl w:val="0"/>
        </w:rPr>
        <w:t xml:space="preserve">NB:</w:t>
      </w:r>
      <w:r w:rsidDel="00000000" w:rsidR="00000000" w:rsidRPr="00000000">
        <w:rPr>
          <w:rtl w:val="0"/>
        </w:rPr>
        <w:t xml:space="preserve"> Share the username with the user. This username is not mentioned in the onboarding email that the user receives. As mentioned earlier, the user must set the password for the account within 12 hours. </w:t>
      </w:r>
    </w:p>
    <w:p w:rsidR="00000000" w:rsidDel="00000000" w:rsidP="00000000" w:rsidRDefault="00000000" w:rsidRPr="00000000" w14:paraId="0000024D">
      <w:pPr>
        <w:numPr>
          <w:ilvl w:val="0"/>
          <w:numId w:val="53"/>
        </w:numPr>
        <w:ind w:left="720" w:hanging="360"/>
      </w:pPr>
      <w:r w:rsidDel="00000000" w:rsidR="00000000" w:rsidRPr="00000000">
        <w:rPr>
          <w:rtl w:val="0"/>
        </w:rPr>
        <w:t xml:space="preserve">After the user sets the password, the user can </w:t>
      </w:r>
      <w:r w:rsidDel="00000000" w:rsidR="00000000" w:rsidRPr="00000000">
        <w:rPr>
          <w:rtl w:val="0"/>
        </w:rPr>
        <w:t xml:space="preserve">MedicalPortal</w:t>
      </w:r>
      <w:r w:rsidDel="00000000" w:rsidR="00000000" w:rsidRPr="00000000">
        <w:rPr>
          <w:rtl w:val="0"/>
        </w:rPr>
        <w:t xml:space="preserve"> open and log in with the new details. </w:t>
      </w:r>
    </w:p>
    <w:p w:rsidR="00000000" w:rsidDel="00000000" w:rsidP="00000000" w:rsidRDefault="00000000" w:rsidRPr="00000000" w14:paraId="0000024E">
      <w:pPr>
        <w:pStyle w:val="Heading3"/>
        <w:rPr/>
      </w:pPr>
      <w:bookmarkStart w:colFirst="0" w:colLast="0" w:name="_qj8aofc3psi9" w:id="70"/>
      <w:bookmarkEnd w:id="70"/>
      <w:r w:rsidDel="00000000" w:rsidR="00000000" w:rsidRPr="00000000">
        <w:rPr>
          <w:rtl w:val="0"/>
        </w:rPr>
        <w:t xml:space="preserve">Reset user password</w:t>
      </w:r>
    </w:p>
    <w:p w:rsidR="00000000" w:rsidDel="00000000" w:rsidP="00000000" w:rsidRDefault="00000000" w:rsidRPr="00000000" w14:paraId="0000024F">
      <w:pPr>
        <w:rPr/>
      </w:pPr>
      <w:r w:rsidDel="00000000" w:rsidR="00000000" w:rsidRPr="00000000">
        <w:rPr>
          <w:rtl w:val="0"/>
        </w:rPr>
        <w:t xml:space="preserve">If a user forgets his/her password, it is possible to reset it. </w:t>
      </w:r>
    </w:p>
    <w:p w:rsidR="00000000" w:rsidDel="00000000" w:rsidP="00000000" w:rsidRDefault="00000000" w:rsidRPr="00000000" w14:paraId="00000250">
      <w:pPr>
        <w:numPr>
          <w:ilvl w:val="0"/>
          <w:numId w:val="39"/>
        </w:numPr>
        <w:ind w:left="720" w:hanging="360"/>
      </w:pPr>
      <w:r w:rsidDel="00000000" w:rsidR="00000000" w:rsidRPr="00000000">
        <w:rPr>
          <w:rtl w:val="0"/>
        </w:rPr>
        <w:t xml:space="preserve">Go to </w:t>
      </w:r>
      <w:r w:rsidDel="00000000" w:rsidR="00000000" w:rsidRPr="00000000">
        <w:rPr>
          <w:color w:val="ff7a6c"/>
          <w:rtl w:val="0"/>
        </w:rPr>
        <w:t xml:space="preserve">Maintenance → User authorization - Users</w:t>
      </w:r>
      <w:r w:rsidDel="00000000" w:rsidR="00000000" w:rsidRPr="00000000">
        <w:rPr>
          <w:rtl w:val="0"/>
        </w:rPr>
        <w:t xml:space="preserve"> and look up the user.</w:t>
      </w:r>
    </w:p>
    <w:p w:rsidR="00000000" w:rsidDel="00000000" w:rsidP="00000000" w:rsidRDefault="00000000" w:rsidRPr="00000000" w14:paraId="00000251">
      <w:pPr>
        <w:numPr>
          <w:ilvl w:val="0"/>
          <w:numId w:val="39"/>
        </w:numPr>
        <w:ind w:left="720" w:hanging="360"/>
      </w:pPr>
      <w:r w:rsidDel="00000000" w:rsidR="00000000" w:rsidRPr="00000000">
        <w:rPr>
          <w:rtl w:val="0"/>
        </w:rPr>
        <w:t xml:space="preserve">Hover your mouse over the user and click on the pencil</w:t>
      </w:r>
      <w:r w:rsidDel="00000000" w:rsidR="00000000" w:rsidRPr="00000000">
        <w:rPr>
          <w:color w:val="ff7a6c"/>
          <w:rtl w:val="0"/>
        </w:rPr>
        <w:t xml:space="preserve"> icon</w:t>
      </w:r>
      <w:r w:rsidDel="00000000" w:rsidR="00000000" w:rsidRPr="00000000">
        <w:rPr>
          <w:rtl w:val="0"/>
        </w:rPr>
        <w:t xml:space="preserve">. </w:t>
      </w:r>
    </w:p>
    <w:p w:rsidR="00000000" w:rsidDel="00000000" w:rsidP="00000000" w:rsidRDefault="00000000" w:rsidRPr="00000000" w14:paraId="00000252">
      <w:pPr>
        <w:numPr>
          <w:ilvl w:val="0"/>
          <w:numId w:val="39"/>
        </w:numPr>
        <w:ind w:left="720" w:hanging="360"/>
      </w:pPr>
      <w:r w:rsidDel="00000000" w:rsidR="00000000" w:rsidRPr="00000000">
        <w:rPr>
          <w:rtl w:val="0"/>
        </w:rPr>
        <w:t xml:space="preserve">Click the button </w:t>
      </w:r>
      <w:r w:rsidDel="00000000" w:rsidR="00000000" w:rsidRPr="00000000">
        <w:rPr>
          <w:color w:val="ff7a6c"/>
          <w:rtl w:val="0"/>
        </w:rPr>
        <w:t xml:space="preserve">reset user password</w:t>
      </w:r>
      <w:r w:rsidDel="00000000" w:rsidR="00000000" w:rsidRPr="00000000">
        <w:rPr>
          <w:rtl w:val="0"/>
        </w:rPr>
        <w:t xml:space="preserve"> and click on </w:t>
      </w:r>
      <w:r w:rsidDel="00000000" w:rsidR="00000000" w:rsidRPr="00000000">
        <w:rPr>
          <w:color w:val="ff7a6c"/>
          <w:rtl w:val="0"/>
        </w:rPr>
        <w:t xml:space="preserve">yes </w:t>
      </w:r>
      <w:r w:rsidDel="00000000" w:rsidR="00000000" w:rsidRPr="00000000">
        <w:rPr>
          <w:rtl w:val="0"/>
        </w:rPr>
        <w:t xml:space="preserve">when asked if you are sure.</w:t>
      </w:r>
    </w:p>
    <w:p w:rsidR="00000000" w:rsidDel="00000000" w:rsidP="00000000" w:rsidRDefault="00000000" w:rsidRPr="00000000" w14:paraId="00000253">
      <w:pPr>
        <w:numPr>
          <w:ilvl w:val="0"/>
          <w:numId w:val="39"/>
        </w:numPr>
        <w:ind w:left="720" w:hanging="360"/>
      </w:pPr>
      <w:r w:rsidDel="00000000" w:rsidR="00000000" w:rsidRPr="00000000">
        <w:rPr>
          <w:rtl w:val="0"/>
        </w:rPr>
        <w:t xml:space="preserve">The user will receive an email to reset the password. </w:t>
      </w:r>
    </w:p>
    <w:p w:rsidR="00000000" w:rsidDel="00000000" w:rsidP="00000000" w:rsidRDefault="00000000" w:rsidRPr="00000000" w14:paraId="00000254">
      <w:pPr>
        <w:ind w:left="720" w:firstLine="0"/>
        <w:rPr/>
      </w:pPr>
      <w:r w:rsidDel="00000000" w:rsidR="00000000" w:rsidRPr="00000000">
        <w:rPr>
          <w:b w:val="1"/>
          <w:bCs w:val="1"/>
          <w:rtl w:val="0"/>
        </w:rPr>
        <w:t xml:space="preserve">NB:</w:t>
      </w:r>
      <w:r w:rsidDel="00000000" w:rsidR="00000000" w:rsidRPr="00000000">
        <w:rPr>
          <w:rtl w:val="0"/>
        </w:rPr>
        <w:t xml:space="preserve"> The user must change the password within 12 hours of receiving the email. </w:t>
      </w:r>
    </w:p>
    <w:p w:rsidR="00000000" w:rsidDel="00000000" w:rsidP="00000000" w:rsidRDefault="00000000" w:rsidRPr="00000000" w14:paraId="00000255">
      <w:pPr>
        <w:numPr>
          <w:ilvl w:val="0"/>
          <w:numId w:val="39"/>
        </w:numPr>
        <w:ind w:left="720" w:hanging="360"/>
      </w:pPr>
      <w:r w:rsidDel="00000000" w:rsidR="00000000" w:rsidRPr="00000000">
        <w:rPr>
          <w:rtl w:val="0"/>
        </w:rPr>
        <w:t xml:space="preserve">After the user changes the password, the user can </w:t>
      </w:r>
      <w:r w:rsidDel="00000000" w:rsidR="00000000" w:rsidRPr="00000000">
        <w:rPr>
          <w:rtl w:val="0"/>
        </w:rPr>
        <w:t xml:space="preserve">MedicalPortal</w:t>
      </w:r>
      <w:r w:rsidDel="00000000" w:rsidR="00000000" w:rsidRPr="00000000">
        <w:rPr>
          <w:rtl w:val="0"/>
        </w:rPr>
        <w:t xml:space="preserve"> open and log in with the new details.</w:t>
      </w:r>
      <w:r w:rsidDel="00000000" w:rsidR="00000000" w:rsidRPr="00000000">
        <w:rPr>
          <w:rtl w:val="0"/>
        </w:rPr>
      </w:r>
    </w:p>
    <w:p w:rsidR="00000000" w:rsidDel="00000000" w:rsidP="00000000" w:rsidRDefault="00000000" w:rsidRPr="00000000" w14:paraId="00000256">
      <w:pPr>
        <w:pStyle w:val="Heading3"/>
        <w:rPr/>
      </w:pPr>
      <w:bookmarkStart w:colFirst="0" w:colLast="0" w:name="_g6hgjjcgucrz" w:id="71"/>
      <w:bookmarkEnd w:id="71"/>
      <w:r w:rsidDel="00000000" w:rsidR="00000000" w:rsidRPr="00000000">
        <w:rPr>
          <w:rtl w:val="0"/>
        </w:rPr>
        <w:t xml:space="preserve">Change user </w:t>
      </w:r>
    </w:p>
    <w:p w:rsidR="00000000" w:rsidDel="00000000" w:rsidP="00000000" w:rsidRDefault="00000000" w:rsidRPr="00000000" w14:paraId="00000257">
      <w:pPr>
        <w:rPr/>
      </w:pPr>
      <w:r w:rsidDel="00000000" w:rsidR="00000000" w:rsidRPr="00000000">
        <w:rPr>
          <w:rtl w:val="0"/>
        </w:rPr>
        <w:t xml:space="preserve">In addition to changing the password, it is also possible to reset other data. </w:t>
      </w:r>
    </w:p>
    <w:p w:rsidR="00000000" w:rsidDel="00000000" w:rsidP="00000000" w:rsidRDefault="00000000" w:rsidRPr="00000000" w14:paraId="00000258">
      <w:pPr>
        <w:numPr>
          <w:ilvl w:val="0"/>
          <w:numId w:val="75"/>
        </w:numPr>
        <w:ind w:left="720" w:hanging="360"/>
      </w:pPr>
      <w:r w:rsidDel="00000000" w:rsidR="00000000" w:rsidRPr="00000000">
        <w:rPr>
          <w:rtl w:val="0"/>
        </w:rPr>
        <w:t xml:space="preserve">Go to </w:t>
      </w:r>
      <w:r w:rsidDel="00000000" w:rsidR="00000000" w:rsidRPr="00000000">
        <w:rPr>
          <w:color w:val="ff7a6c"/>
          <w:rtl w:val="0"/>
        </w:rPr>
        <w:t xml:space="preserve">Maintenance → User authorization - Users</w:t>
      </w:r>
      <w:r w:rsidDel="00000000" w:rsidR="00000000" w:rsidRPr="00000000">
        <w:rPr>
          <w:rtl w:val="0"/>
        </w:rPr>
        <w:t xml:space="preserve"> and look up the user.</w:t>
      </w:r>
    </w:p>
    <w:p w:rsidR="00000000" w:rsidDel="00000000" w:rsidP="00000000" w:rsidRDefault="00000000" w:rsidRPr="00000000" w14:paraId="00000259">
      <w:pPr>
        <w:numPr>
          <w:ilvl w:val="0"/>
          <w:numId w:val="75"/>
        </w:numPr>
        <w:ind w:left="720" w:hanging="360"/>
      </w:pPr>
      <w:r w:rsidDel="00000000" w:rsidR="00000000" w:rsidRPr="00000000">
        <w:rPr>
          <w:rtl w:val="0"/>
        </w:rPr>
        <w:t xml:space="preserve">Hover your mouse over the user and click on the pencil</w:t>
      </w:r>
      <w:r w:rsidDel="00000000" w:rsidR="00000000" w:rsidRPr="00000000">
        <w:rPr>
          <w:color w:val="ff7a6c"/>
          <w:rtl w:val="0"/>
        </w:rPr>
        <w:t xml:space="preserve"> icon</w:t>
      </w:r>
      <w:r w:rsidDel="00000000" w:rsidR="00000000" w:rsidRPr="00000000">
        <w:rPr>
          <w:rtl w:val="0"/>
        </w:rPr>
        <w:t xml:space="preserve">. </w:t>
      </w:r>
    </w:p>
    <w:p w:rsidR="00000000" w:rsidDel="00000000" w:rsidP="00000000" w:rsidRDefault="00000000" w:rsidRPr="00000000" w14:paraId="0000025A">
      <w:pPr>
        <w:numPr>
          <w:ilvl w:val="0"/>
          <w:numId w:val="75"/>
        </w:numPr>
        <w:ind w:left="720" w:hanging="360"/>
      </w:pPr>
      <w:r w:rsidDel="00000000" w:rsidR="00000000" w:rsidRPr="00000000">
        <w:rPr>
          <w:rtl w:val="0"/>
        </w:rPr>
        <w:t xml:space="preserve">Change the necessary data. </w:t>
        <w:br w:type="textWrapping"/>
      </w:r>
      <w:r w:rsidDel="00000000" w:rsidR="00000000" w:rsidRPr="00000000">
        <w:rPr>
          <w:b w:val="1"/>
          <w:bCs w:val="1"/>
          <w:rtl w:val="0"/>
        </w:rPr>
        <w:t xml:space="preserve">NB:</w:t>
      </w:r>
      <w:r w:rsidDel="00000000" w:rsidR="00000000" w:rsidRPr="00000000">
        <w:rPr>
          <w:rtl w:val="0"/>
        </w:rPr>
        <w:t xml:space="preserve"> The username and email address cannot be changed afterwards. </w:t>
      </w:r>
    </w:p>
    <w:p w:rsidR="00000000" w:rsidDel="00000000" w:rsidP="00000000" w:rsidRDefault="00000000" w:rsidRPr="00000000" w14:paraId="0000025B">
      <w:pPr>
        <w:numPr>
          <w:ilvl w:val="0"/>
          <w:numId w:val="75"/>
        </w:numPr>
        <w:ind w:left="720" w:hanging="360"/>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 The changes are immediately visible. </w:t>
      </w:r>
    </w:p>
    <w:p w:rsidR="00000000" w:rsidDel="00000000" w:rsidP="00000000" w:rsidRDefault="00000000" w:rsidRPr="00000000" w14:paraId="0000025C">
      <w:pPr>
        <w:pStyle w:val="Heading3"/>
        <w:rPr/>
      </w:pPr>
      <w:bookmarkStart w:colFirst="0" w:colLast="0" w:name="_ufssrtj1zjx6" w:id="72"/>
      <w:bookmarkEnd w:id="72"/>
      <w:r w:rsidDel="00000000" w:rsidR="00000000" w:rsidRPr="00000000">
        <w:rPr>
          <w:rtl w:val="0"/>
        </w:rPr>
        <w:t xml:space="preserve">Delete user</w:t>
      </w:r>
    </w:p>
    <w:p w:rsidR="00000000" w:rsidDel="00000000" w:rsidP="00000000" w:rsidRDefault="00000000" w:rsidRPr="00000000" w14:paraId="0000025D">
      <w:pPr>
        <w:numPr>
          <w:ilvl w:val="0"/>
          <w:numId w:val="95"/>
        </w:numPr>
        <w:ind w:left="720" w:hanging="360"/>
      </w:pPr>
      <w:r w:rsidDel="00000000" w:rsidR="00000000" w:rsidRPr="00000000">
        <w:rPr>
          <w:rtl w:val="0"/>
        </w:rPr>
        <w:t xml:space="preserve">Go to </w:t>
      </w:r>
      <w:r w:rsidDel="00000000" w:rsidR="00000000" w:rsidRPr="00000000">
        <w:rPr>
          <w:color w:val="ff7a6c"/>
          <w:rtl w:val="0"/>
        </w:rPr>
        <w:t xml:space="preserve">Maintenance → User authorization - Users</w:t>
      </w:r>
      <w:r w:rsidDel="00000000" w:rsidR="00000000" w:rsidRPr="00000000">
        <w:rPr>
          <w:rtl w:val="0"/>
        </w:rPr>
        <w:t xml:space="preserve"> and look up the user.</w:t>
      </w:r>
    </w:p>
    <w:p w:rsidR="00000000" w:rsidDel="00000000" w:rsidP="00000000" w:rsidRDefault="00000000" w:rsidRPr="00000000" w14:paraId="0000025E">
      <w:pPr>
        <w:numPr>
          <w:ilvl w:val="0"/>
          <w:numId w:val="95"/>
        </w:numPr>
        <w:ind w:left="720" w:hanging="360"/>
      </w:pPr>
      <w:r w:rsidDel="00000000" w:rsidR="00000000" w:rsidRPr="00000000">
        <w:rPr>
          <w:rtl w:val="0"/>
        </w:rPr>
        <w:t xml:space="preserve">Hover your mouse over the user and click on the </w:t>
      </w:r>
      <w:r w:rsidDel="00000000" w:rsidR="00000000" w:rsidRPr="00000000">
        <w:rPr>
          <w:color w:val="ff7a6c"/>
          <w:rtl w:val="0"/>
        </w:rPr>
        <w:t xml:space="preserve">trash icon</w:t>
      </w:r>
      <w:r w:rsidDel="00000000" w:rsidR="00000000" w:rsidRPr="00000000">
        <w:rPr>
          <w:rtl w:val="0"/>
        </w:rPr>
        <w:t xml:space="preserve">. </w:t>
      </w:r>
    </w:p>
    <w:p w:rsidR="00000000" w:rsidDel="00000000" w:rsidP="00000000" w:rsidRDefault="00000000" w:rsidRPr="00000000" w14:paraId="0000025F">
      <w:pPr>
        <w:numPr>
          <w:ilvl w:val="0"/>
          <w:numId w:val="95"/>
        </w:numPr>
        <w:ind w:left="720" w:hanging="360"/>
      </w:pPr>
      <w:r w:rsidDel="00000000" w:rsidR="00000000" w:rsidRPr="00000000">
        <w:rPr>
          <w:rtl w:val="0"/>
        </w:rPr>
        <w:t xml:space="preserve">Click on </w:t>
      </w:r>
      <w:r w:rsidDel="00000000" w:rsidR="00000000" w:rsidRPr="00000000">
        <w:rPr>
          <w:color w:val="ff7a6c"/>
          <w:rtl w:val="0"/>
        </w:rPr>
        <w:t xml:space="preserve">And</w:t>
      </w:r>
      <w:r w:rsidDel="00000000" w:rsidR="00000000" w:rsidRPr="00000000">
        <w:rPr>
          <w:rtl w:val="0"/>
        </w:rPr>
        <w:t xml:space="preserve"> when asked if you are sure.</w:t>
      </w:r>
    </w:p>
    <w:p w:rsidR="00000000" w:rsidDel="00000000" w:rsidP="00000000" w:rsidRDefault="00000000" w:rsidRPr="00000000" w14:paraId="00000260">
      <w:pPr>
        <w:numPr>
          <w:ilvl w:val="0"/>
          <w:numId w:val="95"/>
        </w:numPr>
        <w:ind w:left="720" w:hanging="360"/>
      </w:pPr>
      <w:r w:rsidDel="00000000" w:rsidR="00000000" w:rsidRPr="00000000">
        <w:rPr>
          <w:rtl w:val="0"/>
        </w:rPr>
        <w:t xml:space="preserve">If desired, the user can then be created again. See step-by-step plan </w:t>
      </w:r>
      <w:hyperlink w:anchor="_fld4agswe3fb">
        <w:r w:rsidDel="00000000" w:rsidR="00000000" w:rsidRPr="00000000">
          <w:rPr>
            <w:color w:val="1155cc"/>
            <w:u w:val="single"/>
            <w:rtl w:val="0"/>
          </w:rPr>
          <w:t xml:space="preserve">Create new user</w:t>
        </w:r>
      </w:hyperlink>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NB: </w:t>
      </w:r>
      <w:r w:rsidDel="00000000" w:rsidR="00000000" w:rsidRPr="00000000">
        <w:rPr>
          <w:rtl w:val="0"/>
        </w:rPr>
        <w:t xml:space="preserve">Users</w:t>
      </w:r>
      <w:r w:rsidDel="00000000" w:rsidR="00000000" w:rsidRPr="00000000">
        <w:rPr>
          <w:rtl w:val="0"/>
        </w:rPr>
        <w:t xml:space="preserve"> who complete examination forms must be linked to a contact. </w:t>
      </w:r>
    </w:p>
    <w:p w:rsidR="00000000" w:rsidDel="00000000" w:rsidP="00000000" w:rsidRDefault="00000000" w:rsidRPr="00000000" w14:paraId="00000263">
      <w:pPr>
        <w:rPr/>
      </w:pPr>
      <w:r w:rsidDel="00000000" w:rsidR="00000000" w:rsidRPr="00000000">
        <w:rPr>
          <w:rtl w:val="0"/>
        </w:rPr>
        <w:t xml:space="preserve">To do this, follow the following steps: </w:t>
      </w:r>
    </w:p>
    <w:p w:rsidR="00000000" w:rsidDel="00000000" w:rsidP="00000000" w:rsidRDefault="00000000" w:rsidRPr="00000000" w14:paraId="00000264">
      <w:pPr>
        <w:numPr>
          <w:ilvl w:val="0"/>
          <w:numId w:val="29"/>
        </w:numPr>
        <w:ind w:left="720" w:hanging="360"/>
      </w:pPr>
      <w:r w:rsidDel="00000000" w:rsidR="00000000" w:rsidRPr="00000000">
        <w:rPr>
          <w:rtl w:val="0"/>
        </w:rPr>
        <w:t xml:space="preserve">Create a user (as described in </w:t>
      </w:r>
      <w:hyperlink w:anchor="_fld4agswe3fb">
        <w:r w:rsidDel="00000000" w:rsidR="00000000" w:rsidRPr="00000000">
          <w:rPr>
            <w:color w:val="1155cc"/>
            <w:u w:val="single"/>
            <w:rtl w:val="0"/>
          </w:rPr>
          <w:t xml:space="preserve">Create new user</w:t>
        </w:r>
      </w:hyperlink>
      <w:r w:rsidDel="00000000" w:rsidR="00000000" w:rsidRPr="00000000">
        <w:rPr>
          <w:rtl w:val="0"/>
        </w:rPr>
        <w:t xml:space="preserve">)</w:t>
      </w:r>
    </w:p>
    <w:p w:rsidR="00000000" w:rsidDel="00000000" w:rsidP="00000000" w:rsidRDefault="00000000" w:rsidRPr="00000000" w14:paraId="00000265">
      <w:pPr>
        <w:numPr>
          <w:ilvl w:val="0"/>
          <w:numId w:val="29"/>
        </w:numPr>
        <w:ind w:left="720" w:hanging="360"/>
      </w:pPr>
      <w:r w:rsidDel="00000000" w:rsidR="00000000" w:rsidRPr="00000000">
        <w:rPr>
          <w:rtl w:val="0"/>
        </w:rPr>
        <w:t xml:space="preserve">Create a Contact (as described in </w:t>
      </w:r>
      <w:hyperlink w:anchor="_8hni78wm5swa">
        <w:r w:rsidDel="00000000" w:rsidR="00000000" w:rsidRPr="00000000">
          <w:rPr>
            <w:color w:val="1155cc"/>
            <w:u w:val="single"/>
            <w:rtl w:val="0"/>
          </w:rPr>
          <w:t xml:space="preserve">Contact book</w:t>
        </w:r>
      </w:hyperlink>
      <w:r w:rsidDel="00000000" w:rsidR="00000000" w:rsidRPr="00000000">
        <w:rPr>
          <w:rtl w:val="0"/>
        </w:rPr>
        <w:t xml:space="preserve">)</w:t>
      </w:r>
    </w:p>
    <w:p w:rsidR="00000000" w:rsidDel="00000000" w:rsidP="00000000" w:rsidRDefault="00000000" w:rsidRPr="00000000" w14:paraId="00000266">
      <w:pPr>
        <w:numPr>
          <w:ilvl w:val="0"/>
          <w:numId w:val="29"/>
        </w:numPr>
        <w:ind w:left="720" w:hanging="360"/>
      </w:pPr>
      <w:r w:rsidDel="00000000" w:rsidR="00000000" w:rsidRPr="00000000">
        <w:rPr>
          <w:rtl w:val="0"/>
        </w:rPr>
        <w:t xml:space="preserve">Add a working relationship to this contact</w:t>
      </w:r>
    </w:p>
    <w:p w:rsidR="00000000" w:rsidDel="00000000" w:rsidP="00000000" w:rsidRDefault="00000000" w:rsidRPr="00000000" w14:paraId="00000267">
      <w:pPr>
        <w:numPr>
          <w:ilvl w:val="1"/>
          <w:numId w:val="29"/>
        </w:numPr>
        <w:ind w:left="1440" w:hanging="360"/>
      </w:pPr>
      <w:r w:rsidDel="00000000" w:rsidR="00000000" w:rsidRPr="00000000">
        <w:rPr>
          <w:rtl w:val="0"/>
        </w:rPr>
        <w:t xml:space="preserve">Type Internal</w:t>
      </w:r>
    </w:p>
    <w:p w:rsidR="00000000" w:rsidDel="00000000" w:rsidP="00000000" w:rsidRDefault="00000000" w:rsidRPr="00000000" w14:paraId="00000268">
      <w:pPr>
        <w:numPr>
          <w:ilvl w:val="1"/>
          <w:numId w:val="29"/>
        </w:numPr>
        <w:ind w:left="1440" w:hanging="360"/>
      </w:pPr>
      <w:r w:rsidDel="00000000" w:rsidR="00000000" w:rsidRPr="00000000">
        <w:rPr>
          <w:rtl w:val="0"/>
        </w:rPr>
        <w:t xml:space="preserve">User = the user created in step 1</w:t>
      </w:r>
    </w:p>
    <w:p w:rsidR="00000000" w:rsidDel="00000000" w:rsidP="00000000" w:rsidRDefault="00000000" w:rsidRPr="00000000" w14:paraId="00000269">
      <w:pPr>
        <w:numPr>
          <w:ilvl w:val="0"/>
          <w:numId w:val="29"/>
        </w:numPr>
        <w:ind w:left="720" w:hanging="360"/>
      </w:pPr>
      <w:r w:rsidDel="00000000" w:rsidR="00000000" w:rsidRPr="00000000">
        <w:rPr>
          <w:rtl w:val="0"/>
        </w:rPr>
        <w:t xml:space="preserve">When creating a resource for this user, the contact from step 2 is also selected as the Executor. </w:t>
      </w:r>
    </w:p>
    <w:p w:rsidR="00000000" w:rsidDel="00000000" w:rsidP="00000000" w:rsidRDefault="00000000" w:rsidRPr="00000000" w14:paraId="0000026A">
      <w:pPr>
        <w:rPr/>
      </w:pPr>
      <w:r w:rsidDel="00000000" w:rsidR="00000000" w:rsidRPr="00000000">
        <w:rPr>
          <w:rtl w:val="0"/>
        </w:rPr>
        <w:br w:type="textWrapping"/>
        <w:t xml:space="preserve">These steps ensure that in various places </w:t>
      </w:r>
      <w:r w:rsidDel="00000000" w:rsidR="00000000" w:rsidRPr="00000000">
        <w:rPr>
          <w:rtl w:val="0"/>
        </w:rPr>
        <w:t xml:space="preserve">MedicalPortal</w:t>
      </w:r>
      <w:r w:rsidDel="00000000" w:rsidR="00000000" w:rsidRPr="00000000">
        <w:rPr>
          <w:rtl w:val="0"/>
        </w:rPr>
        <w:t xml:space="preserve"> the executor is automatically selected when the user is logged in (for example as sender of a letter, or as creator of a recipe).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pPr>
      <w:bookmarkStart w:colFirst="0" w:colLast="0" w:name="_nwnu4dzib79w" w:id="73"/>
      <w:bookmarkEnd w:id="73"/>
      <w:r w:rsidDel="00000000" w:rsidR="00000000" w:rsidRPr="00000000">
        <w:rPr>
          <w:rtl w:val="0"/>
        </w:rPr>
        <w:t xml:space="preserve">Authorization groups</w:t>
      </w:r>
    </w:p>
    <w:p w:rsidR="00000000" w:rsidDel="00000000" w:rsidP="00000000" w:rsidRDefault="00000000" w:rsidRPr="00000000" w14:paraId="0000026D">
      <w:pPr>
        <w:rPr/>
      </w:pPr>
      <w:r w:rsidDel="00000000" w:rsidR="00000000" w:rsidRPr="00000000">
        <w:rPr>
          <w:rtl w:val="0"/>
        </w:rPr>
        <w:t xml:space="preserve">The authorization groups determine which users have which rights </w:t>
      </w:r>
      <w:r w:rsidDel="00000000" w:rsidR="00000000" w:rsidRPr="00000000">
        <w:rPr>
          <w:rtl w:val="0"/>
        </w:rPr>
        <w:t xml:space="preserve">MedicalPortal.</w:t>
      </w:r>
      <w:r w:rsidDel="00000000" w:rsidR="00000000" w:rsidRPr="00000000">
        <w:rPr>
          <w:rtl w:val="0"/>
        </w:rPr>
        <w:t xml:space="preserve"> This is important because not all users are allowed to perform the same actions or view data. For this reason, it is often the case that the authorization groups are divided by function.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Authorization groups can be arranged according to a tree structure, with the child groups inheriting the rights of the parent groups. An example of a group structure is shown in </w:t>
      </w:r>
      <w:r w:rsidDel="00000000" w:rsidR="00000000" w:rsidRPr="00000000">
        <w:rPr>
          <w:i w:val="1"/>
          <w:iCs w:val="1"/>
          <w:color w:val="ff7a6c"/>
          <w:rtl w:val="0"/>
        </w:rPr>
        <w:t xml:space="preserve">Image -</w:t>
      </w:r>
      <w:r w:rsidDel="00000000" w:rsidR="00000000" w:rsidRPr="00000000">
        <w:rPr>
          <w:i w:val="1"/>
          <w:iCs w:val="1"/>
          <w:rtl w:val="0"/>
        </w:rPr>
        <w:t xml:space="preserve"> Example of a group structure</w:t>
      </w: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6232815" cy="3261357"/>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232815" cy="3261357"/>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i w:val="1"/>
          <w:iCs w:val="1"/>
        </w:rPr>
      </w:pPr>
      <w:r w:rsidDel="00000000" w:rsidR="00000000" w:rsidRPr="00000000">
        <w:rPr>
          <w:i w:val="1"/>
          <w:iCs w:val="1"/>
          <w:color w:val="ff7a6c"/>
          <w:rtl w:val="0"/>
        </w:rPr>
        <w:t xml:space="preserve">Image</w:t>
      </w:r>
      <w:r w:rsidDel="00000000" w:rsidR="00000000" w:rsidRPr="00000000">
        <w:rPr>
          <w:i w:val="1"/>
          <w:iCs w:val="1"/>
          <w:rtl w:val="0"/>
        </w:rPr>
        <w:t xml:space="preserve"> - Example of a group structure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For example, when there is a new functionality </w:t>
      </w:r>
      <w:r w:rsidDel="00000000" w:rsidR="00000000" w:rsidRPr="00000000">
        <w:rPr>
          <w:rtl w:val="0"/>
        </w:rPr>
        <w:t xml:space="preserve">MedicalPortal</w:t>
      </w:r>
      <w:r w:rsidDel="00000000" w:rsidR="00000000" w:rsidRPr="00000000">
        <w:rPr>
          <w:rtl w:val="0"/>
        </w:rPr>
        <w:t xml:space="preserve"> is added that must be available to all clinicians, the Clinician group can be assigned the right with which it is granted to all underlying groups. </w:t>
      </w:r>
    </w:p>
    <w:p w:rsidR="00000000" w:rsidDel="00000000" w:rsidP="00000000" w:rsidRDefault="00000000" w:rsidRPr="00000000" w14:paraId="00000275">
      <w:pPr>
        <w:pStyle w:val="Heading3"/>
        <w:rPr/>
      </w:pPr>
      <w:bookmarkStart w:colFirst="0" w:colLast="0" w:name="_y2j5up35554k" w:id="74"/>
      <w:bookmarkEnd w:id="74"/>
      <w:r w:rsidDel="00000000" w:rsidR="00000000" w:rsidRPr="00000000">
        <w:rPr>
          <w:rtl w:val="0"/>
        </w:rPr>
        <w:t xml:space="preserve">Create authorization group</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Go to </w:t>
      </w:r>
      <w:r w:rsidDel="00000000" w:rsidR="00000000" w:rsidRPr="00000000">
        <w:rPr>
          <w:color w:val="ff7a6c"/>
          <w:rtl w:val="0"/>
        </w:rPr>
        <w:t xml:space="preserve">Maintenance → User authorization - Authorization groups</w:t>
      </w:r>
      <w:r w:rsidDel="00000000" w:rsidR="00000000" w:rsidRPr="00000000">
        <w:rPr>
          <w:rtl w:val="0"/>
        </w:rPr>
        <w:t xml:space="preserve">.</w:t>
      </w:r>
    </w:p>
    <w:p w:rsidR="00000000" w:rsidDel="00000000" w:rsidP="00000000" w:rsidRDefault="00000000" w:rsidRPr="00000000" w14:paraId="00000277">
      <w:pPr>
        <w:numPr>
          <w:ilvl w:val="0"/>
          <w:numId w:val="1"/>
        </w:numPr>
        <w:ind w:left="720" w:hanging="360"/>
      </w:pPr>
      <w:r w:rsidDel="00000000" w:rsidR="00000000" w:rsidRPr="00000000">
        <w:rPr>
          <w:rtl w:val="0"/>
        </w:rPr>
        <w:t xml:space="preserve">Click on</w:t>
      </w:r>
      <w:r w:rsidDel="00000000" w:rsidR="00000000" w:rsidRPr="00000000">
        <w:rPr>
          <w:color w:val="ff7a6c"/>
          <w:rtl w:val="0"/>
        </w:rPr>
        <w:t xml:space="preserve"> + Group </w:t>
      </w:r>
      <w:r w:rsidDel="00000000" w:rsidR="00000000" w:rsidRPr="00000000">
        <w:rPr>
          <w:rtl w:val="0"/>
        </w:rPr>
        <w:t xml:space="preserve">to create a new group. </w:t>
      </w:r>
    </w:p>
    <w:p w:rsidR="00000000" w:rsidDel="00000000" w:rsidP="00000000" w:rsidRDefault="00000000" w:rsidRPr="00000000" w14:paraId="00000278">
      <w:pPr>
        <w:numPr>
          <w:ilvl w:val="0"/>
          <w:numId w:val="1"/>
        </w:numPr>
        <w:ind w:left="720" w:hanging="360"/>
      </w:pPr>
      <w:r w:rsidDel="00000000" w:rsidR="00000000" w:rsidRPr="00000000">
        <w:rPr>
          <w:rtl w:val="0"/>
        </w:rPr>
        <w:t xml:space="preserve">Choose a name for the group and possibly a Parent to place the new group under an existing group. </w:t>
      </w:r>
    </w:p>
    <w:p w:rsidR="00000000" w:rsidDel="00000000" w:rsidP="00000000" w:rsidRDefault="00000000" w:rsidRPr="00000000" w14:paraId="00000279">
      <w:pPr>
        <w:ind w:left="720" w:firstLine="0"/>
        <w:rPr/>
      </w:pPr>
      <w:r w:rsidDel="00000000" w:rsidR="00000000" w:rsidRPr="00000000">
        <w:rPr>
          <w:b w:val="1"/>
          <w:bCs w:val="1"/>
          <w:rtl w:val="0"/>
        </w:rPr>
        <w:t xml:space="preserve">NB: </w:t>
      </w:r>
      <w:r w:rsidDel="00000000" w:rsidR="00000000" w:rsidRPr="00000000">
        <w:rPr>
          <w:rtl w:val="0"/>
        </w:rPr>
        <w:t xml:space="preserve">D</w:t>
      </w:r>
      <w:r w:rsidDel="00000000" w:rsidR="00000000" w:rsidRPr="00000000">
        <w:rPr>
          <w:rtl w:val="0"/>
        </w:rPr>
        <w:t xml:space="preserve">The group name must be unique.</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Then choose for each component which rights this new group should have. The parts of </w:t>
      </w:r>
      <w:r w:rsidDel="00000000" w:rsidR="00000000" w:rsidRPr="00000000">
        <w:rPr>
          <w:rtl w:val="0"/>
        </w:rPr>
        <w:t xml:space="preserve">MedicalPortal</w:t>
      </w:r>
      <w:r w:rsidDel="00000000" w:rsidR="00000000" w:rsidRPr="00000000">
        <w:rPr>
          <w:rtl w:val="0"/>
        </w:rPr>
        <w:t xml:space="preserve"> are split into different areas, under the 'Roles' section. When a role is in the 'Maintenance' group, this means that the role concerns the Maintenance of </w:t>
      </w:r>
      <w:r w:rsidDel="00000000" w:rsidR="00000000" w:rsidRPr="00000000">
        <w:rPr>
          <w:rtl w:val="0"/>
        </w:rPr>
        <w:t xml:space="preserve">MedicalPortal.</w:t>
      </w:r>
      <w:r w:rsidDel="00000000" w:rsidR="00000000" w:rsidRPr="00000000">
        <w:rPr>
          <w:rtl w:val="0"/>
        </w:rPr>
        <w:t xml:space="preserve"> When a role is in the 'User' group, this means that the role is about the user side </w:t>
      </w:r>
      <w:r w:rsidDel="00000000" w:rsidR="00000000" w:rsidRPr="00000000">
        <w:rPr>
          <w:rtl w:val="0"/>
        </w:rPr>
        <w:t xml:space="preserve">MedicalPortal.</w:t>
      </w: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For most parts </w:t>
      </w:r>
      <w:r w:rsidDel="00000000" w:rsidR="00000000" w:rsidRPr="00000000">
        <w:rPr>
          <w:rtl w:val="0"/>
        </w:rPr>
        <w:t xml:space="preserve">MedicalPortal</w:t>
      </w:r>
      <w:r w:rsidDel="00000000" w:rsidR="00000000" w:rsidRPr="00000000">
        <w:rPr>
          <w:rtl w:val="0"/>
        </w:rPr>
        <w:t xml:space="preserve"> There are four types of rights: </w:t>
      </w:r>
    </w:p>
    <w:p w:rsidR="00000000" w:rsidDel="00000000" w:rsidP="00000000" w:rsidRDefault="00000000" w:rsidRPr="00000000" w14:paraId="0000027D">
      <w:pPr>
        <w:numPr>
          <w:ilvl w:val="0"/>
          <w:numId w:val="111"/>
        </w:numPr>
        <w:ind w:left="720" w:hanging="360"/>
      </w:pPr>
      <w:r w:rsidDel="00000000" w:rsidR="00000000" w:rsidRPr="00000000">
        <w:rPr>
          <w:rtl w:val="0"/>
        </w:rPr>
        <w:t xml:space="preserve">Create: the right to add a new item.</w:t>
      </w:r>
    </w:p>
    <w:p w:rsidR="00000000" w:rsidDel="00000000" w:rsidP="00000000" w:rsidRDefault="00000000" w:rsidRPr="00000000" w14:paraId="0000027E">
      <w:pPr>
        <w:numPr>
          <w:ilvl w:val="0"/>
          <w:numId w:val="111"/>
        </w:numPr>
        <w:ind w:left="720" w:hanging="360"/>
      </w:pPr>
      <w:r w:rsidDel="00000000" w:rsidR="00000000" w:rsidRPr="00000000">
        <w:rPr>
          <w:rtl w:val="0"/>
        </w:rPr>
        <w:t xml:space="preserve">Delete: the right to delete an item.</w:t>
      </w:r>
    </w:p>
    <w:p w:rsidR="00000000" w:rsidDel="00000000" w:rsidP="00000000" w:rsidRDefault="00000000" w:rsidRPr="00000000" w14:paraId="0000027F">
      <w:pPr>
        <w:numPr>
          <w:ilvl w:val="0"/>
          <w:numId w:val="111"/>
        </w:numPr>
        <w:ind w:left="720" w:hanging="360"/>
      </w:pPr>
      <w:r w:rsidDel="00000000" w:rsidR="00000000" w:rsidRPr="00000000">
        <w:rPr>
          <w:rtl w:val="0"/>
        </w:rPr>
        <w:t xml:space="preserve">Read: the right to view and look up an item in a table.</w:t>
      </w:r>
    </w:p>
    <w:p w:rsidR="00000000" w:rsidDel="00000000" w:rsidP="00000000" w:rsidRDefault="00000000" w:rsidRPr="00000000" w14:paraId="00000280">
      <w:pPr>
        <w:numPr>
          <w:ilvl w:val="0"/>
          <w:numId w:val="111"/>
        </w:numPr>
        <w:ind w:left="720" w:hanging="360"/>
      </w:pPr>
      <w:r w:rsidDel="00000000" w:rsidR="00000000" w:rsidRPr="00000000">
        <w:rPr>
          <w:rtl w:val="0"/>
        </w:rPr>
        <w:t xml:space="preserve">Update: the right to modify an item.</w:t>
      </w:r>
    </w:p>
    <w:p w:rsidR="00000000" w:rsidDel="00000000" w:rsidP="00000000" w:rsidRDefault="00000000" w:rsidRPr="00000000" w14:paraId="00000281">
      <w:pPr>
        <w:rPr/>
      </w:pPr>
      <w:r w:rsidDel="00000000" w:rsidR="00000000" w:rsidRPr="00000000">
        <w:rPr>
          <w:rtl w:val="0"/>
        </w:rPr>
        <w:t xml:space="preserve">A so-called 'Single' right applies to some items. This means that a user may or may not perform the actions. For example, printing a letter.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There are three options for each role: </w:t>
      </w:r>
    </w:p>
    <w:p w:rsidR="00000000" w:rsidDel="00000000" w:rsidP="00000000" w:rsidRDefault="00000000" w:rsidRPr="00000000" w14:paraId="00000284">
      <w:pPr>
        <w:numPr>
          <w:ilvl w:val="0"/>
          <w:numId w:val="11"/>
        </w:numPr>
        <w:ind w:left="720" w:hanging="360"/>
      </w:pPr>
      <w:r w:rsidDel="00000000" w:rsidR="00000000" w:rsidRPr="00000000">
        <w:rPr>
          <w:rtl w:val="0"/>
        </w:rPr>
        <w:t xml:space="preserve">Yes: the action is allowed.</w:t>
      </w:r>
    </w:p>
    <w:p w:rsidR="00000000" w:rsidDel="00000000" w:rsidP="00000000" w:rsidRDefault="00000000" w:rsidRPr="00000000" w14:paraId="00000285">
      <w:pPr>
        <w:numPr>
          <w:ilvl w:val="0"/>
          <w:numId w:val="11"/>
        </w:numPr>
        <w:ind w:left="720" w:hanging="360"/>
      </w:pPr>
      <w:r w:rsidDel="00000000" w:rsidR="00000000" w:rsidRPr="00000000">
        <w:rPr>
          <w:rtl w:val="0"/>
        </w:rPr>
        <w:t xml:space="preserve">No: the action is not allowed.</w:t>
      </w:r>
    </w:p>
    <w:p w:rsidR="00000000" w:rsidDel="00000000" w:rsidP="00000000" w:rsidRDefault="00000000" w:rsidRPr="00000000" w14:paraId="00000286">
      <w:pPr>
        <w:numPr>
          <w:ilvl w:val="0"/>
          <w:numId w:val="11"/>
        </w:numPr>
        <w:ind w:left="720" w:hanging="360"/>
      </w:pPr>
      <w:r w:rsidDel="00000000" w:rsidR="00000000" w:rsidRPr="00000000">
        <w:rPr>
          <w:rtl w:val="0"/>
        </w:rPr>
        <w:t xml:space="preserve">Never: the action is never allowed, even if the same action is set to 'Yes' in a parent authorization group.</w:t>
      </w:r>
    </w:p>
    <w:p w:rsidR="00000000" w:rsidDel="00000000" w:rsidP="00000000" w:rsidRDefault="00000000" w:rsidRPr="00000000" w14:paraId="00000287">
      <w:pPr>
        <w:rPr/>
      </w:pPr>
      <w:r w:rsidDel="00000000" w:rsidR="00000000" w:rsidRPr="00000000">
        <w:rPr>
          <w:rtl w:val="0"/>
        </w:rPr>
        <w:t xml:space="preserve">The overview of a group's rights shows what the effective right is. This is the applicable law for the group, taking into account the rights that apply in any parent groups. </w:t>
      </w:r>
    </w:p>
    <w:p w:rsidR="00000000" w:rsidDel="00000000" w:rsidP="00000000" w:rsidRDefault="00000000" w:rsidRPr="00000000" w14:paraId="00000288">
      <w:pPr>
        <w:rPr/>
      </w:pPr>
      <w:r w:rsidDel="00000000" w:rsidR="00000000" w:rsidRPr="00000000">
        <w:rPr>
          <w:b w:val="1"/>
          <w:bCs w:val="1"/>
          <w:rtl w:val="0"/>
        </w:rPr>
        <w:t xml:space="preserve">NB:</w:t>
      </w:r>
      <w:r w:rsidDel="00000000" w:rsidR="00000000" w:rsidRPr="00000000">
        <w:rPr>
          <w:rtl w:val="0"/>
        </w:rPr>
        <w:t xml:space="preserve"> A 'yes' for a role somewhere in the tree structure is always stronger than a 'no'. </w:t>
      </w:r>
    </w:p>
    <w:p w:rsidR="00000000" w:rsidDel="00000000" w:rsidP="00000000" w:rsidRDefault="00000000" w:rsidRPr="00000000" w14:paraId="00000289">
      <w:pPr>
        <w:ind w:left="720" w:firstLine="0"/>
        <w:rPr/>
      </w:pPr>
      <w:r w:rsidDel="00000000" w:rsidR="00000000" w:rsidRPr="00000000">
        <w:rPr>
          <w:i w:val="1"/>
          <w:iCs w:val="1"/>
          <w:color w:val="ff7a6c"/>
          <w:rtl w:val="0"/>
        </w:rPr>
        <w:t xml:space="preserve">Example</w:t>
      </w:r>
      <w:r w:rsidDel="00000000" w:rsidR="00000000" w:rsidRPr="00000000">
        <w:rPr>
          <w:i w:val="1"/>
          <w:iCs w:val="1"/>
          <w:rtl w:val="0"/>
        </w:rPr>
        <w:t xml:space="preserve">: in the main group the permissions for creating a letter are set to Yes and in a subordinate group the same permissions are set to 'No'. Then the effective right for the underlying group is 'yes' because it is taken from the main group. If this is not desirable, the right in the underlying group can be set to 'never'. This rejects the 'yes' from the main group. </w:t>
      </w:r>
      <w:r w:rsidDel="00000000" w:rsidR="00000000" w:rsidRPr="00000000">
        <w:rPr>
          <w:rtl w:val="0"/>
        </w:rPr>
      </w:r>
    </w:p>
    <w:p w:rsidR="00000000" w:rsidDel="00000000" w:rsidP="00000000" w:rsidRDefault="00000000" w:rsidRPr="00000000" w14:paraId="0000028A">
      <w:pPr>
        <w:pStyle w:val="Heading3"/>
        <w:rPr/>
      </w:pPr>
      <w:bookmarkStart w:colFirst="0" w:colLast="0" w:name="_pwc12nhht7rj" w:id="75"/>
      <w:bookmarkEnd w:id="75"/>
      <w:r w:rsidDel="00000000" w:rsidR="00000000" w:rsidRPr="00000000">
        <w:rPr>
          <w:rtl w:val="0"/>
        </w:rPr>
        <w:t xml:space="preserve">Copy authorization groups</w:t>
      </w:r>
    </w:p>
    <w:p w:rsidR="00000000" w:rsidDel="00000000" w:rsidP="00000000" w:rsidRDefault="00000000" w:rsidRPr="00000000" w14:paraId="0000028B">
      <w:pPr>
        <w:rPr/>
      </w:pPr>
      <w:r w:rsidDel="00000000" w:rsidR="00000000" w:rsidRPr="00000000">
        <w:rPr>
          <w:rtl w:val="0"/>
        </w:rPr>
        <w:t xml:space="preserve">If you want to create a new authorization group that has the same rights as an existing group, it is possible to make a copy of the existing group. You can do this by following these steps:</w:t>
      </w:r>
    </w:p>
    <w:p w:rsidR="00000000" w:rsidDel="00000000" w:rsidP="00000000" w:rsidRDefault="00000000" w:rsidRPr="00000000" w14:paraId="0000028C">
      <w:pPr>
        <w:numPr>
          <w:ilvl w:val="0"/>
          <w:numId w:val="87"/>
        </w:numPr>
        <w:ind w:left="720" w:hanging="360"/>
      </w:pPr>
      <w:r w:rsidDel="00000000" w:rsidR="00000000" w:rsidRPr="00000000">
        <w:rPr>
          <w:rtl w:val="0"/>
        </w:rPr>
        <w:t xml:space="preserve">Move your mouse over the existing group and click on its clone </w:t>
      </w:r>
      <w:r w:rsidDel="00000000" w:rsidR="00000000" w:rsidRPr="00000000">
        <w:rPr>
          <w:color w:val="ff7a6c"/>
          <w:rtl w:val="0"/>
        </w:rPr>
        <w:t xml:space="preserve">icon</w:t>
      </w:r>
      <w:r w:rsidDel="00000000" w:rsidR="00000000" w:rsidRPr="00000000">
        <w:rPr>
          <w:rtl w:val="0"/>
        </w:rPr>
        <w:t xml:space="preserve">. </w:t>
      </w:r>
    </w:p>
    <w:p w:rsidR="00000000" w:rsidDel="00000000" w:rsidP="00000000" w:rsidRDefault="00000000" w:rsidRPr="00000000" w14:paraId="0000028D">
      <w:pPr>
        <w:numPr>
          <w:ilvl w:val="0"/>
          <w:numId w:val="87"/>
        </w:numPr>
        <w:ind w:left="720" w:hanging="360"/>
      </w:pPr>
      <w:r w:rsidDel="00000000" w:rsidR="00000000" w:rsidRPr="00000000">
        <w:rPr>
          <w:rtl w:val="0"/>
        </w:rPr>
        <w:t xml:space="preserve">Give a new name to the group.</w:t>
      </w:r>
    </w:p>
    <w:p w:rsidR="00000000" w:rsidDel="00000000" w:rsidP="00000000" w:rsidRDefault="00000000" w:rsidRPr="00000000" w14:paraId="0000028E">
      <w:pPr>
        <w:numPr>
          <w:ilvl w:val="0"/>
          <w:numId w:val="87"/>
        </w:numPr>
        <w:ind w:left="720" w:hanging="360"/>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 The group has now been created.</w:t>
      </w:r>
    </w:p>
    <w:p w:rsidR="00000000" w:rsidDel="00000000" w:rsidP="00000000" w:rsidRDefault="00000000" w:rsidRPr="00000000" w14:paraId="0000028F">
      <w:pPr>
        <w:numPr>
          <w:ilvl w:val="0"/>
          <w:numId w:val="87"/>
        </w:numPr>
        <w:ind w:left="720" w:hanging="360"/>
      </w:pPr>
      <w:r w:rsidDel="00000000" w:rsidR="00000000" w:rsidRPr="00000000">
        <w:rPr>
          <w:rtl w:val="0"/>
        </w:rPr>
        <w:t xml:space="preserve">To then make changes to the group name, parent and/or permissions, you can hover over the group with your mouse and click on the </w:t>
      </w:r>
      <w:r w:rsidDel="00000000" w:rsidR="00000000" w:rsidRPr="00000000">
        <w:rPr>
          <w:color w:val="ff7a6c"/>
          <w:rtl w:val="0"/>
        </w:rPr>
        <w:t xml:space="preserve">pencil icon</w:t>
      </w: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rPr/>
      </w:pPr>
      <w:bookmarkStart w:colFirst="0" w:colLast="0" w:name="_j3c6u91t7y1a" w:id="76"/>
      <w:bookmarkEnd w:id="76"/>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rPr/>
      </w:pPr>
      <w:bookmarkStart w:colFirst="0" w:colLast="0" w:name="_k999iy9svmlp" w:id="77"/>
      <w:bookmarkEnd w:id="77"/>
      <w:r w:rsidDel="00000000" w:rsidR="00000000" w:rsidRPr="00000000">
        <w:rPr>
          <w:rtl w:val="0"/>
        </w:rPr>
        <w:t xml:space="preserve">Medicine</w:t>
      </w:r>
    </w:p>
    <w:p w:rsidR="00000000" w:rsidDel="00000000" w:rsidP="00000000" w:rsidRDefault="00000000" w:rsidRPr="00000000" w14:paraId="00000295">
      <w:pPr>
        <w:pStyle w:val="Heading2"/>
        <w:rPr/>
      </w:pPr>
      <w:bookmarkStart w:colFirst="0" w:colLast="0" w:name="_ybjvanv0pcw3" w:id="78"/>
      <w:bookmarkEnd w:id="78"/>
      <w:r w:rsidDel="00000000" w:rsidR="00000000" w:rsidRPr="00000000">
        <w:rPr>
          <w:rtl w:val="0"/>
        </w:rPr>
        <w:t xml:space="preserve">Medication Maintenance</w:t>
      </w:r>
    </w:p>
    <w:p w:rsidR="00000000" w:rsidDel="00000000" w:rsidP="00000000" w:rsidRDefault="00000000" w:rsidRPr="00000000" w14:paraId="00000296">
      <w:pPr>
        <w:rPr/>
      </w:pPr>
      <w:r w:rsidDel="00000000" w:rsidR="00000000" w:rsidRPr="00000000">
        <w:rPr>
          <w:rtl w:val="0"/>
        </w:rPr>
        <w:t xml:space="preserve">In this submenu of </w:t>
      </w:r>
      <w:r w:rsidDel="00000000" w:rsidR="00000000" w:rsidRPr="00000000">
        <w:rPr>
          <w:rtl w:val="0"/>
        </w:rPr>
        <w:t xml:space="preserve">MedicalPortal</w:t>
      </w:r>
      <w:r w:rsidDel="00000000" w:rsidR="00000000" w:rsidRPr="00000000">
        <w:rPr>
          <w:rtl w:val="0"/>
        </w:rPr>
        <w:t xml:space="preserve"> all relevant medication Maintenance are configured. References are made to these institutions in the relevant chapters. </w:t>
      </w:r>
      <w:r w:rsidDel="00000000" w:rsidR="00000000" w:rsidRPr="00000000">
        <w:rPr>
          <w:rtl w:val="0"/>
        </w:rPr>
      </w:r>
    </w:p>
    <w:p w:rsidR="00000000" w:rsidDel="00000000" w:rsidP="00000000" w:rsidRDefault="00000000" w:rsidRPr="00000000" w14:paraId="00000297">
      <w:pPr>
        <w:pStyle w:val="Heading3"/>
        <w:rPr/>
      </w:pPr>
      <w:bookmarkStart w:colFirst="0" w:colLast="0" w:name="_gnj3mgi5kj0" w:id="79"/>
      <w:bookmarkEnd w:id="79"/>
      <w:r w:rsidDel="00000000" w:rsidR="00000000" w:rsidRPr="00000000">
        <w:rPr>
          <w:rtl w:val="0"/>
        </w:rPr>
        <w:t xml:space="preserve">Recipe Maintenance</w:t>
      </w:r>
    </w:p>
    <w:p w:rsidR="00000000" w:rsidDel="00000000" w:rsidP="00000000" w:rsidRDefault="00000000" w:rsidRPr="00000000" w14:paraId="00000298">
      <w:pPr>
        <w:rPr/>
      </w:pPr>
      <w:r w:rsidDel="00000000" w:rsidR="00000000" w:rsidRPr="00000000">
        <w:rPr>
          <w:rtl w:val="0"/>
        </w:rPr>
        <w:t xml:space="preserve">Prescription sending allows users to send a prescription directly to a pharmacist, patient or legal representative. Two configuration steps are required to send drafts.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Below</w:t>
      </w:r>
      <w:r w:rsidDel="00000000" w:rsidR="00000000" w:rsidRPr="00000000">
        <w:rPr>
          <w:color w:val="ff7a6c"/>
          <w:rtl w:val="0"/>
        </w:rPr>
        <w:t xml:space="preserve"> Maintenance -&gt; Medication - Medication Settings → Prescription Settings </w:t>
      </w:r>
      <w:r w:rsidDel="00000000" w:rsidR="00000000" w:rsidRPr="00000000">
        <w:rPr>
          <w:rtl w:val="0"/>
        </w:rPr>
        <w:t xml:space="preserve">links a template from the notification templates to one of the three prescription recipients (pharmacy, patient, legal representative). The three possible prescription recipients are fixed and cannot be changed. It is possible to link one template to a recipient.</w:t>
      </w:r>
    </w:p>
    <w:p w:rsidR="00000000" w:rsidDel="00000000" w:rsidP="00000000" w:rsidRDefault="00000000" w:rsidRPr="00000000" w14:paraId="0000029B">
      <w:pPr>
        <w:pStyle w:val="Heading4"/>
        <w:rPr/>
      </w:pPr>
      <w:bookmarkStart w:colFirst="0" w:colLast="0" w:name="_b4l5jxnv6lk8" w:id="80"/>
      <w:bookmarkEnd w:id="80"/>
      <w:r w:rsidDel="00000000" w:rsidR="00000000" w:rsidRPr="00000000">
        <w:rPr>
          <w:rtl w:val="0"/>
        </w:rPr>
        <w:t xml:space="preserve">Recipe Maintenance - Link template to recipient</w:t>
      </w:r>
    </w:p>
    <w:p w:rsidR="00000000" w:rsidDel="00000000" w:rsidP="00000000" w:rsidRDefault="00000000" w:rsidRPr="00000000" w14:paraId="0000029C">
      <w:pPr>
        <w:numPr>
          <w:ilvl w:val="0"/>
          <w:numId w:val="22"/>
        </w:numPr>
        <w:ind w:left="720" w:hanging="360"/>
        <w:rPr>
          <w:color w:val="000000"/>
        </w:rPr>
      </w:pPr>
      <w:r w:rsidDel="00000000" w:rsidR="00000000" w:rsidRPr="00000000">
        <w:rPr>
          <w:rtl w:val="0"/>
        </w:rPr>
        <w:t xml:space="preserve">Go to </w:t>
      </w:r>
      <w:r w:rsidDel="00000000" w:rsidR="00000000" w:rsidRPr="00000000">
        <w:rPr>
          <w:color w:val="ff7a6c"/>
          <w:rtl w:val="0"/>
        </w:rPr>
        <w:t xml:space="preserve">Maintenance → Medication - Medication Settings → Prescription Settings</w:t>
      </w:r>
    </w:p>
    <w:p w:rsidR="00000000" w:rsidDel="00000000" w:rsidP="00000000" w:rsidRDefault="00000000" w:rsidRPr="00000000" w14:paraId="0000029D">
      <w:pPr>
        <w:numPr>
          <w:ilvl w:val="0"/>
          <w:numId w:val="22"/>
        </w:numPr>
        <w:ind w:left="720" w:hanging="360"/>
        <w:rPr>
          <w:color w:val="000000"/>
        </w:rPr>
      </w:pPr>
      <w:r w:rsidDel="00000000" w:rsidR="00000000" w:rsidRPr="00000000">
        <w:rPr>
          <w:rtl w:val="0"/>
        </w:rPr>
        <w:t xml:space="preserve">A template can be linked to a recipient under the heading Prescription Settings</w:t>
      </w:r>
    </w:p>
    <w:p w:rsidR="00000000" w:rsidDel="00000000" w:rsidP="00000000" w:rsidRDefault="00000000" w:rsidRPr="00000000" w14:paraId="0000029E">
      <w:pPr>
        <w:numPr>
          <w:ilvl w:val="1"/>
          <w:numId w:val="22"/>
        </w:numPr>
        <w:ind w:left="1440" w:hanging="360"/>
        <w:rPr>
          <w:color w:val="000000"/>
        </w:rPr>
      </w:pPr>
      <w:r w:rsidDel="00000000" w:rsidR="00000000" w:rsidRPr="00000000">
        <w:rPr>
          <w:rtl w:val="0"/>
        </w:rPr>
        <w:t xml:space="preserve">Click on it </w:t>
      </w:r>
      <w:r w:rsidDel="00000000" w:rsidR="00000000" w:rsidRPr="00000000">
        <w:rPr>
          <w:color w:val="ff7a6c"/>
          <w:rtl w:val="0"/>
        </w:rPr>
        <w:t xml:space="preserve">pencil icon</w:t>
      </w:r>
    </w:p>
    <w:p w:rsidR="00000000" w:rsidDel="00000000" w:rsidP="00000000" w:rsidRDefault="00000000" w:rsidRPr="00000000" w14:paraId="0000029F">
      <w:pPr>
        <w:numPr>
          <w:ilvl w:val="1"/>
          <w:numId w:val="22"/>
        </w:numPr>
        <w:ind w:left="1440" w:hanging="360"/>
        <w:rPr>
          <w:color w:val="000000"/>
        </w:rPr>
      </w:pPr>
      <w:r w:rsidDel="00000000" w:rsidR="00000000" w:rsidRPr="00000000">
        <w:rPr>
          <w:rtl w:val="0"/>
        </w:rPr>
        <w:t xml:space="preserve">Select an email template from the drop-down menu</w:t>
      </w:r>
    </w:p>
    <w:p w:rsidR="00000000" w:rsidDel="00000000" w:rsidP="00000000" w:rsidRDefault="00000000" w:rsidRPr="00000000" w14:paraId="000002A0">
      <w:pPr>
        <w:numPr>
          <w:ilvl w:val="1"/>
          <w:numId w:val="22"/>
        </w:numPr>
        <w:ind w:left="1440" w:hanging="360"/>
        <w:rPr>
          <w:color w:val="000000"/>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2A1">
      <w:pPr>
        <w:pStyle w:val="Heading4"/>
        <w:rPr/>
      </w:pPr>
      <w:bookmarkStart w:colFirst="0" w:colLast="0" w:name="_2mqbkrc2kyvt" w:id="81"/>
      <w:bookmarkEnd w:id="81"/>
      <w:r w:rsidDel="00000000" w:rsidR="00000000" w:rsidRPr="00000000">
        <w:rPr>
          <w:rtl w:val="0"/>
        </w:rPr>
        <w:t xml:space="preserve">Adjust or delete recipe Maintenance </w:t>
      </w:r>
    </w:p>
    <w:p w:rsidR="00000000" w:rsidDel="00000000" w:rsidP="00000000" w:rsidRDefault="00000000" w:rsidRPr="00000000" w14:paraId="000002A2">
      <w:pPr>
        <w:rPr/>
      </w:pPr>
      <w:r w:rsidDel="00000000" w:rsidR="00000000" w:rsidRPr="00000000">
        <w:rPr>
          <w:rtl w:val="0"/>
        </w:rPr>
        <w:t xml:space="preserve">To edit a linked template, click on the pencil</w:t>
      </w:r>
      <w:r w:rsidDel="00000000" w:rsidR="00000000" w:rsidRPr="00000000">
        <w:rPr>
          <w:color w:val="ff7a6c"/>
          <w:rtl w:val="0"/>
        </w:rPr>
        <w:t xml:space="preserve"> icon</w:t>
      </w:r>
      <w:r w:rsidDel="00000000" w:rsidR="00000000" w:rsidRPr="00000000">
        <w:rPr>
          <w:rtl w:val="0"/>
        </w:rPr>
        <w:t xml:space="preserve">. To delete a linked template, use the trash</w:t>
      </w:r>
      <w:r w:rsidDel="00000000" w:rsidR="00000000" w:rsidRPr="00000000">
        <w:rPr>
          <w:color w:val="ff7a6c"/>
          <w:rtl w:val="0"/>
        </w:rPr>
        <w:t xml:space="preserve"> icon</w:t>
      </w:r>
      <w:r w:rsidDel="00000000" w:rsidR="00000000" w:rsidRPr="00000000">
        <w:rPr>
          <w:rtl w:val="0"/>
        </w:rPr>
        <w:t xml:space="preserve">.</w:t>
      </w:r>
    </w:p>
    <w:p w:rsidR="00000000" w:rsidDel="00000000" w:rsidP="00000000" w:rsidRDefault="00000000" w:rsidRPr="00000000" w14:paraId="000002A3">
      <w:pPr>
        <w:pStyle w:val="Heading4"/>
        <w:rPr/>
      </w:pPr>
      <w:bookmarkStart w:colFirst="0" w:colLast="0" w:name="_uz8d2filsg08" w:id="82"/>
      <w:bookmarkEnd w:id="82"/>
      <w:r w:rsidDel="00000000" w:rsidR="00000000" w:rsidRPr="00000000">
        <w:rPr>
          <w:rtl w:val="0"/>
        </w:rPr>
        <w:t xml:space="preserve">Notification templates</w:t>
      </w:r>
    </w:p>
    <w:p w:rsidR="00000000" w:rsidDel="00000000" w:rsidP="00000000" w:rsidRDefault="00000000" w:rsidRPr="00000000" w14:paraId="000002A4">
      <w:pPr>
        <w:rPr/>
      </w:pPr>
      <w:r w:rsidDel="00000000" w:rsidR="00000000" w:rsidRPr="00000000">
        <w:rPr>
          <w:rtl w:val="0"/>
        </w:rPr>
        <w:t xml:space="preserve">A notification template for a recipe is created under notification templates. This template serves as the basis for a recipe email.</w:t>
      </w:r>
    </w:p>
    <w:p w:rsidR="00000000" w:rsidDel="00000000" w:rsidP="00000000" w:rsidRDefault="00000000" w:rsidRPr="00000000" w14:paraId="000002A5">
      <w:pPr>
        <w:pStyle w:val="Heading4"/>
        <w:rPr/>
      </w:pPr>
      <w:bookmarkStart w:colFirst="0" w:colLast="0" w:name="_v13d65j8qv0s" w:id="83"/>
      <w:bookmarkEnd w:id="83"/>
      <w:r w:rsidDel="00000000" w:rsidR="00000000" w:rsidRPr="00000000">
        <w:rPr>
          <w:rtl w:val="0"/>
        </w:rPr>
        <w:t xml:space="preserve">Add notification template</w:t>
      </w:r>
    </w:p>
    <w:p w:rsidR="00000000" w:rsidDel="00000000" w:rsidP="00000000" w:rsidRDefault="00000000" w:rsidRPr="00000000" w14:paraId="000002A6">
      <w:pPr>
        <w:numPr>
          <w:ilvl w:val="0"/>
          <w:numId w:val="47"/>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Agenda - Notification templates </w:t>
      </w:r>
    </w:p>
    <w:p w:rsidR="00000000" w:rsidDel="00000000" w:rsidP="00000000" w:rsidRDefault="00000000" w:rsidRPr="00000000" w14:paraId="000002A7">
      <w:pPr>
        <w:numPr>
          <w:ilvl w:val="0"/>
          <w:numId w:val="4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Template</w:t>
      </w:r>
      <w:r w:rsidDel="00000000" w:rsidR="00000000" w:rsidRPr="00000000">
        <w:rPr>
          <w:rtl w:val="0"/>
        </w:rPr>
        <w:t xml:space="preserve"> </w:t>
      </w:r>
    </w:p>
    <w:p w:rsidR="00000000" w:rsidDel="00000000" w:rsidP="00000000" w:rsidRDefault="00000000" w:rsidRPr="00000000" w14:paraId="000002A8">
      <w:pPr>
        <w:numPr>
          <w:ilvl w:val="0"/>
          <w:numId w:val="47"/>
        </w:numPr>
        <w:ind w:left="720" w:hanging="360"/>
        <w:rPr>
          <w:color w:val="000000"/>
          <w:sz w:val="18"/>
          <w:szCs w:val="18"/>
        </w:rPr>
      </w:pPr>
      <w:r w:rsidDel="00000000" w:rsidR="00000000" w:rsidRPr="00000000">
        <w:rPr>
          <w:rtl w:val="0"/>
        </w:rPr>
        <w:t xml:space="preserve">Fill in the details (at least enter your name) → See </w:t>
      </w:r>
      <w:hyperlink w:anchor="_b485i82dk94s">
        <w:r w:rsidDel="00000000" w:rsidR="00000000" w:rsidRPr="00000000">
          <w:rPr>
            <w:color w:val="1155cc"/>
            <w:u w:val="single"/>
            <w:rtl w:val="0"/>
          </w:rPr>
          <w:t xml:space="preserve">Notification templates</w:t>
        </w:r>
      </w:hyperlink>
      <w:r w:rsidDel="00000000" w:rsidR="00000000" w:rsidRPr="00000000">
        <w:rPr>
          <w:rtl w:val="0"/>
        </w:rPr>
      </w:r>
    </w:p>
    <w:p w:rsidR="00000000" w:rsidDel="00000000" w:rsidP="00000000" w:rsidRDefault="00000000" w:rsidRPr="00000000" w14:paraId="000002A9">
      <w:pPr>
        <w:numPr>
          <w:ilvl w:val="1"/>
          <w:numId w:val="47"/>
        </w:numPr>
        <w:ind w:left="1440" w:hanging="360"/>
        <w:rPr>
          <w:color w:val="000000"/>
          <w:sz w:val="18"/>
          <w:szCs w:val="18"/>
        </w:rPr>
      </w:pPr>
      <w:r w:rsidDel="00000000" w:rsidR="00000000" w:rsidRPr="00000000">
        <w:rPr>
          <w:rtl w:val="0"/>
        </w:rPr>
        <w:t xml:space="preserve">Select Recipe from the notification template category drop-down list </w:t>
      </w:r>
    </w:p>
    <w:p w:rsidR="00000000" w:rsidDel="00000000" w:rsidP="00000000" w:rsidRDefault="00000000" w:rsidRPr="00000000" w14:paraId="000002AA">
      <w:pPr>
        <w:numPr>
          <w:ilvl w:val="1"/>
          <w:numId w:val="47"/>
        </w:numPr>
        <w:ind w:left="1440" w:hanging="360"/>
        <w:rPr>
          <w:color w:val="000000"/>
          <w:sz w:val="18"/>
          <w:szCs w:val="18"/>
        </w:rPr>
      </w:pPr>
      <w:r w:rsidDel="00000000" w:rsidR="00000000" w:rsidRPr="00000000">
        <w:rPr>
          <w:rtl w:val="0"/>
        </w:rPr>
        <w:t xml:space="preserve">Select Recipe from the Template Type drop-down list</w:t>
      </w:r>
    </w:p>
    <w:p w:rsidR="00000000" w:rsidDel="00000000" w:rsidP="00000000" w:rsidRDefault="00000000" w:rsidRPr="00000000" w14:paraId="000002AB">
      <w:pPr>
        <w:numPr>
          <w:ilvl w:val="1"/>
          <w:numId w:val="47"/>
        </w:numPr>
        <w:ind w:left="1440" w:hanging="360"/>
        <w:rPr>
          <w:color w:val="000000"/>
          <w:sz w:val="18"/>
          <w:szCs w:val="18"/>
        </w:rPr>
      </w:pPr>
      <w:r w:rsidDel="00000000" w:rsidR="00000000" w:rsidRPr="00000000">
        <w:rPr>
          <w:rtl w:val="0"/>
        </w:rPr>
        <w:t xml:space="preserve">Select Email Trigger Secured or Not Secured</w:t>
      </w:r>
    </w:p>
    <w:p w:rsidR="00000000" w:rsidDel="00000000" w:rsidP="00000000" w:rsidRDefault="00000000" w:rsidRPr="00000000" w14:paraId="000002AC">
      <w:pPr>
        <w:rPr>
          <w:color w:val="ff7a6c"/>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When Email Trigger Not Secured is selected, recipe emails can also be sent non-securely. Because prescriptions contain confidential patient information, we strongly recommend that you select Email Trigger Secured. To set up secure email, see</w:t>
      </w:r>
      <w:r w:rsidDel="00000000" w:rsidR="00000000" w:rsidRPr="00000000">
        <w:rPr>
          <w:rtl w:val="0"/>
        </w:rPr>
        <w:t xml:space="preserve"> </w:t>
      </w:r>
      <w:r w:rsidDel="00000000" w:rsidR="00000000" w:rsidRPr="00000000">
        <w:rPr>
          <w:color w:val="ff7a6c"/>
          <w:rtl w:val="0"/>
        </w:rPr>
        <w:t xml:space="preserve">Maintenance → Core - Communication Settings</w:t>
      </w:r>
      <w:r w:rsidDel="00000000" w:rsidR="00000000" w:rsidRPr="00000000">
        <w:rPr>
          <w:color w:val="ff7a6c"/>
          <w:rtl w:val="0"/>
        </w:rPr>
        <w:t xml:space="preserve">.</w:t>
      </w:r>
    </w:p>
    <w:p w:rsidR="00000000" w:rsidDel="00000000" w:rsidP="00000000" w:rsidRDefault="00000000" w:rsidRPr="00000000" w14:paraId="000002AD">
      <w:pPr>
        <w:pStyle w:val="Heading4"/>
        <w:rPr/>
      </w:pPr>
      <w:bookmarkStart w:colFirst="0" w:colLast="0" w:name="_vi59kpvlqpj" w:id="84"/>
      <w:bookmarkEnd w:id="84"/>
      <w:r w:rsidDel="00000000" w:rsidR="00000000" w:rsidRPr="00000000">
        <w:rPr>
          <w:rtl w:val="0"/>
        </w:rPr>
        <w:t xml:space="preserve">Adjust or delete notification template </w:t>
      </w:r>
    </w:p>
    <w:p w:rsidR="00000000" w:rsidDel="00000000" w:rsidP="00000000" w:rsidRDefault="00000000" w:rsidRPr="00000000" w14:paraId="000002AE">
      <w:pPr>
        <w:rPr/>
      </w:pPr>
      <w:r w:rsidDel="00000000" w:rsidR="00000000" w:rsidRPr="00000000">
        <w:rPr>
          <w:rtl w:val="0"/>
        </w:rPr>
        <w:t xml:space="preserve">To customize a notification template, click on the </w:t>
      </w:r>
      <w:r w:rsidDel="00000000" w:rsidR="00000000" w:rsidRPr="00000000">
        <w:rPr>
          <w:color w:val="ff7a6c"/>
          <w:rtl w:val="0"/>
        </w:rPr>
        <w:t xml:space="preserve">pencil icon</w:t>
      </w:r>
      <w:r w:rsidDel="00000000" w:rsidR="00000000" w:rsidRPr="00000000">
        <w:rPr>
          <w:rtl w:val="0"/>
        </w:rPr>
        <w:t xml:space="preserve">. To delete a notification template, use the </w:t>
      </w:r>
      <w:r w:rsidDel="00000000" w:rsidR="00000000" w:rsidRPr="00000000">
        <w:rPr>
          <w:color w:val="ff7a6c"/>
          <w:rtl w:val="0"/>
        </w:rPr>
        <w:t xml:space="preserve">trash icon</w:t>
      </w:r>
      <w:r w:rsidDel="00000000" w:rsidR="00000000" w:rsidRPr="00000000">
        <w:rPr>
          <w:rtl w:val="0"/>
        </w:rPr>
        <w:t xml:space="preserve">.</w:t>
      </w:r>
    </w:p>
    <w:p w:rsidR="00000000" w:rsidDel="00000000" w:rsidP="00000000" w:rsidRDefault="00000000" w:rsidRPr="00000000" w14:paraId="000002AF">
      <w:pPr>
        <w:pStyle w:val="Heading3"/>
        <w:rPr/>
      </w:pPr>
      <w:bookmarkStart w:colFirst="0" w:colLast="0" w:name="_8bfoqy8p7c84" w:id="85"/>
      <w:bookmarkEnd w:id="85"/>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1"/>
        <w:rPr/>
      </w:pPr>
      <w:bookmarkStart w:colFirst="0" w:colLast="0" w:name="_7diin3fh6t3k" w:id="86"/>
      <w:bookmarkEnd w:id="86"/>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rPr/>
      </w:pPr>
      <w:bookmarkStart w:colFirst="0" w:colLast="0" w:name="_3dbqvkehkymq" w:id="87"/>
      <w:bookmarkEnd w:id="87"/>
      <w:r w:rsidDel="00000000" w:rsidR="00000000" w:rsidRPr="00000000">
        <w:rPr>
          <w:rtl w:val="0"/>
        </w:rPr>
        <w:t xml:space="preserve">Log LSP</w:t>
      </w:r>
    </w:p>
    <w:p w:rsidR="00000000" w:rsidDel="00000000" w:rsidP="00000000" w:rsidRDefault="00000000" w:rsidRPr="00000000" w14:paraId="000002B4">
      <w:pPr>
        <w:rPr/>
      </w:pPr>
      <w:r w:rsidDel="00000000" w:rsidR="00000000" w:rsidRPr="00000000">
        <w:rPr>
          <w:rtl w:val="0"/>
        </w:rPr>
        <w:t xml:space="preserve">In this submenu of </w:t>
      </w:r>
      <w:r w:rsidDel="00000000" w:rsidR="00000000" w:rsidRPr="00000000">
        <w:rPr>
          <w:rtl w:val="0"/>
        </w:rPr>
        <w:t xml:space="preserve">MedicalPortal</w:t>
      </w:r>
      <w:r w:rsidDel="00000000" w:rsidR="00000000" w:rsidRPr="00000000">
        <w:rPr>
          <w:rtl w:val="0"/>
        </w:rPr>
        <w:t xml:space="preserve"> all LSP queries are displayed. There is no option to do configuration here. </w:t>
      </w:r>
    </w:p>
    <w:p w:rsidR="00000000" w:rsidDel="00000000" w:rsidP="00000000" w:rsidRDefault="00000000" w:rsidRPr="00000000" w14:paraId="000002B5">
      <w:pPr>
        <w:pStyle w:val="Heading2"/>
        <w:rPr>
          <w:rFonts w:ascii="Helvetica Neue" w:cs="Helvetica Neue" w:eastAsia="Helvetica Neue" w:hAnsi="Helvetica Neue"/>
        </w:rPr>
      </w:pPr>
      <w:bookmarkStart w:colFirst="0" w:colLast="0" w:name="_n1javor5lfpq" w:id="88"/>
      <w:bookmarkEnd w:id="88"/>
      <w:r w:rsidDel="00000000" w:rsidR="00000000" w:rsidRPr="00000000">
        <w:rPr>
          <w:rtl w:val="0"/>
        </w:rPr>
        <w:t xml:space="preserve">P(C)MO</w:t>
      </w:r>
      <w:r w:rsidDel="00000000" w:rsidR="00000000" w:rsidRPr="00000000">
        <w:rPr>
          <w:rtl w:val="0"/>
        </w:rPr>
      </w:r>
    </w:p>
    <w:p w:rsidR="00000000" w:rsidDel="00000000" w:rsidP="00000000" w:rsidRDefault="00000000" w:rsidRPr="00000000" w14:paraId="000002B6">
      <w:pPr>
        <w:pStyle w:val="Heading3"/>
        <w:rPr/>
      </w:pPr>
      <w:bookmarkStart w:colFirst="0" w:colLast="0" w:name="_ajmze1c2kl8r" w:id="89"/>
      <w:bookmarkEnd w:id="89"/>
      <w:r w:rsidDel="00000000" w:rsidR="00000000" w:rsidRPr="00000000">
        <w:rPr>
          <w:rtl w:val="0"/>
        </w:rPr>
        <w:t xml:space="preserve">Why add a P(C)MO?</w:t>
      </w:r>
    </w:p>
    <w:p w:rsidR="00000000" w:rsidDel="00000000" w:rsidP="00000000" w:rsidRDefault="00000000" w:rsidRPr="00000000" w14:paraId="000002B7">
      <w:pPr>
        <w:rPr/>
      </w:pPr>
      <w:r w:rsidDel="00000000" w:rsidR="00000000" w:rsidRPr="00000000">
        <w:rPr>
          <w:rtl w:val="0"/>
        </w:rPr>
        <w:t xml:space="preserve">A predefined (combination) medication order (P(C)MO) allows the user to reuse a pre-filled saved medication order. This makes prescribing (commonly used) medication faster and easier.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 PMO concerns a single medicine for which a standard dosage and method of administration is specified. It is possible to add multiple PMOs of a specific medicine to offer different doses as PMO.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 PCMO is a combination of two or more PMOs. Existing PMOs are used to create a PCMO. The dosage is also taken over from existing PMOs.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8e9i18297ccf" w:id="90"/>
      <w:bookmarkEnd w:id="90"/>
      <w:r w:rsidDel="00000000" w:rsidR="00000000" w:rsidRPr="00000000">
        <w:rPr>
          <w:rtl w:val="0"/>
        </w:rPr>
        <w:t xml:space="preserve">How to add a PMO? </w:t>
      </w:r>
    </w:p>
    <w:p w:rsidR="00000000" w:rsidDel="00000000" w:rsidP="00000000" w:rsidRDefault="00000000" w:rsidRPr="00000000" w14:paraId="000002BE">
      <w:pPr>
        <w:numPr>
          <w:ilvl w:val="0"/>
          <w:numId w:val="9"/>
        </w:numPr>
        <w:ind w:left="720" w:hanging="360"/>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Medication - P(C)MO</w:t>
      </w:r>
    </w:p>
    <w:p w:rsidR="00000000" w:rsidDel="00000000" w:rsidP="00000000" w:rsidRDefault="00000000" w:rsidRPr="00000000" w14:paraId="000002BF">
      <w:pPr>
        <w:numPr>
          <w:ilvl w:val="0"/>
          <w:numId w:val="9"/>
        </w:numPr>
        <w:ind w:left="720" w:hanging="360"/>
        <w:rPr>
          <w:b w:val="0"/>
          <w:bCs w:val="0"/>
          <w:color w:val="000000"/>
          <w:sz w:val="18"/>
          <w:szCs w:val="18"/>
        </w:rPr>
      </w:pPr>
      <w:r w:rsidDel="00000000" w:rsidR="00000000" w:rsidRPr="00000000">
        <w:rPr>
          <w:rtl w:val="0"/>
        </w:rPr>
        <w:t xml:space="preserve">Click at the top right</w:t>
      </w:r>
      <w:r w:rsidDel="00000000" w:rsidR="00000000" w:rsidRPr="00000000">
        <w:rPr>
          <w:color w:val="ff7a6c"/>
          <w:rtl w:val="0"/>
        </w:rPr>
        <w:t xml:space="preserve"> + PMO</w:t>
      </w:r>
    </w:p>
    <w:p w:rsidR="00000000" w:rsidDel="00000000" w:rsidP="00000000" w:rsidRDefault="00000000" w:rsidRPr="00000000" w14:paraId="000002C0">
      <w:pPr>
        <w:numPr>
          <w:ilvl w:val="1"/>
          <w:numId w:val="9"/>
        </w:numPr>
        <w:ind w:left="1440" w:hanging="360"/>
        <w:rPr>
          <w:b w:val="0"/>
          <w:bCs w:val="0"/>
          <w:color w:val="000000"/>
          <w:sz w:val="18"/>
          <w:szCs w:val="18"/>
        </w:rPr>
      </w:pPr>
      <w:r w:rsidDel="00000000" w:rsidR="00000000" w:rsidRPr="00000000">
        <w:rPr>
          <w:rtl w:val="0"/>
        </w:rPr>
        <w:t xml:space="preserve">Fill in the details (in any case medication, routeof administration, frequency, interval, amount, unit, name, specialty)</w:t>
      </w:r>
    </w:p>
    <w:p w:rsidR="00000000" w:rsidDel="00000000" w:rsidP="00000000" w:rsidRDefault="00000000" w:rsidRPr="00000000" w14:paraId="000002C1">
      <w:pPr>
        <w:numPr>
          <w:ilvl w:val="1"/>
          <w:numId w:val="9"/>
        </w:numPr>
        <w:ind w:left="1440" w:hanging="360"/>
        <w:rPr>
          <w:b w:val="0"/>
          <w:bCs w:val="0"/>
          <w:color w:val="000000"/>
          <w:sz w:val="18"/>
          <w:szCs w:val="18"/>
        </w:rPr>
      </w:pPr>
      <w:r w:rsidDel="00000000" w:rsidR="00000000" w:rsidRPr="00000000">
        <w:rPr>
          <w:rtl w:val="0"/>
        </w:rPr>
        <w:t xml:space="preserve">Click on</w:t>
      </w:r>
      <w:r w:rsidDel="00000000" w:rsidR="00000000" w:rsidRPr="00000000">
        <w:rPr>
          <w:color w:val="ff7a6c"/>
          <w:rtl w:val="0"/>
        </w:rPr>
        <w:t xml:space="preserve"> Save</w:t>
      </w:r>
    </w:p>
    <w:p w:rsidR="00000000" w:rsidDel="00000000" w:rsidP="00000000" w:rsidRDefault="00000000" w:rsidRPr="00000000" w14:paraId="000002C2">
      <w:pPr>
        <w:rPr>
          <w:rFonts w:ascii="Helvetica Neue" w:cs="Helvetica Neue" w:eastAsia="Helvetica Neue" w:hAnsi="Helvetica Neue"/>
          <w:i w:val="1"/>
          <w:iCs w:val="1"/>
        </w:rPr>
      </w:pPr>
      <w:r w:rsidDel="00000000" w:rsidR="00000000" w:rsidRPr="00000000">
        <w:rPr>
          <w:b w:val="1"/>
          <w:bCs w:val="1"/>
          <w:rtl w:val="0"/>
        </w:rPr>
        <w:t xml:space="preserve">NB:</w:t>
      </w:r>
      <w:r w:rsidDel="00000000" w:rsidR="00000000" w:rsidRPr="00000000">
        <w:rPr>
          <w:rtl w:val="0"/>
        </w:rPr>
        <w:t xml:space="preserve"> The end user sees the specified name of the PMO in his/her overview and not the name of the medicine.</w:t>
      </w:r>
      <w:r w:rsidDel="00000000" w:rsidR="00000000" w:rsidRPr="00000000">
        <w:rPr>
          <w:rtl w:val="0"/>
        </w:rPr>
      </w:r>
    </w:p>
    <w:p w:rsidR="00000000" w:rsidDel="00000000" w:rsidP="00000000" w:rsidRDefault="00000000" w:rsidRPr="00000000" w14:paraId="000002C3">
      <w:pPr>
        <w:pStyle w:val="Heading3"/>
        <w:rPr/>
      </w:pPr>
      <w:bookmarkStart w:colFirst="0" w:colLast="0" w:name="_6cs2a5l3ghq8" w:id="91"/>
      <w:bookmarkEnd w:id="91"/>
      <w:r w:rsidDel="00000000" w:rsidR="00000000" w:rsidRPr="00000000">
        <w:rPr>
          <w:rtl w:val="0"/>
        </w:rPr>
        <w:t xml:space="preserve">How to adjust/delete a PMO? </w:t>
      </w:r>
    </w:p>
    <w:p w:rsidR="00000000" w:rsidDel="00000000" w:rsidP="00000000" w:rsidRDefault="00000000" w:rsidRPr="00000000" w14:paraId="000002C4">
      <w:pPr>
        <w:rPr/>
      </w:pPr>
      <w:r w:rsidDel="00000000" w:rsidR="00000000" w:rsidRPr="00000000">
        <w:rPr>
          <w:rtl w:val="0"/>
        </w:rPr>
        <w:t xml:space="preserve">To adjust the PMO, click on the </w:t>
      </w:r>
      <w:r w:rsidDel="00000000" w:rsidR="00000000" w:rsidRPr="00000000">
        <w:rPr>
          <w:color w:val="ff7a6c"/>
          <w:rtl w:val="0"/>
        </w:rPr>
        <w:t xml:space="preserve">pencil icon</w:t>
      </w:r>
      <w:r w:rsidDel="00000000" w:rsidR="00000000" w:rsidRPr="00000000">
        <w:rPr>
          <w:rtl w:val="0"/>
        </w:rPr>
        <w:t xml:space="preserve">. Here it is possible to modify or delete the existing PMO. It is not possible to delete a PMO if it is used in a PCMO. </w:t>
      </w:r>
    </w:p>
    <w:p w:rsidR="00000000" w:rsidDel="00000000" w:rsidP="00000000" w:rsidRDefault="00000000" w:rsidRPr="00000000" w14:paraId="000002C5">
      <w:pPr>
        <w:rPr/>
      </w:pPr>
      <w:r w:rsidDel="00000000" w:rsidR="00000000" w:rsidRPr="00000000">
        <w:rPr>
          <w:rtl w:val="0"/>
        </w:rPr>
        <w:t xml:space="preserve">To copy the PMO, click on the </w:t>
      </w:r>
      <w:r w:rsidDel="00000000" w:rsidR="00000000" w:rsidRPr="00000000">
        <w:rPr>
          <w:color w:val="ff7a6c"/>
          <w:rtl w:val="0"/>
        </w:rPr>
        <w:t xml:space="preserve">double squares icon</w:t>
      </w:r>
      <w:r w:rsidDel="00000000" w:rsidR="00000000" w:rsidRPr="00000000">
        <w:rPr>
          <w:rtl w:val="0"/>
        </w:rPr>
        <w:t xml:space="preserve">. This creates a copy that can be edited immediately. This makes it possible to add a different dosage. </w:t>
      </w:r>
    </w:p>
    <w:p w:rsidR="00000000" w:rsidDel="00000000" w:rsidP="00000000" w:rsidRDefault="00000000" w:rsidRPr="00000000" w14:paraId="000002C6">
      <w:pPr>
        <w:rPr/>
      </w:pPr>
      <w:r w:rsidDel="00000000" w:rsidR="00000000" w:rsidRPr="00000000">
        <w:rPr>
          <w:rtl w:val="0"/>
        </w:rPr>
        <w:t xml:space="preserve">To deactivate a PMO, click on the </w:t>
      </w:r>
      <w:r w:rsidDel="00000000" w:rsidR="00000000" w:rsidRPr="00000000">
        <w:rPr>
          <w:color w:val="ff7a6c"/>
          <w:rtl w:val="0"/>
        </w:rPr>
        <w:t xml:space="preserve">cross icon</w:t>
      </w:r>
      <w:r w:rsidDel="00000000" w:rsidR="00000000" w:rsidRPr="00000000">
        <w:rPr>
          <w:rtl w:val="0"/>
        </w:rPr>
        <w:t xml:space="preserve">. A deactivated PMO can be reactivated by means of its check</w:t>
      </w:r>
      <w:r w:rsidDel="00000000" w:rsidR="00000000" w:rsidRPr="00000000">
        <w:rPr>
          <w:color w:val="ff7a6c"/>
          <w:rtl w:val="0"/>
        </w:rPr>
        <w:t xml:space="preserve"> mark icon</w:t>
      </w: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When you deactivate a PMO, any PCMO in which this PMO is used is also deactivated.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rFonts w:ascii="Helvetica Neue" w:cs="Helvetica Neue" w:eastAsia="Helvetica Neue" w:hAnsi="Helvetica Neue"/>
          <w:b w:val="1"/>
          <w:bCs w:val="1"/>
        </w:rPr>
      </w:pPr>
      <w:r w:rsidDel="00000000" w:rsidR="00000000" w:rsidRPr="00000000">
        <w:rPr>
          <w:rtl w:val="0"/>
        </w:rPr>
        <w:t xml:space="preserve">To delete a PMO, click on the </w:t>
      </w:r>
      <w:r w:rsidDel="00000000" w:rsidR="00000000" w:rsidRPr="00000000">
        <w:rPr>
          <w:color w:val="ff7a6c"/>
          <w:rtl w:val="0"/>
        </w:rPr>
        <w:t xml:space="preserve">trash icon</w:t>
      </w:r>
      <w:r w:rsidDel="00000000" w:rsidR="00000000" w:rsidRPr="00000000">
        <w:rPr>
          <w:rtl w:val="0"/>
        </w:rPr>
        <w:t xml:space="preserve">. It is not possible to delete a PMO if it is used in a PCMO. </w:t>
      </w:r>
      <w:r w:rsidDel="00000000" w:rsidR="00000000" w:rsidRPr="00000000">
        <w:rPr>
          <w:rtl w:val="0"/>
        </w:rPr>
      </w:r>
    </w:p>
    <w:p w:rsidR="00000000" w:rsidDel="00000000" w:rsidP="00000000" w:rsidRDefault="00000000" w:rsidRPr="00000000" w14:paraId="000002CA">
      <w:pPr>
        <w:pStyle w:val="Heading3"/>
        <w:rPr/>
      </w:pPr>
      <w:bookmarkStart w:colFirst="0" w:colLast="0" w:name="_ttci2xp6fgyk" w:id="92"/>
      <w:bookmarkEnd w:id="92"/>
      <w:r w:rsidDel="00000000" w:rsidR="00000000" w:rsidRPr="00000000">
        <w:rPr>
          <w:rtl w:val="0"/>
        </w:rPr>
        <w:t xml:space="preserve">How to add a PCMO? </w:t>
      </w:r>
    </w:p>
    <w:p w:rsidR="00000000" w:rsidDel="00000000" w:rsidP="00000000" w:rsidRDefault="00000000" w:rsidRPr="00000000" w14:paraId="000002CB">
      <w:pPr>
        <w:numPr>
          <w:ilvl w:val="0"/>
          <w:numId w:val="56"/>
        </w:numPr>
        <w:ind w:left="720" w:hanging="360"/>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Medicine - P(C)MO</w:t>
      </w:r>
    </w:p>
    <w:p w:rsidR="00000000" w:rsidDel="00000000" w:rsidP="00000000" w:rsidRDefault="00000000" w:rsidRPr="00000000" w14:paraId="000002CC">
      <w:pPr>
        <w:numPr>
          <w:ilvl w:val="0"/>
          <w:numId w:val="56"/>
        </w:numPr>
        <w:ind w:left="720" w:hanging="360"/>
        <w:rPr>
          <w:b w:val="0"/>
          <w:bCs w:val="0"/>
          <w:color w:val="000000"/>
          <w:sz w:val="18"/>
          <w:szCs w:val="18"/>
        </w:rPr>
      </w:pPr>
      <w:r w:rsidDel="00000000" w:rsidR="00000000" w:rsidRPr="00000000">
        <w:rPr>
          <w:rtl w:val="0"/>
        </w:rPr>
        <w:t xml:space="preserve">Click at the top right</w:t>
      </w:r>
      <w:r w:rsidDel="00000000" w:rsidR="00000000" w:rsidRPr="00000000">
        <w:rPr>
          <w:color w:val="ff7a6c"/>
          <w:rtl w:val="0"/>
        </w:rPr>
        <w:t xml:space="preserve"> + PCMO</w:t>
      </w:r>
    </w:p>
    <w:p w:rsidR="00000000" w:rsidDel="00000000" w:rsidP="00000000" w:rsidRDefault="00000000" w:rsidRPr="00000000" w14:paraId="000002CD">
      <w:pPr>
        <w:numPr>
          <w:ilvl w:val="1"/>
          <w:numId w:val="56"/>
        </w:numPr>
        <w:ind w:left="1440" w:hanging="360"/>
        <w:rPr>
          <w:b w:val="0"/>
          <w:bCs w:val="0"/>
          <w:color w:val="000000"/>
          <w:sz w:val="18"/>
          <w:szCs w:val="18"/>
        </w:rPr>
      </w:pPr>
      <w:r w:rsidDel="00000000" w:rsidR="00000000" w:rsidRPr="00000000">
        <w:rPr>
          <w:rtl w:val="0"/>
        </w:rPr>
        <w:t xml:space="preserve">Select the correct specialty (the specialty also serves as a filter for which PMOs are shown. It is not possible to assign PMOs from different Specialties to a PCMO.)</w:t>
      </w:r>
    </w:p>
    <w:p w:rsidR="00000000" w:rsidDel="00000000" w:rsidP="00000000" w:rsidRDefault="00000000" w:rsidRPr="00000000" w14:paraId="000002CE">
      <w:pPr>
        <w:numPr>
          <w:ilvl w:val="1"/>
          <w:numId w:val="56"/>
        </w:numPr>
        <w:ind w:left="1440" w:hanging="360"/>
        <w:rPr>
          <w:b w:val="0"/>
          <w:bCs w:val="0"/>
          <w:color w:val="000000"/>
          <w:sz w:val="18"/>
          <w:szCs w:val="18"/>
        </w:rPr>
      </w:pPr>
      <w:r w:rsidDel="00000000" w:rsidR="00000000" w:rsidRPr="00000000">
        <w:rPr>
          <w:rtl w:val="0"/>
        </w:rPr>
        <w:t xml:space="preserve">Select all medicines to add to the PCMO</w:t>
      </w:r>
    </w:p>
    <w:p w:rsidR="00000000" w:rsidDel="00000000" w:rsidP="00000000" w:rsidRDefault="00000000" w:rsidRPr="00000000" w14:paraId="000002CF">
      <w:pPr>
        <w:numPr>
          <w:ilvl w:val="1"/>
          <w:numId w:val="56"/>
        </w:numPr>
        <w:ind w:left="1440" w:hanging="360"/>
        <w:rPr>
          <w:b w:val="0"/>
          <w:bCs w:val="0"/>
          <w:color w:val="000000"/>
          <w:sz w:val="18"/>
          <w:szCs w:val="18"/>
        </w:rPr>
      </w:pPr>
      <w:r w:rsidDel="00000000" w:rsidR="00000000" w:rsidRPr="00000000">
        <w:rPr>
          <w:rtl w:val="0"/>
        </w:rPr>
        <w:t xml:space="preserve">Enter a name for the relevant PCMO</w:t>
      </w:r>
    </w:p>
    <w:p w:rsidR="00000000" w:rsidDel="00000000" w:rsidP="00000000" w:rsidRDefault="00000000" w:rsidRPr="00000000" w14:paraId="000002D0">
      <w:pPr>
        <w:numPr>
          <w:ilvl w:val="1"/>
          <w:numId w:val="56"/>
        </w:numPr>
        <w:ind w:left="1440" w:hanging="360"/>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2D1">
      <w:pPr>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The end user sees the specified name of the PCMO in his/her overview, the added medicines are also visible in the subtext. </w:t>
      </w:r>
    </w:p>
    <w:p w:rsidR="00000000" w:rsidDel="00000000" w:rsidP="00000000" w:rsidRDefault="00000000" w:rsidRPr="00000000" w14:paraId="000002D2">
      <w:pPr>
        <w:pStyle w:val="Heading3"/>
        <w:rPr/>
      </w:pPr>
      <w:bookmarkStart w:colFirst="0" w:colLast="0" w:name="_2ezczm23zwa" w:id="93"/>
      <w:bookmarkEnd w:id="93"/>
      <w:r w:rsidDel="00000000" w:rsidR="00000000" w:rsidRPr="00000000">
        <w:rPr>
          <w:rtl w:val="0"/>
        </w:rPr>
        <w:t xml:space="preserve">How to adjust/delete a PMO? </w:t>
      </w:r>
    </w:p>
    <w:p w:rsidR="00000000" w:rsidDel="00000000" w:rsidP="00000000" w:rsidRDefault="00000000" w:rsidRPr="00000000" w14:paraId="000002D3">
      <w:pPr>
        <w:rPr/>
      </w:pPr>
      <w:r w:rsidDel="00000000" w:rsidR="00000000" w:rsidRPr="00000000">
        <w:rPr>
          <w:rtl w:val="0"/>
        </w:rPr>
        <w:t xml:space="preserve">To adjust the PCMO, click on the </w:t>
      </w:r>
      <w:r w:rsidDel="00000000" w:rsidR="00000000" w:rsidRPr="00000000">
        <w:rPr>
          <w:color w:val="ff7a6c"/>
          <w:rtl w:val="0"/>
        </w:rPr>
        <w:t xml:space="preserve">pencil icon</w:t>
      </w:r>
      <w:r w:rsidDel="00000000" w:rsidR="00000000" w:rsidRPr="00000000">
        <w:rPr>
          <w:rtl w:val="0"/>
        </w:rPr>
        <w:t xml:space="preserve">. Here it is possible to modify or delete the existing PCMO. </w:t>
      </w:r>
    </w:p>
    <w:p w:rsidR="00000000" w:rsidDel="00000000" w:rsidP="00000000" w:rsidRDefault="00000000" w:rsidRPr="00000000" w14:paraId="000002D4">
      <w:pPr>
        <w:rPr/>
      </w:pPr>
      <w:r w:rsidDel="00000000" w:rsidR="00000000" w:rsidRPr="00000000">
        <w:rPr>
          <w:rtl w:val="0"/>
        </w:rPr>
        <w:t xml:space="preserve">To copy the PCMO, click on the double </w:t>
      </w:r>
      <w:r w:rsidDel="00000000" w:rsidR="00000000" w:rsidRPr="00000000">
        <w:rPr>
          <w:color w:val="ff7a6c"/>
          <w:rtl w:val="0"/>
        </w:rPr>
        <w:t xml:space="preserve">squares icon</w:t>
      </w:r>
      <w:r w:rsidDel="00000000" w:rsidR="00000000" w:rsidRPr="00000000">
        <w:rPr>
          <w:rtl w:val="0"/>
        </w:rPr>
        <w:t xml:space="preserve">. This creates a copy that can be edited immediately. </w:t>
      </w:r>
    </w:p>
    <w:p w:rsidR="00000000" w:rsidDel="00000000" w:rsidP="00000000" w:rsidRDefault="00000000" w:rsidRPr="00000000" w14:paraId="000002D5">
      <w:pPr>
        <w:rPr/>
      </w:pPr>
      <w:r w:rsidDel="00000000" w:rsidR="00000000" w:rsidRPr="00000000">
        <w:rPr>
          <w:rtl w:val="0"/>
        </w:rPr>
        <w:t xml:space="preserve">To deactivate a PMO, click on the</w:t>
      </w:r>
      <w:r w:rsidDel="00000000" w:rsidR="00000000" w:rsidRPr="00000000">
        <w:rPr>
          <w:color w:val="ff7a6c"/>
          <w:rtl w:val="0"/>
        </w:rPr>
        <w:t xml:space="preserve"> cross icon</w:t>
      </w:r>
      <w:r w:rsidDel="00000000" w:rsidR="00000000" w:rsidRPr="00000000">
        <w:rPr>
          <w:rtl w:val="0"/>
        </w:rPr>
        <w:t xml:space="preserve">. A deactivated PCMO can be reactivated by checking the box. </w:t>
      </w:r>
    </w:p>
    <w:p w:rsidR="00000000" w:rsidDel="00000000" w:rsidP="00000000" w:rsidRDefault="00000000" w:rsidRPr="00000000" w14:paraId="000002D6">
      <w:pPr>
        <w:rPr>
          <w:i w:val="1"/>
          <w:iCs w:val="1"/>
        </w:rPr>
      </w:pPr>
      <w:r w:rsidDel="00000000" w:rsidR="00000000" w:rsidRPr="00000000">
        <w:rPr>
          <w:rtl w:val="0"/>
        </w:rPr>
        <w:t xml:space="preserve">To delete a PMO, click on the </w:t>
      </w:r>
      <w:r w:rsidDel="00000000" w:rsidR="00000000" w:rsidRPr="00000000">
        <w:rPr>
          <w:color w:val="ff7a6c"/>
          <w:rtl w:val="0"/>
        </w:rPr>
        <w:t xml:space="preserve">trash icon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7">
      <w:pPr>
        <w:pStyle w:val="Heading1"/>
        <w:spacing w:line="240" w:lineRule="auto"/>
        <w:jc w:val="both"/>
        <w:rPr>
          <w:rFonts w:ascii="Helvetica Neue" w:cs="Helvetica Neue" w:eastAsia="Helvetica Neue" w:hAnsi="Helvetica Neue"/>
        </w:rPr>
      </w:pPr>
      <w:bookmarkStart w:colFirst="0" w:colLast="0" w:name="_ep0zn3z3whdf" w:id="94"/>
      <w:bookmarkEnd w:id="94"/>
      <w:r w:rsidDel="00000000" w:rsidR="00000000" w:rsidRPr="00000000">
        <w:rPr>
          <w:rtl w:val="0"/>
        </w:rPr>
      </w:r>
    </w:p>
    <w:p w:rsidR="00000000" w:rsidDel="00000000" w:rsidP="00000000" w:rsidRDefault="00000000" w:rsidRPr="00000000" w14:paraId="000002D8">
      <w:pPr>
        <w:pStyle w:val="Heading1"/>
        <w:rPr/>
      </w:pPr>
      <w:bookmarkStart w:colFirst="0" w:colLast="0" w:name="_3d5e9i2cy8il" w:id="95"/>
      <w:bookmarkEnd w:id="95"/>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rPr/>
      </w:pPr>
      <w:bookmarkStart w:colFirst="0" w:colLast="0" w:name="_3wxzf2utgo10" w:id="96"/>
      <w:bookmarkEnd w:id="96"/>
      <w:r w:rsidDel="00000000" w:rsidR="00000000" w:rsidRPr="00000000">
        <w:rPr>
          <w:rtl w:val="0"/>
        </w:rPr>
        <w:t xml:space="preserve">Quality</w:t>
      </w:r>
    </w:p>
    <w:p w:rsidR="00000000" w:rsidDel="00000000" w:rsidP="00000000" w:rsidRDefault="00000000" w:rsidRPr="00000000" w14:paraId="000002DA">
      <w:pPr>
        <w:pStyle w:val="Heading2"/>
        <w:rPr/>
      </w:pPr>
      <w:bookmarkStart w:colFirst="0" w:colLast="0" w:name="_rkk8t0hb1fz2" w:id="97"/>
      <w:bookmarkEnd w:id="97"/>
      <w:r w:rsidDel="00000000" w:rsidR="00000000" w:rsidRPr="00000000">
        <w:rPr>
          <w:rtl w:val="0"/>
        </w:rPr>
        <w:t xml:space="preserve">Document Archiving System</w:t>
      </w:r>
      <w:r w:rsidDel="00000000" w:rsidR="00000000" w:rsidRPr="00000000">
        <w:rPr>
          <w:rtl w:val="0"/>
        </w:rPr>
        <w:t xml:space="preserve"> (DAS)</w:t>
      </w:r>
    </w:p>
    <w:p w:rsidR="00000000" w:rsidDel="00000000" w:rsidP="00000000" w:rsidRDefault="00000000" w:rsidRPr="00000000" w14:paraId="000002DB">
      <w:pPr>
        <w:jc w:val="both"/>
        <w:rPr/>
      </w:pPr>
      <w:r w:rsidDel="00000000" w:rsidR="00000000" w:rsidRPr="00000000">
        <w:rPr>
          <w:rtl w:val="0"/>
        </w:rPr>
        <w:t xml:space="preserve">The DAS module allows users to save protocols in the electronic patient file. These protocols may relate to guidelines or work processes, but can also indicate how users should handle incidents or infections. Protocols have a title and a short description to give users an overview. Protocols can be created for multiple locations and Departments if they are general, but can also be created for one specific Departments. Categories are used to structure storage. Expiration date indicates the date until which a protocol is valid. Users can add up to 10 files to a protocol. Only PDF files of 20 MB or smaller can be added.</w:t>
      </w:r>
    </w:p>
    <w:p w:rsidR="00000000" w:rsidDel="00000000" w:rsidP="00000000" w:rsidRDefault="00000000" w:rsidRPr="00000000" w14:paraId="000002DC">
      <w:pPr>
        <w:pStyle w:val="Heading3"/>
        <w:rPr/>
      </w:pPr>
      <w:bookmarkStart w:colFirst="0" w:colLast="0" w:name="_euvns55s8umv" w:id="98"/>
      <w:bookmarkEnd w:id="98"/>
      <w:r w:rsidDel="00000000" w:rsidR="00000000" w:rsidRPr="00000000">
        <w:rPr>
          <w:rtl w:val="0"/>
        </w:rPr>
        <w:t xml:space="preserve">Create and publish new protocol</w:t>
      </w:r>
    </w:p>
    <w:p w:rsidR="00000000" w:rsidDel="00000000" w:rsidP="00000000" w:rsidRDefault="00000000" w:rsidRPr="00000000" w14:paraId="000002DD">
      <w:pPr>
        <w:rPr/>
      </w:pPr>
      <w:r w:rsidDel="00000000" w:rsidR="00000000" w:rsidRPr="00000000">
        <w:rPr>
          <w:rtl w:val="0"/>
        </w:rPr>
        <w:t xml:space="preserve">Users can create and save a protocol with the status 'Draft' or send it immediately with the status 'New'. See image New DAS protocol for an example of the screen for creating new protocols. Once submitted with a status of 'New' it must be reviewed by another user. Others can approve or reopen it when changes are needed. Once a protocol has been approved, it can be published. A protocol remains published until it is archived. Archiving can be done manually or automatically.</w:t>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numPr>
          <w:ilvl w:val="0"/>
          <w:numId w:val="90"/>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Quality - DAS</w:t>
      </w:r>
    </w:p>
    <w:p w:rsidR="00000000" w:rsidDel="00000000" w:rsidP="00000000" w:rsidRDefault="00000000" w:rsidRPr="00000000" w14:paraId="000002E0">
      <w:pPr>
        <w:numPr>
          <w:ilvl w:val="0"/>
          <w:numId w:val="90"/>
        </w:numPr>
        <w:ind w:left="720" w:hanging="360"/>
        <w:jc w:val="both"/>
        <w:rPr>
          <w:b w:val="0"/>
          <w:bCs w:val="0"/>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 Protocol.</w:t>
      </w:r>
    </w:p>
    <w:p w:rsidR="00000000" w:rsidDel="00000000" w:rsidP="00000000" w:rsidRDefault="00000000" w:rsidRPr="00000000" w14:paraId="000002E1">
      <w:pPr>
        <w:numPr>
          <w:ilvl w:val="0"/>
          <w:numId w:val="90"/>
        </w:numPr>
        <w:ind w:left="720" w:hanging="360"/>
        <w:jc w:val="both"/>
        <w:rPr>
          <w:b w:val="0"/>
          <w:bCs w:val="0"/>
          <w:color w:val="000000"/>
          <w:sz w:val="18"/>
          <w:szCs w:val="18"/>
        </w:rPr>
      </w:pPr>
      <w:r w:rsidDel="00000000" w:rsidR="00000000" w:rsidRPr="00000000">
        <w:rPr>
          <w:rtl w:val="0"/>
        </w:rPr>
        <w:t xml:space="preserve">Enter the following information: </w:t>
      </w:r>
    </w:p>
    <w:p w:rsidR="00000000" w:rsidDel="00000000" w:rsidP="00000000" w:rsidRDefault="00000000" w:rsidRPr="00000000" w14:paraId="000002E2">
      <w:pPr>
        <w:numPr>
          <w:ilvl w:val="1"/>
          <w:numId w:val="90"/>
        </w:numPr>
        <w:ind w:left="1440" w:hanging="360"/>
        <w:jc w:val="both"/>
        <w:rPr>
          <w:b w:val="0"/>
          <w:bCs w:val="0"/>
          <w:color w:val="000000"/>
          <w:sz w:val="18"/>
          <w:szCs w:val="18"/>
        </w:rPr>
      </w:pPr>
      <w:r w:rsidDel="00000000" w:rsidR="00000000" w:rsidRPr="00000000">
        <w:rPr>
          <w:rtl w:val="0"/>
        </w:rPr>
        <w:t xml:space="preserve">Protocol name</w:t>
      </w:r>
    </w:p>
    <w:p w:rsidR="00000000" w:rsidDel="00000000" w:rsidP="00000000" w:rsidRDefault="00000000" w:rsidRPr="00000000" w14:paraId="000002E3">
      <w:pPr>
        <w:numPr>
          <w:ilvl w:val="1"/>
          <w:numId w:val="90"/>
        </w:numPr>
        <w:ind w:left="1440" w:hanging="360"/>
        <w:jc w:val="both"/>
        <w:rPr>
          <w:b w:val="0"/>
          <w:bCs w:val="0"/>
          <w:color w:val="000000"/>
          <w:sz w:val="18"/>
          <w:szCs w:val="18"/>
        </w:rPr>
      </w:pPr>
      <w:r w:rsidDel="00000000" w:rsidR="00000000" w:rsidRPr="00000000">
        <w:rPr>
          <w:rtl w:val="0"/>
        </w:rPr>
        <w:t xml:space="preserve">Description: A brief description of the protocol for overview.</w:t>
      </w:r>
    </w:p>
    <w:p w:rsidR="00000000" w:rsidDel="00000000" w:rsidP="00000000" w:rsidRDefault="00000000" w:rsidRPr="00000000" w14:paraId="000002E4">
      <w:pPr>
        <w:numPr>
          <w:ilvl w:val="1"/>
          <w:numId w:val="90"/>
        </w:numPr>
        <w:ind w:left="1440" w:hanging="360"/>
        <w:jc w:val="both"/>
        <w:rPr>
          <w:b w:val="0"/>
          <w:bCs w:val="0"/>
          <w:color w:val="000000"/>
          <w:sz w:val="18"/>
          <w:szCs w:val="18"/>
        </w:rPr>
      </w:pPr>
      <w:r w:rsidDel="00000000" w:rsidR="00000000" w:rsidRPr="00000000">
        <w:rPr>
          <w:rtl w:val="0"/>
        </w:rPr>
        <w:t xml:space="preserve">Location: more than one location can be selected.</w:t>
        <w:br w:type="textWrapping"/>
        <w:tab/>
      </w:r>
      <w:r w:rsidDel="00000000" w:rsidR="00000000" w:rsidRPr="00000000">
        <w:rPr>
          <w:i w:val="1"/>
          <w:iCs w:val="1"/>
          <w:color w:val="ff7a6c"/>
          <w:rtl w:val="0"/>
        </w:rPr>
        <w:t xml:space="preserve">Example: </w:t>
      </w:r>
      <w:r w:rsidDel="00000000" w:rsidR="00000000" w:rsidRPr="00000000">
        <w:rPr>
          <w:i w:val="1"/>
          <w:iCs w:val="1"/>
          <w:rtl w:val="0"/>
        </w:rPr>
        <w:t xml:space="preserve">Amsterdam and Utrecht</w:t>
      </w:r>
    </w:p>
    <w:p w:rsidR="00000000" w:rsidDel="00000000" w:rsidP="00000000" w:rsidRDefault="00000000" w:rsidRPr="00000000" w14:paraId="000002E5">
      <w:pPr>
        <w:numPr>
          <w:ilvl w:val="1"/>
          <w:numId w:val="90"/>
        </w:numPr>
        <w:ind w:left="1440" w:hanging="360"/>
        <w:jc w:val="both"/>
        <w:rPr>
          <w:b w:val="0"/>
          <w:bCs w:val="0"/>
          <w:color w:val="000000"/>
          <w:sz w:val="18"/>
          <w:szCs w:val="18"/>
        </w:rPr>
      </w:pPr>
      <w:r w:rsidDel="00000000" w:rsidR="00000000" w:rsidRPr="00000000">
        <w:rPr>
          <w:rtl w:val="0"/>
        </w:rPr>
        <w:t xml:space="preserve">Departments: more than one Departments can be selected.</w:t>
        <w:br w:type="textWrapping"/>
        <w:tab/>
      </w:r>
      <w:r w:rsidDel="00000000" w:rsidR="00000000" w:rsidRPr="00000000">
        <w:rPr>
          <w:i w:val="1"/>
          <w:iCs w:val="1"/>
          <w:color w:val="ff7a6c"/>
          <w:rtl w:val="0"/>
        </w:rPr>
        <w:t xml:space="preserve">Example: </w:t>
      </w:r>
      <w:r w:rsidDel="00000000" w:rsidR="00000000" w:rsidRPr="00000000">
        <w:rPr>
          <w:i w:val="1"/>
          <w:iCs w:val="1"/>
          <w:rtl w:val="0"/>
        </w:rPr>
        <w:t xml:space="preserve">Cardiology and Surgery</w:t>
      </w:r>
      <w:r w:rsidDel="00000000" w:rsidR="00000000" w:rsidRPr="00000000">
        <w:rPr>
          <w:rtl w:val="0"/>
        </w:rPr>
      </w:r>
    </w:p>
    <w:p w:rsidR="00000000" w:rsidDel="00000000" w:rsidP="00000000" w:rsidRDefault="00000000" w:rsidRPr="00000000" w14:paraId="000002E6">
      <w:pPr>
        <w:numPr>
          <w:ilvl w:val="1"/>
          <w:numId w:val="90"/>
        </w:numPr>
        <w:ind w:left="1440" w:hanging="360"/>
        <w:jc w:val="both"/>
        <w:rPr>
          <w:b w:val="0"/>
          <w:bCs w:val="0"/>
          <w:color w:val="000000"/>
          <w:sz w:val="18"/>
          <w:szCs w:val="18"/>
        </w:rPr>
      </w:pPr>
      <w:r w:rsidDel="00000000" w:rsidR="00000000" w:rsidRPr="00000000">
        <w:rPr>
          <w:rtl w:val="0"/>
        </w:rPr>
        <w:t xml:space="preserve">Category</w:t>
      </w:r>
    </w:p>
    <w:p w:rsidR="00000000" w:rsidDel="00000000" w:rsidP="00000000" w:rsidRDefault="00000000" w:rsidRPr="00000000" w14:paraId="000002E7">
      <w:pPr>
        <w:numPr>
          <w:ilvl w:val="1"/>
          <w:numId w:val="90"/>
        </w:numPr>
        <w:ind w:left="1440" w:hanging="360"/>
        <w:jc w:val="both"/>
        <w:rPr>
          <w:b w:val="0"/>
          <w:bCs w:val="0"/>
          <w:color w:val="000000"/>
          <w:sz w:val="18"/>
          <w:szCs w:val="18"/>
        </w:rPr>
      </w:pPr>
      <w:r w:rsidDel="00000000" w:rsidR="00000000" w:rsidRPr="00000000">
        <w:rPr>
          <w:rtl w:val="0"/>
        </w:rPr>
        <w:t xml:space="preserve">Subcategory</w:t>
      </w:r>
    </w:p>
    <w:p w:rsidR="00000000" w:rsidDel="00000000" w:rsidP="00000000" w:rsidRDefault="00000000" w:rsidRPr="00000000" w14:paraId="000002E8">
      <w:pPr>
        <w:numPr>
          <w:ilvl w:val="1"/>
          <w:numId w:val="90"/>
        </w:numPr>
        <w:ind w:left="1440" w:hanging="360"/>
        <w:jc w:val="both"/>
        <w:rPr>
          <w:b w:val="0"/>
          <w:bCs w:val="0"/>
          <w:color w:val="000000"/>
          <w:sz w:val="18"/>
          <w:szCs w:val="18"/>
        </w:rPr>
      </w:pPr>
      <w:r w:rsidDel="00000000" w:rsidR="00000000" w:rsidRPr="00000000">
        <w:rPr>
          <w:rtl w:val="0"/>
        </w:rPr>
        <w:t xml:space="preserve">Expiration date</w:t>
      </w:r>
    </w:p>
    <w:p w:rsidR="00000000" w:rsidDel="00000000" w:rsidP="00000000" w:rsidRDefault="00000000" w:rsidRPr="00000000" w14:paraId="000002E9">
      <w:pPr>
        <w:numPr>
          <w:ilvl w:val="0"/>
          <w:numId w:val="90"/>
        </w:numPr>
        <w:ind w:left="720" w:hanging="360"/>
        <w:jc w:val="both"/>
        <w:rPr>
          <w:b w:val="0"/>
          <w:bCs w:val="0"/>
          <w:color w:val="000000"/>
          <w:sz w:val="18"/>
          <w:szCs w:val="18"/>
        </w:rPr>
      </w:pPr>
      <w:r w:rsidDel="00000000" w:rsidR="00000000" w:rsidRPr="00000000">
        <w:rPr>
          <w:rtl w:val="0"/>
        </w:rPr>
        <w:t xml:space="preserve">Upload up to 10 files of up to 20 MB in size per file.</w:t>
      </w:r>
    </w:p>
    <w:p w:rsidR="00000000" w:rsidDel="00000000" w:rsidP="00000000" w:rsidRDefault="00000000" w:rsidRPr="00000000" w14:paraId="000002EA">
      <w:pPr>
        <w:numPr>
          <w:ilvl w:val="0"/>
          <w:numId w:val="90"/>
        </w:numPr>
        <w:ind w:left="720" w:hanging="360"/>
        <w:jc w:val="both"/>
        <w:rPr>
          <w:b w:val="0"/>
          <w:bCs w:val="0"/>
          <w:color w:val="000000"/>
          <w:sz w:val="18"/>
          <w:szCs w:val="18"/>
        </w:rPr>
      </w:pPr>
      <w:r w:rsidDel="00000000" w:rsidR="00000000" w:rsidRPr="00000000">
        <w:rPr>
          <w:rtl w:val="0"/>
        </w:rPr>
        <w:t xml:space="preserve">Then choose in which status the protocol will be saved.</w:t>
      </w:r>
    </w:p>
    <w:p w:rsidR="00000000" w:rsidDel="00000000" w:rsidP="00000000" w:rsidRDefault="00000000" w:rsidRPr="00000000" w14:paraId="000002EB">
      <w:pPr>
        <w:numPr>
          <w:ilvl w:val="0"/>
          <w:numId w:val="90"/>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Send: </w:t>
      </w:r>
      <w:r w:rsidDel="00000000" w:rsidR="00000000" w:rsidRPr="00000000">
        <w:rPr>
          <w:rtl w:val="0"/>
        </w:rPr>
        <w:t xml:space="preserve">the protocol is submitted and prepared for review.</w:t>
      </w:r>
    </w:p>
    <w:p w:rsidR="00000000" w:rsidDel="00000000" w:rsidP="00000000" w:rsidRDefault="00000000" w:rsidRPr="00000000" w14:paraId="000002EC">
      <w:pPr>
        <w:numPr>
          <w:ilvl w:val="1"/>
          <w:numId w:val="90"/>
        </w:numPr>
        <w:ind w:left="1440" w:hanging="360"/>
        <w:jc w:val="both"/>
        <w:rPr>
          <w:b w:val="0"/>
          <w:bCs w:val="0"/>
          <w:color w:val="000000"/>
          <w:sz w:val="18"/>
          <w:szCs w:val="18"/>
        </w:rPr>
      </w:pPr>
      <w:r w:rsidDel="00000000" w:rsidR="00000000" w:rsidRPr="00000000">
        <w:rPr>
          <w:rtl w:val="0"/>
        </w:rPr>
        <w:t xml:space="preserve">In addition </w:t>
      </w:r>
      <w:r w:rsidDel="00000000" w:rsidR="00000000" w:rsidRPr="00000000">
        <w:rPr>
          <w:color w:val="ff7a6c"/>
          <w:rtl w:val="0"/>
        </w:rPr>
        <w:t xml:space="preserve">Save</w:t>
      </w:r>
      <w:r w:rsidDel="00000000" w:rsidR="00000000" w:rsidRPr="00000000">
        <w:rPr>
          <w:color w:val="ff7a6c"/>
          <w:rtl w:val="0"/>
        </w:rPr>
        <w:t xml:space="preserve"> as a concept is also</w:t>
      </w:r>
      <w:r w:rsidDel="00000000" w:rsidR="00000000" w:rsidRPr="00000000">
        <w:rPr>
          <w:rtl w:val="0"/>
        </w:rPr>
        <w:t xml:space="preserve"> an option: the protocol is saved as a draft and can be adjusted later.</w:t>
      </w:r>
    </w:p>
    <w:p w:rsidR="00000000" w:rsidDel="00000000" w:rsidP="00000000" w:rsidRDefault="00000000" w:rsidRPr="00000000" w14:paraId="000002ED">
      <w:pPr>
        <w:ind w:firstLine="720"/>
        <w:jc w:val="both"/>
        <w:rPr/>
      </w:pPr>
      <w:r w:rsidDel="00000000" w:rsidR="00000000" w:rsidRPr="00000000">
        <w:rPr>
          <w:rtl w:val="0"/>
        </w:rPr>
        <w:t xml:space="preserve">The protocol must then be approved by a second user.</w:t>
      </w:r>
    </w:p>
    <w:p w:rsidR="00000000" w:rsidDel="00000000" w:rsidP="00000000" w:rsidRDefault="00000000" w:rsidRPr="00000000" w14:paraId="000002EE">
      <w:pPr>
        <w:numPr>
          <w:ilvl w:val="0"/>
          <w:numId w:val="90"/>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Edit </w:t>
      </w:r>
      <w:r w:rsidDel="00000000" w:rsidR="00000000" w:rsidRPr="00000000">
        <w:rPr>
          <w:rtl w:val="0"/>
        </w:rPr>
        <w:t xml:space="preserve">which appears when the cursor hovers over the protocol.</w:t>
      </w:r>
    </w:p>
    <w:p w:rsidR="00000000" w:rsidDel="00000000" w:rsidP="00000000" w:rsidRDefault="00000000" w:rsidRPr="00000000" w14:paraId="000002EF">
      <w:pPr>
        <w:numPr>
          <w:ilvl w:val="0"/>
          <w:numId w:val="90"/>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Approve.</w:t>
      </w:r>
      <w:r w:rsidDel="00000000" w:rsidR="00000000" w:rsidRPr="00000000">
        <w:rPr>
          <w:rtl w:val="0"/>
        </w:rPr>
        <w:br w:type="textWrapping"/>
        <w:t xml:space="preserve">Now the first user can continue publishing the protocol.</w:t>
      </w:r>
    </w:p>
    <w:p w:rsidR="00000000" w:rsidDel="00000000" w:rsidP="00000000" w:rsidRDefault="00000000" w:rsidRPr="00000000" w14:paraId="000002F0">
      <w:pPr>
        <w:numPr>
          <w:ilvl w:val="0"/>
          <w:numId w:val="90"/>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Edit </w:t>
      </w:r>
      <w:r w:rsidDel="00000000" w:rsidR="00000000" w:rsidRPr="00000000">
        <w:rPr>
          <w:rtl w:val="0"/>
        </w:rPr>
        <w:t xml:space="preserve">which appears when the cursor hovers over the protocol.</w:t>
      </w:r>
    </w:p>
    <w:p w:rsidR="00000000" w:rsidDel="00000000" w:rsidP="00000000" w:rsidRDefault="00000000" w:rsidRPr="00000000" w14:paraId="000002F1">
      <w:pPr>
        <w:numPr>
          <w:ilvl w:val="0"/>
          <w:numId w:val="90"/>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Publish.</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drawing>
          <wp:inline distB="114300" distT="114300" distL="114300" distR="114300">
            <wp:extent cx="5731200" cy="3200400"/>
            <wp:effectExtent b="0" l="0" r="0" t="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i w:val="1"/>
          <w:iCs w:val="1"/>
        </w:rPr>
      </w:pPr>
      <w:r w:rsidDel="00000000" w:rsidR="00000000" w:rsidRPr="00000000">
        <w:rPr>
          <w:i w:val="1"/>
          <w:iCs w:val="1"/>
          <w:color w:val="ff7a6c"/>
          <w:rtl w:val="0"/>
        </w:rPr>
        <w:t xml:space="preserve">Image</w:t>
      </w:r>
      <w:r w:rsidDel="00000000" w:rsidR="00000000" w:rsidRPr="00000000">
        <w:rPr>
          <w:i w:val="1"/>
          <w:iCs w:val="1"/>
          <w:rtl w:val="0"/>
        </w:rPr>
        <w:t xml:space="preserve"> - </w:t>
      </w:r>
      <w:r w:rsidDel="00000000" w:rsidR="00000000" w:rsidRPr="00000000">
        <w:rPr>
          <w:i w:val="1"/>
          <w:iCs w:val="1"/>
          <w:rtl w:val="0"/>
        </w:rPr>
        <w:t xml:space="preserve">New DAS protocol </w:t>
      </w:r>
    </w:p>
    <w:p w:rsidR="00000000" w:rsidDel="00000000" w:rsidP="00000000" w:rsidRDefault="00000000" w:rsidRPr="00000000" w14:paraId="000002F5">
      <w:pPr>
        <w:rPr>
          <w:i w:val="1"/>
          <w:iCs w:val="1"/>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Protocols always have an expiration date. A protocol can therefore pass its expiration date in all statuses. Whether a protocol has expired is visible in the overview page </w:t>
      </w:r>
      <w:r w:rsidDel="00000000" w:rsidR="00000000" w:rsidRPr="00000000">
        <w:rPr>
          <w:color w:val="ff7a6c"/>
          <w:rtl w:val="0"/>
        </w:rPr>
        <w:t xml:space="preserve">Maintenance → Quality - DAS</w:t>
      </w:r>
      <w:r w:rsidDel="00000000" w:rsidR="00000000" w:rsidRPr="00000000">
        <w:rPr>
          <w:rtl w:val="0"/>
        </w:rPr>
        <w:t xml:space="preserve">.</w:t>
      </w:r>
    </w:p>
    <w:p w:rsidR="00000000" w:rsidDel="00000000" w:rsidP="00000000" w:rsidRDefault="00000000" w:rsidRPr="00000000" w14:paraId="000002F7">
      <w:pPr>
        <w:numPr>
          <w:ilvl w:val="0"/>
          <w:numId w:val="27"/>
        </w:numPr>
        <w:ind w:left="720" w:hanging="360"/>
        <w:jc w:val="both"/>
        <w:rPr>
          <w:b w:val="0"/>
          <w:bCs w:val="0"/>
          <w:color w:val="000000"/>
          <w:sz w:val="18"/>
          <w:szCs w:val="18"/>
        </w:rPr>
      </w:pPr>
      <w:r w:rsidDel="00000000" w:rsidR="00000000" w:rsidRPr="00000000">
        <w:rPr>
          <w:rtl w:val="0"/>
        </w:rPr>
        <w:t xml:space="preserve">Expired protocols that have not been published are marked orange on the left. </w:t>
      </w:r>
    </w:p>
    <w:p w:rsidR="00000000" w:rsidDel="00000000" w:rsidP="00000000" w:rsidRDefault="00000000" w:rsidRPr="00000000" w14:paraId="000002F8">
      <w:pPr>
        <w:numPr>
          <w:ilvl w:val="0"/>
          <w:numId w:val="27"/>
        </w:numPr>
        <w:ind w:left="720" w:hanging="360"/>
        <w:jc w:val="both"/>
        <w:rPr>
          <w:b w:val="0"/>
          <w:bCs w:val="0"/>
          <w:color w:val="000000"/>
          <w:sz w:val="18"/>
          <w:szCs w:val="18"/>
        </w:rPr>
      </w:pPr>
      <w:r w:rsidDel="00000000" w:rsidR="00000000" w:rsidRPr="00000000">
        <w:rPr>
          <w:rtl w:val="0"/>
        </w:rPr>
        <w:t xml:space="preserve">Published protocols that have expired will have a red mark on the left.</w:t>
      </w:r>
    </w:p>
    <w:p w:rsidR="00000000" w:rsidDel="00000000" w:rsidP="00000000" w:rsidRDefault="00000000" w:rsidRPr="00000000" w14:paraId="000002F9">
      <w:pPr>
        <w:numPr>
          <w:ilvl w:val="0"/>
          <w:numId w:val="27"/>
        </w:numPr>
        <w:ind w:left="720" w:hanging="360"/>
        <w:jc w:val="both"/>
        <w:rPr>
          <w:b w:val="0"/>
          <w:bCs w:val="0"/>
          <w:color w:val="000000"/>
          <w:sz w:val="18"/>
          <w:szCs w:val="18"/>
        </w:rPr>
      </w:pPr>
      <w:r w:rsidDel="00000000" w:rsidR="00000000" w:rsidRPr="00000000">
        <w:rPr>
          <w:rtl w:val="0"/>
        </w:rPr>
        <w:t xml:space="preserve">When the read-only version of an expired protocol is opened, a warning bar appears at the top of the protocol to indicate that the protocol has expired. </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pStyle w:val="Heading3"/>
        <w:rPr/>
      </w:pPr>
      <w:bookmarkStart w:colFirst="0" w:colLast="0" w:name="_7ycgiggmgx6i" w:id="99"/>
      <w:bookmarkEnd w:id="99"/>
      <w:r w:rsidDel="00000000" w:rsidR="00000000" w:rsidRPr="00000000">
        <w:rPr>
          <w:rtl w:val="0"/>
        </w:rPr>
        <w:t xml:space="preserve">Create a new version of a protocol</w:t>
      </w:r>
    </w:p>
    <w:p w:rsidR="00000000" w:rsidDel="00000000" w:rsidP="00000000" w:rsidRDefault="00000000" w:rsidRPr="00000000" w14:paraId="000002FC">
      <w:pPr>
        <w:jc w:val="both"/>
        <w:rPr/>
      </w:pPr>
      <w:r w:rsidDel="00000000" w:rsidR="00000000" w:rsidRPr="00000000">
        <w:rPr>
          <w:rtl w:val="0"/>
        </w:rPr>
        <w:t xml:space="preserve">Users can create a new version of a protocol when a protocol is in Published or status </w:t>
      </w:r>
      <w:r w:rsidDel="00000000" w:rsidR="00000000" w:rsidRPr="00000000">
        <w:rPr>
          <w:rtl w:val="0"/>
        </w:rPr>
        <w:t xml:space="preserve">Archived</w:t>
      </w:r>
      <w:r w:rsidDel="00000000" w:rsidR="00000000" w:rsidRPr="00000000">
        <w:rPr>
          <w:rtl w:val="0"/>
        </w:rPr>
        <w:t xml:space="preserve">. This new version will be in a group together with the previous versions. Within this group, only one protocol can change the status “P</w:t>
      </w:r>
      <w:r w:rsidDel="00000000" w:rsidR="00000000" w:rsidRPr="00000000">
        <w:rPr>
          <w:rtl w:val="0"/>
        </w:rPr>
        <w:t xml:space="preserve">ublished</w:t>
      </w:r>
      <w:r w:rsidDel="00000000" w:rsidR="00000000" w:rsidRPr="00000000">
        <w:rPr>
          <w:rtl w:val="0"/>
        </w:rPr>
        <w:t xml:space="preserve">”. In the event that a new protocol is published, the group's existing Published protocol will automatically be transferred to Archived. The version history of the protocols in the group can be found under </w:t>
      </w:r>
      <w:r w:rsidDel="00000000" w:rsidR="00000000" w:rsidRPr="00000000">
        <w:rPr>
          <w:color w:val="ff7a6c"/>
          <w:rtl w:val="0"/>
        </w:rPr>
        <w:t xml:space="preserve">Edit → Medical protocol version</w:t>
      </w:r>
      <w:r w:rsidDel="00000000" w:rsidR="00000000" w:rsidRPr="00000000">
        <w:rPr>
          <w:rtl w:val="0"/>
        </w:rPr>
        <w:t xml:space="preserve">. </w:t>
      </w:r>
    </w:p>
    <w:p w:rsidR="00000000" w:rsidDel="00000000" w:rsidP="00000000" w:rsidRDefault="00000000" w:rsidRPr="00000000" w14:paraId="000002FD">
      <w:pPr>
        <w:jc w:val="both"/>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The groups are not shown on the page, but are only a convenience for explaining the functionality.</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numPr>
          <w:ilvl w:val="0"/>
          <w:numId w:val="103"/>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Quality - DAS</w:t>
      </w:r>
    </w:p>
    <w:p w:rsidR="00000000" w:rsidDel="00000000" w:rsidP="00000000" w:rsidRDefault="00000000" w:rsidRPr="00000000" w14:paraId="00000300">
      <w:pPr>
        <w:numPr>
          <w:ilvl w:val="0"/>
          <w:numId w:val="103"/>
        </w:numPr>
        <w:ind w:left="720" w:hanging="360"/>
        <w:jc w:val="both"/>
        <w:rPr>
          <w:b w:val="0"/>
          <w:bCs w:val="0"/>
          <w:color w:val="000000"/>
          <w:sz w:val="18"/>
          <w:szCs w:val="18"/>
        </w:rPr>
      </w:pPr>
      <w:r w:rsidDel="00000000" w:rsidR="00000000" w:rsidRPr="00000000">
        <w:rPr>
          <w:rtl w:val="0"/>
        </w:rPr>
        <w:t xml:space="preserve">Click on it</w:t>
      </w:r>
      <w:r w:rsidDel="00000000" w:rsidR="00000000" w:rsidRPr="00000000">
        <w:rPr>
          <w:color w:val="ff7a6c"/>
          <w:rtl w:val="0"/>
        </w:rPr>
        <w:t xml:space="preserve"> plus icon</w:t>
      </w:r>
      <w:r w:rsidDel="00000000" w:rsidR="00000000" w:rsidRPr="00000000">
        <w:rPr>
          <w:rtl w:val="0"/>
        </w:rPr>
        <w:t xml:space="preserve"> which appears when the cursor hovers over the protocol </w:t>
      </w:r>
    </w:p>
    <w:p w:rsidR="00000000" w:rsidDel="00000000" w:rsidP="00000000" w:rsidRDefault="00000000" w:rsidRPr="00000000" w14:paraId="00000301">
      <w:pPr>
        <w:numPr>
          <w:ilvl w:val="0"/>
          <w:numId w:val="103"/>
        </w:numPr>
        <w:ind w:left="720" w:hanging="360"/>
        <w:jc w:val="both"/>
        <w:rPr>
          <w:b w:val="0"/>
          <w:bCs w:val="0"/>
          <w:color w:val="000000"/>
          <w:sz w:val="18"/>
          <w:szCs w:val="18"/>
        </w:rPr>
      </w:pPr>
      <w:r w:rsidDel="00000000" w:rsidR="00000000" w:rsidRPr="00000000">
        <w:rPr>
          <w:rtl w:val="0"/>
        </w:rPr>
        <w:t xml:space="preserve">Change the information for the new version</w:t>
      </w:r>
    </w:p>
    <w:p w:rsidR="00000000" w:rsidDel="00000000" w:rsidP="00000000" w:rsidRDefault="00000000" w:rsidRPr="00000000" w14:paraId="00000302">
      <w:pPr>
        <w:numPr>
          <w:ilvl w:val="0"/>
          <w:numId w:val="103"/>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Send: </w:t>
      </w:r>
      <w:r w:rsidDel="00000000" w:rsidR="00000000" w:rsidRPr="00000000">
        <w:rPr>
          <w:rtl w:val="0"/>
        </w:rPr>
        <w:t xml:space="preserve">the protocol is submitted and prepared for review</w:t>
      </w:r>
    </w:p>
    <w:p w:rsidR="00000000" w:rsidDel="00000000" w:rsidP="00000000" w:rsidRDefault="00000000" w:rsidRPr="00000000" w14:paraId="00000303">
      <w:pPr>
        <w:numPr>
          <w:ilvl w:val="1"/>
          <w:numId w:val="103"/>
        </w:numPr>
        <w:ind w:left="1440" w:hanging="360"/>
        <w:jc w:val="both"/>
        <w:rPr>
          <w:b w:val="0"/>
          <w:bCs w:val="0"/>
          <w:color w:val="000000"/>
          <w:sz w:val="18"/>
          <w:szCs w:val="18"/>
        </w:rPr>
      </w:pPr>
      <w:r w:rsidDel="00000000" w:rsidR="00000000" w:rsidRPr="00000000">
        <w:rPr>
          <w:rtl w:val="0"/>
        </w:rPr>
        <w:t xml:space="preserve">In addition </w:t>
      </w:r>
      <w:r w:rsidDel="00000000" w:rsidR="00000000" w:rsidRPr="00000000">
        <w:rPr>
          <w:color w:val="ff7a6c"/>
          <w:rtl w:val="0"/>
        </w:rPr>
        <w:t xml:space="preserve">Save</w:t>
      </w:r>
      <w:r w:rsidDel="00000000" w:rsidR="00000000" w:rsidRPr="00000000">
        <w:rPr>
          <w:color w:val="ff7a6c"/>
          <w:rtl w:val="0"/>
        </w:rPr>
        <w:t xml:space="preserve"> as a concept is also an option</w:t>
      </w:r>
      <w:r w:rsidDel="00000000" w:rsidR="00000000" w:rsidRPr="00000000">
        <w:rPr>
          <w:rtl w:val="0"/>
        </w:rPr>
        <w:t xml:space="preserve">: the protocol is saved as a draft and can be adjusted later.</w:t>
      </w:r>
    </w:p>
    <w:p w:rsidR="00000000" w:rsidDel="00000000" w:rsidP="00000000" w:rsidRDefault="00000000" w:rsidRPr="00000000" w14:paraId="00000304">
      <w:pPr>
        <w:pStyle w:val="Heading3"/>
        <w:rPr/>
      </w:pPr>
      <w:bookmarkStart w:colFirst="0" w:colLast="0" w:name="_xuft12we64qj" w:id="100"/>
      <w:bookmarkEnd w:id="100"/>
      <w:r w:rsidDel="00000000" w:rsidR="00000000" w:rsidRPr="00000000">
        <w:rPr>
          <w:rtl w:val="0"/>
        </w:rPr>
      </w:r>
    </w:p>
    <w:p w:rsidR="00000000" w:rsidDel="00000000" w:rsidP="00000000" w:rsidRDefault="00000000" w:rsidRPr="00000000" w14:paraId="00000305">
      <w:pPr>
        <w:pStyle w:val="Heading3"/>
        <w:rPr/>
      </w:pPr>
      <w:bookmarkStart w:colFirst="0" w:colLast="0" w:name="_j17n6fgb8sad" w:id="101"/>
      <w:bookmarkEnd w:id="101"/>
      <w:r w:rsidDel="00000000" w:rsidR="00000000" w:rsidRPr="00000000">
        <w:rPr>
          <w:rtl w:val="0"/>
        </w:rPr>
      </w:r>
    </w:p>
    <w:p w:rsidR="00000000" w:rsidDel="00000000" w:rsidP="00000000" w:rsidRDefault="00000000" w:rsidRPr="00000000" w14:paraId="00000306">
      <w:pPr>
        <w:pStyle w:val="Heading3"/>
        <w:rPr/>
      </w:pPr>
      <w:bookmarkStart w:colFirst="0" w:colLast="0" w:name="_bq1fcweq7qva" w:id="102"/>
      <w:bookmarkEnd w:id="102"/>
      <w:r w:rsidDel="00000000" w:rsidR="00000000" w:rsidRPr="00000000">
        <w:rPr>
          <w:rtl w:val="0"/>
        </w:rPr>
        <w:t xml:space="preserve">Categories and subcategories</w:t>
      </w:r>
    </w:p>
    <w:p w:rsidR="00000000" w:rsidDel="00000000" w:rsidP="00000000" w:rsidRDefault="00000000" w:rsidRPr="00000000" w14:paraId="00000307">
      <w:pPr>
        <w:rPr/>
      </w:pPr>
      <w:r w:rsidDel="00000000" w:rsidR="00000000" w:rsidRPr="00000000">
        <w:rPr>
          <w:rtl w:val="0"/>
        </w:rPr>
        <w:t xml:space="preserve">The protocols can be structured into categories and subcategories. These categories and subcategories can be created and modified. The screen in which this can be done and where all (sub)categories are listed looks like the </w:t>
      </w:r>
      <w:r w:rsidDel="00000000" w:rsidR="00000000" w:rsidRPr="00000000">
        <w:rPr>
          <w:rtl w:val="0"/>
        </w:rPr>
        <w:t xml:space="preserve">image </w:t>
      </w:r>
      <w:r w:rsidDel="00000000" w:rsidR="00000000" w:rsidRPr="00000000">
        <w:rPr>
          <w:rtl w:val="0"/>
        </w:rPr>
        <w:t xml:space="preserve">here on the right.</w:t>
      </w:r>
    </w:p>
    <w:p w:rsidR="00000000" w:rsidDel="00000000" w:rsidP="00000000" w:rsidRDefault="00000000" w:rsidRPr="00000000" w14:paraId="00000308">
      <w:pPr>
        <w:pStyle w:val="Heading4"/>
        <w:rPr/>
      </w:pPr>
      <w:bookmarkStart w:colFirst="0" w:colLast="0" w:name="_460k6fx19lun" w:id="103"/>
      <w:bookmarkEnd w:id="103"/>
      <w:r w:rsidDel="00000000" w:rsidR="00000000" w:rsidRPr="00000000">
        <w:rPr>
          <w:rtl w:val="0"/>
        </w:rPr>
        <w:t xml:space="preserve">To add a category:</w:t>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114300</wp:posOffset>
            </wp:positionV>
            <wp:extent cx="1839198" cy="38052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39198" cy="3805238"/>
                    </a:xfrm>
                    <a:prstGeom prst="rect"/>
                    <a:ln/>
                  </pic:spPr>
                </pic:pic>
              </a:graphicData>
            </a:graphic>
          </wp:anchor>
        </w:drawing>
      </w:r>
    </w:p>
    <w:p w:rsidR="00000000" w:rsidDel="00000000" w:rsidP="00000000" w:rsidRDefault="00000000" w:rsidRPr="00000000" w14:paraId="00000309">
      <w:pPr>
        <w:numPr>
          <w:ilvl w:val="0"/>
          <w:numId w:val="10"/>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Quality - DAS</w:t>
      </w:r>
    </w:p>
    <w:p w:rsidR="00000000" w:rsidDel="00000000" w:rsidP="00000000" w:rsidRDefault="00000000" w:rsidRPr="00000000" w14:paraId="0000030A">
      <w:pPr>
        <w:numPr>
          <w:ilvl w:val="0"/>
          <w:numId w:val="10"/>
        </w:numPr>
        <w:ind w:left="720" w:hanging="360"/>
        <w:jc w:val="both"/>
        <w:rPr>
          <w:b w:val="0"/>
          <w:bCs w:val="0"/>
          <w:color w:val="000000"/>
          <w:sz w:val="18"/>
          <w:szCs w:val="18"/>
        </w:rPr>
      </w:pPr>
      <w:r w:rsidDel="00000000" w:rsidR="00000000" w:rsidRPr="00000000">
        <w:rPr>
          <w:rtl w:val="0"/>
        </w:rPr>
        <w:t xml:space="preserve">Click on it </w:t>
      </w:r>
      <w:r w:rsidDel="00000000" w:rsidR="00000000" w:rsidRPr="00000000">
        <w:rPr>
          <w:color w:val="ff7a6c"/>
          <w:rtl w:val="0"/>
        </w:rPr>
        <w:t xml:space="preserve">pencil icon </w:t>
      </w:r>
      <w:r w:rsidDel="00000000" w:rsidR="00000000" w:rsidRPr="00000000">
        <w:rPr>
          <w:rtl w:val="0"/>
        </w:rPr>
        <w:t xml:space="preserve">next to the Category column name</w:t>
      </w:r>
      <w:r w:rsidDel="00000000" w:rsidR="00000000" w:rsidRPr="00000000">
        <w:rPr>
          <w:rtl w:val="0"/>
        </w:rPr>
      </w:r>
    </w:p>
    <w:p w:rsidR="00000000" w:rsidDel="00000000" w:rsidP="00000000" w:rsidRDefault="00000000" w:rsidRPr="00000000" w14:paraId="0000030B">
      <w:pPr>
        <w:numPr>
          <w:ilvl w:val="0"/>
          <w:numId w:val="10"/>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 Categories</w:t>
      </w:r>
    </w:p>
    <w:p w:rsidR="00000000" w:rsidDel="00000000" w:rsidP="00000000" w:rsidRDefault="00000000" w:rsidRPr="00000000" w14:paraId="0000030C">
      <w:pPr>
        <w:numPr>
          <w:ilvl w:val="1"/>
          <w:numId w:val="10"/>
        </w:numPr>
        <w:ind w:left="1440" w:hanging="360"/>
        <w:jc w:val="both"/>
        <w:rPr>
          <w:b w:val="0"/>
          <w:bCs w:val="0"/>
          <w:color w:val="000000"/>
          <w:sz w:val="18"/>
          <w:szCs w:val="18"/>
        </w:rPr>
      </w:pPr>
      <w:r w:rsidDel="00000000" w:rsidR="00000000" w:rsidRPr="00000000">
        <w:rPr>
          <w:rtl w:val="0"/>
        </w:rPr>
        <w:t xml:space="preserve">For categories</w:t>
      </w:r>
    </w:p>
    <w:p w:rsidR="00000000" w:rsidDel="00000000" w:rsidP="00000000" w:rsidRDefault="00000000" w:rsidRPr="00000000" w14:paraId="0000030D">
      <w:pPr>
        <w:numPr>
          <w:ilvl w:val="2"/>
          <w:numId w:val="10"/>
        </w:numPr>
        <w:ind w:left="2160" w:hanging="360"/>
        <w:jc w:val="both"/>
        <w:rPr>
          <w:b w:val="0"/>
          <w:bCs w:val="0"/>
          <w:color w:val="000000"/>
          <w:sz w:val="18"/>
          <w:szCs w:val="18"/>
        </w:rPr>
      </w:pPr>
      <w:r w:rsidDel="00000000" w:rsidR="00000000" w:rsidRPr="00000000">
        <w:rPr>
          <w:rtl w:val="0"/>
        </w:rPr>
        <w:t xml:space="preserve">Do not select Main Category</w:t>
      </w:r>
    </w:p>
    <w:p w:rsidR="00000000" w:rsidDel="00000000" w:rsidP="00000000" w:rsidRDefault="00000000" w:rsidRPr="00000000" w14:paraId="0000030E">
      <w:pPr>
        <w:numPr>
          <w:ilvl w:val="2"/>
          <w:numId w:val="10"/>
        </w:numPr>
        <w:ind w:left="2160" w:hanging="360"/>
        <w:jc w:val="both"/>
        <w:rPr>
          <w:b w:val="0"/>
          <w:bCs w:val="0"/>
          <w:color w:val="000000"/>
          <w:sz w:val="18"/>
          <w:szCs w:val="18"/>
        </w:rPr>
      </w:pPr>
      <w:r w:rsidDel="00000000" w:rsidR="00000000" w:rsidRPr="00000000">
        <w:rPr>
          <w:rtl w:val="0"/>
        </w:rPr>
        <w:t xml:space="preserve">Choose a name for the category</w:t>
      </w:r>
    </w:p>
    <w:p w:rsidR="00000000" w:rsidDel="00000000" w:rsidP="00000000" w:rsidRDefault="00000000" w:rsidRPr="00000000" w14:paraId="0000030F">
      <w:pPr>
        <w:numPr>
          <w:ilvl w:val="2"/>
          <w:numId w:val="10"/>
        </w:numPr>
        <w:ind w:left="216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310">
      <w:pPr>
        <w:numPr>
          <w:ilvl w:val="1"/>
          <w:numId w:val="10"/>
        </w:numPr>
        <w:ind w:left="1440" w:hanging="360"/>
        <w:jc w:val="both"/>
        <w:rPr>
          <w:b w:val="0"/>
          <w:bCs w:val="0"/>
          <w:color w:val="000000"/>
          <w:sz w:val="18"/>
          <w:szCs w:val="18"/>
        </w:rPr>
      </w:pPr>
      <w:r w:rsidDel="00000000" w:rsidR="00000000" w:rsidRPr="00000000">
        <w:rPr>
          <w:rtl w:val="0"/>
        </w:rPr>
        <w:t xml:space="preserve">For subcategories</w:t>
      </w:r>
    </w:p>
    <w:p w:rsidR="00000000" w:rsidDel="00000000" w:rsidP="00000000" w:rsidRDefault="00000000" w:rsidRPr="00000000" w14:paraId="00000311">
      <w:pPr>
        <w:numPr>
          <w:ilvl w:val="2"/>
          <w:numId w:val="10"/>
        </w:numPr>
        <w:ind w:left="2160" w:hanging="360"/>
        <w:jc w:val="both"/>
        <w:rPr>
          <w:b w:val="0"/>
          <w:bCs w:val="0"/>
          <w:color w:val="000000"/>
          <w:sz w:val="18"/>
          <w:szCs w:val="18"/>
        </w:rPr>
      </w:pPr>
      <w:r w:rsidDel="00000000" w:rsidR="00000000" w:rsidRPr="00000000">
        <w:rPr>
          <w:rtl w:val="0"/>
        </w:rPr>
        <w:t xml:space="preserve">Select a Main Category under which the subcategory should be placed</w:t>
      </w:r>
    </w:p>
    <w:p w:rsidR="00000000" w:rsidDel="00000000" w:rsidP="00000000" w:rsidRDefault="00000000" w:rsidRPr="00000000" w14:paraId="00000312">
      <w:pPr>
        <w:numPr>
          <w:ilvl w:val="2"/>
          <w:numId w:val="10"/>
        </w:numPr>
        <w:ind w:left="2160" w:hanging="360"/>
        <w:jc w:val="both"/>
        <w:rPr>
          <w:b w:val="0"/>
          <w:bCs w:val="0"/>
          <w:color w:val="000000"/>
          <w:sz w:val="18"/>
          <w:szCs w:val="18"/>
        </w:rPr>
      </w:pPr>
      <w:r w:rsidDel="00000000" w:rsidR="00000000" w:rsidRPr="00000000">
        <w:rPr>
          <w:rtl w:val="0"/>
        </w:rPr>
        <w:t xml:space="preserve">Choose a name for the subcategory</w:t>
      </w:r>
    </w:p>
    <w:p w:rsidR="00000000" w:rsidDel="00000000" w:rsidP="00000000" w:rsidRDefault="00000000" w:rsidRPr="00000000" w14:paraId="00000313">
      <w:pPr>
        <w:numPr>
          <w:ilvl w:val="2"/>
          <w:numId w:val="10"/>
        </w:numPr>
        <w:ind w:left="216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314">
      <w:pPr>
        <w:numPr>
          <w:ilvl w:val="0"/>
          <w:numId w:val="10"/>
        </w:numPr>
        <w:ind w:left="720" w:hanging="360"/>
        <w:jc w:val="both"/>
        <w:rPr>
          <w:b w:val="0"/>
          <w:bCs w:val="0"/>
          <w:color w:val="000000"/>
          <w:sz w:val="18"/>
          <w:szCs w:val="18"/>
        </w:rPr>
      </w:pPr>
      <w:r w:rsidDel="00000000" w:rsidR="00000000" w:rsidRPr="00000000">
        <w:rPr>
          <w:rtl w:val="0"/>
        </w:rPr>
        <w:t xml:space="preserve">Then click </w:t>
      </w:r>
      <w:r w:rsidDel="00000000" w:rsidR="00000000" w:rsidRPr="00000000">
        <w:rPr>
          <w:color w:val="ff7a6c"/>
          <w:rtl w:val="0"/>
        </w:rPr>
        <w:t xml:space="preserve">Save </w:t>
      </w:r>
      <w:r w:rsidDel="00000000" w:rsidR="00000000" w:rsidRPr="00000000">
        <w:rPr>
          <w:rtl w:val="0"/>
        </w:rPr>
        <w:t xml:space="preserve">in the Category Maintenance window</w:t>
      </w:r>
    </w:p>
    <w:p w:rsidR="00000000" w:rsidDel="00000000" w:rsidP="00000000" w:rsidRDefault="00000000" w:rsidRPr="00000000" w14:paraId="00000315">
      <w:pPr>
        <w:pStyle w:val="Heading4"/>
        <w:rPr/>
      </w:pPr>
      <w:bookmarkStart w:colFirst="0" w:colLast="0" w:name="_qjmjr5nb0z7m" w:id="104"/>
      <w:bookmarkEnd w:id="104"/>
      <w:r w:rsidDel="00000000" w:rsidR="00000000" w:rsidRPr="00000000">
        <w:rPr>
          <w:rtl w:val="0"/>
        </w:rPr>
        <w:t xml:space="preserve">Change a category</w:t>
      </w:r>
    </w:p>
    <w:p w:rsidR="00000000" w:rsidDel="00000000" w:rsidP="00000000" w:rsidRDefault="00000000" w:rsidRPr="00000000" w14:paraId="00000316">
      <w:pPr>
        <w:numPr>
          <w:ilvl w:val="0"/>
          <w:numId w:val="91"/>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Quality - DAS</w:t>
      </w:r>
    </w:p>
    <w:p w:rsidR="00000000" w:rsidDel="00000000" w:rsidP="00000000" w:rsidRDefault="00000000" w:rsidRPr="00000000" w14:paraId="00000317">
      <w:pPr>
        <w:numPr>
          <w:ilvl w:val="0"/>
          <w:numId w:val="91"/>
        </w:numPr>
        <w:ind w:left="720" w:hanging="360"/>
        <w:jc w:val="both"/>
        <w:rPr>
          <w:b w:val="0"/>
          <w:bCs w:val="0"/>
          <w:color w:val="000000"/>
          <w:sz w:val="18"/>
          <w:szCs w:val="18"/>
        </w:rPr>
      </w:pPr>
      <w:r w:rsidDel="00000000" w:rsidR="00000000" w:rsidRPr="00000000">
        <w:rPr>
          <w:rtl w:val="0"/>
        </w:rPr>
        <w:t xml:space="preserve">Click on it </w:t>
      </w:r>
      <w:r w:rsidDel="00000000" w:rsidR="00000000" w:rsidRPr="00000000">
        <w:rPr>
          <w:color w:val="ff7a6c"/>
          <w:rtl w:val="0"/>
        </w:rPr>
        <w:t xml:space="preserve">pencil icon </w:t>
      </w:r>
      <w:r w:rsidDel="00000000" w:rsidR="00000000" w:rsidRPr="00000000">
        <w:rPr>
          <w:rtl w:val="0"/>
        </w:rPr>
        <w:t xml:space="preserve">next to the Category column name</w:t>
      </w:r>
    </w:p>
    <w:p w:rsidR="00000000" w:rsidDel="00000000" w:rsidP="00000000" w:rsidRDefault="00000000" w:rsidRPr="00000000" w14:paraId="00000318">
      <w:pPr>
        <w:numPr>
          <w:ilvl w:val="0"/>
          <w:numId w:val="91"/>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Change </w:t>
      </w:r>
      <w:r w:rsidDel="00000000" w:rsidR="00000000" w:rsidRPr="00000000">
        <w:rPr>
          <w:rtl w:val="0"/>
        </w:rPr>
        <w:t xml:space="preserve">that appears when the cursor hovers over the category</w:t>
      </w:r>
    </w:p>
    <w:p w:rsidR="00000000" w:rsidDel="00000000" w:rsidP="00000000" w:rsidRDefault="00000000" w:rsidRPr="00000000" w14:paraId="00000319">
      <w:pPr>
        <w:numPr>
          <w:ilvl w:val="0"/>
          <w:numId w:val="91"/>
        </w:numPr>
        <w:ind w:left="720" w:hanging="360"/>
        <w:jc w:val="both"/>
        <w:rPr>
          <w:b w:val="0"/>
          <w:bCs w:val="0"/>
          <w:color w:val="000000"/>
          <w:sz w:val="18"/>
          <w:szCs w:val="18"/>
        </w:rPr>
      </w:pPr>
      <w:r w:rsidDel="00000000" w:rsidR="00000000" w:rsidRPr="00000000">
        <w:rPr>
          <w:rtl w:val="0"/>
        </w:rPr>
        <w:t xml:space="preserve">Change the main category and/or name</w:t>
      </w:r>
    </w:p>
    <w:p w:rsidR="00000000" w:rsidDel="00000000" w:rsidP="00000000" w:rsidRDefault="00000000" w:rsidRPr="00000000" w14:paraId="0000031A">
      <w:pPr>
        <w:numPr>
          <w:ilvl w:val="0"/>
          <w:numId w:val="91"/>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31B">
      <w:pPr>
        <w:numPr>
          <w:ilvl w:val="0"/>
          <w:numId w:val="91"/>
        </w:numPr>
        <w:ind w:left="720" w:hanging="360"/>
        <w:jc w:val="both"/>
        <w:rPr>
          <w:b w:val="0"/>
          <w:bCs w:val="0"/>
          <w:color w:val="000000"/>
          <w:sz w:val="18"/>
          <w:szCs w:val="18"/>
        </w:rPr>
      </w:pPr>
      <w:r w:rsidDel="00000000" w:rsidR="00000000" w:rsidRPr="00000000">
        <w:rPr>
          <w:rtl w:val="0"/>
        </w:rPr>
        <w:t xml:space="preserve">Then click </w:t>
      </w:r>
      <w:r w:rsidDel="00000000" w:rsidR="00000000" w:rsidRPr="00000000">
        <w:rPr>
          <w:color w:val="ff7a6c"/>
          <w:rtl w:val="0"/>
        </w:rPr>
        <w:t xml:space="preserve">Save </w:t>
      </w:r>
      <w:r w:rsidDel="00000000" w:rsidR="00000000" w:rsidRPr="00000000">
        <w:rPr>
          <w:rtl w:val="0"/>
        </w:rPr>
        <w:t xml:space="preserve">in the Category Maintenance window →</w:t>
      </w:r>
    </w:p>
    <w:p w:rsidR="00000000" w:rsidDel="00000000" w:rsidP="00000000" w:rsidRDefault="00000000" w:rsidRPr="00000000" w14:paraId="0000031C">
      <w:pPr>
        <w:spacing w:line="360" w:lineRule="auto"/>
        <w:rPr/>
      </w:pPr>
      <w:r w:rsidDel="00000000" w:rsidR="00000000" w:rsidRPr="00000000">
        <w:rPr>
          <w:rtl w:val="0"/>
        </w:rPr>
      </w:r>
    </w:p>
    <w:p w:rsidR="00000000" w:rsidDel="00000000" w:rsidP="00000000" w:rsidRDefault="00000000" w:rsidRPr="00000000" w14:paraId="0000031D">
      <w:pPr>
        <w:pStyle w:val="Heading2"/>
        <w:rPr/>
      </w:pPr>
      <w:bookmarkStart w:colFirst="0" w:colLast="0" w:name="_3j50nte9iqzq" w:id="105"/>
      <w:bookmarkEnd w:id="105"/>
      <w:r w:rsidDel="00000000" w:rsidR="00000000" w:rsidRPr="00000000">
        <w:rPr>
          <w:rtl w:val="0"/>
        </w:rPr>
        <w:t xml:space="preserve">Reason for viewing log</w:t>
      </w:r>
    </w:p>
    <w:p w:rsidR="00000000" w:rsidDel="00000000" w:rsidP="00000000" w:rsidRDefault="00000000" w:rsidRPr="00000000" w14:paraId="0000031E">
      <w:pPr>
        <w:rPr/>
      </w:pPr>
      <w:r w:rsidDel="00000000" w:rsidR="00000000" w:rsidRPr="00000000">
        <w:rPr>
          <w:rtl w:val="0"/>
        </w:rPr>
        <w:t xml:space="preserve">In this submenu all registered reasons for access are shown.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1"/>
        <w:jc w:val="both"/>
        <w:rPr/>
      </w:pPr>
      <w:bookmarkStart w:colFirst="0" w:colLast="0" w:name="_okmppfugx1fr"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jc w:val="both"/>
        <w:rPr/>
      </w:pPr>
      <w:bookmarkStart w:colFirst="0" w:colLast="0" w:name="_2rbd27lt7f1x" w:id="107"/>
      <w:bookmarkEnd w:id="107"/>
      <w:r w:rsidDel="00000000" w:rsidR="00000000" w:rsidRPr="00000000">
        <w:rPr>
          <w:rtl w:val="0"/>
        </w:rPr>
        <w:t xml:space="preserve">Multimedia</w:t>
      </w:r>
    </w:p>
    <w:p w:rsidR="00000000" w:rsidDel="00000000" w:rsidP="00000000" w:rsidRDefault="00000000" w:rsidRPr="00000000" w14:paraId="00000322">
      <w:pPr>
        <w:pStyle w:val="Heading2"/>
        <w:rPr/>
      </w:pPr>
      <w:bookmarkStart w:colFirst="0" w:colLast="0" w:name="_ngi8kstrqruj" w:id="108"/>
      <w:bookmarkEnd w:id="108"/>
      <w:r w:rsidDel="00000000" w:rsidR="00000000" w:rsidRPr="00000000">
        <w:rPr>
          <w:rtl w:val="0"/>
        </w:rPr>
        <w:t xml:space="preserve">Categories</w:t>
      </w: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It's in </w:t>
      </w:r>
      <w:r w:rsidDel="00000000" w:rsidR="00000000" w:rsidRPr="00000000">
        <w:rPr>
          <w:color w:val="ff7a6c"/>
          <w:rtl w:val="0"/>
        </w:rPr>
        <w:t xml:space="preserve">Maintenance → Multimedia - Categories</w:t>
      </w:r>
      <w:r w:rsidDel="00000000" w:rsidR="00000000" w:rsidRPr="00000000">
        <w:rPr>
          <w:rtl w:val="0"/>
        </w:rPr>
        <w:t xml:space="preserve"> possible to set which Multimedia categories are available in </w:t>
      </w:r>
      <w:r w:rsidDel="00000000" w:rsidR="00000000" w:rsidRPr="00000000">
        <w:rPr>
          <w:rtl w:val="0"/>
        </w:rPr>
        <w:t xml:space="preserve">MedicalPortal.</w:t>
      </w:r>
      <w:r w:rsidDel="00000000" w:rsidR="00000000" w:rsidRPr="00000000">
        <w:rPr>
          <w:rtl w:val="0"/>
        </w:rPr>
        <w:t xml:space="preserve"> The multimedia categories follow a tree arrangement and are sorted in alphabetical order.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To add a new category, hover your mouse over an existing category and click on it </w:t>
      </w:r>
      <w:r w:rsidDel="00000000" w:rsidR="00000000" w:rsidRPr="00000000">
        <w:rPr>
          <w:color w:val="ff7a6c"/>
          <w:rtl w:val="0"/>
        </w:rPr>
        <w:t xml:space="preserve">plus the icon</w:t>
      </w:r>
      <w:r w:rsidDel="00000000" w:rsidR="00000000" w:rsidRPr="00000000">
        <w:rPr>
          <w:rtl w:val="0"/>
        </w:rPr>
        <w:t xml:space="preserve">. The new category has been added as a 'child' of the existing category, with the name 'New category'. By hovering your mouse over the new category and clicking on the </w:t>
      </w:r>
      <w:r w:rsidDel="00000000" w:rsidR="00000000" w:rsidRPr="00000000">
        <w:rPr>
          <w:color w:val="ff7a6c"/>
          <w:rtl w:val="0"/>
        </w:rPr>
        <w:t xml:space="preserve">pencil icon</w:t>
      </w:r>
      <w:r w:rsidDel="00000000" w:rsidR="00000000" w:rsidRPr="00000000">
        <w:rPr>
          <w:rtl w:val="0"/>
        </w:rPr>
        <w:t xml:space="preserve"> you can change the name.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To delete a category, hover your mouse over the category and click on the </w:t>
      </w:r>
      <w:r w:rsidDel="00000000" w:rsidR="00000000" w:rsidRPr="00000000">
        <w:rPr>
          <w:color w:val="ff7a6c"/>
          <w:rtl w:val="0"/>
        </w:rPr>
        <w:t xml:space="preserve">trash icon</w:t>
      </w:r>
      <w:r w:rsidDel="00000000" w:rsidR="00000000" w:rsidRPr="00000000">
        <w:rPr>
          <w:rtl w:val="0"/>
        </w:rPr>
        <w:t xml:space="preserve"> and choose </w:t>
      </w:r>
      <w:r w:rsidDel="00000000" w:rsidR="00000000" w:rsidRPr="00000000">
        <w:rPr>
          <w:color w:val="ff7a6c"/>
          <w:rtl w:val="0"/>
        </w:rPr>
        <w:t xml:space="preserve">And</w:t>
      </w:r>
      <w:r w:rsidDel="00000000" w:rsidR="00000000" w:rsidRPr="00000000">
        <w:rPr>
          <w:rtl w:val="0"/>
        </w:rPr>
        <w:t xml:space="preserve">. When documents have been placed in the category, these documents are moved to the category one level higher. So no documents are lost. </w:t>
      </w:r>
    </w:p>
    <w:p w:rsidR="00000000" w:rsidDel="00000000" w:rsidP="00000000" w:rsidRDefault="00000000" w:rsidRPr="00000000" w14:paraId="00000328">
      <w:pPr>
        <w:rPr/>
      </w:pPr>
      <w:r w:rsidDel="00000000" w:rsidR="00000000" w:rsidRPr="00000000">
        <w:rPr>
          <w:b w:val="1"/>
          <w:bCs w:val="1"/>
          <w:rtl w:val="0"/>
        </w:rPr>
        <w:t xml:space="preserve">NB:</w:t>
      </w:r>
      <w:r w:rsidDel="00000000" w:rsidR="00000000" w:rsidRPr="00000000">
        <w:rPr>
          <w:rtl w:val="0"/>
        </w:rPr>
        <w:t xml:space="preserve"> It is only possible to delete categories that do not have a 'child'. </w:t>
      </w:r>
    </w:p>
    <w:p w:rsidR="00000000" w:rsidDel="00000000" w:rsidP="00000000" w:rsidRDefault="00000000" w:rsidRPr="00000000" w14:paraId="00000329">
      <w:pPr>
        <w:pStyle w:val="Heading1"/>
        <w:jc w:val="both"/>
        <w:rPr>
          <w:rFonts w:ascii="Helvetica Neue" w:cs="Helvetica Neue" w:eastAsia="Helvetica Neue" w:hAnsi="Helvetica Neue"/>
        </w:rPr>
      </w:pPr>
      <w:bookmarkStart w:colFirst="0" w:colLast="0" w:name="_qen630hzgndr" w:id="109"/>
      <w:bookmarkEnd w:id="109"/>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ind w:left="0" w:firstLine="0"/>
        <w:rPr/>
      </w:pPr>
      <w:r w:rsidDel="00000000" w:rsidR="00000000" w:rsidRPr="00000000">
        <w:rPr>
          <w:rtl w:val="0"/>
        </w:rPr>
      </w:r>
    </w:p>
    <w:p w:rsidR="00000000" w:rsidDel="00000000" w:rsidP="00000000" w:rsidRDefault="00000000" w:rsidRPr="00000000" w14:paraId="0000032C">
      <w:pPr>
        <w:ind w:left="720" w:firstLine="0"/>
        <w:rPr/>
      </w:pPr>
      <w:r w:rsidDel="00000000" w:rsidR="00000000" w:rsidRPr="00000000">
        <w:rPr>
          <w:rtl w:val="0"/>
        </w:rPr>
      </w:r>
    </w:p>
    <w:p w:rsidR="00000000" w:rsidDel="00000000" w:rsidP="00000000" w:rsidRDefault="00000000" w:rsidRPr="00000000" w14:paraId="0000032D">
      <w:pPr>
        <w:pStyle w:val="Heading1"/>
        <w:rPr/>
      </w:pPr>
      <w:bookmarkStart w:colFirst="0" w:colLast="0" w:name="_62cix24fpiek" w:id="110"/>
      <w:bookmarkEnd w:id="11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1"/>
        <w:rPr/>
      </w:pPr>
      <w:bookmarkStart w:colFirst="0" w:colLast="0" w:name="_66myn9byeecp" w:id="111"/>
      <w:bookmarkEnd w:id="111"/>
      <w:r w:rsidDel="00000000" w:rsidR="00000000" w:rsidRPr="00000000">
        <w:rPr>
          <w:rtl w:val="0"/>
        </w:rPr>
        <w:t xml:space="preserve">OpenEHR</w:t>
      </w:r>
    </w:p>
    <w:p w:rsidR="00000000" w:rsidDel="00000000" w:rsidP="00000000" w:rsidRDefault="00000000" w:rsidRPr="00000000" w14:paraId="0000032F">
      <w:pPr>
        <w:rPr/>
      </w:pPr>
      <w:r w:rsidDel="00000000" w:rsidR="00000000" w:rsidRPr="00000000">
        <w:rPr>
          <w:rtl w:val="0"/>
        </w:rPr>
        <w:t xml:space="preserve">When managing the forms you have to deal with 4 levels, which are visually depicted in the image below. From smallest to largest these are:</w:t>
      </w:r>
    </w:p>
    <w:p w:rsidR="00000000" w:rsidDel="00000000" w:rsidP="00000000" w:rsidRDefault="00000000" w:rsidRPr="00000000" w14:paraId="00000330">
      <w:pPr>
        <w:numPr>
          <w:ilvl w:val="0"/>
          <w:numId w:val="108"/>
        </w:numPr>
        <w:ind w:left="720" w:hanging="360"/>
        <w:rPr>
          <w:u w:val="none"/>
        </w:rPr>
      </w:pPr>
      <w:r w:rsidDel="00000000" w:rsidR="00000000" w:rsidRPr="00000000">
        <w:rPr>
          <w:rtl w:val="0"/>
        </w:rPr>
        <w:t xml:space="preserve">Form fields (these are stored in the OPT library), </w:t>
      </w:r>
    </w:p>
    <w:p w:rsidR="00000000" w:rsidDel="00000000" w:rsidP="00000000" w:rsidRDefault="00000000" w:rsidRPr="00000000" w14:paraId="00000331">
      <w:pPr>
        <w:numPr>
          <w:ilvl w:val="0"/>
          <w:numId w:val="108"/>
        </w:numPr>
        <w:ind w:left="720" w:hanging="360"/>
        <w:rPr>
          <w:u w:val="none"/>
        </w:rPr>
      </w:pPr>
      <w:r w:rsidDel="00000000" w:rsidR="00000000" w:rsidRPr="00000000">
        <w:rPr>
          <w:rtl w:val="0"/>
        </w:rPr>
        <w:t xml:space="preserve">Examination Segments, </w:t>
      </w:r>
    </w:p>
    <w:p w:rsidR="00000000" w:rsidDel="00000000" w:rsidP="00000000" w:rsidRDefault="00000000" w:rsidRPr="00000000" w14:paraId="00000332">
      <w:pPr>
        <w:numPr>
          <w:ilvl w:val="0"/>
          <w:numId w:val="108"/>
        </w:numPr>
        <w:ind w:left="720" w:hanging="360"/>
        <w:rPr>
          <w:u w:val="none"/>
        </w:rPr>
      </w:pPr>
      <w:r w:rsidDel="00000000" w:rsidR="00000000" w:rsidRPr="00000000">
        <w:rPr>
          <w:rtl w:val="0"/>
        </w:rPr>
        <w:t xml:space="preserve">Examination Forms/functionalities and </w:t>
      </w:r>
    </w:p>
    <w:p w:rsidR="00000000" w:rsidDel="00000000" w:rsidP="00000000" w:rsidRDefault="00000000" w:rsidRPr="00000000" w14:paraId="00000333">
      <w:pPr>
        <w:numPr>
          <w:ilvl w:val="0"/>
          <w:numId w:val="108"/>
        </w:numPr>
        <w:ind w:left="720" w:hanging="360"/>
        <w:rPr>
          <w:u w:val="none"/>
        </w:rPr>
      </w:pPr>
      <w:r w:rsidDel="00000000" w:rsidR="00000000" w:rsidRPr="00000000">
        <w:rPr>
          <w:rtl w:val="0"/>
        </w:rPr>
        <w:t xml:space="preserve">examination views</w:t>
      </w: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Each level is the building block for the next level. So: with form fields you build segments, with segments you build forms and with forms (and functionalities) you fill the </w:t>
      </w:r>
      <w:r w:rsidDel="00000000" w:rsidR="00000000" w:rsidRPr="00000000">
        <w:rPr>
          <w:rtl w:val="0"/>
        </w:rPr>
        <w:t xml:space="preserve">examination views</w:t>
      </w:r>
      <w:r w:rsidDel="00000000" w:rsidR="00000000" w:rsidRPr="00000000">
        <w:rPr>
          <w:rtl w:val="0"/>
        </w:rPr>
        <w:t xml:space="preserve"> of Examination Types.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114300" distT="114300" distL="114300" distR="114300">
            <wp:extent cx="5731200" cy="2832100"/>
            <wp:effectExtent b="0" l="0" r="0" t="0"/>
            <wp:docPr id="1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i w:val="1"/>
          <w:iCs w:val="1"/>
        </w:rPr>
      </w:pPr>
      <w:r w:rsidDel="00000000" w:rsidR="00000000" w:rsidRPr="00000000">
        <w:rPr>
          <w:color w:val="ff7a6c"/>
          <w:rtl w:val="0"/>
        </w:rPr>
        <w:t xml:space="preserve">Image</w:t>
      </w:r>
      <w:r w:rsidDel="00000000" w:rsidR="00000000" w:rsidRPr="00000000">
        <w:rPr>
          <w:i w:val="1"/>
          <w:iCs w:val="1"/>
          <w:rtl w:val="0"/>
        </w:rPr>
        <w:t xml:space="preserve"> - levels</w:t>
      </w:r>
      <w:r w:rsidDel="00000000" w:rsidR="00000000" w:rsidRPr="00000000">
        <w:rPr>
          <w:i w:val="1"/>
          <w:iCs w:val="1"/>
          <w:rtl w:val="0"/>
        </w:rPr>
        <w:t xml:space="preserve"> within one </w:t>
      </w:r>
      <w:r w:rsidDel="00000000" w:rsidR="00000000" w:rsidRPr="00000000">
        <w:rPr>
          <w:i w:val="1"/>
          <w:iCs w:val="1"/>
          <w:rtl w:val="0"/>
        </w:rPr>
        <w:t xml:space="preserve">examination views</w:t>
      </w:r>
      <w:r w:rsidDel="00000000" w:rsidR="00000000" w:rsidRPr="00000000">
        <w:rPr>
          <w:i w:val="1"/>
          <w:iCs w:val="1"/>
          <w:rtl w:val="0"/>
        </w:rPr>
        <w:t xml:space="preserve"> </w:t>
      </w:r>
    </w:p>
    <w:p w:rsidR="00000000" w:rsidDel="00000000" w:rsidP="00000000" w:rsidRDefault="00000000" w:rsidRPr="00000000" w14:paraId="00000339">
      <w:pPr>
        <w:spacing w:line="240" w:lineRule="auto"/>
        <w:jc w:val="both"/>
        <w:rPr>
          <w:rFonts w:ascii="Helvetica Neue" w:cs="Helvetica Neue" w:eastAsia="Helvetica Neue" w:hAnsi="Helvetica Neue"/>
          <w:i w:val="1"/>
          <w:iCs w:val="1"/>
        </w:rPr>
      </w:pPr>
      <w:r w:rsidDel="00000000" w:rsidR="00000000" w:rsidRPr="00000000">
        <w:rPr>
          <w:rtl w:val="0"/>
        </w:rPr>
      </w:r>
    </w:p>
    <w:p w:rsidR="00000000" w:rsidDel="00000000" w:rsidP="00000000" w:rsidRDefault="00000000" w:rsidRPr="00000000" w14:paraId="0000033A">
      <w:pPr>
        <w:pStyle w:val="Heading2"/>
        <w:rPr/>
      </w:pPr>
      <w:bookmarkStart w:colFirst="0" w:colLast="0" w:name="_xqo46cw8eltu" w:id="112"/>
      <w:bookmarkEnd w:id="112"/>
      <w:r w:rsidDel="00000000" w:rsidR="00000000" w:rsidRPr="00000000">
        <w:rPr>
          <w:rtl w:val="0"/>
        </w:rPr>
        <w:t xml:space="preserve">OPT library</w:t>
      </w:r>
    </w:p>
    <w:p w:rsidR="00000000" w:rsidDel="00000000" w:rsidP="00000000" w:rsidRDefault="00000000" w:rsidRPr="00000000" w14:paraId="0000033B">
      <w:pPr>
        <w:rPr/>
      </w:pPr>
      <w:r w:rsidDel="00000000" w:rsidR="00000000" w:rsidRPr="00000000">
        <w:rPr>
          <w:rtl w:val="0"/>
        </w:rPr>
        <w:t xml:space="preserve">The form fields are created by H4H, in a different system </w:t>
      </w:r>
      <w:r w:rsidDel="00000000" w:rsidR="00000000" w:rsidRPr="00000000">
        <w:rPr>
          <w:rtl w:val="0"/>
        </w:rPr>
        <w:t xml:space="preserve">MedicalPortal.</w:t>
      </w:r>
      <w:r w:rsidDel="00000000" w:rsidR="00000000" w:rsidRPr="00000000">
        <w:rPr>
          <w:rtl w:val="0"/>
        </w:rPr>
        <w:t xml:space="preserve"> This is why OpenEHR is used, a method for standardization in the healthcare landscape. The fields are then uploaded into the '</w:t>
      </w:r>
      <w:r w:rsidDel="00000000" w:rsidR="00000000" w:rsidRPr="00000000">
        <w:rPr>
          <w:color w:val="ff7a6c"/>
          <w:rtl w:val="0"/>
        </w:rPr>
        <w:t xml:space="preserve">OPT library</w:t>
      </w:r>
      <w:r w:rsidDel="00000000" w:rsidR="00000000" w:rsidRPr="00000000">
        <w:rPr>
          <w:rtl w:val="0"/>
        </w:rPr>
        <w:t xml:space="preserve">’, this can be found  in </w:t>
      </w:r>
      <w:r w:rsidDel="00000000" w:rsidR="00000000" w:rsidRPr="00000000">
        <w:rPr>
          <w:rtl w:val="0"/>
        </w:rPr>
        <w:t xml:space="preserve">MedicalPortal</w:t>
      </w:r>
      <w:r w:rsidDel="00000000" w:rsidR="00000000" w:rsidRPr="00000000">
        <w:rPr>
          <w:rtl w:val="0"/>
        </w:rPr>
        <w:t xml:space="preserve"> under </w:t>
      </w:r>
      <w:r w:rsidDel="00000000" w:rsidR="00000000" w:rsidRPr="00000000">
        <w:rPr>
          <w:color w:val="ff7a6c"/>
          <w:rtl w:val="0"/>
        </w:rPr>
        <w:t xml:space="preserve">Maintenance → OpenEHR - OPT library</w:t>
      </w:r>
      <w:r w:rsidDel="00000000" w:rsidR="00000000" w:rsidRPr="00000000">
        <w:rPr>
          <w:rtl w:val="0"/>
        </w:rPr>
        <w:t xml:space="preserve">. Loading these fields is done by H4H. You can then put the fields in this library into segments.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2"/>
        <w:rPr/>
      </w:pPr>
      <w:bookmarkStart w:colFirst="0" w:colLast="0" w:name="_87narkzdwx34" w:id="113"/>
      <w:bookmarkEnd w:id="113"/>
      <w:r w:rsidDel="00000000" w:rsidR="00000000" w:rsidRPr="00000000">
        <w:rPr>
          <w:rtl w:val="0"/>
        </w:rPr>
        <w:t xml:space="preserve">Examination Segments</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Segments can be seen as building blocks of an Examination Form that consist of different fields. You can create a form by combining one or more segments. </w:t>
      </w:r>
    </w:p>
    <w:p w:rsidR="00000000" w:rsidDel="00000000" w:rsidP="00000000" w:rsidRDefault="00000000" w:rsidRPr="00000000" w14:paraId="0000033F">
      <w:pPr>
        <w:pStyle w:val="Heading3"/>
        <w:rPr/>
      </w:pPr>
      <w:bookmarkStart w:colFirst="0" w:colLast="0" w:name="_l82lhr43v9dz" w:id="114"/>
      <w:bookmarkEnd w:id="114"/>
      <w:r w:rsidDel="00000000" w:rsidR="00000000" w:rsidRPr="00000000">
        <w:rPr>
          <w:rtl w:val="0"/>
        </w:rPr>
        <w:t xml:space="preserve">Creating a new segment</w:t>
      </w:r>
    </w:p>
    <w:p w:rsidR="00000000" w:rsidDel="00000000" w:rsidP="00000000" w:rsidRDefault="00000000" w:rsidRPr="00000000" w14:paraId="00000340">
      <w:pPr>
        <w:numPr>
          <w:ilvl w:val="0"/>
          <w:numId w:val="78"/>
        </w:numPr>
        <w:ind w:left="720" w:hanging="360"/>
      </w:pPr>
      <w:r w:rsidDel="00000000" w:rsidR="00000000" w:rsidRPr="00000000">
        <w:rPr>
          <w:rtl w:val="0"/>
        </w:rPr>
        <w:t xml:space="preserve">Go to </w:t>
      </w:r>
      <w:r w:rsidDel="00000000" w:rsidR="00000000" w:rsidRPr="00000000">
        <w:rPr>
          <w:color w:val="ff7a6c"/>
          <w:rtl w:val="0"/>
        </w:rPr>
        <w:t xml:space="preserve">Maintenance → OpenEHR - </w:t>
      </w:r>
      <w:r w:rsidDel="00000000" w:rsidR="00000000" w:rsidRPr="00000000">
        <w:rPr>
          <w:color w:val="ff7a6c"/>
          <w:rtl w:val="0"/>
        </w:rPr>
        <w:t xml:space="preserve">Examination Segments</w:t>
      </w:r>
      <w:r w:rsidDel="00000000" w:rsidR="00000000" w:rsidRPr="00000000">
        <w:rPr>
          <w:rtl w:val="0"/>
        </w:rPr>
      </w:r>
    </w:p>
    <w:p w:rsidR="00000000" w:rsidDel="00000000" w:rsidP="00000000" w:rsidRDefault="00000000" w:rsidRPr="00000000" w14:paraId="00000341">
      <w:pPr>
        <w:numPr>
          <w:ilvl w:val="0"/>
          <w:numId w:val="78"/>
        </w:numPr>
        <w:ind w:left="720" w:hanging="360"/>
      </w:pPr>
      <w:r w:rsidDel="00000000" w:rsidR="00000000" w:rsidRPr="00000000">
        <w:rPr>
          <w:rtl w:val="0"/>
        </w:rPr>
        <w:t xml:space="preserve">Click at the top right </w:t>
      </w:r>
      <w:r w:rsidDel="00000000" w:rsidR="00000000" w:rsidRPr="00000000">
        <w:rPr>
          <w:color w:val="ff7a6c"/>
          <w:rtl w:val="0"/>
        </w:rPr>
        <w:t xml:space="preserve">+ Segment</w:t>
      </w:r>
    </w:p>
    <w:p w:rsidR="00000000" w:rsidDel="00000000" w:rsidP="00000000" w:rsidRDefault="00000000" w:rsidRPr="00000000" w14:paraId="00000342">
      <w:pPr>
        <w:numPr>
          <w:ilvl w:val="0"/>
          <w:numId w:val="78"/>
        </w:numPr>
        <w:ind w:left="720" w:hanging="360"/>
      </w:pPr>
      <w:r w:rsidDel="00000000" w:rsidR="00000000" w:rsidRPr="00000000">
        <w:rPr>
          <w:rtl w:val="0"/>
        </w:rPr>
        <w:t xml:space="preserve">Enter the following information:</w:t>
      </w:r>
    </w:p>
    <w:p w:rsidR="00000000" w:rsidDel="00000000" w:rsidP="00000000" w:rsidRDefault="00000000" w:rsidRPr="00000000" w14:paraId="00000343">
      <w:pPr>
        <w:numPr>
          <w:ilvl w:val="1"/>
          <w:numId w:val="78"/>
        </w:numPr>
        <w:ind w:left="1440" w:hanging="360"/>
      </w:pPr>
      <w:r w:rsidDel="00000000" w:rsidR="00000000" w:rsidRPr="00000000">
        <w:rPr>
          <w:rtl w:val="0"/>
        </w:rPr>
        <w:t xml:space="preserve">Category: You can assign the segment to a specific category. This can help make the segments clearer</w:t>
      </w:r>
    </w:p>
    <w:p w:rsidR="00000000" w:rsidDel="00000000" w:rsidP="00000000" w:rsidRDefault="00000000" w:rsidRPr="00000000" w14:paraId="00000344">
      <w:pPr>
        <w:numPr>
          <w:ilvl w:val="2"/>
          <w:numId w:val="78"/>
        </w:numPr>
        <w:ind w:left="2160" w:hanging="360"/>
      </w:pPr>
      <w:r w:rsidDel="00000000" w:rsidR="00000000" w:rsidRPr="00000000">
        <w:rPr>
          <w:rtl w:val="0"/>
        </w:rPr>
        <w:t xml:space="preserve">You can change or add a segment category on the left side of the page </w:t>
      </w:r>
      <w:r w:rsidDel="00000000" w:rsidR="00000000" w:rsidRPr="00000000">
        <w:rPr>
          <w:color w:val="ff7a6c"/>
          <w:rtl w:val="0"/>
        </w:rPr>
        <w:t xml:space="preserve">Examination Segments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5">
      <w:pPr>
        <w:numPr>
          <w:ilvl w:val="1"/>
          <w:numId w:val="78"/>
        </w:numPr>
        <w:ind w:left="1440" w:hanging="360"/>
      </w:pPr>
      <w:r w:rsidDel="00000000" w:rsidR="00000000" w:rsidRPr="00000000">
        <w:rPr>
          <w:rtl w:val="0"/>
        </w:rPr>
        <w:t xml:space="preserve">Maintenance name: the name of the segment that can only be seen on the maintenance side. This must be unique.</w:t>
      </w:r>
    </w:p>
    <w:p w:rsidR="00000000" w:rsidDel="00000000" w:rsidP="00000000" w:rsidRDefault="00000000" w:rsidRPr="00000000" w14:paraId="00000346">
      <w:pPr>
        <w:numPr>
          <w:ilvl w:val="1"/>
          <w:numId w:val="78"/>
        </w:numPr>
        <w:ind w:left="1440" w:hanging="360"/>
      </w:pPr>
      <w:r w:rsidDel="00000000" w:rsidR="00000000" w:rsidRPr="00000000">
        <w:rPr>
          <w:rtl w:val="0"/>
        </w:rPr>
        <w:t xml:space="preserve">Display name: the name of the segment that (if set) is visible to the user in the form.</w:t>
      </w:r>
    </w:p>
    <w:p w:rsidR="00000000" w:rsidDel="00000000" w:rsidP="00000000" w:rsidRDefault="00000000" w:rsidRPr="00000000" w14:paraId="00000347">
      <w:pPr>
        <w:numPr>
          <w:ilvl w:val="1"/>
          <w:numId w:val="78"/>
        </w:numPr>
        <w:ind w:left="1440" w:hanging="360"/>
      </w:pPr>
      <w:r w:rsidDel="00000000" w:rsidR="00000000" w:rsidRPr="00000000">
        <w:rPr>
          <w:rtl w:val="0"/>
        </w:rPr>
        <w:t xml:space="preserve">Type: </w:t>
      </w:r>
    </w:p>
    <w:p w:rsidR="00000000" w:rsidDel="00000000" w:rsidP="00000000" w:rsidRDefault="00000000" w:rsidRPr="00000000" w14:paraId="00000348">
      <w:pPr>
        <w:numPr>
          <w:ilvl w:val="2"/>
          <w:numId w:val="78"/>
        </w:numPr>
        <w:ind w:left="2160" w:hanging="360"/>
      </w:pPr>
      <w:r w:rsidDel="00000000" w:rsidR="00000000" w:rsidRPr="00000000">
        <w:rPr>
          <w:rtl w:val="0"/>
        </w:rPr>
        <w:t xml:space="preserve">Dynamic: When a segment is of type 'dynamic', fields can be placed anywhere in the segment with different sizes. This option provides the most flexibility and is chosen most often.</w:t>
      </w:r>
    </w:p>
    <w:p w:rsidR="00000000" w:rsidDel="00000000" w:rsidP="00000000" w:rsidRDefault="00000000" w:rsidRPr="00000000" w14:paraId="00000349">
      <w:pPr>
        <w:numPr>
          <w:ilvl w:val="2"/>
          <w:numId w:val="78"/>
        </w:numPr>
        <w:ind w:left="2160" w:hanging="360"/>
      </w:pPr>
      <w:r w:rsidDel="00000000" w:rsidR="00000000" w:rsidRPr="00000000">
        <w:rPr>
          <w:rtl w:val="0"/>
        </w:rPr>
        <w:t xml:space="preserve">Static: when a segment is of the 'static' type, fields can only be placed in a segment over the full width. This option is mainly used for questionnaires.</w:t>
      </w:r>
    </w:p>
    <w:p w:rsidR="00000000" w:rsidDel="00000000" w:rsidP="00000000" w:rsidRDefault="00000000" w:rsidRPr="00000000" w14:paraId="0000034A">
      <w:pPr>
        <w:ind w:left="144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The segment type cannot be changed after saving.</w:t>
      </w:r>
    </w:p>
    <w:p w:rsidR="00000000" w:rsidDel="00000000" w:rsidP="00000000" w:rsidRDefault="00000000" w:rsidRPr="00000000" w14:paraId="0000034B">
      <w:pPr>
        <w:numPr>
          <w:ilvl w:val="0"/>
          <w:numId w:val="78"/>
        </w:numPr>
        <w:ind w:left="720" w:hanging="360"/>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34C">
      <w:pPr>
        <w:numPr>
          <w:ilvl w:val="0"/>
          <w:numId w:val="78"/>
        </w:numPr>
        <w:ind w:left="720" w:hanging="360"/>
      </w:pPr>
      <w:r w:rsidDel="00000000" w:rsidR="00000000" w:rsidRPr="00000000">
        <w:rPr>
          <w:rtl w:val="0"/>
        </w:rPr>
        <w:t xml:space="preserve">To change the segment category or names, click on the </w:t>
      </w:r>
      <w:r w:rsidDel="00000000" w:rsidR="00000000" w:rsidRPr="00000000">
        <w:rPr>
          <w:color w:val="ff7a6c"/>
          <w:rtl w:val="0"/>
        </w:rPr>
        <w:t xml:space="preserve">pencil icon</w:t>
      </w:r>
      <w:r w:rsidDel="00000000" w:rsidR="00000000" w:rsidRPr="00000000">
        <w:rPr>
          <w:rtl w:val="0"/>
        </w:rPr>
        <w:t xml:space="preserve"> behind the segment.</w:t>
      </w:r>
      <w:r w:rsidDel="00000000" w:rsidR="00000000" w:rsidRPr="00000000">
        <w:rPr>
          <w:rtl w:val="0"/>
        </w:rPr>
      </w:r>
    </w:p>
    <w:p w:rsidR="00000000" w:rsidDel="00000000" w:rsidP="00000000" w:rsidRDefault="00000000" w:rsidRPr="00000000" w14:paraId="0000034D">
      <w:pPr>
        <w:pStyle w:val="Heading3"/>
        <w:rPr>
          <w:sz w:val="20"/>
          <w:szCs w:val="20"/>
        </w:rPr>
      </w:pPr>
      <w:bookmarkStart w:colFirst="0" w:colLast="0" w:name="_ixg4yixp1tnc" w:id="115"/>
      <w:bookmarkEnd w:id="115"/>
      <w:r w:rsidDel="00000000" w:rsidR="00000000" w:rsidRPr="00000000">
        <w:rPr>
          <w:rtl w:val="0"/>
        </w:rPr>
        <w:t xml:space="preserve">Segment designer</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 segment is built by adding or changing fields to a segment. You can do this in the Segment designer.</w:t>
      </w:r>
    </w:p>
    <w:p w:rsidR="00000000" w:rsidDel="00000000" w:rsidP="00000000" w:rsidRDefault="00000000" w:rsidRPr="00000000" w14:paraId="0000034F">
      <w:pPr>
        <w:numPr>
          <w:ilvl w:val="0"/>
          <w:numId w:val="63"/>
        </w:numPr>
        <w:ind w:left="720" w:hanging="360"/>
      </w:pPr>
      <w:r w:rsidDel="00000000" w:rsidR="00000000" w:rsidRPr="00000000">
        <w:rPr>
          <w:rtl w:val="0"/>
        </w:rPr>
        <w:t xml:space="preserve">Click on the second </w:t>
      </w:r>
      <w:r w:rsidDel="00000000" w:rsidR="00000000" w:rsidRPr="00000000">
        <w:rPr>
          <w:color w:val="ff7a6c"/>
          <w:rtl w:val="0"/>
        </w:rPr>
        <w:t xml:space="preserve">paper icon</w:t>
      </w:r>
      <w:r w:rsidDel="00000000" w:rsidR="00000000" w:rsidRPr="00000000">
        <w:rPr>
          <w:rtl w:val="0"/>
        </w:rPr>
        <w:t xml:space="preserve"> behind the relevant segment.</w:t>
      </w:r>
      <w:r w:rsidDel="00000000" w:rsidR="00000000" w:rsidRPr="00000000">
        <w:rPr>
          <w:rtl w:val="0"/>
        </w:rPr>
      </w:r>
    </w:p>
    <w:p w:rsidR="00000000" w:rsidDel="00000000" w:rsidP="00000000" w:rsidRDefault="00000000" w:rsidRPr="00000000" w14:paraId="00000350">
      <w:pPr>
        <w:numPr>
          <w:ilvl w:val="0"/>
          <w:numId w:val="63"/>
        </w:numPr>
        <w:ind w:left="720" w:hanging="360"/>
      </w:pPr>
      <w:r w:rsidDel="00000000" w:rsidR="00000000" w:rsidRPr="00000000">
        <w:rPr>
          <w:rtl w:val="0"/>
        </w:rPr>
        <w:t xml:space="preserve">The segment overview page opens. Here you can see what the current version of the segment is and what any previous versions looked like</w:t>
      </w:r>
    </w:p>
    <w:p w:rsidR="00000000" w:rsidDel="00000000" w:rsidP="00000000" w:rsidRDefault="00000000" w:rsidRPr="00000000" w14:paraId="00000351">
      <w:pPr>
        <w:numPr>
          <w:ilvl w:val="0"/>
          <w:numId w:val="63"/>
        </w:numPr>
        <w:ind w:left="720" w:hanging="360"/>
      </w:pPr>
      <w:r w:rsidDel="00000000" w:rsidR="00000000" w:rsidRPr="00000000">
        <w:rPr>
          <w:rtl w:val="0"/>
        </w:rPr>
        <w:t xml:space="preserve">Click at the top right </w:t>
      </w:r>
      <w:r w:rsidDel="00000000" w:rsidR="00000000" w:rsidRPr="00000000">
        <w:rPr>
          <w:color w:val="ff7a6c"/>
          <w:rtl w:val="0"/>
        </w:rPr>
        <w:t xml:space="preserve">Edit segment content</w:t>
      </w:r>
    </w:p>
    <w:p w:rsidR="00000000" w:rsidDel="00000000" w:rsidP="00000000" w:rsidRDefault="00000000" w:rsidRPr="00000000" w14:paraId="00000352">
      <w:pPr>
        <w:numPr>
          <w:ilvl w:val="0"/>
          <w:numId w:val="63"/>
        </w:numPr>
        <w:ind w:left="720" w:hanging="360"/>
      </w:pPr>
      <w:r w:rsidDel="00000000" w:rsidR="00000000" w:rsidRPr="00000000">
        <w:rPr>
          <w:rtl w:val="0"/>
        </w:rPr>
        <w:t xml:space="preserve">Choose which form field you want to add in the segment. Clicking on the plus sign will add it</w:t>
      </w:r>
    </w:p>
    <w:p w:rsidR="00000000" w:rsidDel="00000000" w:rsidP="00000000" w:rsidRDefault="00000000" w:rsidRPr="00000000" w14:paraId="00000353">
      <w:pPr>
        <w:numPr>
          <w:ilvl w:val="1"/>
          <w:numId w:val="63"/>
        </w:numPr>
        <w:ind w:left="1440" w:hanging="360"/>
        <w:rPr>
          <w:u w:val="none"/>
        </w:rPr>
      </w:pPr>
      <w:r w:rsidDel="00000000" w:rsidR="00000000" w:rsidRPr="00000000">
        <w:rPr>
          <w:rtl w:val="0"/>
        </w:rPr>
        <w:t xml:space="preserve">Do you want to remove an added form field from the segment? Then click on the three dots in the field and choose </w:t>
      </w:r>
      <w:r w:rsidDel="00000000" w:rsidR="00000000" w:rsidRPr="00000000">
        <w:rPr>
          <w:color w:val="ff7a6c"/>
          <w:rtl w:val="0"/>
        </w:rPr>
        <w:t xml:space="preserve">'Remove'</w:t>
      </w:r>
    </w:p>
    <w:p w:rsidR="00000000" w:rsidDel="00000000" w:rsidP="00000000" w:rsidRDefault="00000000" w:rsidRPr="00000000" w14:paraId="00000354">
      <w:pPr>
        <w:numPr>
          <w:ilvl w:val="1"/>
          <w:numId w:val="63"/>
        </w:numPr>
        <w:ind w:left="1440" w:hanging="360"/>
      </w:pPr>
      <w:r w:rsidDel="00000000" w:rsidR="00000000" w:rsidRPr="00000000">
        <w:rPr>
          <w:rtl w:val="0"/>
        </w:rPr>
        <w:t xml:space="preserve">Do you want to change an added form field? Then click on the three dots in the field and choose </w:t>
      </w:r>
      <w:r w:rsidDel="00000000" w:rsidR="00000000" w:rsidRPr="00000000">
        <w:rPr>
          <w:color w:val="ff7a6c"/>
          <w:rtl w:val="0"/>
        </w:rPr>
        <w:t xml:space="preserve">'Edit'</w:t>
      </w:r>
      <w:r w:rsidDel="00000000" w:rsidR="00000000" w:rsidRPr="00000000">
        <w:rPr>
          <w:rtl w:val="0"/>
        </w:rPr>
        <w:t xml:space="preserve">. Depending on the type of form field, you can make changes to the field here. For multiple choice fields, consider, for example, the order of answers, or the display of the field (list selection or radio buttons). For more information see </w:t>
      </w:r>
      <w:hyperlink w:anchor="_b0hifjxlfjuy">
        <w:r w:rsidDel="00000000" w:rsidR="00000000" w:rsidRPr="00000000">
          <w:rPr>
            <w:color w:val="1155cc"/>
            <w:u w:val="single"/>
            <w:rtl w:val="0"/>
          </w:rPr>
          <w:t xml:space="preserve">Segment Maintenance</w:t>
        </w:r>
      </w:hyperlink>
      <w:r w:rsidDel="00000000" w:rsidR="00000000" w:rsidRPr="00000000">
        <w:rPr>
          <w:rtl w:val="0"/>
        </w:rPr>
      </w:r>
    </w:p>
    <w:p w:rsidR="00000000" w:rsidDel="00000000" w:rsidP="00000000" w:rsidRDefault="00000000" w:rsidRPr="00000000" w14:paraId="00000355">
      <w:pPr>
        <w:numPr>
          <w:ilvl w:val="1"/>
          <w:numId w:val="63"/>
        </w:numPr>
        <w:ind w:left="1440" w:hanging="360"/>
        <w:rPr>
          <w:u w:val="none"/>
        </w:rPr>
      </w:pPr>
      <w:r w:rsidDel="00000000" w:rsidR="00000000" w:rsidRPr="00000000">
        <w:rPr>
          <w:rtl w:val="0"/>
        </w:rPr>
        <w:t xml:space="preserve">By pulling the arrow of a form field in or out you can make the field larger or smaller. It is also possible to drag the fields within the segment to determine the location and order</w:t>
      </w:r>
      <w:r w:rsidDel="00000000" w:rsidR="00000000" w:rsidRPr="00000000">
        <w:rPr>
          <w:rtl w:val="0"/>
        </w:rPr>
      </w:r>
    </w:p>
    <w:p w:rsidR="00000000" w:rsidDel="00000000" w:rsidP="00000000" w:rsidRDefault="00000000" w:rsidRPr="00000000" w14:paraId="00000356">
      <w:pPr>
        <w:numPr>
          <w:ilvl w:val="0"/>
          <w:numId w:val="63"/>
        </w:numPr>
        <w:ind w:left="720" w:hanging="360"/>
      </w:pPr>
      <w:r w:rsidDel="00000000" w:rsidR="00000000" w:rsidRPr="00000000">
        <w:rPr>
          <w:rtl w:val="0"/>
        </w:rPr>
        <w:t xml:space="preserve">Click on </w:t>
      </w:r>
      <w:r w:rsidDel="00000000" w:rsidR="00000000" w:rsidRPr="00000000">
        <w:rPr>
          <w:color w:val="ff7a6c"/>
          <w:rtl w:val="0"/>
        </w:rPr>
        <w:t xml:space="preserve">Publish </w:t>
      </w:r>
      <w:r w:rsidDel="00000000" w:rsidR="00000000" w:rsidRPr="00000000">
        <w:rPr>
          <w:rtl w:val="0"/>
        </w:rPr>
        <w:t xml:space="preserve">when the segment is finished.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3"/>
        <w:rPr/>
      </w:pPr>
      <w:bookmarkStart w:colFirst="0" w:colLast="0" w:name="_b0hifjxlfjuy" w:id="116"/>
      <w:bookmarkEnd w:id="116"/>
      <w:r w:rsidDel="00000000" w:rsidR="00000000" w:rsidRPr="00000000">
        <w:rPr>
          <w:rtl w:val="0"/>
        </w:rPr>
        <w:t xml:space="preserve">Maintenance per field</w:t>
      </w:r>
    </w:p>
    <w:p w:rsidR="00000000" w:rsidDel="00000000" w:rsidP="00000000" w:rsidRDefault="00000000" w:rsidRPr="00000000" w14:paraId="00000359">
      <w:pPr>
        <w:rPr/>
      </w:pPr>
      <w:r w:rsidDel="00000000" w:rsidR="00000000" w:rsidRPr="00000000">
        <w:rPr>
          <w:rtl w:val="0"/>
        </w:rPr>
        <w:t xml:space="preserve">You can change various Maintenance per form fields within a segment. The options depend on the type of field. You can see which type a field is next to the field name when you are in the segment designer. The most common field types are: Select, Text, Date and Text with select. These field types and the possible options will be further explained below.</w:t>
      </w:r>
    </w:p>
    <w:p w:rsidR="00000000" w:rsidDel="00000000" w:rsidP="00000000" w:rsidRDefault="00000000" w:rsidRPr="00000000" w14:paraId="0000035A">
      <w:pPr>
        <w:pStyle w:val="Heading4"/>
        <w:rPr/>
      </w:pPr>
      <w:bookmarkStart w:colFirst="0" w:colLast="0" w:name="_tbqrgi2k1xc1" w:id="117"/>
      <w:bookmarkEnd w:id="117"/>
      <w:r w:rsidDel="00000000" w:rsidR="00000000" w:rsidRPr="00000000">
        <w:rPr>
          <w:rtl w:val="0"/>
        </w:rPr>
        <w:t xml:space="preserve">Select </w:t>
      </w:r>
    </w:p>
    <w:p w:rsidR="00000000" w:rsidDel="00000000" w:rsidP="00000000" w:rsidRDefault="00000000" w:rsidRPr="00000000" w14:paraId="0000035B">
      <w:pPr>
        <w:rPr/>
      </w:pPr>
      <w:r w:rsidDel="00000000" w:rsidR="00000000" w:rsidRPr="00000000">
        <w:rPr>
          <w:rtl w:val="0"/>
        </w:rPr>
        <w:t xml:space="preserve">The fields of the type 'select' are multiple choice fields. </w:t>
      </w:r>
    </w:p>
    <w:p w:rsidR="00000000" w:rsidDel="00000000" w:rsidP="00000000" w:rsidRDefault="00000000" w:rsidRPr="00000000" w14:paraId="0000035C">
      <w:pPr>
        <w:numPr>
          <w:ilvl w:val="0"/>
          <w:numId w:val="54"/>
        </w:numPr>
        <w:ind w:left="720" w:hanging="360"/>
        <w:rPr>
          <w:u w:val="none"/>
        </w:rPr>
      </w:pPr>
      <w:r w:rsidDel="00000000" w:rsidR="00000000" w:rsidRPr="00000000">
        <w:rPr>
          <w:rtl w:val="0"/>
        </w:rPr>
        <w:t xml:space="preserve">Hidden: set this to Yes if the field should only become visible if a certain condition is met (see explanation below under 'Add dependencies'). With option No, the field is always visible</w:t>
      </w:r>
    </w:p>
    <w:p w:rsidR="00000000" w:rsidDel="00000000" w:rsidP="00000000" w:rsidRDefault="00000000" w:rsidRPr="00000000" w14:paraId="0000035D">
      <w:pPr>
        <w:numPr>
          <w:ilvl w:val="0"/>
          <w:numId w:val="54"/>
        </w:numPr>
        <w:ind w:left="720" w:hanging="360"/>
        <w:rPr>
          <w:u w:val="none"/>
        </w:rPr>
      </w:pPr>
      <w:r w:rsidDel="00000000" w:rsidR="00000000" w:rsidRPr="00000000">
        <w:rPr>
          <w:rtl w:val="0"/>
        </w:rPr>
        <w:t xml:space="preserve">Require this field: if you select Always, you will not be able to save the form before completing this field</w:t>
      </w:r>
    </w:p>
    <w:p w:rsidR="00000000" w:rsidDel="00000000" w:rsidP="00000000" w:rsidRDefault="00000000" w:rsidRPr="00000000" w14:paraId="0000035E">
      <w:pPr>
        <w:numPr>
          <w:ilvl w:val="0"/>
          <w:numId w:val="54"/>
        </w:numPr>
        <w:ind w:left="720" w:hanging="360"/>
        <w:rPr>
          <w:u w:val="none"/>
        </w:rPr>
      </w:pPr>
      <w:r w:rsidDel="00000000" w:rsidR="00000000" w:rsidRPr="00000000">
        <w:rPr>
          <w:rtl w:val="0"/>
        </w:rPr>
        <w:t xml:space="preserve">Help text: this is the text that appears when you hover your mouse over the i next to the field name</w:t>
      </w:r>
    </w:p>
    <w:p w:rsidR="00000000" w:rsidDel="00000000" w:rsidP="00000000" w:rsidRDefault="00000000" w:rsidRPr="00000000" w14:paraId="0000035F">
      <w:pPr>
        <w:numPr>
          <w:ilvl w:val="0"/>
          <w:numId w:val="54"/>
        </w:numPr>
        <w:ind w:left="720" w:hanging="360"/>
        <w:rPr>
          <w:u w:val="none"/>
        </w:rPr>
      </w:pPr>
      <w:r w:rsidDel="00000000" w:rsidR="00000000" w:rsidRPr="00000000">
        <w:rPr>
          <w:rtl w:val="0"/>
        </w:rPr>
        <w:t xml:space="preserve">Input type: the shape of the field in the form</w:t>
      </w:r>
    </w:p>
    <w:p w:rsidR="00000000" w:rsidDel="00000000" w:rsidP="00000000" w:rsidRDefault="00000000" w:rsidRPr="00000000" w14:paraId="00000360">
      <w:pPr>
        <w:numPr>
          <w:ilvl w:val="1"/>
          <w:numId w:val="54"/>
        </w:numPr>
        <w:ind w:left="1440" w:hanging="360"/>
        <w:rPr>
          <w:u w:val="none"/>
        </w:rPr>
      </w:pPr>
      <w:r w:rsidDel="00000000" w:rsidR="00000000" w:rsidRPr="00000000">
        <w:rPr>
          <w:rtl w:val="0"/>
        </w:rPr>
        <w:t xml:space="preserve">Radio buttons: the answer options are visible in the form with a round button and only 1 answer can be chosen</w:t>
      </w:r>
    </w:p>
    <w:p w:rsidR="00000000" w:rsidDel="00000000" w:rsidP="00000000" w:rsidRDefault="00000000" w:rsidRPr="00000000" w14:paraId="00000361">
      <w:pPr>
        <w:numPr>
          <w:ilvl w:val="2"/>
          <w:numId w:val="54"/>
        </w:numPr>
        <w:ind w:left="2160" w:hanging="360"/>
        <w:rPr>
          <w:u w:val="none"/>
        </w:rPr>
      </w:pPr>
      <w:r w:rsidDel="00000000" w:rsidR="00000000" w:rsidRPr="00000000">
        <w:rPr>
          <w:rtl w:val="0"/>
        </w:rPr>
        <w:t xml:space="preserve">If a question is optional, a cross will be available in the form</w:t>
      </w:r>
    </w:p>
    <w:p w:rsidR="00000000" w:rsidDel="00000000" w:rsidP="00000000" w:rsidRDefault="00000000" w:rsidRPr="00000000" w14:paraId="00000362">
      <w:pPr>
        <w:numPr>
          <w:ilvl w:val="1"/>
          <w:numId w:val="54"/>
        </w:numPr>
        <w:ind w:left="1440" w:hanging="360"/>
        <w:rPr>
          <w:u w:val="none"/>
        </w:rPr>
      </w:pPr>
      <w:r w:rsidDel="00000000" w:rsidR="00000000" w:rsidRPr="00000000">
        <w:rPr>
          <w:rtl w:val="0"/>
        </w:rPr>
        <w:t xml:space="preserve">Select from a list: the well-known drop-down list in which the user can choose one or more answers</w:t>
      </w:r>
    </w:p>
    <w:p w:rsidR="00000000" w:rsidDel="00000000" w:rsidP="00000000" w:rsidRDefault="00000000" w:rsidRPr="00000000" w14:paraId="00000363">
      <w:pPr>
        <w:numPr>
          <w:ilvl w:val="2"/>
          <w:numId w:val="54"/>
        </w:numPr>
        <w:ind w:left="2160" w:hanging="360"/>
        <w:rPr>
          <w:u w:val="none"/>
        </w:rPr>
      </w:pPr>
      <w:r w:rsidDel="00000000" w:rsidR="00000000" w:rsidRPr="00000000">
        <w:rPr>
          <w:rtl w:val="0"/>
        </w:rPr>
        <w:t xml:space="preserve">When multiple answers are allowed, the 'Select all' option is also an option in the form</w:t>
      </w:r>
    </w:p>
    <w:p w:rsidR="00000000" w:rsidDel="00000000" w:rsidP="00000000" w:rsidRDefault="00000000" w:rsidRPr="00000000" w14:paraId="00000364">
      <w:pPr>
        <w:numPr>
          <w:ilvl w:val="1"/>
          <w:numId w:val="54"/>
        </w:numPr>
        <w:ind w:left="1440" w:hanging="360"/>
        <w:rPr>
          <w:u w:val="none"/>
        </w:rPr>
      </w:pPr>
      <w:r w:rsidDel="00000000" w:rsidR="00000000" w:rsidRPr="00000000">
        <w:rPr>
          <w:rtl w:val="0"/>
        </w:rPr>
        <w:t xml:space="preserve">Check boxes: the answer options are visible in the form and multiple answers can be chosen by checking the boxes</w:t>
      </w:r>
    </w:p>
    <w:p w:rsidR="00000000" w:rsidDel="00000000" w:rsidP="00000000" w:rsidRDefault="00000000" w:rsidRPr="00000000" w14:paraId="00000365">
      <w:pPr>
        <w:numPr>
          <w:ilvl w:val="2"/>
          <w:numId w:val="54"/>
        </w:numPr>
        <w:ind w:left="2160" w:hanging="360"/>
        <w:rPr>
          <w:u w:val="none"/>
        </w:rPr>
      </w:pPr>
      <w:r w:rsidDel="00000000" w:rsidR="00000000" w:rsidRPr="00000000">
        <w:rPr>
          <w:rtl w:val="0"/>
        </w:rPr>
        <w:t xml:space="preserve">Only for questions with multiple answer options</w:t>
      </w:r>
    </w:p>
    <w:p w:rsidR="00000000" w:rsidDel="00000000" w:rsidP="00000000" w:rsidRDefault="00000000" w:rsidRPr="00000000" w14:paraId="00000366">
      <w:pPr>
        <w:numPr>
          <w:ilvl w:val="0"/>
          <w:numId w:val="54"/>
        </w:numPr>
        <w:ind w:left="720" w:hanging="360"/>
        <w:rPr>
          <w:u w:val="none"/>
        </w:rPr>
      </w:pPr>
      <w:r w:rsidDel="00000000" w:rsidR="00000000" w:rsidRPr="00000000">
        <w:rPr>
          <w:rtl w:val="0"/>
        </w:rPr>
        <w:t xml:space="preserve">Input layout (in case of Radio Buttons or Check Boxes input type)</w:t>
      </w:r>
    </w:p>
    <w:p w:rsidR="00000000" w:rsidDel="00000000" w:rsidP="00000000" w:rsidRDefault="00000000" w:rsidRPr="00000000" w14:paraId="00000367">
      <w:pPr>
        <w:numPr>
          <w:ilvl w:val="1"/>
          <w:numId w:val="54"/>
        </w:numPr>
        <w:ind w:left="1440" w:hanging="360"/>
        <w:rPr>
          <w:u w:val="none"/>
        </w:rPr>
      </w:pPr>
      <w:r w:rsidDel="00000000" w:rsidR="00000000" w:rsidRPr="00000000">
        <w:rPr>
          <w:rtl w:val="0"/>
        </w:rPr>
        <w:t xml:space="preserve">A column: the answer options are presented in a column</w:t>
      </w:r>
    </w:p>
    <w:p w:rsidR="00000000" w:rsidDel="00000000" w:rsidP="00000000" w:rsidRDefault="00000000" w:rsidRPr="00000000" w14:paraId="00000368">
      <w:pPr>
        <w:numPr>
          <w:ilvl w:val="1"/>
          <w:numId w:val="54"/>
        </w:numPr>
        <w:ind w:left="1440" w:hanging="360"/>
        <w:rPr>
          <w:u w:val="none"/>
        </w:rPr>
      </w:pPr>
      <w:r w:rsidDel="00000000" w:rsidR="00000000" w:rsidRPr="00000000">
        <w:rPr>
          <w:rtl w:val="0"/>
        </w:rPr>
        <w:t xml:space="preserve">Side by Side: The answer options are presented on one line</w:t>
      </w:r>
    </w:p>
    <w:p w:rsidR="00000000" w:rsidDel="00000000" w:rsidP="00000000" w:rsidRDefault="00000000" w:rsidRPr="00000000" w14:paraId="00000369">
      <w:pPr>
        <w:numPr>
          <w:ilvl w:val="0"/>
          <w:numId w:val="54"/>
        </w:numPr>
        <w:ind w:left="720" w:hanging="360"/>
        <w:rPr>
          <w:u w:val="none"/>
        </w:rPr>
      </w:pPr>
      <w:r w:rsidDel="00000000" w:rsidR="00000000" w:rsidRPr="00000000">
        <w:rPr>
          <w:rtl w:val="0"/>
        </w:rPr>
        <w:t xml:space="preserve">Order of Answers: The order of the answer options. You can drag this</w:t>
      </w:r>
    </w:p>
    <w:p w:rsidR="00000000" w:rsidDel="00000000" w:rsidP="00000000" w:rsidRDefault="00000000" w:rsidRPr="00000000" w14:paraId="0000036A">
      <w:pPr>
        <w:numPr>
          <w:ilvl w:val="0"/>
          <w:numId w:val="54"/>
        </w:numPr>
        <w:ind w:left="720" w:hanging="360"/>
        <w:rPr>
          <w:u w:val="none"/>
        </w:rPr>
      </w:pPr>
      <w:r w:rsidDel="00000000" w:rsidR="00000000" w:rsidRPr="00000000">
        <w:rPr>
          <w:rtl w:val="0"/>
        </w:rPr>
        <w:t xml:space="preserve">Available Answers: Provides the option to leave a specific answer unavailable as an option</w:t>
      </w:r>
    </w:p>
    <w:p w:rsidR="00000000" w:rsidDel="00000000" w:rsidP="00000000" w:rsidRDefault="00000000" w:rsidRPr="00000000" w14:paraId="0000036B">
      <w:pPr>
        <w:numPr>
          <w:ilvl w:val="0"/>
          <w:numId w:val="54"/>
        </w:numPr>
        <w:ind w:left="720" w:hanging="360"/>
        <w:rPr>
          <w:u w:val="none"/>
        </w:rPr>
      </w:pPr>
      <w:r w:rsidDel="00000000" w:rsidR="00000000" w:rsidRPr="00000000">
        <w:rPr>
          <w:rtl w:val="0"/>
        </w:rPr>
        <w:t xml:space="preserve">Standard answer: gives the option to choose an answer as a standard answer. </w:t>
      </w:r>
    </w:p>
    <w:p w:rsidR="00000000" w:rsidDel="00000000" w:rsidP="00000000" w:rsidRDefault="00000000" w:rsidRPr="00000000" w14:paraId="0000036C">
      <w:pPr>
        <w:ind w:left="720" w:firstLine="0"/>
        <w:rPr/>
      </w:pPr>
      <w:r w:rsidDel="00000000" w:rsidR="00000000" w:rsidRPr="00000000">
        <w:rPr>
          <w:b w:val="1"/>
          <w:bCs w:val="1"/>
          <w:rtl w:val="0"/>
        </w:rPr>
        <w:t xml:space="preserve">NB:</w:t>
      </w:r>
      <w:r w:rsidDel="00000000" w:rsidR="00000000" w:rsidRPr="00000000">
        <w:rPr>
          <w:rtl w:val="0"/>
        </w:rPr>
        <w:t xml:space="preserve"> This option is always selected for mandatory questions</w:t>
      </w:r>
    </w:p>
    <w:p w:rsidR="00000000" w:rsidDel="00000000" w:rsidP="00000000" w:rsidRDefault="00000000" w:rsidRPr="00000000" w14:paraId="0000036D">
      <w:pPr>
        <w:ind w:left="0" w:firstLine="72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D</w:t>
      </w:r>
      <w:r w:rsidDel="00000000" w:rsidR="00000000" w:rsidRPr="00000000">
        <w:rPr>
          <w:rtl w:val="0"/>
        </w:rPr>
        <w:t xml:space="preserve">it means that this field and the segment will always be shown in the letter</w:t>
      </w:r>
    </w:p>
    <w:p w:rsidR="00000000" w:rsidDel="00000000" w:rsidP="00000000" w:rsidRDefault="00000000" w:rsidRPr="00000000" w14:paraId="0000036E">
      <w:pPr>
        <w:numPr>
          <w:ilvl w:val="0"/>
          <w:numId w:val="54"/>
        </w:numPr>
        <w:ind w:left="720" w:hanging="360"/>
        <w:rPr>
          <w:u w:val="none"/>
        </w:rPr>
      </w:pPr>
      <w:r w:rsidDel="00000000" w:rsidR="00000000" w:rsidRPr="00000000">
        <w:rPr>
          <w:rtl w:val="0"/>
        </w:rPr>
        <w:t xml:space="preserve">Placeholder: This text appears in the empty form field (until the user enters or selects an answer)</w:t>
      </w:r>
    </w:p>
    <w:p w:rsidR="00000000" w:rsidDel="00000000" w:rsidP="00000000" w:rsidRDefault="00000000" w:rsidRPr="00000000" w14:paraId="0000036F">
      <w:pPr>
        <w:numPr>
          <w:ilvl w:val="0"/>
          <w:numId w:val="54"/>
        </w:numPr>
        <w:ind w:left="720" w:hanging="360"/>
        <w:rPr>
          <w:u w:val="none"/>
        </w:rPr>
      </w:pPr>
      <w:r w:rsidDel="00000000" w:rsidR="00000000" w:rsidRPr="00000000">
        <w:rPr>
          <w:rtl w:val="0"/>
        </w:rPr>
        <w:t xml:space="preserve">Label: Change the name of the field if desired</w:t>
      </w:r>
    </w:p>
    <w:p w:rsidR="00000000" w:rsidDel="00000000" w:rsidP="00000000" w:rsidRDefault="00000000" w:rsidRPr="00000000" w14:paraId="00000370">
      <w:pPr>
        <w:numPr>
          <w:ilvl w:val="0"/>
          <w:numId w:val="54"/>
        </w:numPr>
        <w:ind w:left="720" w:hanging="360"/>
        <w:rPr>
          <w:u w:val="none"/>
        </w:rPr>
      </w:pPr>
      <w:r w:rsidDel="00000000" w:rsidR="00000000" w:rsidRPr="00000000">
        <w:rPr>
          <w:rtl w:val="0"/>
        </w:rPr>
        <w:t xml:space="preserve">Dependency: Allows you to set a dependency between fields. </w:t>
      </w:r>
    </w:p>
    <w:p w:rsidR="00000000" w:rsidDel="00000000" w:rsidP="00000000" w:rsidRDefault="00000000" w:rsidRPr="00000000" w14:paraId="00000371">
      <w:pPr>
        <w:ind w:left="144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question 2 only appears if you answer 'A' to question 1. You set the dependency at 'question 1': If 'question 1' = 'answer A', then 'show' 'question 2'. At 'question 2' set the Hidden option to Yes. </w:t>
      </w:r>
    </w:p>
    <w:p w:rsidR="00000000" w:rsidDel="00000000" w:rsidP="00000000" w:rsidRDefault="00000000" w:rsidRPr="00000000" w14:paraId="00000372">
      <w:pPr>
        <w:ind w:left="1440" w:firstLine="0"/>
        <w:rPr>
          <w:i w:val="1"/>
          <w:iCs w:val="1"/>
        </w:rPr>
      </w:pPr>
      <w:r w:rsidDel="00000000" w:rsidR="00000000" w:rsidRPr="00000000">
        <w:rPr>
          <w:rtl w:val="0"/>
        </w:rPr>
      </w:r>
    </w:p>
    <w:p w:rsidR="00000000" w:rsidDel="00000000" w:rsidP="00000000" w:rsidRDefault="00000000" w:rsidRPr="00000000" w14:paraId="00000373">
      <w:pPr>
        <w:pStyle w:val="Heading4"/>
        <w:rPr/>
      </w:pPr>
      <w:bookmarkStart w:colFirst="0" w:colLast="0" w:name="_53b8isw5kepb" w:id="118"/>
      <w:bookmarkEnd w:id="118"/>
      <w:r w:rsidDel="00000000" w:rsidR="00000000" w:rsidRPr="00000000">
        <w:rPr>
          <w:rtl w:val="0"/>
        </w:rPr>
        <w:t xml:space="preserve">Text </w:t>
      </w:r>
    </w:p>
    <w:p w:rsidR="00000000" w:rsidDel="00000000" w:rsidP="00000000" w:rsidRDefault="00000000" w:rsidRPr="00000000" w14:paraId="00000374">
      <w:pPr>
        <w:rPr/>
      </w:pPr>
      <w:r w:rsidDel="00000000" w:rsidR="00000000" w:rsidRPr="00000000">
        <w:rPr>
          <w:rtl w:val="0"/>
        </w:rPr>
        <w:t xml:space="preserve">Fields of the type 'text' are free text fields. </w:t>
      </w:r>
    </w:p>
    <w:p w:rsidR="00000000" w:rsidDel="00000000" w:rsidP="00000000" w:rsidRDefault="00000000" w:rsidRPr="00000000" w14:paraId="00000375">
      <w:pPr>
        <w:numPr>
          <w:ilvl w:val="0"/>
          <w:numId w:val="78"/>
        </w:numPr>
        <w:ind w:left="720" w:hanging="360"/>
      </w:pPr>
      <w:r w:rsidDel="00000000" w:rsidR="00000000" w:rsidRPr="00000000">
        <w:rPr>
          <w:rtl w:val="0"/>
        </w:rPr>
        <w:t xml:space="preserve">Hidden: set this to Yes if the field should only become visible if a certain condition is met (see explanation below under 'Add dependencies'). With option No, the field is always visible</w:t>
      </w:r>
    </w:p>
    <w:p w:rsidR="00000000" w:rsidDel="00000000" w:rsidP="00000000" w:rsidRDefault="00000000" w:rsidRPr="00000000" w14:paraId="00000376">
      <w:pPr>
        <w:numPr>
          <w:ilvl w:val="0"/>
          <w:numId w:val="78"/>
        </w:numPr>
        <w:ind w:left="720" w:hanging="360"/>
      </w:pPr>
      <w:r w:rsidDel="00000000" w:rsidR="00000000" w:rsidRPr="00000000">
        <w:rPr>
          <w:rtl w:val="0"/>
        </w:rPr>
        <w:t xml:space="preserve">This field is required: if you select Always, you will not be able to save the form before completing this field</w:t>
      </w:r>
    </w:p>
    <w:p w:rsidR="00000000" w:rsidDel="00000000" w:rsidP="00000000" w:rsidRDefault="00000000" w:rsidRPr="00000000" w14:paraId="00000377">
      <w:pPr>
        <w:numPr>
          <w:ilvl w:val="0"/>
          <w:numId w:val="78"/>
        </w:numPr>
        <w:ind w:left="720" w:hanging="360"/>
      </w:pPr>
      <w:r w:rsidDel="00000000" w:rsidR="00000000" w:rsidRPr="00000000">
        <w:rPr>
          <w:rtl w:val="0"/>
        </w:rPr>
        <w:t xml:space="preserve">Help text: this is the text that appears when you hover your mouse over the i next to the field name</w:t>
      </w:r>
    </w:p>
    <w:p w:rsidR="00000000" w:rsidDel="00000000" w:rsidP="00000000" w:rsidRDefault="00000000" w:rsidRPr="00000000" w14:paraId="00000378">
      <w:pPr>
        <w:numPr>
          <w:ilvl w:val="0"/>
          <w:numId w:val="78"/>
        </w:numPr>
        <w:ind w:left="720" w:hanging="360"/>
      </w:pPr>
      <w:r w:rsidDel="00000000" w:rsidR="00000000" w:rsidRPr="00000000">
        <w:rPr>
          <w:rtl w:val="0"/>
        </w:rPr>
        <w:t xml:space="preserve">Text box type: </w:t>
      </w:r>
    </w:p>
    <w:p w:rsidR="00000000" w:rsidDel="00000000" w:rsidP="00000000" w:rsidRDefault="00000000" w:rsidRPr="00000000" w14:paraId="00000379">
      <w:pPr>
        <w:numPr>
          <w:ilvl w:val="1"/>
          <w:numId w:val="78"/>
        </w:numPr>
        <w:ind w:left="1440" w:hanging="360"/>
      </w:pPr>
      <w:r w:rsidDel="00000000" w:rsidR="00000000" w:rsidRPr="00000000">
        <w:rPr>
          <w:rtl w:val="0"/>
        </w:rPr>
        <w:t xml:space="preserve">Single Line: A single line of text is allowed in the text box</w:t>
      </w:r>
    </w:p>
    <w:p w:rsidR="00000000" w:rsidDel="00000000" w:rsidP="00000000" w:rsidRDefault="00000000" w:rsidRPr="00000000" w14:paraId="0000037A">
      <w:pPr>
        <w:numPr>
          <w:ilvl w:val="1"/>
          <w:numId w:val="78"/>
        </w:numPr>
        <w:ind w:left="1440" w:hanging="360"/>
      </w:pPr>
      <w:r w:rsidDel="00000000" w:rsidR="00000000" w:rsidRPr="00000000">
        <w:rPr>
          <w:rtl w:val="0"/>
        </w:rPr>
        <w:t xml:space="preserve">Multiple Lines: Multiple lines of text are allowed in the text box</w:t>
      </w:r>
    </w:p>
    <w:p w:rsidR="00000000" w:rsidDel="00000000" w:rsidP="00000000" w:rsidRDefault="00000000" w:rsidRPr="00000000" w14:paraId="0000037B">
      <w:pPr>
        <w:numPr>
          <w:ilvl w:val="0"/>
          <w:numId w:val="78"/>
        </w:numPr>
        <w:ind w:left="720" w:hanging="360"/>
      </w:pPr>
      <w:r w:rsidDel="00000000" w:rsidR="00000000" w:rsidRPr="00000000">
        <w:rPr>
          <w:rtl w:val="0"/>
        </w:rPr>
        <w:t xml:space="preserve">Placeholder: This text appears in the empty form field (until the user enters or selects an answer)</w:t>
      </w:r>
    </w:p>
    <w:p w:rsidR="00000000" w:rsidDel="00000000" w:rsidP="00000000" w:rsidRDefault="00000000" w:rsidRPr="00000000" w14:paraId="0000037C">
      <w:pPr>
        <w:numPr>
          <w:ilvl w:val="0"/>
          <w:numId w:val="78"/>
        </w:numPr>
        <w:ind w:left="720" w:hanging="360"/>
      </w:pPr>
      <w:r w:rsidDel="00000000" w:rsidR="00000000" w:rsidRPr="00000000">
        <w:rPr>
          <w:rtl w:val="0"/>
        </w:rPr>
        <w:t xml:space="preserve">Label: Change the name of the field if desired</w:t>
      </w:r>
    </w:p>
    <w:p w:rsidR="00000000" w:rsidDel="00000000" w:rsidP="00000000" w:rsidRDefault="00000000" w:rsidRPr="00000000" w14:paraId="0000037D">
      <w:pPr>
        <w:ind w:left="720" w:firstLine="0"/>
        <w:rPr/>
      </w:pPr>
      <w:r w:rsidDel="00000000" w:rsidR="00000000" w:rsidRPr="00000000">
        <w:rPr>
          <w:rtl w:val="0"/>
        </w:rPr>
      </w:r>
    </w:p>
    <w:p w:rsidR="00000000" w:rsidDel="00000000" w:rsidP="00000000" w:rsidRDefault="00000000" w:rsidRPr="00000000" w14:paraId="0000037E">
      <w:pPr>
        <w:pStyle w:val="Heading4"/>
        <w:rPr/>
      </w:pPr>
      <w:bookmarkStart w:colFirst="0" w:colLast="0" w:name="_jzi82ylyk89l" w:id="119"/>
      <w:bookmarkEnd w:id="119"/>
      <w:r w:rsidDel="00000000" w:rsidR="00000000" w:rsidRPr="00000000">
        <w:rPr>
          <w:rtl w:val="0"/>
        </w:rPr>
        <w:t xml:space="preserve">Date </w:t>
      </w:r>
    </w:p>
    <w:p w:rsidR="00000000" w:rsidDel="00000000" w:rsidP="00000000" w:rsidRDefault="00000000" w:rsidRPr="00000000" w14:paraId="0000037F">
      <w:pPr>
        <w:rPr>
          <w:highlight w:val="yellow"/>
        </w:rPr>
      </w:pPr>
      <w:r w:rsidDel="00000000" w:rsidR="00000000" w:rsidRPr="00000000">
        <w:rPr>
          <w:rtl w:val="0"/>
        </w:rPr>
        <w:t xml:space="preserve">Fields of the type 'date' are date fields. </w:t>
      </w:r>
      <w:r w:rsidDel="00000000" w:rsidR="00000000" w:rsidRPr="00000000">
        <w:rPr>
          <w:rtl w:val="0"/>
        </w:rPr>
      </w:r>
    </w:p>
    <w:p w:rsidR="00000000" w:rsidDel="00000000" w:rsidP="00000000" w:rsidRDefault="00000000" w:rsidRPr="00000000" w14:paraId="00000380">
      <w:pPr>
        <w:numPr>
          <w:ilvl w:val="0"/>
          <w:numId w:val="78"/>
        </w:numPr>
        <w:ind w:left="720" w:hanging="360"/>
      </w:pPr>
      <w:r w:rsidDel="00000000" w:rsidR="00000000" w:rsidRPr="00000000">
        <w:rPr>
          <w:rtl w:val="0"/>
        </w:rPr>
        <w:t xml:space="preserve">Hidden: set this to Yes if the field should only become visible if a certain condition is met (see explanation below under 'Add dependencies'). With option No, the field is always visible</w:t>
      </w:r>
    </w:p>
    <w:p w:rsidR="00000000" w:rsidDel="00000000" w:rsidP="00000000" w:rsidRDefault="00000000" w:rsidRPr="00000000" w14:paraId="00000381">
      <w:pPr>
        <w:numPr>
          <w:ilvl w:val="0"/>
          <w:numId w:val="78"/>
        </w:numPr>
        <w:ind w:left="720" w:hanging="360"/>
      </w:pPr>
      <w:r w:rsidDel="00000000" w:rsidR="00000000" w:rsidRPr="00000000">
        <w:rPr>
          <w:rtl w:val="0"/>
        </w:rPr>
        <w:t xml:space="preserve">Require this field: if you select Always, you will not be able to save the form before completing this field</w:t>
      </w:r>
    </w:p>
    <w:p w:rsidR="00000000" w:rsidDel="00000000" w:rsidP="00000000" w:rsidRDefault="00000000" w:rsidRPr="00000000" w14:paraId="00000382">
      <w:pPr>
        <w:numPr>
          <w:ilvl w:val="0"/>
          <w:numId w:val="78"/>
        </w:numPr>
        <w:ind w:left="720" w:hanging="360"/>
      </w:pPr>
      <w:r w:rsidDel="00000000" w:rsidR="00000000" w:rsidRPr="00000000">
        <w:rPr>
          <w:rtl w:val="0"/>
        </w:rPr>
        <w:t xml:space="preserve">Help text: this is the text that appears when you hover your mouse over the i next to the field name</w:t>
      </w:r>
    </w:p>
    <w:p w:rsidR="00000000" w:rsidDel="00000000" w:rsidP="00000000" w:rsidRDefault="00000000" w:rsidRPr="00000000" w14:paraId="00000383">
      <w:pPr>
        <w:numPr>
          <w:ilvl w:val="0"/>
          <w:numId w:val="78"/>
        </w:numPr>
        <w:ind w:left="720" w:hanging="360"/>
      </w:pPr>
      <w:r w:rsidDel="00000000" w:rsidR="00000000" w:rsidRPr="00000000">
        <w:rPr>
          <w:rtl w:val="0"/>
        </w:rPr>
        <w:t xml:space="preserve">Input type: the shape of the field in the form</w:t>
      </w:r>
    </w:p>
    <w:p w:rsidR="00000000" w:rsidDel="00000000" w:rsidP="00000000" w:rsidRDefault="00000000" w:rsidRPr="00000000" w14:paraId="00000384">
      <w:pPr>
        <w:numPr>
          <w:ilvl w:val="1"/>
          <w:numId w:val="78"/>
        </w:numPr>
        <w:ind w:left="1440" w:hanging="360"/>
        <w:rPr>
          <w:u w:val="none"/>
        </w:rPr>
      </w:pPr>
      <w:r w:rsidDel="00000000" w:rsidR="00000000" w:rsidRPr="00000000">
        <w:rPr>
          <w:rtl w:val="0"/>
        </w:rPr>
        <w:t xml:space="preserve">Date Picker: Full: The user can only select a full date</w:t>
      </w:r>
    </w:p>
    <w:p w:rsidR="00000000" w:rsidDel="00000000" w:rsidP="00000000" w:rsidRDefault="00000000" w:rsidRPr="00000000" w14:paraId="00000385">
      <w:pPr>
        <w:numPr>
          <w:ilvl w:val="1"/>
          <w:numId w:val="78"/>
        </w:numPr>
        <w:ind w:left="1440" w:hanging="360"/>
        <w:rPr>
          <w:u w:val="none"/>
        </w:rPr>
      </w:pPr>
      <w:r w:rsidDel="00000000" w:rsidR="00000000" w:rsidRPr="00000000">
        <w:rPr>
          <w:rtl w:val="0"/>
        </w:rPr>
        <w:t xml:space="preserve">Date Picker: Partial: The user can select a complete or incomplete date</w:t>
      </w:r>
      <w:r w:rsidDel="00000000" w:rsidR="00000000" w:rsidRPr="00000000">
        <w:rPr>
          <w:rtl w:val="0"/>
        </w:rPr>
      </w:r>
    </w:p>
    <w:p w:rsidR="00000000" w:rsidDel="00000000" w:rsidP="00000000" w:rsidRDefault="00000000" w:rsidRPr="00000000" w14:paraId="00000386">
      <w:pPr>
        <w:numPr>
          <w:ilvl w:val="0"/>
          <w:numId w:val="78"/>
        </w:numPr>
        <w:ind w:left="720" w:hanging="360"/>
      </w:pPr>
      <w:r w:rsidDel="00000000" w:rsidR="00000000" w:rsidRPr="00000000">
        <w:rPr>
          <w:rtl w:val="0"/>
        </w:rPr>
        <w:t xml:space="preserve">Placeholder: This text appears in the empty form field (until the user enters or selects an answer)</w:t>
      </w:r>
    </w:p>
    <w:p w:rsidR="00000000" w:rsidDel="00000000" w:rsidP="00000000" w:rsidRDefault="00000000" w:rsidRPr="00000000" w14:paraId="00000387">
      <w:pPr>
        <w:numPr>
          <w:ilvl w:val="0"/>
          <w:numId w:val="78"/>
        </w:numPr>
        <w:ind w:left="720" w:hanging="360"/>
      </w:pPr>
      <w:r w:rsidDel="00000000" w:rsidR="00000000" w:rsidRPr="00000000">
        <w:rPr>
          <w:rtl w:val="0"/>
        </w:rPr>
        <w:t xml:space="preserve">Label: Change the name of the field if desired</w:t>
      </w:r>
    </w:p>
    <w:p w:rsidR="00000000" w:rsidDel="00000000" w:rsidP="00000000" w:rsidRDefault="00000000" w:rsidRPr="00000000" w14:paraId="00000388">
      <w:pPr>
        <w:ind w:left="720" w:firstLine="0"/>
        <w:rPr/>
      </w:pPr>
      <w:r w:rsidDel="00000000" w:rsidR="00000000" w:rsidRPr="00000000">
        <w:rPr>
          <w:rtl w:val="0"/>
        </w:rPr>
      </w:r>
    </w:p>
    <w:p w:rsidR="00000000" w:rsidDel="00000000" w:rsidP="00000000" w:rsidRDefault="00000000" w:rsidRPr="00000000" w14:paraId="00000389">
      <w:pPr>
        <w:pStyle w:val="Heading4"/>
        <w:rPr/>
      </w:pPr>
      <w:bookmarkStart w:colFirst="0" w:colLast="0" w:name="_g6owmoeb13bo" w:id="120"/>
      <w:bookmarkEnd w:id="120"/>
      <w:r w:rsidDel="00000000" w:rsidR="00000000" w:rsidRPr="00000000">
        <w:rPr>
          <w:rtl w:val="0"/>
        </w:rPr>
        <w:t xml:space="preserve">Text with select</w:t>
      </w:r>
    </w:p>
    <w:p w:rsidR="00000000" w:rsidDel="00000000" w:rsidP="00000000" w:rsidRDefault="00000000" w:rsidRPr="00000000" w14:paraId="0000038A">
      <w:pPr>
        <w:rPr/>
      </w:pPr>
      <w:r w:rsidDel="00000000" w:rsidR="00000000" w:rsidRPr="00000000">
        <w:rPr>
          <w:rtl w:val="0"/>
        </w:rPr>
        <w:t xml:space="preserve">Fields of the 'Text with select' type consist of two parts; a part where you enter a numerical or textual value and a part where you can select a value (a unit).</w:t>
      </w:r>
    </w:p>
    <w:p w:rsidR="00000000" w:rsidDel="00000000" w:rsidP="00000000" w:rsidRDefault="00000000" w:rsidRPr="00000000" w14:paraId="0000038B">
      <w:pPr>
        <w:numPr>
          <w:ilvl w:val="0"/>
          <w:numId w:val="78"/>
        </w:numPr>
        <w:ind w:left="720" w:hanging="360"/>
      </w:pPr>
      <w:r w:rsidDel="00000000" w:rsidR="00000000" w:rsidRPr="00000000">
        <w:rPr>
          <w:rtl w:val="0"/>
        </w:rPr>
        <w:t xml:space="preserve">Default unit: allows you to choose a default unit for the answer. Also provides the option to allow only the selected default unit </w:t>
      </w:r>
    </w:p>
    <w:p w:rsidR="00000000" w:rsidDel="00000000" w:rsidP="00000000" w:rsidRDefault="00000000" w:rsidRPr="00000000" w14:paraId="0000038C">
      <w:pPr>
        <w:numPr>
          <w:ilvl w:val="0"/>
          <w:numId w:val="78"/>
        </w:numPr>
        <w:ind w:left="720" w:hanging="360"/>
        <w:rPr/>
      </w:pPr>
      <w:r w:rsidDel="00000000" w:rsidR="00000000" w:rsidRPr="00000000">
        <w:rPr>
          <w:rtl w:val="0"/>
        </w:rPr>
        <w:t xml:space="preserve">Range </w:t>
      </w:r>
      <w:r w:rsidDel="00000000" w:rsidR="00000000" w:rsidRPr="00000000">
        <w:rPr>
          <w:rtl w:val="0"/>
        </w:rPr>
        <w:t xml:space="preserve">from-to</w:t>
      </w:r>
      <w:r w:rsidDel="00000000" w:rsidR="00000000" w:rsidRPr="00000000">
        <w:rPr>
          <w:rtl w:val="0"/>
        </w:rPr>
        <w:t xml:space="preserve">: gives the option to enter the allowed minimum and maximum value of the answer</w:t>
      </w:r>
    </w:p>
    <w:p w:rsidR="00000000" w:rsidDel="00000000" w:rsidP="00000000" w:rsidRDefault="00000000" w:rsidRPr="00000000" w14:paraId="0000038D">
      <w:pPr>
        <w:numPr>
          <w:ilvl w:val="0"/>
          <w:numId w:val="78"/>
        </w:numPr>
        <w:ind w:left="720" w:hanging="360"/>
      </w:pPr>
      <w:r w:rsidDel="00000000" w:rsidR="00000000" w:rsidRPr="00000000">
        <w:rPr>
          <w:rtl w:val="0"/>
        </w:rPr>
        <w:t xml:space="preserve">Hidden: set this to Yes if the field should only become visible if a certain condition is met (see explanation below under 'Add dependencies'). With option No, the field is always visible</w:t>
      </w:r>
    </w:p>
    <w:p w:rsidR="00000000" w:rsidDel="00000000" w:rsidP="00000000" w:rsidRDefault="00000000" w:rsidRPr="00000000" w14:paraId="0000038E">
      <w:pPr>
        <w:numPr>
          <w:ilvl w:val="0"/>
          <w:numId w:val="78"/>
        </w:numPr>
        <w:ind w:left="720" w:hanging="360"/>
      </w:pPr>
      <w:r w:rsidDel="00000000" w:rsidR="00000000" w:rsidRPr="00000000">
        <w:rPr>
          <w:rtl w:val="0"/>
        </w:rPr>
        <w:t xml:space="preserve">Require this field: if you select Always, you will not be able to save the form before completing this field</w:t>
      </w:r>
    </w:p>
    <w:p w:rsidR="00000000" w:rsidDel="00000000" w:rsidP="00000000" w:rsidRDefault="00000000" w:rsidRPr="00000000" w14:paraId="0000038F">
      <w:pPr>
        <w:numPr>
          <w:ilvl w:val="0"/>
          <w:numId w:val="78"/>
        </w:numPr>
        <w:ind w:left="720" w:hanging="360"/>
      </w:pPr>
      <w:r w:rsidDel="00000000" w:rsidR="00000000" w:rsidRPr="00000000">
        <w:rPr>
          <w:rtl w:val="0"/>
        </w:rPr>
        <w:t xml:space="preserve">Help text: this is the text that appears when you hover your mouse over the i next to the field name</w:t>
      </w:r>
      <w:r w:rsidDel="00000000" w:rsidR="00000000" w:rsidRPr="00000000">
        <w:rPr>
          <w:rtl w:val="0"/>
        </w:rPr>
      </w:r>
    </w:p>
    <w:p w:rsidR="00000000" w:rsidDel="00000000" w:rsidP="00000000" w:rsidRDefault="00000000" w:rsidRPr="00000000" w14:paraId="00000390">
      <w:pPr>
        <w:numPr>
          <w:ilvl w:val="0"/>
          <w:numId w:val="78"/>
        </w:numPr>
        <w:ind w:left="720" w:hanging="360"/>
      </w:pPr>
      <w:r w:rsidDel="00000000" w:rsidR="00000000" w:rsidRPr="00000000">
        <w:rPr>
          <w:rtl w:val="0"/>
        </w:rPr>
        <w:t xml:space="preserve">Calculation: you can select a matching calculation here. When the requirements of the calculation are met, the result of the calculation will appear in this field</w:t>
      </w:r>
    </w:p>
    <w:p w:rsidR="00000000" w:rsidDel="00000000" w:rsidP="00000000" w:rsidRDefault="00000000" w:rsidRPr="00000000" w14:paraId="00000391">
      <w:pPr>
        <w:ind w:left="144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In order for the calculation to run properly, it is important that the fields that belong to the calculation are all in the segment and that the user has filled them in</w:t>
      </w:r>
    </w:p>
    <w:p w:rsidR="00000000" w:rsidDel="00000000" w:rsidP="00000000" w:rsidRDefault="00000000" w:rsidRPr="00000000" w14:paraId="00000392">
      <w:pPr>
        <w:ind w:left="216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to create the BMI calculation, the Height and Weight fields must be filled in by the user and the BMI calculation must be selected on a field (for example the 'BMI' field) in management</w:t>
      </w:r>
    </w:p>
    <w:p w:rsidR="00000000" w:rsidDel="00000000" w:rsidP="00000000" w:rsidRDefault="00000000" w:rsidRPr="00000000" w14:paraId="00000393">
      <w:pPr>
        <w:numPr>
          <w:ilvl w:val="1"/>
          <w:numId w:val="78"/>
        </w:numPr>
        <w:ind w:left="1440" w:hanging="360"/>
        <w:rPr>
          <w:u w:val="none"/>
        </w:rPr>
      </w:pPr>
      <w:r w:rsidDel="00000000" w:rsidR="00000000" w:rsidRPr="00000000">
        <w:rPr>
          <w:rtl w:val="0"/>
        </w:rPr>
        <w:t xml:space="preserve">The calculation requirements are set by H4H. So you cannot make any changes here, or add or remove a calculation</w:t>
      </w:r>
    </w:p>
    <w:p w:rsidR="00000000" w:rsidDel="00000000" w:rsidP="00000000" w:rsidRDefault="00000000" w:rsidRPr="00000000" w14:paraId="00000394">
      <w:pPr>
        <w:numPr>
          <w:ilvl w:val="0"/>
          <w:numId w:val="78"/>
        </w:numPr>
        <w:ind w:left="720" w:hanging="360"/>
      </w:pPr>
      <w:r w:rsidDel="00000000" w:rsidR="00000000" w:rsidRPr="00000000">
        <w:rPr>
          <w:rtl w:val="0"/>
        </w:rPr>
        <w:t xml:space="preserve">Placeholder: This text appears in the empty form field (until the user enters or selects an answer) </w:t>
      </w:r>
    </w:p>
    <w:p w:rsidR="00000000" w:rsidDel="00000000" w:rsidP="00000000" w:rsidRDefault="00000000" w:rsidRPr="00000000" w14:paraId="00000395">
      <w:pPr>
        <w:numPr>
          <w:ilvl w:val="0"/>
          <w:numId w:val="78"/>
        </w:numPr>
        <w:ind w:left="720" w:hanging="360"/>
      </w:pPr>
      <w:r w:rsidDel="00000000" w:rsidR="00000000" w:rsidRPr="00000000">
        <w:rPr>
          <w:rtl w:val="0"/>
        </w:rPr>
        <w:t xml:space="preserve">Label: Change the name of the field if desired</w:t>
      </w:r>
    </w:p>
    <w:p w:rsidR="00000000" w:rsidDel="00000000" w:rsidP="00000000" w:rsidRDefault="00000000" w:rsidRPr="00000000" w14:paraId="00000396">
      <w:pPr>
        <w:numPr>
          <w:ilvl w:val="0"/>
          <w:numId w:val="78"/>
        </w:numPr>
        <w:ind w:left="720" w:hanging="360"/>
      </w:pPr>
      <w:r w:rsidDel="00000000" w:rsidR="00000000" w:rsidRPr="00000000">
        <w:rPr>
          <w:rtl w:val="0"/>
        </w:rPr>
        <w:t xml:space="preserve">Dependency: Allows you to set a dependency between fields</w:t>
      </w:r>
    </w:p>
    <w:p w:rsidR="00000000" w:rsidDel="00000000" w:rsidP="00000000" w:rsidRDefault="00000000" w:rsidRPr="00000000" w14:paraId="00000397">
      <w:pPr>
        <w:ind w:left="1440" w:firstLine="0"/>
        <w:rPr/>
      </w:pPr>
      <w:r w:rsidDel="00000000" w:rsidR="00000000" w:rsidRPr="00000000">
        <w:rPr>
          <w:i w:val="1"/>
          <w:iCs w:val="1"/>
          <w:color w:val="ff7a6c"/>
          <w:rtl w:val="0"/>
        </w:rPr>
        <w:t xml:space="preserve">Example</w:t>
      </w:r>
      <w:r w:rsidDel="00000000" w:rsidR="00000000" w:rsidRPr="00000000">
        <w:rPr>
          <w:i w:val="1"/>
          <w:iCs w:val="1"/>
          <w:rtl w:val="0"/>
        </w:rPr>
        <w:t xml:space="preserve">: question 2 only appears if you answer 'A' to question 1. You set the dependency at 'question 1': If 'question 1' = 'answer A', then 'show' 'question 2'. At 'question 2' set the Hidden option to Yes.</w:t>
      </w:r>
      <w:r w:rsidDel="00000000" w:rsidR="00000000" w:rsidRPr="00000000">
        <w:rPr>
          <w:rtl w:val="0"/>
        </w:rPr>
      </w:r>
    </w:p>
    <w:p w:rsidR="00000000" w:rsidDel="00000000" w:rsidP="00000000" w:rsidRDefault="00000000" w:rsidRPr="00000000" w14:paraId="00000398">
      <w:pPr>
        <w:pStyle w:val="Heading3"/>
        <w:rPr/>
      </w:pPr>
      <w:bookmarkStart w:colFirst="0" w:colLast="0" w:name="_sh47fvvi19bh" w:id="121"/>
      <w:bookmarkEnd w:id="121"/>
      <w:r w:rsidDel="00000000" w:rsidR="00000000" w:rsidRPr="00000000">
        <w:rPr>
          <w:rtl w:val="0"/>
        </w:rPr>
        <w:t xml:space="preserve">Examination segments</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Examination segments</w:t>
      </w:r>
      <w:r w:rsidDel="00000000" w:rsidR="00000000" w:rsidRPr="00000000">
        <w:rPr>
          <w:rtl w:val="0"/>
        </w:rPr>
        <w:t xml:space="preserve"> is the display of all completed fields within a segment on the timeline and/or in a letter.  By setting this, the research results become more readable. To set up this summary, click on the third </w:t>
      </w:r>
      <w:r w:rsidDel="00000000" w:rsidR="00000000" w:rsidRPr="00000000">
        <w:rPr>
          <w:color w:val="ff7a6c"/>
          <w:rtl w:val="0"/>
        </w:rPr>
        <w:t xml:space="preserve">edit icon</w:t>
      </w:r>
      <w:r w:rsidDel="00000000" w:rsidR="00000000" w:rsidRPr="00000000">
        <w:rPr>
          <w:rtl w:val="0"/>
        </w:rPr>
        <w:t xml:space="preserve"> behind the relevant segment (see Image - </w:t>
      </w:r>
      <w:r w:rsidDel="00000000" w:rsidR="00000000" w:rsidRPr="00000000">
        <w:rPr>
          <w:rtl w:val="0"/>
        </w:rPr>
        <w:t xml:space="preserve">Change segment summary</w:t>
      </w: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i w:val="1"/>
          <w:iCs w:val="1"/>
          <w:color w:val="ff7a6c"/>
        </w:rPr>
      </w:pPr>
      <w:r w:rsidDel="00000000" w:rsidR="00000000" w:rsidRPr="00000000">
        <w:rPr>
          <w:i w:val="1"/>
          <w:iCs w:val="1"/>
          <w:color w:val="ff7a6c"/>
        </w:rPr>
        <w:drawing>
          <wp:inline distB="114300" distT="114300" distL="114300" distR="114300">
            <wp:extent cx="5731200" cy="132080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i w:val="1"/>
          <w:iCs w:val="1"/>
        </w:rPr>
      </w:pPr>
      <w:r w:rsidDel="00000000" w:rsidR="00000000" w:rsidRPr="00000000">
        <w:rPr>
          <w:i w:val="1"/>
          <w:iCs w:val="1"/>
          <w:color w:val="ff7a6c"/>
          <w:rtl w:val="0"/>
        </w:rPr>
        <w:t xml:space="preserve">Image </w:t>
      </w:r>
      <w:r w:rsidDel="00000000" w:rsidR="00000000" w:rsidRPr="00000000">
        <w:rPr>
          <w:i w:val="1"/>
          <w:iCs w:val="1"/>
          <w:rtl w:val="0"/>
        </w:rPr>
        <w:t xml:space="preserve">- Change </w:t>
      </w:r>
      <w:r w:rsidDel="00000000" w:rsidR="00000000" w:rsidRPr="00000000">
        <w:rPr>
          <w:i w:val="1"/>
          <w:iCs w:val="1"/>
          <w:rtl w:val="0"/>
        </w:rPr>
        <w:t xml:space="preserve">Examination segments</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 image below gives</w:t>
      </w:r>
      <w:r w:rsidDel="00000000" w:rsidR="00000000" w:rsidRPr="00000000">
        <w:rPr>
          <w:rtl w:val="0"/>
        </w:rPr>
        <w:t xml:space="preserve"> you a list of all fields of the segment. In this screen you can make the following changes</w:t>
      </w:r>
      <w:r w:rsidDel="00000000" w:rsidR="00000000" w:rsidRPr="00000000">
        <w:rPr>
          <w:rtl w:val="0"/>
        </w:rPr>
        <w:t xml:space="preserve">:</w:t>
      </w:r>
    </w:p>
    <w:p w:rsidR="00000000" w:rsidDel="00000000" w:rsidP="00000000" w:rsidRDefault="00000000" w:rsidRPr="00000000" w14:paraId="0000039F">
      <w:pPr>
        <w:numPr>
          <w:ilvl w:val="0"/>
          <w:numId w:val="38"/>
        </w:numPr>
        <w:ind w:left="720" w:hanging="360"/>
        <w:rPr>
          <w:u w:val="none"/>
        </w:rPr>
      </w:pPr>
      <w:r w:rsidDel="00000000" w:rsidR="00000000" w:rsidRPr="00000000">
        <w:rPr>
          <w:rtl w:val="0"/>
        </w:rPr>
        <w:t xml:space="preserve">Field order: you can change the order of the fields by dragging the fields at the three lines</w:t>
      </w:r>
    </w:p>
    <w:p w:rsidR="00000000" w:rsidDel="00000000" w:rsidP="00000000" w:rsidRDefault="00000000" w:rsidRPr="00000000" w14:paraId="000003A0">
      <w:pPr>
        <w:numPr>
          <w:ilvl w:val="0"/>
          <w:numId w:val="38"/>
        </w:numPr>
        <w:ind w:left="720" w:hanging="360"/>
        <w:rPr>
          <w:u w:val="none"/>
        </w:rPr>
      </w:pPr>
      <w:r w:rsidDel="00000000" w:rsidR="00000000" w:rsidRPr="00000000">
        <w:rPr>
          <w:rtl w:val="0"/>
        </w:rPr>
        <w:t xml:space="preserve">Text Before: Here you can type text that will appear before the entered value of the field. It is also possible to apply styling to the text, such as bold. You can do this by selecting text and choosing the desired formatting from the formatting options</w:t>
      </w:r>
    </w:p>
    <w:p w:rsidR="00000000" w:rsidDel="00000000" w:rsidP="00000000" w:rsidRDefault="00000000" w:rsidRPr="00000000" w14:paraId="000003A1">
      <w:pPr>
        <w:ind w:left="72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if the field has no value, the text before and/or text after will not be displayed in the letter or on the timeline</w:t>
      </w:r>
    </w:p>
    <w:p w:rsidR="00000000" w:rsidDel="00000000" w:rsidP="00000000" w:rsidRDefault="00000000" w:rsidRPr="00000000" w14:paraId="000003A2">
      <w:pPr>
        <w:numPr>
          <w:ilvl w:val="0"/>
          <w:numId w:val="38"/>
        </w:numPr>
        <w:ind w:left="720" w:hanging="360"/>
        <w:rPr>
          <w:u w:val="none"/>
        </w:rPr>
      </w:pPr>
      <w:r w:rsidDel="00000000" w:rsidR="00000000" w:rsidRPr="00000000">
        <w:rPr>
          <w:rtl w:val="0"/>
        </w:rPr>
        <w:t xml:space="preserve">Text After: Here you can type text that will appear after the entered value of the field. It is also possible to apply styling to the text, such as bold</w:t>
      </w:r>
    </w:p>
    <w:p w:rsidR="00000000" w:rsidDel="00000000" w:rsidP="00000000" w:rsidRDefault="00000000" w:rsidRPr="00000000" w14:paraId="000003A3">
      <w:pPr>
        <w:numPr>
          <w:ilvl w:val="0"/>
          <w:numId w:val="38"/>
        </w:numPr>
        <w:ind w:left="720" w:hanging="360"/>
        <w:rPr>
          <w:u w:val="none"/>
        </w:rPr>
      </w:pPr>
      <w:r w:rsidDel="00000000" w:rsidR="00000000" w:rsidRPr="00000000">
        <w:rPr>
          <w:rtl w:val="0"/>
        </w:rPr>
        <w:t xml:space="preserve">Properties: properties that you can give to this specific field within a segment:</w:t>
      </w:r>
    </w:p>
    <w:p w:rsidR="00000000" w:rsidDel="00000000" w:rsidP="00000000" w:rsidRDefault="00000000" w:rsidRPr="00000000" w14:paraId="000003A4">
      <w:pPr>
        <w:numPr>
          <w:ilvl w:val="1"/>
          <w:numId w:val="38"/>
        </w:numPr>
        <w:ind w:left="1440" w:hanging="360"/>
        <w:rPr>
          <w:u w:val="none"/>
        </w:rPr>
      </w:pPr>
      <w:r w:rsidDel="00000000" w:rsidR="00000000" w:rsidRPr="00000000">
        <w:rPr>
          <w:rtl w:val="0"/>
        </w:rPr>
        <w:t xml:space="preserve">Exclude from letter: when this value is checked, this field will not be included in the </w:t>
      </w:r>
      <w:r w:rsidDel="00000000" w:rsidR="00000000" w:rsidRPr="00000000">
        <w:rPr>
          <w:rtl w:val="0"/>
        </w:rPr>
        <w:t xml:space="preserve">Examination segments</w:t>
      </w:r>
      <w:r w:rsidDel="00000000" w:rsidR="00000000" w:rsidRPr="00000000">
        <w:rPr>
          <w:rtl w:val="0"/>
        </w:rPr>
        <w:t xml:space="preserve"> in the letter</w:t>
      </w:r>
    </w:p>
    <w:p w:rsidR="00000000" w:rsidDel="00000000" w:rsidP="00000000" w:rsidRDefault="00000000" w:rsidRPr="00000000" w14:paraId="000003A5">
      <w:pPr>
        <w:ind w:left="144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To get an examination segment in a letter, a letter item must first be added to the letter template. How exactly this should be done is further explained in the chapter 'Correspondence'</w:t>
      </w:r>
    </w:p>
    <w:p w:rsidR="00000000" w:rsidDel="00000000" w:rsidP="00000000" w:rsidRDefault="00000000" w:rsidRPr="00000000" w14:paraId="000003A6">
      <w:pPr>
        <w:numPr>
          <w:ilvl w:val="1"/>
          <w:numId w:val="38"/>
        </w:numPr>
        <w:ind w:left="1440" w:hanging="360"/>
        <w:rPr>
          <w:u w:val="none"/>
        </w:rPr>
      </w:pPr>
      <w:r w:rsidDel="00000000" w:rsidR="00000000" w:rsidRPr="00000000">
        <w:rPr>
          <w:rtl w:val="0"/>
        </w:rPr>
        <w:t xml:space="preserve">Exclude from timeline: When this value is chosen, this field will not be included in the </w:t>
      </w:r>
      <w:r w:rsidDel="00000000" w:rsidR="00000000" w:rsidRPr="00000000">
        <w:rPr>
          <w:rtl w:val="0"/>
        </w:rPr>
        <w:t xml:space="preserve">Examination segments</w:t>
      </w:r>
      <w:r w:rsidDel="00000000" w:rsidR="00000000" w:rsidRPr="00000000">
        <w:rPr>
          <w:rtl w:val="0"/>
        </w:rPr>
        <w:t xml:space="preserve"> on the timeline</w:t>
      </w:r>
    </w:p>
    <w:p w:rsidR="00000000" w:rsidDel="00000000" w:rsidP="00000000" w:rsidRDefault="00000000" w:rsidRPr="00000000" w14:paraId="000003A7">
      <w:pPr>
        <w:numPr>
          <w:ilvl w:val="1"/>
          <w:numId w:val="38"/>
        </w:numPr>
        <w:ind w:left="1440" w:hanging="360"/>
        <w:rPr>
          <w:u w:val="none"/>
        </w:rPr>
      </w:pPr>
      <w:r w:rsidDel="00000000" w:rsidR="00000000" w:rsidRPr="00000000">
        <w:rPr>
          <w:rtl w:val="0"/>
        </w:rPr>
        <w:t xml:space="preserve">New Line: When this value is chosen, the line of the corresponding field within the segment will start on a new line</w:t>
      </w:r>
    </w:p>
    <w:p w:rsidR="00000000" w:rsidDel="00000000" w:rsidP="00000000" w:rsidRDefault="00000000" w:rsidRPr="00000000" w14:paraId="000003A8">
      <w:pPr>
        <w:numPr>
          <w:ilvl w:val="1"/>
          <w:numId w:val="38"/>
        </w:numPr>
        <w:ind w:left="1440" w:hanging="360"/>
        <w:rPr>
          <w:u w:val="none"/>
        </w:rPr>
      </w:pPr>
      <w:r w:rsidDel="00000000" w:rsidR="00000000" w:rsidRPr="00000000">
        <w:rPr>
          <w:rtl w:val="0"/>
        </w:rPr>
        <w:t xml:space="preserve">Exclude unit: when this value is chosen and the corresponding field has a unit, this unit will not be shown in the </w:t>
      </w:r>
      <w:r w:rsidDel="00000000" w:rsidR="00000000" w:rsidRPr="00000000">
        <w:rPr>
          <w:rtl w:val="0"/>
        </w:rPr>
        <w:t xml:space="preserve">Examination segments</w:t>
      </w:r>
      <w:r w:rsidDel="00000000" w:rsidR="00000000" w:rsidRPr="00000000">
        <w:rPr>
          <w:rtl w:val="0"/>
        </w:rPr>
      </w:r>
    </w:p>
    <w:p w:rsidR="00000000" w:rsidDel="00000000" w:rsidP="00000000" w:rsidRDefault="00000000" w:rsidRPr="00000000" w14:paraId="000003A9">
      <w:pPr>
        <w:ind w:left="0" w:firstLine="0"/>
        <w:rPr/>
      </w:pPr>
      <w:r w:rsidDel="00000000" w:rsidR="00000000" w:rsidRPr="00000000">
        <w:rPr>
          <w:rtl w:val="0"/>
        </w:rPr>
      </w:r>
    </w:p>
    <w:p w:rsidR="00000000" w:rsidDel="00000000" w:rsidP="00000000" w:rsidRDefault="00000000" w:rsidRPr="00000000" w14:paraId="000003AA">
      <w:pPr>
        <w:ind w:left="0" w:firstLine="0"/>
        <w:rPr/>
      </w:pPr>
      <w:r w:rsidDel="00000000" w:rsidR="00000000" w:rsidRPr="00000000">
        <w:rPr>
          <w:rtl w:val="0"/>
        </w:rPr>
        <w:t xml:space="preserve">The changes you make here will not affect the fields in the segment itself. By looking at the 'Example timeline' and 'Example letter' screens within changing the </w:t>
      </w:r>
      <w:r w:rsidDel="00000000" w:rsidR="00000000" w:rsidRPr="00000000">
        <w:rPr>
          <w:rtl w:val="0"/>
        </w:rPr>
        <w:t xml:space="preserve">Examination segments,</w:t>
      </w:r>
      <w:r w:rsidDel="00000000" w:rsidR="00000000" w:rsidRPr="00000000">
        <w:rPr>
          <w:rtl w:val="0"/>
        </w:rPr>
        <w:t xml:space="preserve"> you can see how the current version of the </w:t>
      </w:r>
      <w:r w:rsidDel="00000000" w:rsidR="00000000" w:rsidRPr="00000000">
        <w:rPr>
          <w:rtl w:val="0"/>
        </w:rPr>
        <w:t xml:space="preserve">Examination segments</w:t>
      </w:r>
      <w:r w:rsidDel="00000000" w:rsidR="00000000" w:rsidRPr="00000000">
        <w:rPr>
          <w:rtl w:val="0"/>
        </w:rPr>
        <w:t xml:space="preserve"> will be reflected in the letter and on the timeline.</w:t>
      </w:r>
    </w:p>
    <w:p w:rsidR="00000000" w:rsidDel="00000000" w:rsidP="00000000" w:rsidRDefault="00000000" w:rsidRPr="00000000" w14:paraId="000003AB">
      <w:pPr>
        <w:ind w:left="0" w:firstLine="0"/>
        <w:rPr/>
      </w:pPr>
      <w:r w:rsidDel="00000000" w:rsidR="00000000" w:rsidRPr="00000000">
        <w:rPr>
          <w:rtl w:val="0"/>
        </w:rPr>
      </w:r>
    </w:p>
    <w:p w:rsidR="00000000" w:rsidDel="00000000" w:rsidP="00000000" w:rsidRDefault="00000000" w:rsidRPr="00000000" w14:paraId="000003AC">
      <w:pPr>
        <w:pStyle w:val="Heading4"/>
        <w:rPr/>
      </w:pPr>
      <w:bookmarkStart w:colFirst="0" w:colLast="0" w:name="_4toft26n6khp" w:id="122"/>
      <w:bookmarkEnd w:id="122"/>
      <w:r w:rsidDel="00000000" w:rsidR="00000000" w:rsidRPr="00000000">
        <w:rPr>
          <w:rtl w:val="0"/>
        </w:rPr>
        <w:t xml:space="preserve">Other functionalities</w:t>
      </w:r>
    </w:p>
    <w:p w:rsidR="00000000" w:rsidDel="00000000" w:rsidP="00000000" w:rsidRDefault="00000000" w:rsidRPr="00000000" w14:paraId="000003AD">
      <w:pPr>
        <w:rPr/>
      </w:pPr>
      <w:r w:rsidDel="00000000" w:rsidR="00000000" w:rsidRPr="00000000">
        <w:rPr>
          <w:rtl w:val="0"/>
        </w:rPr>
        <w:t xml:space="preserve">On the page with the segments, there are three more buttons behind the action buttons we just discussed:</w:t>
      </w:r>
    </w:p>
    <w:p w:rsidR="00000000" w:rsidDel="00000000" w:rsidP="00000000" w:rsidRDefault="00000000" w:rsidRPr="00000000" w14:paraId="000003AE">
      <w:pPr>
        <w:numPr>
          <w:ilvl w:val="0"/>
          <w:numId w:val="50"/>
        </w:numPr>
        <w:ind w:left="720" w:hanging="360"/>
      </w:pPr>
      <w:r w:rsidDel="00000000" w:rsidR="00000000" w:rsidRPr="00000000">
        <w:rPr>
          <w:rtl w:val="0"/>
        </w:rPr>
        <w:t xml:space="preserve">Through it</w:t>
      </w:r>
      <w:r w:rsidDel="00000000" w:rsidR="00000000" w:rsidRPr="00000000">
        <w:rPr>
          <w:color w:val="ff7a6c"/>
          <w:rtl w:val="0"/>
        </w:rPr>
        <w:t xml:space="preserve"> list icon </w:t>
      </w:r>
      <w:r w:rsidDel="00000000" w:rsidR="00000000" w:rsidRPr="00000000">
        <w:rPr>
          <w:rtl w:val="0"/>
        </w:rPr>
        <w:t xml:space="preserve">you can see in which forms the segment is used </w:t>
      </w:r>
    </w:p>
    <w:p w:rsidR="00000000" w:rsidDel="00000000" w:rsidP="00000000" w:rsidRDefault="00000000" w:rsidRPr="00000000" w14:paraId="000003AF">
      <w:pPr>
        <w:numPr>
          <w:ilvl w:val="0"/>
          <w:numId w:val="50"/>
        </w:numPr>
        <w:ind w:left="720" w:hanging="360"/>
      </w:pPr>
      <w:r w:rsidDel="00000000" w:rsidR="00000000" w:rsidRPr="00000000">
        <w:rPr>
          <w:rtl w:val="0"/>
        </w:rPr>
        <w:t xml:space="preserve">With it</w:t>
      </w:r>
      <w:r w:rsidDel="00000000" w:rsidR="00000000" w:rsidRPr="00000000">
        <w:rPr>
          <w:color w:val="ff7a6c"/>
          <w:rtl w:val="0"/>
        </w:rPr>
        <w:t xml:space="preserve"> copy icon</w:t>
      </w:r>
      <w:r w:rsidDel="00000000" w:rsidR="00000000" w:rsidRPr="00000000">
        <w:rPr>
          <w:rtl w:val="0"/>
        </w:rPr>
        <w:t xml:space="preserve"> you can copy the segment</w:t>
      </w:r>
    </w:p>
    <w:p w:rsidR="00000000" w:rsidDel="00000000" w:rsidP="00000000" w:rsidRDefault="00000000" w:rsidRPr="00000000" w14:paraId="000003B0">
      <w:pPr>
        <w:numPr>
          <w:ilvl w:val="0"/>
          <w:numId w:val="57"/>
        </w:numPr>
        <w:ind w:left="720" w:hanging="360"/>
      </w:pPr>
      <w:r w:rsidDel="00000000" w:rsidR="00000000" w:rsidRPr="00000000">
        <w:rPr>
          <w:rtl w:val="0"/>
        </w:rPr>
        <w:t xml:space="preserve">Through it </w:t>
      </w:r>
      <w:r w:rsidDel="00000000" w:rsidR="00000000" w:rsidRPr="00000000">
        <w:rPr>
          <w:color w:val="ff7a6c"/>
          <w:rtl w:val="0"/>
        </w:rPr>
        <w:t xml:space="preserve">clock icon</w:t>
      </w:r>
      <w:r w:rsidDel="00000000" w:rsidR="00000000" w:rsidRPr="00000000">
        <w:rPr>
          <w:rtl w:val="0"/>
        </w:rPr>
        <w:t xml:space="preserve"> you can view the change logs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drawing>
          <wp:inline distB="114300" distT="114300" distL="114300" distR="114300">
            <wp:extent cx="5731200" cy="3187700"/>
            <wp:effectExtent b="0" l="0" r="0" 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widowControl w:val="0"/>
        <w:rPr>
          <w:i w:val="1"/>
          <w:iCs w:val="1"/>
        </w:rPr>
      </w:pPr>
      <w:r w:rsidDel="00000000" w:rsidR="00000000" w:rsidRPr="00000000">
        <w:rPr>
          <w:i w:val="1"/>
          <w:iCs w:val="1"/>
          <w:color w:val="ff7a6c"/>
          <w:rtl w:val="0"/>
        </w:rPr>
        <w:t xml:space="preserve">Image </w:t>
      </w:r>
      <w:r w:rsidDel="00000000" w:rsidR="00000000" w:rsidRPr="00000000">
        <w:rPr>
          <w:i w:val="1"/>
          <w:iCs w:val="1"/>
          <w:rtl w:val="0"/>
        </w:rPr>
        <w:t xml:space="preserve"> - Of </w:t>
      </w:r>
      <w:r w:rsidDel="00000000" w:rsidR="00000000" w:rsidRPr="00000000">
        <w:rPr>
          <w:i w:val="1"/>
          <w:iCs w:val="1"/>
          <w:rtl w:val="0"/>
        </w:rPr>
        <w:t xml:space="preserve">Examination segments</w:t>
      </w:r>
      <w:r w:rsidDel="00000000" w:rsidR="00000000" w:rsidRPr="00000000">
        <w:rPr>
          <w:i w:val="1"/>
          <w:iCs w:val="1"/>
          <w:rtl w:val="0"/>
        </w:rPr>
        <w:t xml:space="preserve"> </w:t>
      </w:r>
    </w:p>
    <w:p w:rsidR="00000000" w:rsidDel="00000000" w:rsidP="00000000" w:rsidRDefault="00000000" w:rsidRPr="00000000" w14:paraId="000003B4">
      <w:pPr>
        <w:widowControl w:val="0"/>
        <w:rPr/>
      </w:pPr>
      <w:r w:rsidDel="00000000" w:rsidR="00000000" w:rsidRPr="00000000">
        <w:rPr>
          <w:rtl w:val="0"/>
        </w:rPr>
      </w:r>
    </w:p>
    <w:p w:rsidR="00000000" w:rsidDel="00000000" w:rsidP="00000000" w:rsidRDefault="00000000" w:rsidRPr="00000000" w14:paraId="000003B5">
      <w:pPr>
        <w:pStyle w:val="Heading2"/>
        <w:widowControl w:val="0"/>
        <w:rPr>
          <w:sz w:val="22"/>
          <w:szCs w:val="22"/>
        </w:rPr>
      </w:pPr>
      <w:bookmarkStart w:colFirst="0" w:colLast="0" w:name="_a3pyqu7hj1u4" w:id="123"/>
      <w:bookmarkEnd w:id="123"/>
      <w:r w:rsidDel="00000000" w:rsidR="00000000" w:rsidRPr="00000000">
        <w:rPr>
          <w:rtl w:val="0"/>
        </w:rPr>
        <w:t xml:space="preserve">Examination Form</w:t>
      </w:r>
      <w:r w:rsidDel="00000000" w:rsidR="00000000" w:rsidRPr="00000000">
        <w:rPr>
          <w:sz w:val="22"/>
          <w:szCs w:val="22"/>
          <w:rtl w:val="0"/>
        </w:rPr>
        <w:t xml:space="preserve">s</w:t>
      </w:r>
    </w:p>
    <w:p w:rsidR="00000000" w:rsidDel="00000000" w:rsidP="00000000" w:rsidRDefault="00000000" w:rsidRPr="00000000" w14:paraId="000003B6">
      <w:pPr>
        <w:rPr/>
      </w:pPr>
      <w:r w:rsidDel="00000000" w:rsidR="00000000" w:rsidRPr="00000000">
        <w:rPr>
          <w:rtl w:val="0"/>
        </w:rPr>
        <w:t xml:space="preserve">You can compile Examination Forms by combining them. Examination forms can be used in two places: within a study, or as a questionnaire.</w:t>
      </w:r>
    </w:p>
    <w:p w:rsidR="00000000" w:rsidDel="00000000" w:rsidP="00000000" w:rsidRDefault="00000000" w:rsidRPr="00000000" w14:paraId="000003B7">
      <w:pPr>
        <w:pStyle w:val="Heading3"/>
        <w:spacing w:line="240" w:lineRule="auto"/>
        <w:jc w:val="both"/>
        <w:rPr/>
      </w:pPr>
      <w:bookmarkStart w:colFirst="0" w:colLast="0" w:name="_pcc4vhs5u2d7" w:id="124"/>
      <w:bookmarkEnd w:id="124"/>
      <w:r w:rsidDel="00000000" w:rsidR="00000000" w:rsidRPr="00000000">
        <w:rPr>
          <w:rtl w:val="0"/>
        </w:rPr>
        <w:t xml:space="preserve">Create a new form</w:t>
      </w:r>
    </w:p>
    <w:p w:rsidR="00000000" w:rsidDel="00000000" w:rsidP="00000000" w:rsidRDefault="00000000" w:rsidRPr="00000000" w14:paraId="000003B8">
      <w:pPr>
        <w:numPr>
          <w:ilvl w:val="0"/>
          <w:numId w:val="99"/>
        </w:numPr>
        <w:ind w:left="720" w:hanging="360"/>
      </w:pPr>
      <w:r w:rsidDel="00000000" w:rsidR="00000000" w:rsidRPr="00000000">
        <w:rPr>
          <w:rtl w:val="0"/>
        </w:rPr>
        <w:t xml:space="preserve">Go to </w:t>
      </w:r>
      <w:r w:rsidDel="00000000" w:rsidR="00000000" w:rsidRPr="00000000">
        <w:rPr>
          <w:color w:val="ff7a6c"/>
          <w:rtl w:val="0"/>
        </w:rPr>
        <w:t xml:space="preserve">Maintenance </w:t>
      </w:r>
      <w:r w:rsidDel="00000000" w:rsidR="00000000" w:rsidRPr="00000000">
        <w:rPr>
          <w:rtl w:val="0"/>
        </w:rPr>
        <w:t xml:space="preserve">→ </w:t>
      </w:r>
      <w:r w:rsidDel="00000000" w:rsidR="00000000" w:rsidRPr="00000000">
        <w:rPr>
          <w:color w:val="ff7a6c"/>
          <w:rtl w:val="0"/>
        </w:rPr>
        <w:t xml:space="preserve">OpenEHR </w:t>
      </w:r>
      <w:r w:rsidDel="00000000" w:rsidR="00000000" w:rsidRPr="00000000">
        <w:rPr>
          <w:rtl w:val="0"/>
        </w:rPr>
        <w:t xml:space="preserve">-</w:t>
      </w:r>
      <w:r w:rsidDel="00000000" w:rsidR="00000000" w:rsidRPr="00000000">
        <w:rPr>
          <w:rtl w:val="0"/>
        </w:rPr>
        <w:t xml:space="preserve"> </w:t>
      </w:r>
      <w:r w:rsidDel="00000000" w:rsidR="00000000" w:rsidRPr="00000000">
        <w:rPr>
          <w:color w:val="ff7a6c"/>
          <w:rtl w:val="0"/>
        </w:rPr>
        <w:t xml:space="preserve">Examination Forms</w:t>
      </w:r>
    </w:p>
    <w:p w:rsidR="00000000" w:rsidDel="00000000" w:rsidP="00000000" w:rsidRDefault="00000000" w:rsidRPr="00000000" w14:paraId="000003B9">
      <w:pPr>
        <w:numPr>
          <w:ilvl w:val="0"/>
          <w:numId w:val="99"/>
        </w:numPr>
        <w:ind w:left="720" w:hanging="360"/>
      </w:pPr>
      <w:r w:rsidDel="00000000" w:rsidR="00000000" w:rsidRPr="00000000">
        <w:rPr>
          <w:rtl w:val="0"/>
        </w:rPr>
        <w:t xml:space="preserve">Click at the top right </w:t>
      </w:r>
      <w:r w:rsidDel="00000000" w:rsidR="00000000" w:rsidRPr="00000000">
        <w:rPr>
          <w:color w:val="ff7a6c"/>
          <w:rtl w:val="0"/>
        </w:rPr>
        <w:t xml:space="preserve">+ Form</w:t>
      </w:r>
      <w:r w:rsidDel="00000000" w:rsidR="00000000" w:rsidRPr="00000000">
        <w:rPr>
          <w:rtl w:val="0"/>
        </w:rPr>
        <w:t xml:space="preserve"> </w:t>
      </w:r>
    </w:p>
    <w:p w:rsidR="00000000" w:rsidDel="00000000" w:rsidP="00000000" w:rsidRDefault="00000000" w:rsidRPr="00000000" w14:paraId="000003BA">
      <w:pPr>
        <w:numPr>
          <w:ilvl w:val="1"/>
          <w:numId w:val="99"/>
        </w:numPr>
        <w:ind w:left="1440" w:hanging="360"/>
      </w:pPr>
      <w:r w:rsidDel="00000000" w:rsidR="00000000" w:rsidRPr="00000000">
        <w:rPr>
          <w:rtl w:val="0"/>
        </w:rPr>
        <w:t xml:space="preserve">The functionality '</w:t>
      </w:r>
      <w:r w:rsidDel="00000000" w:rsidR="00000000" w:rsidRPr="00000000">
        <w:rPr>
          <w:color w:val="ff7a6c"/>
          <w:rtl w:val="0"/>
        </w:rPr>
        <w:t xml:space="preserve">Import form</w:t>
      </w:r>
      <w:r w:rsidDel="00000000" w:rsidR="00000000" w:rsidRPr="00000000">
        <w:rPr>
          <w:rtl w:val="0"/>
        </w:rPr>
        <w:t xml:space="preserve">' is used for standard forms; in practice you will rarely or never use this after the initial setup</w:t>
      </w:r>
    </w:p>
    <w:p w:rsidR="00000000" w:rsidDel="00000000" w:rsidP="00000000" w:rsidRDefault="00000000" w:rsidRPr="00000000" w14:paraId="000003BB">
      <w:pPr>
        <w:numPr>
          <w:ilvl w:val="0"/>
          <w:numId w:val="99"/>
        </w:numPr>
        <w:ind w:left="720" w:hanging="360"/>
      </w:pPr>
      <w:r w:rsidDel="00000000" w:rsidR="00000000" w:rsidRPr="00000000">
        <w:rPr>
          <w:rtl w:val="0"/>
        </w:rPr>
        <w:t xml:space="preserve">Give the form a (unique) management name, a display name (visible to the user) and a description and click </w:t>
      </w:r>
      <w:r w:rsidDel="00000000" w:rsidR="00000000" w:rsidRPr="00000000">
        <w:rPr>
          <w:color w:val="ff7a6c"/>
          <w:rtl w:val="0"/>
        </w:rPr>
        <w:t xml:space="preserve">Save</w:t>
      </w:r>
    </w:p>
    <w:p w:rsidR="00000000" w:rsidDel="00000000" w:rsidP="00000000" w:rsidRDefault="00000000" w:rsidRPr="00000000" w14:paraId="000003BC">
      <w:pPr>
        <w:numPr>
          <w:ilvl w:val="0"/>
          <w:numId w:val="99"/>
        </w:numPr>
        <w:ind w:left="720" w:hanging="360"/>
      </w:pPr>
      <w:r w:rsidDel="00000000" w:rsidR="00000000" w:rsidRPr="00000000">
        <w:rPr>
          <w:rtl w:val="0"/>
        </w:rPr>
        <w:t xml:space="preserve">As with segments, you can change the form's management and display name by clicking the </w:t>
      </w:r>
      <w:r w:rsidDel="00000000" w:rsidR="00000000" w:rsidRPr="00000000">
        <w:rPr>
          <w:color w:val="ff7a6c"/>
          <w:rtl w:val="0"/>
        </w:rPr>
        <w:t xml:space="preserve">pencil icon</w:t>
      </w:r>
      <w:r w:rsidDel="00000000" w:rsidR="00000000" w:rsidRPr="00000000">
        <w:rPr>
          <w:rtl w:val="0"/>
        </w:rPr>
        <w:t xml:space="preserve"> in the line of the form on the right side.</w:t>
      </w:r>
    </w:p>
    <w:p w:rsidR="00000000" w:rsidDel="00000000" w:rsidP="00000000" w:rsidRDefault="00000000" w:rsidRPr="00000000" w14:paraId="000003BD">
      <w:pPr>
        <w:numPr>
          <w:ilvl w:val="0"/>
          <w:numId w:val="99"/>
        </w:numPr>
        <w:ind w:left="720" w:hanging="360"/>
      </w:pPr>
      <w:r w:rsidDel="00000000" w:rsidR="00000000" w:rsidRPr="00000000">
        <w:rPr>
          <w:rtl w:val="0"/>
        </w:rPr>
        <w:t xml:space="preserve">Click on the </w:t>
      </w:r>
      <w:r w:rsidDel="00000000" w:rsidR="00000000" w:rsidRPr="00000000">
        <w:rPr>
          <w:color w:val="ff7a6c"/>
          <w:rtl w:val="0"/>
        </w:rPr>
        <w:t xml:space="preserve">paper icon</w:t>
      </w:r>
      <w:r w:rsidDel="00000000" w:rsidR="00000000" w:rsidRPr="00000000">
        <w:rPr>
          <w:rtl w:val="0"/>
        </w:rPr>
        <w:t xml:space="preserve"> in the same line you just created.</w:t>
      </w:r>
      <w:r w:rsidDel="00000000" w:rsidR="00000000" w:rsidRPr="00000000">
        <w:rPr>
          <w:rtl w:val="0"/>
        </w:rPr>
      </w:r>
    </w:p>
    <w:p w:rsidR="00000000" w:rsidDel="00000000" w:rsidP="00000000" w:rsidRDefault="00000000" w:rsidRPr="00000000" w14:paraId="000003BE">
      <w:pPr>
        <w:numPr>
          <w:ilvl w:val="0"/>
          <w:numId w:val="99"/>
        </w:numPr>
        <w:ind w:left="720" w:hanging="360"/>
      </w:pPr>
      <w:r w:rsidDel="00000000" w:rsidR="00000000" w:rsidRPr="00000000">
        <w:rPr>
          <w:rtl w:val="0"/>
        </w:rPr>
        <w:t xml:space="preserve">The form overview page opens. Here you can see what the current version of the form is and what any previous versions looked like</w:t>
      </w:r>
    </w:p>
    <w:p w:rsidR="00000000" w:rsidDel="00000000" w:rsidP="00000000" w:rsidRDefault="00000000" w:rsidRPr="00000000" w14:paraId="000003BF">
      <w:pPr>
        <w:numPr>
          <w:ilvl w:val="0"/>
          <w:numId w:val="99"/>
        </w:numPr>
        <w:ind w:left="720" w:hanging="360"/>
      </w:pPr>
      <w:r w:rsidDel="00000000" w:rsidR="00000000" w:rsidRPr="00000000">
        <w:rPr>
          <w:rtl w:val="0"/>
        </w:rPr>
        <w:t xml:space="preserve">Then click at the top right </w:t>
      </w:r>
      <w:r w:rsidDel="00000000" w:rsidR="00000000" w:rsidRPr="00000000">
        <w:rPr>
          <w:color w:val="ff7a6c"/>
          <w:rtl w:val="0"/>
        </w:rPr>
        <w:t xml:space="preserve">Edit form content</w:t>
      </w:r>
      <w:r w:rsidDel="00000000" w:rsidR="00000000" w:rsidRPr="00000000">
        <w:rPr>
          <w:rtl w:val="0"/>
        </w:rPr>
        <w:t xml:space="preserve"> to edit the form</w:t>
      </w:r>
      <w:r w:rsidDel="00000000" w:rsidR="00000000" w:rsidRPr="00000000">
        <w:rPr>
          <w:rtl w:val="0"/>
        </w:rPr>
      </w:r>
    </w:p>
    <w:p w:rsidR="00000000" w:rsidDel="00000000" w:rsidP="00000000" w:rsidRDefault="00000000" w:rsidRPr="00000000" w14:paraId="000003C0">
      <w:pPr>
        <w:numPr>
          <w:ilvl w:val="0"/>
          <w:numId w:val="99"/>
        </w:numPr>
        <w:ind w:left="720" w:hanging="360"/>
      </w:pPr>
      <w:r w:rsidDel="00000000" w:rsidR="00000000" w:rsidRPr="00000000">
        <w:rPr>
          <w:rtl w:val="0"/>
        </w:rPr>
        <w:t xml:space="preserve">In the next screen you can add the desired segments to the form</w:t>
      </w:r>
    </w:p>
    <w:p w:rsidR="00000000" w:rsidDel="00000000" w:rsidP="00000000" w:rsidRDefault="00000000" w:rsidRPr="00000000" w14:paraId="000003C1">
      <w:pPr>
        <w:ind w:left="72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Can't</w:t>
      </w:r>
      <w:r w:rsidDel="00000000" w:rsidR="00000000" w:rsidRPr="00000000">
        <w:rPr>
          <w:rtl w:val="0"/>
        </w:rPr>
        <w:t xml:space="preserve"> find a segment? Then you probably haven't finished the segment and clicked </w:t>
      </w:r>
      <w:r w:rsidDel="00000000" w:rsidR="00000000" w:rsidRPr="00000000">
        <w:rPr>
          <w:color w:val="ff7a6c"/>
          <w:rtl w:val="0"/>
        </w:rPr>
        <w:t xml:space="preserve">Publish </w:t>
      </w:r>
      <w:r w:rsidDel="00000000" w:rsidR="00000000" w:rsidRPr="00000000">
        <w:rPr>
          <w:rtl w:val="0"/>
        </w:rPr>
        <w:t xml:space="preserve">yet.</w:t>
      </w:r>
      <w:r w:rsidDel="00000000" w:rsidR="00000000" w:rsidRPr="00000000">
        <w:rPr>
          <w:rtl w:val="0"/>
        </w:rPr>
        <w:t xml:space="preserve"> </w:t>
      </w:r>
    </w:p>
    <w:p w:rsidR="00000000" w:rsidDel="00000000" w:rsidP="00000000" w:rsidRDefault="00000000" w:rsidRPr="00000000" w14:paraId="000003C2">
      <w:pPr>
        <w:numPr>
          <w:ilvl w:val="0"/>
          <w:numId w:val="99"/>
        </w:numPr>
        <w:ind w:left="720" w:hanging="360"/>
      </w:pPr>
      <w:r w:rsidDel="00000000" w:rsidR="00000000" w:rsidRPr="00000000">
        <w:rPr>
          <w:rtl w:val="0"/>
        </w:rPr>
        <w:t xml:space="preserve">You can then change the size of the segments by pulling the segment arrow in or out, or change the order of segments by dragging them. It is also possible to use the 3 dots to set whether the name of the segment should be displayed in the form</w:t>
      </w:r>
    </w:p>
    <w:p w:rsidR="00000000" w:rsidDel="00000000" w:rsidP="00000000" w:rsidRDefault="00000000" w:rsidRPr="00000000" w14:paraId="000003C3">
      <w:pPr>
        <w:numPr>
          <w:ilvl w:val="0"/>
          <w:numId w:val="99"/>
        </w:numPr>
        <w:ind w:left="720" w:hanging="360"/>
      </w:pPr>
      <w:r w:rsidDel="00000000" w:rsidR="00000000" w:rsidRPr="00000000">
        <w:rPr>
          <w:rtl w:val="0"/>
        </w:rPr>
        <w:t xml:space="preserve">When you're done, click </w:t>
      </w:r>
      <w:r w:rsidDel="00000000" w:rsidR="00000000" w:rsidRPr="00000000">
        <w:rPr>
          <w:color w:val="ff7a6c"/>
          <w:rtl w:val="0"/>
        </w:rPr>
        <w:t xml:space="preserve">Save </w:t>
      </w:r>
      <w:r w:rsidDel="00000000" w:rsidR="00000000" w:rsidRPr="00000000">
        <w:rPr>
          <w:rtl w:val="0"/>
        </w:rPr>
        <w:t xml:space="preserve">or Publish</w:t>
      </w:r>
      <w:r w:rsidDel="00000000" w:rsidR="00000000" w:rsidRPr="00000000">
        <w:rPr>
          <w:rtl w:val="0"/>
        </w:rPr>
        <w:t xml:space="preserve">. When you choose Save, the new version of the form will not yet be available to users. If you choose Publish, this will be the case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4"/>
        <w:spacing w:line="240" w:lineRule="auto"/>
        <w:rPr/>
      </w:pPr>
      <w:bookmarkStart w:colFirst="0" w:colLast="0" w:name="_dijq2tcl6s5l" w:id="125"/>
      <w:bookmarkEnd w:id="125"/>
      <w:r w:rsidDel="00000000" w:rsidR="00000000" w:rsidRPr="00000000">
        <w:rPr>
          <w:rtl w:val="0"/>
        </w:rPr>
        <w:t xml:space="preserve">Other functionalities</w:t>
      </w:r>
    </w:p>
    <w:p w:rsidR="00000000" w:rsidDel="00000000" w:rsidP="00000000" w:rsidRDefault="00000000" w:rsidRPr="00000000" w14:paraId="000003C6">
      <w:pPr>
        <w:numPr>
          <w:ilvl w:val="0"/>
          <w:numId w:val="64"/>
        </w:numPr>
        <w:ind w:left="720" w:hanging="360"/>
      </w:pPr>
      <w:r w:rsidDel="00000000" w:rsidR="00000000" w:rsidRPr="00000000">
        <w:rPr>
          <w:rtl w:val="0"/>
        </w:rPr>
        <w:t xml:space="preserve">With the </w:t>
      </w:r>
      <w:r w:rsidDel="00000000" w:rsidR="00000000" w:rsidRPr="00000000">
        <w:rPr>
          <w:color w:val="ff7a6c"/>
          <w:rtl w:val="0"/>
        </w:rPr>
        <w:t xml:space="preserve">copy icon</w:t>
      </w:r>
      <w:r w:rsidDel="00000000" w:rsidR="00000000" w:rsidRPr="00000000">
        <w:rPr>
          <w:rtl w:val="0"/>
        </w:rPr>
        <w:t xml:space="preserve"> you can copy the segment </w:t>
      </w:r>
    </w:p>
    <w:p w:rsidR="00000000" w:rsidDel="00000000" w:rsidP="00000000" w:rsidRDefault="00000000" w:rsidRPr="00000000" w14:paraId="000003C7">
      <w:pPr>
        <w:numPr>
          <w:ilvl w:val="0"/>
          <w:numId w:val="57"/>
        </w:numPr>
        <w:ind w:left="720" w:hanging="360"/>
      </w:pPr>
      <w:r w:rsidDel="00000000" w:rsidR="00000000" w:rsidRPr="00000000">
        <w:rPr>
          <w:rtl w:val="0"/>
        </w:rPr>
        <w:t xml:space="preserve">Through it </w:t>
      </w:r>
      <w:r w:rsidDel="00000000" w:rsidR="00000000" w:rsidRPr="00000000">
        <w:rPr>
          <w:color w:val="ff7a6c"/>
          <w:rtl w:val="0"/>
        </w:rPr>
        <w:t xml:space="preserve">clock icon</w:t>
      </w:r>
      <w:r w:rsidDel="00000000" w:rsidR="00000000" w:rsidRPr="00000000">
        <w:rPr>
          <w:rtl w:val="0"/>
        </w:rPr>
        <w:t xml:space="preserve"> you can view the change logs </w:t>
      </w:r>
    </w:p>
    <w:p w:rsidR="00000000" w:rsidDel="00000000" w:rsidP="00000000" w:rsidRDefault="00000000" w:rsidRPr="00000000" w14:paraId="000003C8">
      <w:pPr>
        <w:numPr>
          <w:ilvl w:val="0"/>
          <w:numId w:val="64"/>
        </w:numPr>
        <w:ind w:left="720" w:hanging="360"/>
      </w:pPr>
      <w:r w:rsidDel="00000000" w:rsidR="00000000" w:rsidRPr="00000000">
        <w:rPr>
          <w:rtl w:val="0"/>
        </w:rPr>
        <w:t xml:space="preserve">Through it</w:t>
      </w:r>
      <w:r w:rsidDel="00000000" w:rsidR="00000000" w:rsidRPr="00000000">
        <w:rPr>
          <w:color w:val="ff7a6c"/>
          <w:rtl w:val="0"/>
        </w:rPr>
        <w:t xml:space="preserve"> export icon</w:t>
      </w:r>
      <w:r w:rsidDel="00000000" w:rsidR="00000000" w:rsidRPr="00000000">
        <w:rPr>
          <w:rtl w:val="0"/>
        </w:rPr>
        <w:t xml:space="preserve"> you can export the form and then import it again in another environment </w:t>
      </w:r>
    </w:p>
    <w:p w:rsidR="00000000" w:rsidDel="00000000" w:rsidP="00000000" w:rsidRDefault="00000000" w:rsidRPr="00000000" w14:paraId="000003C9">
      <w:pPr>
        <w:rPr>
          <w:i w:val="1"/>
          <w:iCs w:val="1"/>
        </w:rPr>
      </w:pPr>
      <w:r w:rsidDel="00000000" w:rsidR="00000000" w:rsidRPr="00000000">
        <w:rPr>
          <w:rtl w:val="0"/>
        </w:rPr>
      </w:r>
    </w:p>
    <w:p w:rsidR="00000000" w:rsidDel="00000000" w:rsidP="00000000" w:rsidRDefault="00000000" w:rsidRPr="00000000" w14:paraId="000003CA">
      <w:pPr>
        <w:pStyle w:val="Heading2"/>
        <w:rPr/>
      </w:pPr>
      <w:bookmarkStart w:colFirst="0" w:colLast="0" w:name="_szocwdfabks4" w:id="126"/>
      <w:bookmarkEnd w:id="126"/>
      <w:r w:rsidDel="00000000" w:rsidR="00000000" w:rsidRPr="00000000">
        <w:rPr>
          <w:rtl w:val="0"/>
        </w:rPr>
        <w:t xml:space="preserve">E</w:t>
      </w:r>
      <w:r w:rsidDel="00000000" w:rsidR="00000000" w:rsidRPr="00000000">
        <w:rPr>
          <w:rtl w:val="0"/>
        </w:rPr>
        <w:t xml:space="preserve">xamination views</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One of the places where you can use your created forms is in a study. You can set this via an examination</w:t>
      </w:r>
      <w:r w:rsidDel="00000000" w:rsidR="00000000" w:rsidRPr="00000000">
        <w:rPr>
          <w:rtl w:val="0"/>
        </w:rPr>
        <w:t xml:space="preserve"> view.</w:t>
      </w:r>
      <w:r w:rsidDel="00000000" w:rsidR="00000000" w:rsidRPr="00000000">
        <w:rPr>
          <w:rtl w:val="0"/>
        </w:rPr>
        <w:t xml:space="preserve"> Immediately </w:t>
      </w:r>
      <w:r w:rsidDel="00000000" w:rsidR="00000000" w:rsidRPr="00000000">
        <w:rPr>
          <w:rtl w:val="0"/>
        </w:rPr>
        <w:t xml:space="preserve">examination views</w:t>
      </w:r>
      <w:r w:rsidDel="00000000" w:rsidR="00000000" w:rsidRPr="00000000">
        <w:rPr>
          <w:rtl w:val="0"/>
        </w:rPr>
        <w:t xml:space="preserve"> focus on what the user sees when opening a survey. The set study views within a study are shown in the column on the left. </w:t>
      </w:r>
      <w:r w:rsidDel="00000000" w:rsidR="00000000" w:rsidRPr="00000000">
        <w:rPr>
          <w:rtl w:val="0"/>
        </w:rPr>
        <w:t xml:space="preserve">In addition, on this page you have the option to add an ORU mapping. This allows you to independently map HL7 messages, type ORU, on examination</w:t>
      </w:r>
      <w:r w:rsidDel="00000000" w:rsidR="00000000" w:rsidRPr="00000000">
        <w:rPr>
          <w:rtl w:val="0"/>
        </w:rPr>
        <w:t xml:space="preserve"> views,</w:t>
      </w:r>
      <w:r w:rsidDel="00000000" w:rsidR="00000000" w:rsidRPr="00000000">
        <w:rPr>
          <w:rtl w:val="0"/>
        </w:rPr>
        <w:t xml:space="preserve"> so that results (e.g. from an external ECG device) end up in the correct field. </w:t>
      </w:r>
      <w:r w:rsidDel="00000000" w:rsidR="00000000" w:rsidRPr="00000000">
        <w:rPr>
          <w:rtl w:val="0"/>
        </w:rPr>
      </w:r>
    </w:p>
    <w:p w:rsidR="00000000" w:rsidDel="00000000" w:rsidP="00000000" w:rsidRDefault="00000000" w:rsidRPr="00000000" w14:paraId="000003CC">
      <w:pPr>
        <w:pStyle w:val="Heading3"/>
        <w:spacing w:line="240" w:lineRule="auto"/>
        <w:jc w:val="both"/>
        <w:rPr/>
      </w:pPr>
      <w:bookmarkStart w:colFirst="0" w:colLast="0" w:name="_24cl2rpaayj7" w:id="127"/>
      <w:bookmarkEnd w:id="127"/>
      <w:r w:rsidDel="00000000" w:rsidR="00000000" w:rsidRPr="00000000">
        <w:rPr>
          <w:rtl w:val="0"/>
        </w:rPr>
        <w:t xml:space="preserve">A new one </w:t>
      </w:r>
      <w:r w:rsidDel="00000000" w:rsidR="00000000" w:rsidRPr="00000000">
        <w:rPr>
          <w:rtl w:val="0"/>
        </w:rPr>
        <w:t xml:space="preserve">examination views</w:t>
      </w:r>
      <w:r w:rsidDel="00000000" w:rsidR="00000000" w:rsidRPr="00000000">
        <w:rPr>
          <w:rtl w:val="0"/>
        </w:rPr>
        <w:t xml:space="preserve"> to make</w:t>
      </w:r>
    </w:p>
    <w:p w:rsidR="00000000" w:rsidDel="00000000" w:rsidP="00000000" w:rsidRDefault="00000000" w:rsidRPr="00000000" w14:paraId="000003CD">
      <w:pPr>
        <w:numPr>
          <w:ilvl w:val="0"/>
          <w:numId w:val="21"/>
        </w:numPr>
        <w:ind w:left="720" w:hanging="360"/>
      </w:pPr>
      <w:r w:rsidDel="00000000" w:rsidR="00000000" w:rsidRPr="00000000">
        <w:rPr>
          <w:rtl w:val="0"/>
        </w:rPr>
        <w:t xml:space="preserve">Go to </w:t>
      </w:r>
      <w:r w:rsidDel="00000000" w:rsidR="00000000" w:rsidRPr="00000000">
        <w:rPr>
          <w:color w:val="ff7a6c"/>
          <w:rtl w:val="0"/>
        </w:rPr>
        <w:t xml:space="preserve">Maintenance </w:t>
      </w:r>
      <w:r w:rsidDel="00000000" w:rsidR="00000000" w:rsidRPr="00000000">
        <w:rPr>
          <w:color w:val="1a191a"/>
          <w:rtl w:val="0"/>
        </w:rPr>
        <w:t xml:space="preserve">→ </w:t>
      </w:r>
      <w:r w:rsidDel="00000000" w:rsidR="00000000" w:rsidRPr="00000000">
        <w:rPr>
          <w:color w:val="ff7a6c"/>
          <w:rtl w:val="0"/>
        </w:rPr>
        <w:t xml:space="preserve">OpenEHR </w:t>
      </w:r>
      <w:r w:rsidDel="00000000" w:rsidR="00000000" w:rsidRPr="00000000">
        <w:rPr>
          <w:color w:val="1a191a"/>
          <w:rtl w:val="0"/>
        </w:rPr>
        <w:t xml:space="preserve">- </w:t>
      </w:r>
      <w:r w:rsidDel="00000000" w:rsidR="00000000" w:rsidRPr="00000000">
        <w:rPr>
          <w:color w:val="ff7a6c"/>
          <w:rtl w:val="0"/>
        </w:rPr>
        <w:t xml:space="preserve">examination views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E">
      <w:pPr>
        <w:numPr>
          <w:ilvl w:val="0"/>
          <w:numId w:val="21"/>
        </w:numPr>
        <w:ind w:left="720" w:hanging="360"/>
      </w:pPr>
      <w:r w:rsidDel="00000000" w:rsidR="00000000" w:rsidRPr="00000000">
        <w:rPr>
          <w:rtl w:val="0"/>
        </w:rPr>
        <w:t xml:space="preserve">Find the study you want to set up a view for and click on the </w:t>
      </w:r>
      <w:r w:rsidDel="00000000" w:rsidR="00000000" w:rsidRPr="00000000">
        <w:rPr>
          <w:color w:val="ff7a6c"/>
          <w:rtl w:val="0"/>
        </w:rPr>
        <w:t xml:space="preserve">pencil icon</w:t>
      </w:r>
      <w:r w:rsidDel="00000000" w:rsidR="00000000" w:rsidRPr="00000000">
        <w:rPr>
          <w:rtl w:val="0"/>
        </w:rPr>
        <w:t xml:space="preserve">.</w:t>
      </w:r>
    </w:p>
    <w:p w:rsidR="00000000" w:rsidDel="00000000" w:rsidP="00000000" w:rsidRDefault="00000000" w:rsidRPr="00000000" w14:paraId="000003CF">
      <w:pPr>
        <w:numPr>
          <w:ilvl w:val="1"/>
          <w:numId w:val="21"/>
        </w:numPr>
        <w:ind w:left="1440" w:hanging="360"/>
        <w:rPr>
          <w:u w:val="none"/>
        </w:rPr>
      </w:pPr>
      <w:r w:rsidDel="00000000" w:rsidR="00000000" w:rsidRPr="00000000">
        <w:rPr>
          <w:rtl w:val="0"/>
        </w:rPr>
        <w:t xml:space="preserve">Do you still need to create the survey? How to do this is described in the chapter </w:t>
      </w:r>
      <w:hyperlink w:anchor="_cy63jhq7ofpc">
        <w:r w:rsidDel="00000000" w:rsidR="00000000" w:rsidRPr="00000000">
          <w:rPr>
            <w:color w:val="1155cc"/>
            <w:u w:val="single"/>
            <w:rtl w:val="0"/>
          </w:rPr>
          <w:t xml:space="preserve">Examination Types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0">
      <w:pPr>
        <w:numPr>
          <w:ilvl w:val="0"/>
          <w:numId w:val="21"/>
        </w:numPr>
        <w:ind w:left="720" w:hanging="360"/>
      </w:pPr>
      <w:r w:rsidDel="00000000" w:rsidR="00000000" w:rsidRPr="00000000">
        <w:rPr>
          <w:rtl w:val="0"/>
        </w:rPr>
        <w:t xml:space="preserve">You are now in the overview screen of this study. This contains all examination views and templates</w:t>
      </w:r>
    </w:p>
    <w:p w:rsidR="00000000" w:rsidDel="00000000" w:rsidP="00000000" w:rsidRDefault="00000000" w:rsidRPr="00000000" w14:paraId="000003D1">
      <w:pPr>
        <w:numPr>
          <w:ilvl w:val="1"/>
          <w:numId w:val="21"/>
        </w:numPr>
        <w:ind w:left="1440" w:hanging="360"/>
        <w:rPr>
          <w:u w:val="none"/>
        </w:rPr>
      </w:pPr>
      <w:r w:rsidDel="00000000" w:rsidR="00000000" w:rsidRPr="00000000">
        <w:rPr>
          <w:rtl w:val="0"/>
        </w:rPr>
        <w:t xml:space="preserve">Views (red in the image examination views): Here you can find all examination views for this study</w:t>
      </w:r>
    </w:p>
    <w:p w:rsidR="00000000" w:rsidDel="00000000" w:rsidP="00000000" w:rsidRDefault="00000000" w:rsidRPr="00000000" w14:paraId="000003D2">
      <w:pPr>
        <w:numPr>
          <w:ilvl w:val="1"/>
          <w:numId w:val="21"/>
        </w:numPr>
        <w:ind w:left="1440" w:hanging="360"/>
        <w:rPr>
          <w:u w:val="none"/>
        </w:rPr>
      </w:pPr>
      <w:r w:rsidDel="00000000" w:rsidR="00000000" w:rsidRPr="00000000">
        <w:rPr>
          <w:rtl w:val="0"/>
        </w:rPr>
        <w:t xml:space="preserve">Timeline (yellow in the examination views image): the timeline for the selected examination views</w:t>
      </w:r>
    </w:p>
    <w:p w:rsidR="00000000" w:rsidDel="00000000" w:rsidP="00000000" w:rsidRDefault="00000000" w:rsidRPr="00000000" w14:paraId="000003D3">
      <w:pPr>
        <w:numPr>
          <w:ilvl w:val="1"/>
          <w:numId w:val="21"/>
        </w:numPr>
        <w:ind w:left="1440" w:hanging="360"/>
        <w:rPr>
          <w:u w:val="none"/>
        </w:rPr>
      </w:pPr>
      <w:r w:rsidDel="00000000" w:rsidR="00000000" w:rsidRPr="00000000">
        <w:rPr>
          <w:rtl w:val="0"/>
        </w:rPr>
        <w:t xml:space="preserve">Templates (blue in the Set Study View image): the set templates for this study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drawing>
          <wp:inline distB="114300" distT="114300" distL="114300" distR="114300">
            <wp:extent cx="5731200" cy="29845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ind w:left="720" w:firstLine="0"/>
        <w:rPr>
          <w:i w:val="1"/>
          <w:iCs w:val="1"/>
        </w:rPr>
      </w:pPr>
      <w:r w:rsidDel="00000000" w:rsidR="00000000" w:rsidRPr="00000000">
        <w:rPr>
          <w:i w:val="1"/>
          <w:iCs w:val="1"/>
          <w:color w:val="ff7a6c"/>
          <w:rtl w:val="0"/>
        </w:rPr>
        <w:t xml:space="preserve">Image </w:t>
      </w:r>
      <w:r w:rsidDel="00000000" w:rsidR="00000000" w:rsidRPr="00000000">
        <w:rPr>
          <w:i w:val="1"/>
          <w:iCs w:val="1"/>
          <w:rtl w:val="0"/>
        </w:rPr>
        <w:t xml:space="preserve"> - The examination</w:t>
      </w:r>
      <w:r w:rsidDel="00000000" w:rsidR="00000000" w:rsidRPr="00000000">
        <w:rPr>
          <w:i w:val="1"/>
          <w:iCs w:val="1"/>
          <w:rtl w:val="0"/>
        </w:rPr>
        <w:t xml:space="preserve"> views</w:t>
      </w:r>
      <w:r w:rsidDel="00000000" w:rsidR="00000000" w:rsidRPr="00000000">
        <w:rPr>
          <w:i w:val="1"/>
          <w:iCs w:val="1"/>
          <w:rtl w:val="0"/>
        </w:rPr>
        <w:t xml:space="preserve"> set</w:t>
      </w:r>
    </w:p>
    <w:p w:rsidR="00000000" w:rsidDel="00000000" w:rsidP="00000000" w:rsidRDefault="00000000" w:rsidRPr="00000000" w14:paraId="000003D7">
      <w:pPr>
        <w:ind w:left="720" w:firstLine="0"/>
        <w:rPr>
          <w:i w:val="1"/>
          <w:iCs w:val="1"/>
        </w:rPr>
      </w:pPr>
      <w:r w:rsidDel="00000000" w:rsidR="00000000" w:rsidRPr="00000000">
        <w:rPr>
          <w:rtl w:val="0"/>
        </w:rPr>
      </w:r>
    </w:p>
    <w:p w:rsidR="00000000" w:rsidDel="00000000" w:rsidP="00000000" w:rsidRDefault="00000000" w:rsidRPr="00000000" w14:paraId="000003D8">
      <w:pPr>
        <w:numPr>
          <w:ilvl w:val="0"/>
          <w:numId w:val="21"/>
        </w:numPr>
        <w:ind w:left="720" w:hanging="360"/>
      </w:pPr>
      <w:r w:rsidDel="00000000" w:rsidR="00000000" w:rsidRPr="00000000">
        <w:rPr>
          <w:rtl w:val="0"/>
        </w:rPr>
        <w:t xml:space="preserve">Click on </w:t>
      </w:r>
      <w:r w:rsidDel="00000000" w:rsidR="00000000" w:rsidRPr="00000000">
        <w:rPr>
          <w:color w:val="ff7a6c"/>
          <w:rtl w:val="0"/>
        </w:rPr>
        <w:t xml:space="preserve">+ View </w:t>
      </w:r>
      <w:r w:rsidDel="00000000" w:rsidR="00000000" w:rsidRPr="00000000">
        <w:rPr>
          <w:rtl w:val="0"/>
        </w:rPr>
        <w:t xml:space="preserve">to add an examination</w:t>
      </w:r>
      <w:r w:rsidDel="00000000" w:rsidR="00000000" w:rsidRPr="00000000">
        <w:rPr>
          <w:rtl w:val="0"/>
        </w:rPr>
        <w:t xml:space="preserve"> view</w:t>
      </w:r>
      <w:r w:rsidDel="00000000" w:rsidR="00000000" w:rsidRPr="00000000">
        <w:rPr>
          <w:rtl w:val="0"/>
        </w:rPr>
        <w:t xml:space="preserve">.</w:t>
      </w:r>
    </w:p>
    <w:p w:rsidR="00000000" w:rsidDel="00000000" w:rsidP="00000000" w:rsidRDefault="00000000" w:rsidRPr="00000000" w14:paraId="000003D9">
      <w:pPr>
        <w:numPr>
          <w:ilvl w:val="0"/>
          <w:numId w:val="21"/>
        </w:numPr>
        <w:ind w:left="720" w:hanging="360"/>
      </w:pPr>
      <w:r w:rsidDel="00000000" w:rsidR="00000000" w:rsidRPr="00000000">
        <w:rPr>
          <w:rtl w:val="0"/>
        </w:rPr>
        <w:t xml:space="preserve">Give the </w:t>
      </w:r>
      <w:r w:rsidDel="00000000" w:rsidR="00000000" w:rsidRPr="00000000">
        <w:rPr>
          <w:rtl w:val="0"/>
        </w:rPr>
        <w:t xml:space="preserve">examination views</w:t>
      </w:r>
      <w:r w:rsidDel="00000000" w:rsidR="00000000" w:rsidRPr="00000000">
        <w:rPr>
          <w:rtl w:val="0"/>
        </w:rPr>
        <w:t xml:space="preserve"> a name and click </w:t>
      </w:r>
      <w:r w:rsidDel="00000000" w:rsidR="00000000" w:rsidRPr="00000000">
        <w:rPr>
          <w:color w:val="ff7a6c"/>
          <w:rtl w:val="0"/>
        </w:rPr>
        <w:t xml:space="preserve">Save</w:t>
      </w:r>
      <w:r w:rsidDel="00000000" w:rsidR="00000000" w:rsidRPr="00000000">
        <w:rPr>
          <w:rtl w:val="0"/>
        </w:rPr>
        <w:t xml:space="preserve">. The view has now been added, but has no content yet.</w:t>
      </w:r>
    </w:p>
    <w:p w:rsidR="00000000" w:rsidDel="00000000" w:rsidP="00000000" w:rsidRDefault="00000000" w:rsidRPr="00000000" w14:paraId="000003DA">
      <w:pPr>
        <w:numPr>
          <w:ilvl w:val="0"/>
          <w:numId w:val="21"/>
        </w:numPr>
        <w:ind w:left="720" w:hanging="360"/>
      </w:pPr>
      <w:r w:rsidDel="00000000" w:rsidR="00000000" w:rsidRPr="00000000">
        <w:rPr>
          <w:rtl w:val="0"/>
        </w:rPr>
        <w:t xml:space="preserve">By clicking the newly added view or the </w:t>
      </w:r>
      <w:r w:rsidDel="00000000" w:rsidR="00000000" w:rsidRPr="00000000">
        <w:rPr>
          <w:color w:val="ff7a6c"/>
          <w:rtl w:val="0"/>
        </w:rPr>
        <w:t xml:space="preserve">pencil icon</w:t>
      </w:r>
      <w:r w:rsidDel="00000000" w:rsidR="00000000" w:rsidRPr="00000000">
        <w:rPr>
          <w:rtl w:val="0"/>
        </w:rPr>
        <w:t xml:space="preserve"> clicking, you can add the timeline on the right side (yellow in the image above). This way you can also change the timeline of already existing views:</w:t>
      </w:r>
    </w:p>
    <w:p w:rsidR="00000000" w:rsidDel="00000000" w:rsidP="00000000" w:rsidRDefault="00000000" w:rsidRPr="00000000" w14:paraId="000003DB">
      <w:pPr>
        <w:numPr>
          <w:ilvl w:val="1"/>
          <w:numId w:val="21"/>
        </w:numPr>
        <w:ind w:left="1440" w:hanging="360"/>
        <w:rPr>
          <w:u w:val="none"/>
        </w:rPr>
      </w:pPr>
      <w:r w:rsidDel="00000000" w:rsidR="00000000" w:rsidRPr="00000000">
        <w:rPr>
          <w:rtl w:val="0"/>
        </w:rPr>
        <w:t xml:space="preserve">Name: the name of the </w:t>
      </w:r>
      <w:r w:rsidDel="00000000" w:rsidR="00000000" w:rsidRPr="00000000">
        <w:rPr>
          <w:rtl w:val="0"/>
        </w:rPr>
        <w:t xml:space="preserve">examination views.</w:t>
      </w:r>
      <w:r w:rsidDel="00000000" w:rsidR="00000000" w:rsidRPr="00000000">
        <w:rPr>
          <w:rtl w:val="0"/>
        </w:rPr>
      </w:r>
    </w:p>
    <w:p w:rsidR="00000000" w:rsidDel="00000000" w:rsidP="00000000" w:rsidRDefault="00000000" w:rsidRPr="00000000" w14:paraId="000003DC">
      <w:pPr>
        <w:numPr>
          <w:ilvl w:val="1"/>
          <w:numId w:val="21"/>
        </w:numPr>
        <w:ind w:left="1440" w:hanging="360"/>
        <w:rPr>
          <w:u w:val="none"/>
        </w:rPr>
      </w:pPr>
      <w:r w:rsidDel="00000000" w:rsidR="00000000" w:rsidRPr="00000000">
        <w:rPr>
          <w:rtl w:val="0"/>
        </w:rPr>
        <w:t xml:space="preserve">Hidden: set this to Yes if the view should only become visible if a certain condition is met (see explanation below under 'Add dependency'). With option No the display is always visible.</w:t>
      </w:r>
    </w:p>
    <w:p w:rsidR="00000000" w:rsidDel="00000000" w:rsidP="00000000" w:rsidRDefault="00000000" w:rsidRPr="00000000" w14:paraId="000003DD">
      <w:pPr>
        <w:numPr>
          <w:ilvl w:val="1"/>
          <w:numId w:val="21"/>
        </w:numPr>
        <w:ind w:left="1440" w:hanging="360"/>
        <w:rPr>
          <w:u w:val="none"/>
        </w:rPr>
      </w:pPr>
      <w:r w:rsidDel="00000000" w:rsidR="00000000" w:rsidRPr="00000000">
        <w:rPr>
          <w:rtl w:val="0"/>
        </w:rPr>
        <w:t xml:space="preserve">Forms: select the form you want to display in the </w:t>
      </w:r>
      <w:r w:rsidDel="00000000" w:rsidR="00000000" w:rsidRPr="00000000">
        <w:rPr>
          <w:rtl w:val="0"/>
        </w:rPr>
        <w:t xml:space="preserve">examination </w:t>
      </w:r>
      <w:r w:rsidDel="00000000" w:rsidR="00000000" w:rsidRPr="00000000">
        <w:rPr>
          <w:rtl w:val="0"/>
        </w:rPr>
        <w:t xml:space="preserve">view.</w:t>
      </w:r>
    </w:p>
    <w:p w:rsidR="00000000" w:rsidDel="00000000" w:rsidP="00000000" w:rsidRDefault="00000000" w:rsidRPr="00000000" w14:paraId="000003DE">
      <w:pPr>
        <w:numPr>
          <w:ilvl w:val="2"/>
          <w:numId w:val="21"/>
        </w:numPr>
        <w:ind w:left="2160" w:hanging="360"/>
        <w:rPr>
          <w:u w:val="none"/>
        </w:rPr>
      </w:pPr>
      <w:r w:rsidDel="00000000" w:rsidR="00000000" w:rsidRPr="00000000">
        <w:rPr>
          <w:rtl w:val="0"/>
        </w:rPr>
        <w:t xml:space="preserve">Can't find the form? Then you probably still have to publish these within 'Examination forms'.</w:t>
      </w:r>
    </w:p>
    <w:p w:rsidR="00000000" w:rsidDel="00000000" w:rsidP="00000000" w:rsidRDefault="00000000" w:rsidRPr="00000000" w14:paraId="000003DF">
      <w:pPr>
        <w:numPr>
          <w:ilvl w:val="2"/>
          <w:numId w:val="21"/>
        </w:numPr>
        <w:ind w:left="2160" w:hanging="360"/>
        <w:rPr>
          <w:u w:val="none"/>
        </w:rPr>
      </w:pPr>
      <w:r w:rsidDel="00000000" w:rsidR="00000000" w:rsidRPr="00000000">
        <w:rPr>
          <w:rtl w:val="0"/>
        </w:rPr>
        <w:t xml:space="preserve">When a form is selected, the option 'Pre-filling from previous appointment allowed' will appear. When this is checked, the user is able to import the values ​​into the form into the appointment if they have already been entered in a previous appointment.</w:t>
      </w:r>
    </w:p>
    <w:p w:rsidR="00000000" w:rsidDel="00000000" w:rsidP="00000000" w:rsidRDefault="00000000" w:rsidRPr="00000000" w14:paraId="000003E0">
      <w:pPr>
        <w:numPr>
          <w:ilvl w:val="1"/>
          <w:numId w:val="21"/>
        </w:numPr>
        <w:ind w:left="1440" w:hanging="360"/>
        <w:rPr>
          <w:u w:val="none"/>
        </w:rPr>
      </w:pPr>
      <w:r w:rsidDel="00000000" w:rsidR="00000000" w:rsidRPr="00000000">
        <w:rPr>
          <w:rtl w:val="0"/>
        </w:rPr>
        <w:t xml:space="preserve">Functionalities: select the functionality that you want in the </w:t>
      </w:r>
      <w:r w:rsidDel="00000000" w:rsidR="00000000" w:rsidRPr="00000000">
        <w:rPr>
          <w:rtl w:val="0"/>
        </w:rPr>
        <w:t xml:space="preserve">examination views</w:t>
      </w:r>
      <w:r w:rsidDel="00000000" w:rsidR="00000000" w:rsidRPr="00000000">
        <w:rPr>
          <w:rtl w:val="0"/>
        </w:rPr>
        <w:t xml:space="preserve">. Most functionalities cover the entire screen, except the timeline, PDF viewer and Appointment questionnaire. With the last three you can display a form and functionality at the same time. This is not possible with the other options</w:t>
      </w:r>
      <w:r w:rsidDel="00000000" w:rsidR="00000000" w:rsidRPr="00000000">
        <w:rPr>
          <w:rtl w:val="0"/>
        </w:rPr>
      </w:r>
    </w:p>
    <w:p w:rsidR="00000000" w:rsidDel="00000000" w:rsidP="00000000" w:rsidRDefault="00000000" w:rsidRPr="00000000" w14:paraId="000003E1">
      <w:pPr>
        <w:numPr>
          <w:ilvl w:val="0"/>
          <w:numId w:val="21"/>
        </w:numPr>
        <w:ind w:left="720" w:hanging="360"/>
      </w:pPr>
      <w:r w:rsidDel="00000000" w:rsidR="00000000" w:rsidRPr="00000000">
        <w:rPr>
          <w:rtl w:val="0"/>
        </w:rPr>
        <w:t xml:space="preserve">After adding a form and/or functionality, click the </w:t>
      </w:r>
      <w:r w:rsidDel="00000000" w:rsidR="00000000" w:rsidRPr="00000000">
        <w:rPr>
          <w:rtl w:val="0"/>
        </w:rPr>
        <w:t xml:space="preserve">examination views</w:t>
      </w:r>
      <w:r w:rsidDel="00000000" w:rsidR="00000000" w:rsidRPr="00000000">
        <w:rPr>
          <w:rtl w:val="0"/>
        </w:rPr>
        <w:t xml:space="preserve"> always up </w:t>
      </w:r>
      <w:r w:rsidDel="00000000" w:rsidR="00000000" w:rsidRPr="00000000">
        <w:rPr>
          <w:color w:val="ff7a6c"/>
          <w:rtl w:val="0"/>
        </w:rPr>
        <w:t xml:space="preserve">Save </w:t>
      </w:r>
      <w:r w:rsidDel="00000000" w:rsidR="00000000" w:rsidRPr="00000000">
        <w:rPr>
          <w:rtl w:val="0"/>
        </w:rPr>
        <w:t xml:space="preserve">on the right before moving on to the next view</w:t>
      </w:r>
    </w:p>
    <w:p w:rsidR="00000000" w:rsidDel="00000000" w:rsidP="00000000" w:rsidRDefault="00000000" w:rsidRPr="00000000" w14:paraId="000003E2">
      <w:pPr>
        <w:ind w:left="0" w:firstLine="0"/>
        <w:rPr>
          <w:rFonts w:ascii="Helvetica Neue" w:cs="Helvetica Neue" w:eastAsia="Helvetica Neue" w:hAnsi="Helvetica Neue"/>
          <w:color w:val="1a191a"/>
        </w:rPr>
      </w:pPr>
      <w:r w:rsidDel="00000000" w:rsidR="00000000" w:rsidRPr="00000000">
        <w:rPr>
          <w:b w:val="1"/>
          <w:bCs w:val="1"/>
          <w:rtl w:val="0"/>
        </w:rPr>
        <w:t xml:space="preserve">TIP:</w:t>
      </w:r>
      <w:r w:rsidDel="00000000" w:rsidR="00000000" w:rsidRPr="00000000">
        <w:rPr>
          <w:rtl w:val="0"/>
        </w:rPr>
        <w:t xml:space="preserve"> Via the button </w:t>
      </w:r>
      <w:r w:rsidDel="00000000" w:rsidR="00000000" w:rsidRPr="00000000">
        <w:rPr>
          <w:color w:val="ff7a6c"/>
          <w:rtl w:val="0"/>
        </w:rPr>
        <w:t xml:space="preserve">Example</w:t>
      </w:r>
      <w:r w:rsidDel="00000000" w:rsidR="00000000" w:rsidRPr="00000000">
        <w:rPr>
          <w:rtl w:val="0"/>
        </w:rPr>
        <w:t xml:space="preserve"> you can see a preview of the styled views from this study</w:t>
      </w:r>
      <w:r w:rsidDel="00000000" w:rsidR="00000000" w:rsidRPr="00000000">
        <w:rPr>
          <w:rtl w:val="0"/>
        </w:rPr>
      </w:r>
    </w:p>
    <w:p w:rsidR="00000000" w:rsidDel="00000000" w:rsidP="00000000" w:rsidRDefault="00000000" w:rsidRPr="00000000" w14:paraId="000003E3">
      <w:pPr>
        <w:pStyle w:val="Heading3"/>
        <w:spacing w:line="240" w:lineRule="auto"/>
        <w:jc w:val="both"/>
        <w:rPr/>
      </w:pPr>
      <w:bookmarkStart w:colFirst="0" w:colLast="0" w:name="_tf9il01lh3py" w:id="128"/>
      <w:bookmarkEnd w:id="128"/>
      <w:r w:rsidDel="00000000" w:rsidR="00000000" w:rsidRPr="00000000">
        <w:rPr>
          <w:rtl w:val="0"/>
        </w:rPr>
        <w:t xml:space="preserve">Setting up a link</w:t>
      </w:r>
    </w:p>
    <w:p w:rsidR="00000000" w:rsidDel="00000000" w:rsidP="00000000" w:rsidRDefault="00000000" w:rsidRPr="00000000" w14:paraId="000003E4">
      <w:pPr>
        <w:rPr/>
      </w:pPr>
      <w:r w:rsidDel="00000000" w:rsidR="00000000" w:rsidRPr="00000000">
        <w:rPr>
          <w:rtl w:val="0"/>
        </w:rPr>
        <w:t xml:space="preserve">At the heading '</w:t>
      </w:r>
      <w:r w:rsidDel="00000000" w:rsidR="00000000" w:rsidRPr="00000000">
        <w:rPr>
          <w:color w:val="ff7a6c"/>
          <w:rtl w:val="0"/>
        </w:rPr>
        <w:t xml:space="preserve">Add link to view</w:t>
      </w:r>
      <w:r w:rsidDel="00000000" w:rsidR="00000000" w:rsidRPr="00000000">
        <w:rPr>
          <w:rtl w:val="0"/>
        </w:rPr>
        <w:t xml:space="preserve">' you can make a reference to a DAS file and/or an external link within a study, so that the user can easily open it. You can by </w:t>
      </w:r>
      <w:r w:rsidDel="00000000" w:rsidR="00000000" w:rsidRPr="00000000">
        <w:rPr>
          <w:rtl w:val="0"/>
        </w:rPr>
        <w:t xml:space="preserve">examination views</w:t>
      </w:r>
      <w:r w:rsidDel="00000000" w:rsidR="00000000" w:rsidRPr="00000000">
        <w:rPr>
          <w:rtl w:val="0"/>
        </w:rPr>
        <w:t xml:space="preserve"> set multiple links. These will be displayed as a button within a survey.</w:t>
      </w:r>
    </w:p>
    <w:p w:rsidR="00000000" w:rsidDel="00000000" w:rsidP="00000000" w:rsidRDefault="00000000" w:rsidRPr="00000000" w14:paraId="000003E5">
      <w:pPr>
        <w:pStyle w:val="Heading3"/>
        <w:rPr/>
      </w:pPr>
      <w:bookmarkStart w:colFirst="0" w:colLast="0" w:name="_35qzs4gnsazt" w:id="129"/>
      <w:bookmarkEnd w:id="129"/>
      <w:r w:rsidDel="00000000" w:rsidR="00000000" w:rsidRPr="00000000">
        <w:rPr>
          <w:rtl w:val="0"/>
        </w:rPr>
        <w:t xml:space="preserve">Set up dependent examination views</w:t>
      </w:r>
    </w:p>
    <w:p w:rsidR="00000000" w:rsidDel="00000000" w:rsidP="00000000" w:rsidRDefault="00000000" w:rsidRPr="00000000" w14:paraId="000003E6">
      <w:pPr>
        <w:rPr/>
      </w:pPr>
      <w:r w:rsidDel="00000000" w:rsidR="00000000" w:rsidRPr="00000000">
        <w:rPr>
          <w:rtl w:val="0"/>
        </w:rPr>
        <w:t xml:space="preserve">It is possible to cancel the screening of an examination</w:t>
      </w:r>
      <w:r w:rsidDel="00000000" w:rsidR="00000000" w:rsidRPr="00000000">
        <w:rPr>
          <w:rtl w:val="0"/>
        </w:rPr>
        <w:t xml:space="preserve"> view</w:t>
      </w:r>
      <w:r w:rsidDel="00000000" w:rsidR="00000000" w:rsidRPr="00000000">
        <w:rPr>
          <w:rtl w:val="0"/>
        </w:rPr>
        <w:t xml:space="preserve"> to make it dependent on an answer entered in a form from another view. (Nog doen) </w:t>
      </w:r>
    </w:p>
    <w:p w:rsidR="00000000" w:rsidDel="00000000" w:rsidP="00000000" w:rsidRDefault="00000000" w:rsidRPr="00000000" w14:paraId="000003E7">
      <w:pPr>
        <w:ind w:left="72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In the 'Symptoms' form, 'Chest pain' and 'Dyspnea' are checked. Now two new forms for querying these symptoms will appear for the user on the left.</w: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123825</wp:posOffset>
            </wp:positionV>
            <wp:extent cx="3024188" cy="1281993"/>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024188" cy="1281993"/>
                    </a:xfrm>
                    <a:prstGeom prst="rect"/>
                    <a:ln/>
                  </pic:spPr>
                </pic:pic>
              </a:graphicData>
            </a:graphic>
          </wp:anchor>
        </w:drawing>
      </w:r>
    </w:p>
    <w:p w:rsidR="00000000" w:rsidDel="00000000" w:rsidP="00000000" w:rsidRDefault="00000000" w:rsidRPr="00000000" w14:paraId="000003E8">
      <w:pPr>
        <w:ind w:left="5040" w:firstLine="0"/>
        <w:rPr>
          <w:i w:val="1"/>
          <w:i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To set up a dependent view:</w:t>
      </w:r>
    </w:p>
    <w:p w:rsidR="00000000" w:rsidDel="00000000" w:rsidP="00000000" w:rsidRDefault="00000000" w:rsidRPr="00000000" w14:paraId="000003EA">
      <w:pPr>
        <w:numPr>
          <w:ilvl w:val="0"/>
          <w:numId w:val="58"/>
        </w:numPr>
        <w:ind w:left="720" w:hanging="360"/>
      </w:pPr>
      <w:r w:rsidDel="00000000" w:rsidR="00000000" w:rsidRPr="00000000">
        <w:rPr>
          <w:rtl w:val="0"/>
        </w:rPr>
        <w:t xml:space="preserve">Set the view to appear when the dependency is met. Choose </w:t>
      </w:r>
      <w:r w:rsidDel="00000000" w:rsidR="00000000" w:rsidRPr="00000000">
        <w:rPr>
          <w:color w:val="ff7a6c"/>
          <w:rtl w:val="0"/>
        </w:rPr>
        <w:t xml:space="preserve">'Hidden' </w:t>
      </w:r>
      <w:r w:rsidDel="00000000" w:rsidR="00000000" w:rsidRPr="00000000">
        <w:rPr>
          <w:rtl w:val="0"/>
        </w:rPr>
        <w:t xml:space="preserve">as</w:t>
      </w:r>
      <w:r w:rsidDel="00000000" w:rsidR="00000000" w:rsidRPr="00000000">
        <w:rPr>
          <w:rtl w:val="0"/>
        </w:rPr>
        <w:t xml:space="preserve"> Yes.</w:t>
      </w:r>
    </w:p>
    <w:p w:rsidR="00000000" w:rsidDel="00000000" w:rsidP="00000000" w:rsidRDefault="00000000" w:rsidRPr="00000000" w14:paraId="000003EB">
      <w:pPr>
        <w:numPr>
          <w:ilvl w:val="0"/>
          <w:numId w:val="58"/>
        </w:numPr>
        <w:ind w:left="720" w:hanging="360"/>
      </w:pPr>
      <w:r w:rsidDel="00000000" w:rsidR="00000000" w:rsidRPr="00000000">
        <w:rPr>
          <w:rtl w:val="0"/>
        </w:rPr>
        <w:t xml:space="preserve">Click on the view that contains the trigger for the dependent view to appear. </w:t>
      </w:r>
    </w:p>
    <w:p w:rsidR="00000000" w:rsidDel="00000000" w:rsidP="00000000" w:rsidRDefault="00000000" w:rsidRPr="00000000" w14:paraId="000003EC">
      <w:pPr>
        <w:ind w:left="72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It is only possible to set a view as a trigger when a form is linked to this view. </w:t>
      </w:r>
    </w:p>
    <w:p w:rsidR="00000000" w:rsidDel="00000000" w:rsidP="00000000" w:rsidRDefault="00000000" w:rsidRPr="00000000" w14:paraId="000003ED">
      <w:pPr>
        <w:numPr>
          <w:ilvl w:val="0"/>
          <w:numId w:val="58"/>
        </w:numPr>
        <w:ind w:left="720" w:hanging="360"/>
      </w:pPr>
      <w:r w:rsidDel="00000000" w:rsidR="00000000" w:rsidRPr="00000000">
        <w:rPr>
          <w:rtl w:val="0"/>
        </w:rPr>
        <w:t xml:space="preserve">Set under the heading </w:t>
      </w:r>
      <w:r w:rsidDel="00000000" w:rsidR="00000000" w:rsidRPr="00000000">
        <w:rPr>
          <w:color w:val="ff7a6c"/>
          <w:rtl w:val="0"/>
        </w:rPr>
        <w:t xml:space="preserve">'Dependency' </w:t>
      </w:r>
      <w:r w:rsidDel="00000000" w:rsidR="00000000" w:rsidRPr="00000000">
        <w:rPr>
          <w:rtl w:val="0"/>
        </w:rPr>
        <w:t xml:space="preserve">the dependency. </w:t>
      </w:r>
    </w:p>
    <w:p w:rsidR="00000000" w:rsidDel="00000000" w:rsidP="00000000" w:rsidRDefault="00000000" w:rsidRPr="00000000" w14:paraId="000003EE">
      <w:pPr>
        <w:ind w:left="144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If symptom = chest pain, then tone </w:t>
      </w:r>
      <w:r w:rsidDel="00000000" w:rsidR="00000000" w:rsidRPr="00000000">
        <w:rPr>
          <w:i w:val="1"/>
          <w:iCs w:val="1"/>
          <w:rtl w:val="0"/>
        </w:rPr>
        <w:t xml:space="preserve">examination views</w:t>
      </w:r>
      <w:r w:rsidDel="00000000" w:rsidR="00000000" w:rsidRPr="00000000">
        <w:rPr>
          <w:i w:val="1"/>
          <w:iCs w:val="1"/>
          <w:rtl w:val="0"/>
        </w:rPr>
        <w:t xml:space="preserve"> “Chest pain.” Now when the user opens the survey, the </w:t>
      </w:r>
      <w:r w:rsidDel="00000000" w:rsidR="00000000" w:rsidRPr="00000000">
        <w:rPr>
          <w:i w:val="1"/>
          <w:iCs w:val="1"/>
          <w:rtl w:val="0"/>
        </w:rPr>
        <w:t xml:space="preserve">examination views</w:t>
      </w:r>
      <w:r w:rsidDel="00000000" w:rsidR="00000000" w:rsidRPr="00000000">
        <w:rPr>
          <w:i w:val="1"/>
          <w:iCs w:val="1"/>
          <w:rtl w:val="0"/>
        </w:rPr>
        <w:t xml:space="preserve"> 'Chest pain' not immediately visible. This is only available when chest pain is selected as the symptom. </w:t>
      </w:r>
    </w:p>
    <w:p w:rsidR="00000000" w:rsidDel="00000000" w:rsidP="00000000" w:rsidRDefault="00000000" w:rsidRPr="00000000" w14:paraId="000003EF">
      <w:pPr>
        <w:pStyle w:val="Heading3"/>
        <w:widowControl w:val="0"/>
        <w:rPr/>
      </w:pPr>
      <w:bookmarkStart w:colFirst="0" w:colLast="0" w:name="_1plcxipmqvnc" w:id="130"/>
      <w:bookmarkEnd w:id="130"/>
      <w:r w:rsidDel="00000000" w:rsidR="00000000" w:rsidRPr="00000000">
        <w:rPr>
          <w:rtl w:val="0"/>
        </w:rPr>
        <w:t xml:space="preserve">Set </w:t>
      </w:r>
      <w:r w:rsidDel="00000000" w:rsidR="00000000" w:rsidRPr="00000000">
        <w:rPr>
          <w:rtl w:val="0"/>
        </w:rPr>
        <w:t xml:space="preserve">of research display templates</w:t>
      </w:r>
    </w:p>
    <w:p w:rsidR="00000000" w:rsidDel="00000000" w:rsidP="00000000" w:rsidRDefault="00000000" w:rsidRPr="00000000" w14:paraId="000003F0">
      <w:pPr>
        <w:rPr/>
      </w:pPr>
      <w:r w:rsidDel="00000000" w:rsidR="00000000" w:rsidRPr="00000000">
        <w:rPr>
          <w:rtl w:val="0"/>
        </w:rPr>
        <w:t xml:space="preserve">For one </w:t>
      </w:r>
      <w:r w:rsidDel="00000000" w:rsidR="00000000" w:rsidRPr="00000000">
        <w:rPr>
          <w:rtl w:val="0"/>
        </w:rPr>
        <w:t xml:space="preserve">examination view, setting</w:t>
      </w:r>
      <w:r w:rsidDel="00000000" w:rsidR="00000000" w:rsidRPr="00000000">
        <w:rPr>
          <w:rtl w:val="0"/>
        </w:rPr>
        <w:t xml:space="preserve"> up a template, for example with normal values, can make it easier for the user to complete one or more Examination forms. It is possible to create a template for a single one </w:t>
      </w:r>
      <w:r w:rsidDel="00000000" w:rsidR="00000000" w:rsidRPr="00000000">
        <w:rPr>
          <w:rtl w:val="0"/>
        </w:rPr>
        <w:t xml:space="preserve">examination view,</w:t>
      </w:r>
      <w:r w:rsidDel="00000000" w:rsidR="00000000" w:rsidRPr="00000000">
        <w:rPr>
          <w:rtl w:val="0"/>
        </w:rPr>
        <w:t xml:space="preserve"> but also for several at once.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To set up a survey view template:  </w:t>
      </w:r>
    </w:p>
    <w:p w:rsidR="00000000" w:rsidDel="00000000" w:rsidP="00000000" w:rsidRDefault="00000000" w:rsidRPr="00000000" w14:paraId="000003F3">
      <w:pPr>
        <w:numPr>
          <w:ilvl w:val="0"/>
          <w:numId w:val="42"/>
        </w:numPr>
        <w:ind w:left="720" w:hanging="360"/>
      </w:pPr>
      <w:r w:rsidDel="00000000" w:rsidR="00000000" w:rsidRPr="00000000">
        <w:rPr>
          <w:rtl w:val="0"/>
        </w:rPr>
        <w:t xml:space="preserve">Click on the button </w:t>
      </w:r>
      <w:r w:rsidDel="00000000" w:rsidR="00000000" w:rsidRPr="00000000">
        <w:rPr>
          <w:color w:val="ff7a6c"/>
          <w:rtl w:val="0"/>
        </w:rPr>
        <w:t xml:space="preserve">+ Template</w:t>
      </w:r>
    </w:p>
    <w:p w:rsidR="00000000" w:rsidDel="00000000" w:rsidP="00000000" w:rsidRDefault="00000000" w:rsidRPr="00000000" w14:paraId="000003F4">
      <w:pPr>
        <w:numPr>
          <w:ilvl w:val="0"/>
          <w:numId w:val="42"/>
        </w:numPr>
        <w:ind w:left="720" w:hanging="360"/>
      </w:pPr>
      <w:r w:rsidDel="00000000" w:rsidR="00000000" w:rsidRPr="00000000">
        <w:rPr>
          <w:rtl w:val="0"/>
        </w:rPr>
        <w:t xml:space="preserve">Give the template a name and a description. The name is the text that will appear on the button within the study</w:t>
      </w:r>
    </w:p>
    <w:p w:rsidR="00000000" w:rsidDel="00000000" w:rsidP="00000000" w:rsidRDefault="00000000" w:rsidRPr="00000000" w14:paraId="000003F5">
      <w:pPr>
        <w:numPr>
          <w:ilvl w:val="0"/>
          <w:numId w:val="42"/>
        </w:numPr>
        <w:ind w:left="720" w:hanging="360"/>
      </w:pPr>
      <w:r w:rsidDel="00000000" w:rsidR="00000000" w:rsidRPr="00000000">
        <w:rPr>
          <w:rtl w:val="0"/>
        </w:rPr>
        <w:t xml:space="preserve">Enter the desired values ​​in the template and click </w:t>
      </w:r>
      <w:r w:rsidDel="00000000" w:rsidR="00000000" w:rsidRPr="00000000">
        <w:rPr>
          <w:color w:val="ff7a6c"/>
          <w:rtl w:val="0"/>
        </w:rPr>
        <w:t xml:space="preserve">Save</w:t>
      </w:r>
    </w:p>
    <w:p w:rsidR="00000000" w:rsidDel="00000000" w:rsidP="00000000" w:rsidRDefault="00000000" w:rsidRPr="00000000" w14:paraId="000003F6">
      <w:pPr>
        <w:rPr>
          <w:color w:val="ff7a6c"/>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When the user then opens the relevant study, a button will appear at the top of the form, for example 'Normal ECG'. If the user clicks on this, the forms of the relevant study will be filled with the preset values.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onvplusmdbh" w:id="131"/>
      <w:bookmarkEnd w:id="131"/>
      <w:r w:rsidDel="00000000" w:rsidR="00000000" w:rsidRPr="00000000">
        <w:rPr>
          <w:rtl w:val="0"/>
        </w:rPr>
        <w:t xml:space="preserve">Maps of HL7 ORU messages</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In </w:t>
      </w:r>
      <w:r w:rsidDel="00000000" w:rsidR="00000000" w:rsidRPr="00000000">
        <w:rPr>
          <w:rtl w:val="0"/>
        </w:rPr>
        <w:t xml:space="preserve">MedicalPortal</w:t>
      </w:r>
      <w:r w:rsidDel="00000000" w:rsidR="00000000" w:rsidRPr="00000000">
        <w:rPr>
          <w:rtl w:val="0"/>
        </w:rPr>
        <w:t xml:space="preserve"> you have the option to map ORU messages yourself on examination</w:t>
      </w:r>
      <w:r w:rsidDel="00000000" w:rsidR="00000000" w:rsidRPr="00000000">
        <w:rPr>
          <w:rtl w:val="0"/>
        </w:rPr>
        <w:t xml:space="preserve"> views.</w:t>
      </w:r>
      <w:r w:rsidDel="00000000" w:rsidR="00000000" w:rsidRPr="00000000">
        <w:rPr>
          <w:rtl w:val="0"/>
        </w:rPr>
        <w:t xml:space="preserve"> This links the result fields of incoming HL7 messages, type ORU, to the fields in an examination</w:t>
      </w:r>
      <w:r w:rsidDel="00000000" w:rsidR="00000000" w:rsidRPr="00000000">
        <w:rPr>
          <w:rtl w:val="0"/>
        </w:rPr>
        <w:t xml:space="preserve"> view.</w:t>
      </w:r>
      <w:r w:rsidDel="00000000" w:rsidR="00000000" w:rsidRPr="00000000">
        <w:rPr>
          <w:rtl w:val="0"/>
        </w:rPr>
        <w:t xml:space="preserve"> When this type of message is received in the future, the results will end up in the right place in the research. (Read more about HL7 and ORU messages in the chapter </w:t>
      </w:r>
      <w:hyperlink w:anchor="_vsdhvlcra6le">
        <w:r w:rsidDel="00000000" w:rsidR="00000000" w:rsidRPr="00000000">
          <w:rPr>
            <w:color w:val="1155cc"/>
            <w:u w:val="single"/>
            <w:rtl w:val="0"/>
          </w:rPr>
          <w:t xml:space="preserve">HL7 Messages</w:t>
        </w:r>
      </w:hyperlink>
      <w:r w:rsidDel="00000000" w:rsidR="00000000" w:rsidRPr="00000000">
        <w:rPr>
          <w:rtl w:val="0"/>
        </w:rPr>
        <w:t xml:space="preserve">)</w:t>
      </w:r>
    </w:p>
    <w:p w:rsidR="00000000" w:rsidDel="00000000" w:rsidP="00000000" w:rsidRDefault="00000000" w:rsidRPr="00000000" w14:paraId="000003FB">
      <w:pPr>
        <w:pStyle w:val="Heading4"/>
        <w:rPr/>
      </w:pPr>
      <w:bookmarkStart w:colFirst="0" w:colLast="0" w:name="_8hirborphabd" w:id="132"/>
      <w:bookmarkEnd w:id="132"/>
      <w:r w:rsidDel="00000000" w:rsidR="00000000" w:rsidRPr="00000000">
        <w:rPr>
          <w:rtl w:val="0"/>
        </w:rPr>
        <w:t xml:space="preserve">Adding a mapping of an ORU message </w:t>
      </w:r>
    </w:p>
    <w:p w:rsidR="00000000" w:rsidDel="00000000" w:rsidP="00000000" w:rsidRDefault="00000000" w:rsidRPr="00000000" w14:paraId="000003FC">
      <w:pPr>
        <w:numPr>
          <w:ilvl w:val="0"/>
          <w:numId w:val="45"/>
        </w:numPr>
        <w:ind w:left="720" w:hanging="360"/>
        <w:rPr>
          <w:u w:val="none"/>
        </w:rPr>
      </w:pPr>
      <w:r w:rsidDel="00000000" w:rsidR="00000000" w:rsidRPr="00000000">
        <w:rPr>
          <w:rtl w:val="0"/>
        </w:rPr>
        <w:t xml:space="preserve">Go to </w:t>
      </w:r>
      <w:r w:rsidDel="00000000" w:rsidR="00000000" w:rsidRPr="00000000">
        <w:rPr>
          <w:color w:val="ff7a6c"/>
          <w:rtl w:val="0"/>
        </w:rPr>
        <w:t xml:space="preserve">Maintenance → OpenEHR - examination views.</w:t>
      </w:r>
    </w:p>
    <w:p w:rsidR="00000000" w:rsidDel="00000000" w:rsidP="00000000" w:rsidRDefault="00000000" w:rsidRPr="00000000" w14:paraId="000003FD">
      <w:pPr>
        <w:numPr>
          <w:ilvl w:val="0"/>
          <w:numId w:val="45"/>
        </w:numPr>
        <w:ind w:left="720" w:hanging="360"/>
        <w:rPr/>
      </w:pPr>
      <w:r w:rsidDel="00000000" w:rsidR="00000000" w:rsidRPr="00000000">
        <w:rPr>
          <w:rtl w:val="0"/>
        </w:rPr>
        <w:t xml:space="preserve">Open the </w:t>
      </w:r>
      <w:r w:rsidDel="00000000" w:rsidR="00000000" w:rsidRPr="00000000">
        <w:rPr>
          <w:rtl w:val="0"/>
        </w:rPr>
        <w:t xml:space="preserve">examination views</w:t>
      </w:r>
      <w:r w:rsidDel="00000000" w:rsidR="00000000" w:rsidRPr="00000000">
        <w:rPr>
          <w:rtl w:val="0"/>
        </w:rPr>
        <w:t xml:space="preserve"> for which you want to add a mapping.</w:t>
      </w:r>
    </w:p>
    <w:p w:rsidR="00000000" w:rsidDel="00000000" w:rsidP="00000000" w:rsidRDefault="00000000" w:rsidRPr="00000000" w14:paraId="000003FE">
      <w:pPr>
        <w:numPr>
          <w:ilvl w:val="0"/>
          <w:numId w:val="45"/>
        </w:numPr>
        <w:ind w:left="720" w:hanging="360"/>
        <w:rPr>
          <w:u w:val="none"/>
        </w:rPr>
      </w:pPr>
      <w:r w:rsidDel="00000000" w:rsidR="00000000" w:rsidRPr="00000000">
        <w:rPr>
          <w:rtl w:val="0"/>
        </w:rPr>
        <w:t xml:space="preserve">Click on </w:t>
      </w:r>
      <w:r w:rsidDel="00000000" w:rsidR="00000000" w:rsidRPr="00000000">
        <w:rPr>
          <w:color w:val="ff7a6c"/>
          <w:rtl w:val="0"/>
        </w:rPr>
        <w:t xml:space="preserve">+ ORU mapping</w:t>
      </w:r>
      <w:r w:rsidDel="00000000" w:rsidR="00000000" w:rsidRPr="00000000">
        <w:rPr>
          <w:rtl w:val="0"/>
        </w:rPr>
        <w:t xml:space="preserve">, a new screen will now open.</w:t>
      </w:r>
    </w:p>
    <w:p w:rsidR="00000000" w:rsidDel="00000000" w:rsidP="00000000" w:rsidRDefault="00000000" w:rsidRPr="00000000" w14:paraId="000003FF">
      <w:pPr>
        <w:numPr>
          <w:ilvl w:val="0"/>
          <w:numId w:val="45"/>
        </w:numPr>
        <w:ind w:left="720" w:hanging="360"/>
        <w:rPr>
          <w:u w:val="none"/>
        </w:rPr>
      </w:pPr>
      <w:r w:rsidDel="00000000" w:rsidR="00000000" w:rsidRPr="00000000">
        <w:rPr>
          <w:rtl w:val="0"/>
        </w:rPr>
        <w:t xml:space="preserve">Add an ORU message to the text box.</w:t>
      </w:r>
    </w:p>
    <w:p w:rsidR="00000000" w:rsidDel="00000000" w:rsidP="00000000" w:rsidRDefault="00000000" w:rsidRPr="00000000" w14:paraId="00000400">
      <w:pPr>
        <w:numPr>
          <w:ilvl w:val="0"/>
          <w:numId w:val="45"/>
        </w:numPr>
        <w:ind w:left="720" w:hanging="360"/>
        <w:rPr>
          <w:u w:val="none"/>
        </w:rPr>
      </w:pPr>
      <w:r w:rsidDel="00000000" w:rsidR="00000000" w:rsidRPr="00000000">
        <w:rPr>
          <w:rtl w:val="0"/>
        </w:rPr>
        <w:t xml:space="preserve">Click on </w:t>
      </w:r>
      <w:r w:rsidDel="00000000" w:rsidR="00000000" w:rsidRPr="00000000">
        <w:rPr>
          <w:color w:val="ff7a6c"/>
          <w:rtl w:val="0"/>
        </w:rPr>
        <w:t xml:space="preserve">Following.</w:t>
      </w:r>
    </w:p>
    <w:p w:rsidR="00000000" w:rsidDel="00000000" w:rsidP="00000000" w:rsidRDefault="00000000" w:rsidRPr="00000000" w14:paraId="00000401">
      <w:pPr>
        <w:numPr>
          <w:ilvl w:val="0"/>
          <w:numId w:val="45"/>
        </w:numPr>
        <w:ind w:left="720" w:hanging="360"/>
        <w:rPr/>
      </w:pPr>
      <w:r w:rsidDel="00000000" w:rsidR="00000000" w:rsidRPr="00000000">
        <w:rPr>
          <w:rtl w:val="0"/>
        </w:rPr>
        <w:t xml:space="preserve">Add per field from the </w:t>
      </w:r>
      <w:r w:rsidDel="00000000" w:rsidR="00000000" w:rsidRPr="00000000">
        <w:rPr>
          <w:rtl w:val="0"/>
        </w:rPr>
        <w:t xml:space="preserve">examination views</w:t>
      </w:r>
      <w:r w:rsidDel="00000000" w:rsidR="00000000" w:rsidRPr="00000000">
        <w:rPr>
          <w:rtl w:val="0"/>
        </w:rPr>
        <w:t xml:space="preserve"> the correct value from the ORU message.</w:t>
      </w:r>
    </w:p>
    <w:p w:rsidR="00000000" w:rsidDel="00000000" w:rsidP="00000000" w:rsidRDefault="00000000" w:rsidRPr="00000000" w14:paraId="00000402">
      <w:pPr>
        <w:numPr>
          <w:ilvl w:val="1"/>
          <w:numId w:val="45"/>
        </w:numPr>
        <w:ind w:left="1440" w:hanging="360"/>
        <w:rPr>
          <w:u w:val="none"/>
        </w:rPr>
      </w:pPr>
      <w:r w:rsidDel="00000000" w:rsidR="00000000" w:rsidRPr="00000000">
        <w:rPr>
          <w:rtl w:val="0"/>
        </w:rPr>
        <w:t xml:space="preserve">Values ​​from the ORU message can only appear once. Once a value has been chosen, it is not possible to add it again to another field from the </w:t>
      </w:r>
      <w:r w:rsidDel="00000000" w:rsidR="00000000" w:rsidRPr="00000000">
        <w:rPr>
          <w:rtl w:val="0"/>
        </w:rPr>
        <w:t xml:space="preserve">examination view.</w:t>
      </w:r>
      <w:r w:rsidDel="00000000" w:rsidR="00000000" w:rsidRPr="00000000">
        <w:rPr>
          <w:rtl w:val="0"/>
        </w:rPr>
      </w:r>
    </w:p>
    <w:p w:rsidR="00000000" w:rsidDel="00000000" w:rsidP="00000000" w:rsidRDefault="00000000" w:rsidRPr="00000000" w14:paraId="00000403">
      <w:pPr>
        <w:numPr>
          <w:ilvl w:val="0"/>
          <w:numId w:val="45"/>
        </w:numPr>
        <w:ind w:left="720" w:hanging="360"/>
        <w:rPr>
          <w:u w:val="none"/>
        </w:rPr>
      </w:pPr>
      <w:r w:rsidDel="00000000" w:rsidR="00000000" w:rsidRPr="00000000">
        <w:rPr>
          <w:rtl w:val="0"/>
        </w:rPr>
        <w:t xml:space="preserve">Adjust the unit if necessary.</w:t>
      </w:r>
    </w:p>
    <w:p w:rsidR="00000000" w:rsidDel="00000000" w:rsidP="00000000" w:rsidRDefault="00000000" w:rsidRPr="00000000" w14:paraId="00000404">
      <w:pPr>
        <w:ind w:left="144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Not all units can be adjusted. If you want to convert a unit but the correct option is not available. Please consult the Heart for Health service desk.</w:t>
      </w:r>
    </w:p>
    <w:p w:rsidR="00000000" w:rsidDel="00000000" w:rsidP="00000000" w:rsidRDefault="00000000" w:rsidRPr="00000000" w14:paraId="00000405">
      <w:pPr>
        <w:numPr>
          <w:ilvl w:val="0"/>
          <w:numId w:val="45"/>
        </w:numPr>
        <w:ind w:left="720" w:hanging="360"/>
        <w:rPr>
          <w:u w:val="none"/>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406">
      <w:pPr>
        <w:numPr>
          <w:ilvl w:val="0"/>
          <w:numId w:val="45"/>
        </w:numPr>
        <w:ind w:left="720" w:hanging="360"/>
        <w:rPr/>
      </w:pPr>
      <w:r w:rsidDel="00000000" w:rsidR="00000000" w:rsidRPr="00000000">
        <w:rPr>
          <w:rtl w:val="0"/>
        </w:rPr>
        <w:t xml:space="preserve">The mapping has now been added and visible in the </w:t>
      </w:r>
      <w:r w:rsidDel="00000000" w:rsidR="00000000" w:rsidRPr="00000000">
        <w:rPr>
          <w:rtl w:val="0"/>
        </w:rPr>
        <w:t xml:space="preserve">examination views.</w:t>
      </w:r>
      <w:r w:rsidDel="00000000" w:rsidR="00000000" w:rsidRPr="00000000">
        <w:rPr>
          <w:rtl w:val="0"/>
        </w:rPr>
      </w:r>
    </w:p>
    <w:p w:rsidR="00000000" w:rsidDel="00000000" w:rsidP="00000000" w:rsidRDefault="00000000" w:rsidRPr="00000000" w14:paraId="00000407">
      <w:pPr>
        <w:pStyle w:val="Heading4"/>
        <w:rPr/>
      </w:pPr>
      <w:bookmarkStart w:colFirst="0" w:colLast="0" w:name="_f90k2a4u74l5" w:id="133"/>
      <w:bookmarkEnd w:id="133"/>
      <w:r w:rsidDel="00000000" w:rsidR="00000000" w:rsidRPr="00000000">
        <w:rPr>
          <w:rtl w:val="0"/>
        </w:rPr>
        <w:t xml:space="preserve">Adjusting or removing a mapping </w:t>
      </w:r>
    </w:p>
    <w:p w:rsidR="00000000" w:rsidDel="00000000" w:rsidP="00000000" w:rsidRDefault="00000000" w:rsidRPr="00000000" w14:paraId="00000408">
      <w:pPr>
        <w:rPr/>
      </w:pPr>
      <w:r w:rsidDel="00000000" w:rsidR="00000000" w:rsidRPr="00000000">
        <w:rPr>
          <w:rtl w:val="0"/>
        </w:rPr>
        <w:t xml:space="preserve">If an ORU mapping needs to be adjusted or deleted, this can be done via the button </w:t>
      </w:r>
      <w:r w:rsidDel="00000000" w:rsidR="00000000" w:rsidRPr="00000000">
        <w:rPr>
          <w:color w:val="ff7a6c"/>
          <w:rtl w:val="0"/>
        </w:rPr>
        <w:t xml:space="preserve">ORU mapping</w:t>
      </w:r>
      <w:r w:rsidDel="00000000" w:rsidR="00000000" w:rsidRPr="00000000">
        <w:rPr>
          <w:rtl w:val="0"/>
        </w:rPr>
        <w:t xml:space="preserve">. Here it is possible to adjust or delete a mapping. Adjusting the message is based on the initially loaded message. It is possible to load a new ORU message. To do this, go to the tab </w:t>
      </w:r>
      <w:r w:rsidDel="00000000" w:rsidR="00000000" w:rsidRPr="00000000">
        <w:rPr>
          <w:color w:val="ff7a6c"/>
          <w:rtl w:val="0"/>
        </w:rPr>
        <w:t xml:space="preserve">Customize message</w:t>
      </w:r>
      <w:r w:rsidDel="00000000" w:rsidR="00000000" w:rsidRPr="00000000">
        <w:rPr>
          <w:rtl w:val="0"/>
        </w:rPr>
        <w:t xml:space="preserve">. Then press the button </w:t>
      </w:r>
      <w:r w:rsidDel="00000000" w:rsidR="00000000" w:rsidRPr="00000000">
        <w:rPr>
          <w:color w:val="ff7a6c"/>
          <w:rtl w:val="0"/>
        </w:rPr>
        <w:t xml:space="preserve">Update</w:t>
      </w: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When updating the message, the mapping of all fields that do not appear in the old and new ORU message is removed.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rPr/>
      </w:pPr>
      <w:bookmarkStart w:colFirst="0" w:colLast="0" w:name="_2t5gb3fu5qzr" w:id="134"/>
      <w:bookmarkEnd w:id="134"/>
      <w:r w:rsidDel="00000000" w:rsidR="00000000" w:rsidRPr="00000000">
        <w:rPr>
          <w:rtl w:val="0"/>
        </w:rPr>
        <w:t xml:space="preserve">Asynchronous examinations</w:t>
      </w:r>
    </w:p>
    <w:p w:rsidR="00000000" w:rsidDel="00000000" w:rsidP="00000000" w:rsidRDefault="00000000" w:rsidRPr="00000000" w14:paraId="0000040C">
      <w:pPr>
        <w:rPr/>
      </w:pPr>
      <w:r w:rsidDel="00000000" w:rsidR="00000000" w:rsidRPr="00000000">
        <w:rPr>
          <w:rtl w:val="0"/>
        </w:rPr>
        <w:t xml:space="preserve">It is also possible to set up examinations to be processed in an asynchronous manner. These are examinations with a first and second appointment (e.g. Holter and 24hr bpm). When asynchronous examinations are set up correctly, it is possible for users to link created orders from a first appointment to the second appointment. This allows results to be automatically loaded into the second appointment. </w:t>
      </w:r>
    </w:p>
    <w:p w:rsidR="00000000" w:rsidDel="00000000" w:rsidP="00000000" w:rsidRDefault="00000000" w:rsidRPr="00000000" w14:paraId="0000040D">
      <w:pPr>
        <w:pStyle w:val="Heading4"/>
        <w:rPr/>
      </w:pPr>
      <w:bookmarkStart w:colFirst="0" w:colLast="0" w:name="_cwoqkrcut5b8" w:id="135"/>
      <w:bookmarkEnd w:id="135"/>
      <w:r w:rsidDel="00000000" w:rsidR="00000000" w:rsidRPr="00000000">
        <w:rPr>
          <w:rtl w:val="0"/>
        </w:rPr>
        <w:t xml:space="preserve">Asynchronous examination configuration</w:t>
      </w:r>
    </w:p>
    <w:p w:rsidR="00000000" w:rsidDel="00000000" w:rsidP="00000000" w:rsidRDefault="00000000" w:rsidRPr="00000000" w14:paraId="0000040E">
      <w:pPr>
        <w:rPr/>
      </w:pPr>
      <w:r w:rsidDel="00000000" w:rsidR="00000000" w:rsidRPr="00000000">
        <w:rPr>
          <w:rtl w:val="0"/>
        </w:rPr>
        <w:t xml:space="preserve">Before a user can link asynchronous orders, you will need to set up the asynchronous examinations. The asynchronous examinations only work for the Holter and 24h blood pressure examination types. In addition, examinations should be set with process asynchronous, with one examination indicated as the first examination and one as the second examination.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b w:val="1"/>
          <w:bCs w:val="1"/>
          <w:rtl w:val="0"/>
        </w:rPr>
        <w:t xml:space="preserve">Configuration of first and second examination</w:t>
      </w:r>
    </w:p>
    <w:p w:rsidR="00000000" w:rsidDel="00000000" w:rsidP="00000000" w:rsidRDefault="00000000" w:rsidRPr="00000000" w14:paraId="00000411">
      <w:pPr>
        <w:rPr/>
      </w:pPr>
      <w:r w:rsidDel="00000000" w:rsidR="00000000" w:rsidRPr="00000000">
        <w:rPr>
          <w:rtl w:val="0"/>
        </w:rPr>
        <w:t xml:space="preserve">To set up examinations as asynchronous you go to </w:t>
      </w:r>
      <w:r w:rsidDel="00000000" w:rsidR="00000000" w:rsidRPr="00000000">
        <w:rPr>
          <w:color w:val="ff7a6c"/>
          <w:rtl w:val="0"/>
        </w:rPr>
        <w:t xml:space="preserve">Settings </w:t>
      </w:r>
      <w:r w:rsidDel="00000000" w:rsidR="00000000" w:rsidRPr="00000000">
        <w:rPr>
          <w:color w:val="ff7a6c"/>
          <w:rtl w:val="0"/>
        </w:rPr>
        <w:t xml:space="preserve">→ Examination views → </w:t>
      </w:r>
      <w:r w:rsidDel="00000000" w:rsidR="00000000" w:rsidRPr="00000000">
        <w:rPr>
          <w:i w:val="1"/>
          <w:iCs w:val="1"/>
          <w:color w:val="ff7a6c"/>
          <w:rtl w:val="0"/>
        </w:rPr>
        <w:t xml:space="preserve">select the correct examination </w:t>
      </w:r>
      <w:r w:rsidDel="00000000" w:rsidR="00000000" w:rsidRPr="00000000">
        <w:rPr>
          <w:color w:val="ff7a6c"/>
          <w:rtl w:val="0"/>
        </w:rPr>
        <w:t xml:space="preserve">→ Design form </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w:cs="Arial" w:eastAsia="Arial" w:hAnsi="Arial"/>
          <w:sz w:val="22"/>
          <w:szCs w:val="22"/>
        </w:rPr>
        <w:drawing>
          <wp:inline distB="114300" distT="114300" distL="114300" distR="114300">
            <wp:extent cx="5731200" cy="26797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In the examination you select the top view and look at the settings. These are set as follows:  </w:t>
      </w:r>
    </w:p>
    <w:p w:rsidR="00000000" w:rsidDel="00000000" w:rsidP="00000000" w:rsidRDefault="00000000" w:rsidRPr="00000000" w14:paraId="00000416">
      <w:pPr>
        <w:numPr>
          <w:ilvl w:val="0"/>
          <w:numId w:val="2"/>
        </w:numPr>
        <w:ind w:left="720" w:hanging="360"/>
      </w:pPr>
      <w:r w:rsidDel="00000000" w:rsidR="00000000" w:rsidRPr="00000000">
        <w:rPr>
          <w:rtl w:val="0"/>
        </w:rPr>
        <w:t xml:space="preserve">Functionalities is</w:t>
      </w:r>
      <w:r w:rsidDel="00000000" w:rsidR="00000000" w:rsidRPr="00000000">
        <w:rPr>
          <w:color w:val="ff7a6c"/>
          <w:rtl w:val="0"/>
        </w:rPr>
        <w:t xml:space="preserve"> PDF viewer</w:t>
      </w:r>
      <w:r w:rsidDel="00000000" w:rsidR="00000000" w:rsidRPr="00000000">
        <w:rPr>
          <w:rtl w:val="0"/>
        </w:rPr>
      </w:r>
    </w:p>
    <w:p w:rsidR="00000000" w:rsidDel="00000000" w:rsidP="00000000" w:rsidRDefault="00000000" w:rsidRPr="00000000" w14:paraId="00000417">
      <w:pPr>
        <w:numPr>
          <w:ilvl w:val="0"/>
          <w:numId w:val="2"/>
        </w:numPr>
        <w:ind w:left="720" w:hanging="360"/>
      </w:pPr>
      <w:r w:rsidDel="00000000" w:rsidR="00000000" w:rsidRPr="00000000">
        <w:rPr>
          <w:rtl w:val="0"/>
        </w:rPr>
        <w:t xml:space="preserve">Type is</w:t>
      </w:r>
      <w:r w:rsidDel="00000000" w:rsidR="00000000" w:rsidRPr="00000000">
        <w:rPr>
          <w:color w:val="ff7a6c"/>
          <w:rtl w:val="0"/>
        </w:rPr>
        <w:t xml:space="preserve"> Order</w:t>
      </w:r>
      <w:r w:rsidDel="00000000" w:rsidR="00000000" w:rsidRPr="00000000">
        <w:rPr>
          <w:rtl w:val="0"/>
        </w:rPr>
      </w:r>
    </w:p>
    <w:p w:rsidR="00000000" w:rsidDel="00000000" w:rsidP="00000000" w:rsidRDefault="00000000" w:rsidRPr="00000000" w14:paraId="00000418">
      <w:pPr>
        <w:numPr>
          <w:ilvl w:val="0"/>
          <w:numId w:val="2"/>
        </w:numPr>
        <w:ind w:left="720" w:hanging="360"/>
      </w:pPr>
      <w:r w:rsidDel="00000000" w:rsidR="00000000" w:rsidRPr="00000000">
        <w:rPr>
          <w:rtl w:val="0"/>
        </w:rPr>
        <w:t xml:space="preserve">Order type is </w:t>
      </w:r>
      <w:r w:rsidDel="00000000" w:rsidR="00000000" w:rsidRPr="00000000">
        <w:rPr>
          <w:color w:val="ff7a6c"/>
          <w:rtl w:val="0"/>
        </w:rPr>
        <w:t xml:space="preserve">Holter</w:t>
      </w:r>
      <w:r w:rsidDel="00000000" w:rsidR="00000000" w:rsidRPr="00000000">
        <w:rPr>
          <w:rtl w:val="0"/>
        </w:rPr>
        <w:t xml:space="preserve"> or </w:t>
      </w:r>
      <w:r w:rsidDel="00000000" w:rsidR="00000000" w:rsidRPr="00000000">
        <w:rPr>
          <w:color w:val="ff7a6c"/>
          <w:rtl w:val="0"/>
        </w:rPr>
        <w:t xml:space="preserve">24h</w:t>
      </w:r>
      <w:r w:rsidDel="00000000" w:rsidR="00000000" w:rsidRPr="00000000">
        <w:rPr>
          <w:rtl w:val="0"/>
        </w:rPr>
        <w:t xml:space="preserve"> </w:t>
      </w:r>
      <w:r w:rsidDel="00000000" w:rsidR="00000000" w:rsidRPr="00000000">
        <w:rPr>
          <w:color w:val="ff7a6c"/>
          <w:rtl w:val="0"/>
        </w:rPr>
        <w:t xml:space="preserve">bloodpressure</w:t>
      </w:r>
      <w:r w:rsidDel="00000000" w:rsidR="00000000" w:rsidRPr="00000000">
        <w:rPr>
          <w:rtl w:val="0"/>
        </w:rPr>
      </w:r>
    </w:p>
    <w:p w:rsidR="00000000" w:rsidDel="00000000" w:rsidP="00000000" w:rsidRDefault="00000000" w:rsidRPr="00000000" w14:paraId="00000419">
      <w:pPr>
        <w:numPr>
          <w:ilvl w:val="0"/>
          <w:numId w:val="2"/>
        </w:numPr>
        <w:ind w:left="720" w:hanging="360"/>
      </w:pPr>
      <w:r w:rsidDel="00000000" w:rsidR="00000000" w:rsidRPr="00000000">
        <w:rPr>
          <w:rtl w:val="0"/>
        </w:rPr>
        <w:t xml:space="preserve">Order receiver is </w:t>
      </w:r>
      <w:r w:rsidDel="00000000" w:rsidR="00000000" w:rsidRPr="00000000">
        <w:rPr>
          <w:i w:val="1"/>
          <w:iCs w:val="1"/>
          <w:rtl w:val="0"/>
        </w:rPr>
        <w:t xml:space="preserve">free to fill out</w:t>
      </w:r>
    </w:p>
    <w:p w:rsidR="00000000" w:rsidDel="00000000" w:rsidP="00000000" w:rsidRDefault="00000000" w:rsidRPr="00000000" w14:paraId="0000041A">
      <w:pPr>
        <w:numPr>
          <w:ilvl w:val="0"/>
          <w:numId w:val="2"/>
        </w:numPr>
        <w:ind w:left="720" w:hanging="360"/>
      </w:pPr>
      <w:r w:rsidDel="00000000" w:rsidR="00000000" w:rsidRPr="00000000">
        <w:rPr>
          <w:rtl w:val="0"/>
        </w:rPr>
        <w:t xml:space="preserve">Process is </w:t>
      </w:r>
      <w:r w:rsidDel="00000000" w:rsidR="00000000" w:rsidRPr="00000000">
        <w:rPr>
          <w:color w:val="ff7a6c"/>
          <w:rtl w:val="0"/>
        </w:rPr>
        <w:t xml:space="preserve">a-synchronized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To make it possible to link orders in an asynchronous examination, one of the two examinations must be marked as the first examination and another examination as the second examination. You can fill in the remaining fields as you wish, for example, what form you want to display and whether or not you want to display the PDF viewer. The asynchronous orders can now be linked by users.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2"/>
        <w:rPr/>
      </w:pPr>
      <w:bookmarkStart w:colFirst="0" w:colLast="0" w:name="_2h5yy4e4kxnz" w:id="136"/>
      <w:bookmarkEnd w:id="136"/>
      <w:r w:rsidDel="00000000" w:rsidR="00000000" w:rsidRPr="00000000">
        <w:rPr/>
        <w:drawing>
          <wp:inline distB="114300" distT="114300" distL="114300" distR="114300">
            <wp:extent cx="4138613" cy="3653077"/>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138613" cy="3653077"/>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Style w:val="Heading2"/>
        <w:rPr/>
      </w:pPr>
      <w:bookmarkStart w:colFirst="0" w:colLast="0" w:name="_eu3u5cjvu2cu" w:id="137"/>
      <w:bookmarkEnd w:id="137"/>
      <w:r w:rsidDel="00000000" w:rsidR="00000000" w:rsidRPr="00000000">
        <w:rPr>
          <w:rtl w:val="0"/>
        </w:rPr>
        <w:t xml:space="preserve">Letter Templates</w:t>
      </w:r>
    </w:p>
    <w:p w:rsidR="00000000" w:rsidDel="00000000" w:rsidP="00000000" w:rsidRDefault="00000000" w:rsidRPr="00000000" w14:paraId="00000422">
      <w:pPr>
        <w:rPr/>
      </w:pPr>
      <w:r w:rsidDel="00000000" w:rsidR="00000000" w:rsidRPr="00000000">
        <w:rPr>
          <w:rtl w:val="0"/>
        </w:rPr>
        <w:t xml:space="preserve">Letter templates help standardize and automate correspondence with MedicalPortal</w:t>
      </w:r>
      <w:r w:rsidDel="00000000" w:rsidR="00000000" w:rsidRPr="00000000">
        <w:rPr>
          <w:rtl w:val="0"/>
        </w:rPr>
        <w:t xml:space="preserve">.</w:t>
      </w:r>
      <w:r w:rsidDel="00000000" w:rsidR="00000000" w:rsidRPr="00000000">
        <w:rPr>
          <w:rtl w:val="0"/>
        </w:rPr>
        <w:t xml:space="preserve"> They are used as the basis of all outgoing correspondence, except for appointment confirmations and reminders. A letter template is the preset design and content of, for example, report letters for the referrer or the patient. This letter template consists of plain text, variables and letter items.</w:t>
      </w:r>
    </w:p>
    <w:p w:rsidR="00000000" w:rsidDel="00000000" w:rsidP="00000000" w:rsidRDefault="00000000" w:rsidRPr="00000000" w14:paraId="00000423">
      <w:pPr>
        <w:numPr>
          <w:ilvl w:val="0"/>
          <w:numId w:val="112"/>
        </w:numPr>
        <w:ind w:left="720" w:hanging="360"/>
        <w:rPr>
          <w:b w:val="0"/>
          <w:bCs w:val="0"/>
          <w:color w:val="000000"/>
          <w:sz w:val="18"/>
          <w:szCs w:val="18"/>
        </w:rPr>
      </w:pPr>
      <w:r w:rsidDel="00000000" w:rsidR="00000000" w:rsidRPr="00000000">
        <w:rPr>
          <w:rtl w:val="0"/>
        </w:rPr>
        <w:t xml:space="preserve">You can add plain text yourself and it will appear exactly as it appears in every letter you create.</w:t>
      </w:r>
    </w:p>
    <w:p w:rsidR="00000000" w:rsidDel="00000000" w:rsidP="00000000" w:rsidRDefault="00000000" w:rsidRPr="00000000" w14:paraId="00000424">
      <w:pPr>
        <w:numPr>
          <w:ilvl w:val="0"/>
          <w:numId w:val="112"/>
        </w:numPr>
        <w:ind w:left="720" w:hanging="360"/>
        <w:rPr>
          <w:u w:val="none"/>
        </w:rPr>
      </w:pPr>
      <w:r w:rsidDel="00000000" w:rsidR="00000000" w:rsidRPr="00000000">
        <w:rPr>
          <w:rtl w:val="0"/>
        </w:rPr>
        <w:t xml:space="preserve">Variables contain preset information in a letter that you cannot modify.  </w:t>
      </w:r>
    </w:p>
    <w:p w:rsidR="00000000" w:rsidDel="00000000" w:rsidP="00000000" w:rsidRDefault="00000000" w:rsidRPr="00000000" w14:paraId="00000425">
      <w:pPr>
        <w:ind w:left="720" w:firstLine="72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Appointment type or Patient</w:t>
      </w:r>
    </w:p>
    <w:p w:rsidR="00000000" w:rsidDel="00000000" w:rsidP="00000000" w:rsidRDefault="00000000" w:rsidRPr="00000000" w14:paraId="00000426">
      <w:pPr>
        <w:numPr>
          <w:ilvl w:val="0"/>
          <w:numId w:val="112"/>
        </w:numPr>
        <w:ind w:left="720" w:hanging="360"/>
        <w:rPr>
          <w:b w:val="0"/>
          <w:bCs w:val="0"/>
          <w:color w:val="000000"/>
          <w:sz w:val="18"/>
          <w:szCs w:val="18"/>
        </w:rPr>
      </w:pPr>
      <w:r w:rsidDel="00000000" w:rsidR="00000000" w:rsidRPr="00000000">
        <w:rPr>
          <w:rtl w:val="0"/>
        </w:rPr>
        <w:t xml:space="preserve">Letter Items</w:t>
      </w:r>
      <w:r w:rsidDel="00000000" w:rsidR="00000000" w:rsidRPr="00000000">
        <w:rPr>
          <w:rtl w:val="0"/>
        </w:rPr>
        <w:t xml:space="preserve"> can be customized by you by adding components from different studies to a brief item.  You can compare this with a chapter in which you add the paragraphs yourself. </w:t>
      </w:r>
    </w:p>
    <w:p w:rsidR="00000000" w:rsidDel="00000000" w:rsidP="00000000" w:rsidRDefault="00000000" w:rsidRPr="00000000" w14:paraId="00000427">
      <w:pPr>
        <w:ind w:left="72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Letter items are only used for information from appointment inquiries.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2"/>
        <w:rPr/>
      </w:pPr>
      <w:bookmarkStart w:colFirst="0" w:colLast="0" w:name="_oz0l615548rb" w:id="138"/>
      <w:bookmarkEnd w:id="138"/>
      <w:r w:rsidDel="00000000" w:rsidR="00000000" w:rsidRPr="00000000">
        <w:rPr>
          <w:rtl w:val="0"/>
        </w:rPr>
        <w:t xml:space="preserve">Letter Items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129019</wp:posOffset>
            </wp:positionV>
            <wp:extent cx="2224088" cy="2773862"/>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224088" cy="2773862"/>
                    </a:xfrm>
                    <a:prstGeom prst="rect"/>
                    <a:ln/>
                  </pic:spPr>
                </pic:pic>
              </a:graphicData>
            </a:graphic>
          </wp:anchor>
        </w:drawing>
      </w:r>
    </w:p>
    <w:p w:rsidR="00000000" w:rsidDel="00000000" w:rsidP="00000000" w:rsidRDefault="00000000" w:rsidRPr="00000000" w14:paraId="0000042A">
      <w:pPr>
        <w:jc w:val="both"/>
        <w:rPr/>
      </w:pPr>
      <w:r w:rsidDel="00000000" w:rsidR="00000000" w:rsidRPr="00000000">
        <w:rPr>
          <w:rtl w:val="0"/>
        </w:rPr>
        <w:t xml:space="preserve">Letter items are the configurable building blocks of a letter template. These in turn consist of Examination Segments. A summary of these Examination Segments, the segment summary, determines the content of the letter ((see chapter </w:t>
      </w:r>
      <w:hyperlink w:anchor="_62cix24fpiek">
        <w:r w:rsidDel="00000000" w:rsidR="00000000" w:rsidRPr="00000000">
          <w:rPr>
            <w:color w:val="1155cc"/>
            <w:u w:val="single"/>
            <w:rtl w:val="0"/>
          </w:rPr>
          <w:t xml:space="preserve">Formulate</w:t>
        </w:r>
      </w:hyperlink>
      <w:r w:rsidDel="00000000" w:rsidR="00000000" w:rsidRPr="00000000">
        <w:rPr>
          <w:rtl w:val="0"/>
        </w:rPr>
        <w:t xml:space="preserve"> for further explanation). Letter Items can contain multiple survey segments, as shown in the example given in the image to the right.</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numPr>
          <w:ilvl w:val="0"/>
          <w:numId w:val="89"/>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OpenEHR - Letter Items</w:t>
      </w:r>
    </w:p>
    <w:p w:rsidR="00000000" w:rsidDel="00000000" w:rsidP="00000000" w:rsidRDefault="00000000" w:rsidRPr="00000000" w14:paraId="0000042D">
      <w:pPr>
        <w:numPr>
          <w:ilvl w:val="0"/>
          <w:numId w:val="89"/>
        </w:numPr>
        <w:ind w:left="720" w:hanging="360"/>
        <w:jc w:val="both"/>
        <w:rPr>
          <w:b w:val="0"/>
          <w:bCs w:val="0"/>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 Letter item</w:t>
      </w:r>
    </w:p>
    <w:p w:rsidR="00000000" w:rsidDel="00000000" w:rsidP="00000000" w:rsidRDefault="00000000" w:rsidRPr="00000000" w14:paraId="0000042E">
      <w:pPr>
        <w:numPr>
          <w:ilvl w:val="0"/>
          <w:numId w:val="89"/>
        </w:numPr>
        <w:ind w:left="720" w:hanging="360"/>
        <w:jc w:val="both"/>
        <w:rPr>
          <w:b w:val="0"/>
          <w:bCs w:val="0"/>
          <w:color w:val="000000"/>
          <w:sz w:val="18"/>
          <w:szCs w:val="18"/>
        </w:rPr>
      </w:pPr>
      <w:r w:rsidDel="00000000" w:rsidR="00000000" w:rsidRPr="00000000">
        <w:rPr>
          <w:rtl w:val="0"/>
        </w:rPr>
        <w:t xml:space="preserve">Enter the following information: </w:t>
      </w:r>
    </w:p>
    <w:p w:rsidR="00000000" w:rsidDel="00000000" w:rsidP="00000000" w:rsidRDefault="00000000" w:rsidRPr="00000000" w14:paraId="0000042F">
      <w:pPr>
        <w:numPr>
          <w:ilvl w:val="1"/>
          <w:numId w:val="89"/>
        </w:numPr>
        <w:ind w:left="1440" w:hanging="360"/>
        <w:jc w:val="both"/>
        <w:rPr>
          <w:b w:val="0"/>
          <w:bCs w:val="0"/>
          <w:color w:val="000000"/>
          <w:sz w:val="18"/>
          <w:szCs w:val="18"/>
        </w:rPr>
      </w:pPr>
      <w:r w:rsidDel="00000000" w:rsidR="00000000" w:rsidRPr="00000000">
        <w:rPr>
          <w:rtl w:val="0"/>
        </w:rPr>
        <w:t xml:space="preserve">Name: this name will be displayed in the letter </w:t>
      </w:r>
    </w:p>
    <w:p w:rsidR="00000000" w:rsidDel="00000000" w:rsidP="00000000" w:rsidRDefault="00000000" w:rsidRPr="00000000" w14:paraId="00000430">
      <w:pPr>
        <w:numPr>
          <w:ilvl w:val="1"/>
          <w:numId w:val="89"/>
        </w:numPr>
        <w:ind w:left="1440" w:hanging="360"/>
        <w:jc w:val="both"/>
        <w:rPr>
          <w:b w:val="0"/>
          <w:bCs w:val="0"/>
          <w:color w:val="000000"/>
          <w:sz w:val="18"/>
          <w:szCs w:val="18"/>
        </w:rPr>
      </w:pPr>
      <w:r w:rsidDel="00000000" w:rsidR="00000000" w:rsidRPr="00000000">
        <w:rPr>
          <w:rtl w:val="0"/>
        </w:rPr>
        <w:t xml:space="preserve">Description</w:t>
      </w:r>
    </w:p>
    <w:p w:rsidR="00000000" w:rsidDel="00000000" w:rsidP="00000000" w:rsidRDefault="00000000" w:rsidRPr="00000000" w14:paraId="00000431">
      <w:pPr>
        <w:numPr>
          <w:ilvl w:val="0"/>
          <w:numId w:val="89"/>
        </w:numPr>
        <w:ind w:left="720" w:hanging="360"/>
        <w:jc w:val="both"/>
        <w:rPr>
          <w:b w:val="0"/>
          <w:bCs w:val="0"/>
          <w:color w:val="000000"/>
          <w:sz w:val="18"/>
          <w:szCs w:val="18"/>
        </w:rPr>
      </w:pPr>
      <w:r w:rsidDel="00000000" w:rsidR="00000000" w:rsidRPr="00000000">
        <w:rPr>
          <w:rtl w:val="0"/>
        </w:rPr>
        <w:t xml:space="preserve">Then add the desired </w:t>
      </w:r>
      <w:r w:rsidDel="00000000" w:rsidR="00000000" w:rsidRPr="00000000">
        <w:rPr>
          <w:rtl w:val="0"/>
        </w:rPr>
        <w:t xml:space="preserve">Examination Segments</w:t>
      </w:r>
      <w:r w:rsidDel="00000000" w:rsidR="00000000" w:rsidRPr="00000000">
        <w:rPr>
          <w:rtl w:val="0"/>
        </w:rPr>
        <w:t xml:space="preserve"> whose segment summary you want to display in the letter item </w:t>
      </w:r>
    </w:p>
    <w:p w:rsidR="00000000" w:rsidDel="00000000" w:rsidP="00000000" w:rsidRDefault="00000000" w:rsidRPr="00000000" w14:paraId="00000432">
      <w:pPr>
        <w:numPr>
          <w:ilvl w:val="1"/>
          <w:numId w:val="89"/>
        </w:numPr>
        <w:ind w:left="1440" w:hanging="360"/>
        <w:jc w:val="both"/>
        <w:rPr>
          <w:b w:val="0"/>
          <w:bCs w:val="0"/>
          <w:color w:val="000000"/>
          <w:sz w:val="18"/>
          <w:szCs w:val="18"/>
        </w:rPr>
      </w:pPr>
      <w:r w:rsidDel="00000000" w:rsidR="00000000" w:rsidRPr="00000000">
        <w:rPr>
          <w:rtl w:val="0"/>
        </w:rPr>
        <w:t xml:space="preserve">Adjust the order of the segments if necessary</w:t>
      </w:r>
    </w:p>
    <w:p w:rsidR="00000000" w:rsidDel="00000000" w:rsidP="00000000" w:rsidRDefault="00000000" w:rsidRPr="00000000" w14:paraId="00000433">
      <w:pPr>
        <w:numPr>
          <w:ilvl w:val="0"/>
          <w:numId w:val="89"/>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 </w:t>
      </w:r>
    </w:p>
    <w:p w:rsidR="00000000" w:rsidDel="00000000" w:rsidP="00000000" w:rsidRDefault="00000000" w:rsidRPr="00000000" w14:paraId="00000434">
      <w:pPr>
        <w:pStyle w:val="Heading3"/>
        <w:rPr/>
      </w:pPr>
      <w:bookmarkStart w:colFirst="0" w:colLast="0" w:name="_bdr7zdafun70" w:id="139"/>
      <w:bookmarkEnd w:id="139"/>
      <w:r w:rsidDel="00000000" w:rsidR="00000000" w:rsidRPr="00000000">
        <w:rPr>
          <w:rtl w:val="0"/>
        </w:rPr>
        <w:t xml:space="preserve">Create a letter template</w:t>
      </w:r>
    </w:p>
    <w:p w:rsidR="00000000" w:rsidDel="00000000" w:rsidP="00000000" w:rsidRDefault="00000000" w:rsidRPr="00000000" w14:paraId="00000435">
      <w:pPr>
        <w:rPr/>
      </w:pPr>
      <w:r w:rsidDel="00000000" w:rsidR="00000000" w:rsidRPr="00000000">
        <w:rPr>
          <w:rtl w:val="0"/>
        </w:rPr>
        <w:t xml:space="preserve">Letter templates act as preset formats for letters. These templates contain many options for letter presets, which are briefly described in step 3 of the step-by-step plan below this paragraph. The template also determines the design of the letter content, which can consist of plain text, letter items and variables. In image c</w:t>
      </w:r>
      <w:r w:rsidDel="00000000" w:rsidR="00000000" w:rsidRPr="00000000">
        <w:rPr>
          <w:rtl w:val="0"/>
        </w:rPr>
        <w:t xml:space="preserve">reate a letter template</w:t>
      </w:r>
      <w:r w:rsidDel="00000000" w:rsidR="00000000" w:rsidRPr="00000000">
        <w:rPr>
          <w:rtl w:val="0"/>
        </w:rPr>
        <w:t xml:space="preserve"> is an example of the window for creating a letter template. This shows how the content selection works, with a combination of letter items, variables, plain text and fields.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numPr>
          <w:ilvl w:val="0"/>
          <w:numId w:val="17"/>
        </w:numPr>
        <w:ind w:left="720" w:hanging="360"/>
        <w:jc w:val="both"/>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OpenEHR - Letter templates</w:t>
      </w:r>
    </w:p>
    <w:p w:rsidR="00000000" w:rsidDel="00000000" w:rsidP="00000000" w:rsidRDefault="00000000" w:rsidRPr="00000000" w14:paraId="00000438">
      <w:pPr>
        <w:numPr>
          <w:ilvl w:val="0"/>
          <w:numId w:val="17"/>
        </w:numPr>
        <w:ind w:left="720" w:hanging="360"/>
        <w:jc w:val="both"/>
        <w:rPr>
          <w:b w:val="0"/>
          <w:bCs w:val="0"/>
          <w:color w:val="000000"/>
          <w:sz w:val="18"/>
          <w:szCs w:val="18"/>
        </w:rPr>
      </w:pPr>
      <w:r w:rsidDel="00000000" w:rsidR="00000000" w:rsidRPr="00000000">
        <w:rPr>
          <w:rtl w:val="0"/>
        </w:rPr>
        <w:t xml:space="preserve">Click at the top right</w:t>
      </w:r>
      <w:r w:rsidDel="00000000" w:rsidR="00000000" w:rsidRPr="00000000">
        <w:rPr>
          <w:color w:val="ff7a6c"/>
          <w:rtl w:val="0"/>
        </w:rPr>
        <w:t xml:space="preserve"> + Template</w:t>
      </w:r>
    </w:p>
    <w:p w:rsidR="00000000" w:rsidDel="00000000" w:rsidP="00000000" w:rsidRDefault="00000000" w:rsidRPr="00000000" w14:paraId="00000439">
      <w:pPr>
        <w:numPr>
          <w:ilvl w:val="0"/>
          <w:numId w:val="17"/>
        </w:numPr>
        <w:ind w:left="720" w:hanging="360"/>
        <w:jc w:val="both"/>
        <w:rPr>
          <w:b w:val="0"/>
          <w:bCs w:val="0"/>
          <w:color w:val="000000"/>
          <w:sz w:val="18"/>
          <w:szCs w:val="18"/>
        </w:rPr>
      </w:pPr>
      <w:r w:rsidDel="00000000" w:rsidR="00000000" w:rsidRPr="00000000">
        <w:rPr>
          <w:rtl w:val="0"/>
        </w:rPr>
        <w:t xml:space="preserve">Enter the following information: </w:t>
      </w:r>
    </w:p>
    <w:p w:rsidR="00000000" w:rsidDel="00000000" w:rsidP="00000000" w:rsidRDefault="00000000" w:rsidRPr="00000000" w14:paraId="0000043A">
      <w:pPr>
        <w:numPr>
          <w:ilvl w:val="1"/>
          <w:numId w:val="17"/>
        </w:numPr>
        <w:ind w:left="1440" w:hanging="360"/>
        <w:jc w:val="both"/>
        <w:rPr>
          <w:b w:val="0"/>
          <w:bCs w:val="0"/>
          <w:color w:val="000000"/>
          <w:sz w:val="18"/>
          <w:szCs w:val="18"/>
        </w:rPr>
      </w:pPr>
      <w:r w:rsidDel="00000000" w:rsidR="00000000" w:rsidRPr="00000000">
        <w:rPr>
          <w:rtl w:val="0"/>
        </w:rPr>
        <w:t xml:space="preserve">Name</w:t>
      </w:r>
    </w:p>
    <w:p w:rsidR="00000000" w:rsidDel="00000000" w:rsidP="00000000" w:rsidRDefault="00000000" w:rsidRPr="00000000" w14:paraId="0000043B">
      <w:pPr>
        <w:numPr>
          <w:ilvl w:val="1"/>
          <w:numId w:val="17"/>
        </w:numPr>
        <w:ind w:left="1440" w:hanging="360"/>
        <w:jc w:val="both"/>
        <w:rPr>
          <w:b w:val="0"/>
          <w:bCs w:val="0"/>
          <w:color w:val="000000"/>
          <w:sz w:val="18"/>
          <w:szCs w:val="18"/>
        </w:rPr>
      </w:pPr>
      <w:r w:rsidDel="00000000" w:rsidR="00000000" w:rsidRPr="00000000">
        <w:rPr>
          <w:rtl w:val="0"/>
        </w:rPr>
        <w:t xml:space="preserve">Default recipient: this automatically prefills the 'Recipient' field when sending the letter.</w:t>
        <w:br w:type="textWrapping"/>
        <w:tab/>
      </w:r>
      <w:r w:rsidDel="00000000" w:rsidR="00000000" w:rsidRPr="00000000">
        <w:rPr>
          <w:i w:val="1"/>
          <w:iCs w:val="1"/>
          <w:color w:val="ff7a6c"/>
          <w:rtl w:val="0"/>
        </w:rPr>
        <w:t xml:space="preserve">Example: </w:t>
      </w:r>
      <w:r w:rsidDel="00000000" w:rsidR="00000000" w:rsidRPr="00000000">
        <w:rPr>
          <w:i w:val="1"/>
          <w:iCs w:val="1"/>
          <w:rtl w:val="0"/>
        </w:rPr>
        <w:t xml:space="preserve">Set the patient as the default recipient.</w:t>
      </w:r>
    </w:p>
    <w:p w:rsidR="00000000" w:rsidDel="00000000" w:rsidP="00000000" w:rsidRDefault="00000000" w:rsidRPr="00000000" w14:paraId="0000043C">
      <w:pPr>
        <w:numPr>
          <w:ilvl w:val="1"/>
          <w:numId w:val="17"/>
        </w:numPr>
        <w:ind w:left="1440" w:hanging="360"/>
        <w:jc w:val="both"/>
        <w:rPr>
          <w:b w:val="0"/>
          <w:bCs w:val="0"/>
          <w:color w:val="000000"/>
          <w:sz w:val="18"/>
          <w:szCs w:val="18"/>
        </w:rPr>
      </w:pPr>
      <w:r w:rsidDel="00000000" w:rsidR="00000000" w:rsidRPr="00000000">
        <w:rPr>
          <w:rtl w:val="0"/>
        </w:rPr>
        <w:t xml:space="preserve">Default </w:t>
      </w:r>
      <w:r w:rsidDel="00000000" w:rsidR="00000000" w:rsidRPr="00000000">
        <w:rPr>
          <w:rtl w:val="0"/>
        </w:rPr>
        <w:t xml:space="preserve">CC: this automatically prefills the 'CC' field when sending the letter.</w:t>
        <w:br w:type="textWrapping"/>
        <w:tab/>
      </w:r>
      <w:r w:rsidDel="00000000" w:rsidR="00000000" w:rsidRPr="00000000">
        <w:rPr>
          <w:i w:val="1"/>
          <w:iCs w:val="1"/>
          <w:color w:val="ff7a6c"/>
          <w:rtl w:val="0"/>
        </w:rPr>
        <w:t xml:space="preserve">Example: </w:t>
      </w:r>
      <w:r w:rsidDel="00000000" w:rsidR="00000000" w:rsidRPr="00000000">
        <w:rPr>
          <w:i w:val="1"/>
          <w:iCs w:val="1"/>
          <w:rtl w:val="0"/>
        </w:rPr>
        <w:t xml:space="preserve">Set the GP as the default CC.</w:t>
      </w:r>
      <w:r w:rsidDel="00000000" w:rsidR="00000000" w:rsidRPr="00000000">
        <w:rPr>
          <w:rtl w:val="0"/>
        </w:rPr>
      </w:r>
    </w:p>
    <w:p w:rsidR="00000000" w:rsidDel="00000000" w:rsidP="00000000" w:rsidRDefault="00000000" w:rsidRPr="00000000" w14:paraId="0000043D">
      <w:pPr>
        <w:numPr>
          <w:ilvl w:val="1"/>
          <w:numId w:val="17"/>
        </w:numPr>
        <w:ind w:left="1440" w:hanging="360"/>
        <w:jc w:val="both"/>
        <w:rPr>
          <w:b w:val="0"/>
          <w:bCs w:val="0"/>
          <w:color w:val="000000"/>
          <w:sz w:val="18"/>
          <w:szCs w:val="18"/>
        </w:rPr>
      </w:pPr>
      <w:r w:rsidDel="00000000" w:rsidR="00000000" w:rsidRPr="00000000">
        <w:rPr>
          <w:rtl w:val="0"/>
        </w:rPr>
        <w:t xml:space="preserve">Subject: the subject of the letter or email.</w:t>
      </w:r>
    </w:p>
    <w:p w:rsidR="00000000" w:rsidDel="00000000" w:rsidP="00000000" w:rsidRDefault="00000000" w:rsidRPr="00000000" w14:paraId="0000043E">
      <w:pPr>
        <w:numPr>
          <w:ilvl w:val="1"/>
          <w:numId w:val="17"/>
        </w:numPr>
        <w:ind w:left="1440" w:hanging="360"/>
        <w:jc w:val="both"/>
        <w:rPr>
          <w:b w:val="0"/>
          <w:bCs w:val="0"/>
          <w:color w:val="000000"/>
          <w:sz w:val="18"/>
          <w:szCs w:val="18"/>
        </w:rPr>
      </w:pPr>
      <w:r w:rsidDel="00000000" w:rsidR="00000000" w:rsidRPr="00000000">
        <w:rPr>
          <w:rtl w:val="0"/>
        </w:rPr>
        <w:t xml:space="preserve">Mail trigger: this determines whether the letter is sent only securely or whether unsecured sending is also allowed.</w:t>
      </w:r>
    </w:p>
    <w:p w:rsidR="00000000" w:rsidDel="00000000" w:rsidP="00000000" w:rsidRDefault="00000000" w:rsidRPr="00000000" w14:paraId="0000043F">
      <w:pPr>
        <w:numPr>
          <w:ilvl w:val="2"/>
          <w:numId w:val="17"/>
        </w:numPr>
        <w:ind w:left="2160" w:hanging="360"/>
        <w:rPr>
          <w:b w:val="0"/>
          <w:bCs w:val="0"/>
          <w:color w:val="000000"/>
          <w:sz w:val="18"/>
          <w:szCs w:val="18"/>
        </w:rPr>
      </w:pPr>
      <w:r w:rsidDel="00000000" w:rsidR="00000000" w:rsidRPr="00000000">
        <w:rPr>
          <w:rtl w:val="0"/>
        </w:rPr>
        <w:t xml:space="preserve">Secure emailing depends on the Communication Settings (see chapter </w:t>
      </w:r>
      <w:hyperlink w:anchor="_1ga01ln7yfvn">
        <w:r w:rsidDel="00000000" w:rsidR="00000000" w:rsidRPr="00000000">
          <w:rPr>
            <w:color w:val="1155cc"/>
            <w:u w:val="single"/>
            <w:rtl w:val="0"/>
          </w:rPr>
          <w:t xml:space="preserve">Communication Settings</w:t>
        </w:r>
      </w:hyperlink>
      <w:r w:rsidDel="00000000" w:rsidR="00000000" w:rsidRPr="00000000">
        <w:rPr>
          <w:rtl w:val="0"/>
        </w:rPr>
        <w:t xml:space="preserve">). If no Communication Settings are configured, a secure letter cannot be sent.</w:t>
      </w:r>
    </w:p>
    <w:p w:rsidR="00000000" w:rsidDel="00000000" w:rsidP="00000000" w:rsidRDefault="00000000" w:rsidRPr="00000000" w14:paraId="00000440">
      <w:pPr>
        <w:numPr>
          <w:ilvl w:val="1"/>
          <w:numId w:val="17"/>
        </w:numPr>
        <w:ind w:left="1440" w:hanging="360"/>
        <w:jc w:val="both"/>
        <w:rPr>
          <w:b w:val="0"/>
          <w:bCs w:val="0"/>
          <w:color w:val="000000"/>
          <w:sz w:val="18"/>
          <w:szCs w:val="18"/>
        </w:rPr>
      </w:pPr>
      <w:r w:rsidDel="00000000" w:rsidR="00000000" w:rsidRPr="00000000">
        <w:rPr>
          <w:rtl w:val="0"/>
        </w:rPr>
        <w:t xml:space="preserve">Category: the category in which the letter template is placed</w:t>
      </w:r>
    </w:p>
    <w:p w:rsidR="00000000" w:rsidDel="00000000" w:rsidP="00000000" w:rsidRDefault="00000000" w:rsidRPr="00000000" w14:paraId="00000441">
      <w:pPr>
        <w:numPr>
          <w:ilvl w:val="1"/>
          <w:numId w:val="17"/>
        </w:numPr>
        <w:ind w:left="1440" w:hanging="360"/>
        <w:jc w:val="both"/>
        <w:rPr>
          <w:b w:val="0"/>
          <w:bCs w:val="0"/>
          <w:color w:val="000000"/>
          <w:sz w:val="18"/>
          <w:szCs w:val="18"/>
        </w:rPr>
      </w:pPr>
      <w:r w:rsidDel="00000000" w:rsidR="00000000" w:rsidRPr="00000000">
        <w:rPr>
          <w:rtl w:val="0"/>
        </w:rPr>
        <w:t xml:space="preserve">Status: inactive templates are not shown at the step select template for a letter, active templates are</w:t>
      </w:r>
    </w:p>
    <w:p w:rsidR="00000000" w:rsidDel="00000000" w:rsidP="00000000" w:rsidRDefault="00000000" w:rsidRPr="00000000" w14:paraId="00000442">
      <w:pPr>
        <w:numPr>
          <w:ilvl w:val="1"/>
          <w:numId w:val="17"/>
        </w:numPr>
        <w:ind w:left="1440" w:hanging="360"/>
        <w:jc w:val="both"/>
        <w:rPr>
          <w:b w:val="0"/>
          <w:bCs w:val="0"/>
          <w:color w:val="000000"/>
          <w:sz w:val="18"/>
          <w:szCs w:val="18"/>
        </w:rPr>
      </w:pPr>
      <w:r w:rsidDel="00000000" w:rsidR="00000000" w:rsidRPr="00000000">
        <w:rPr>
          <w:rtl w:val="0"/>
        </w:rPr>
        <w:t xml:space="preserve">Margins: these are especially important if you are going to print the letter. </w:t>
      </w:r>
    </w:p>
    <w:p w:rsidR="00000000" w:rsidDel="00000000" w:rsidP="00000000" w:rsidRDefault="00000000" w:rsidRPr="00000000" w14:paraId="00000443">
      <w:pPr>
        <w:numPr>
          <w:ilvl w:val="0"/>
          <w:numId w:val="17"/>
        </w:numPr>
        <w:ind w:left="720" w:hanging="360"/>
        <w:jc w:val="both"/>
        <w:rPr>
          <w:b w:val="0"/>
          <w:bCs w:val="0"/>
          <w:color w:val="000000"/>
          <w:sz w:val="18"/>
          <w:szCs w:val="18"/>
        </w:rPr>
      </w:pPr>
      <w:r w:rsidDel="00000000" w:rsidR="00000000" w:rsidRPr="00000000">
        <w:rPr>
          <w:rtl w:val="0"/>
        </w:rPr>
        <w:t xml:space="preserve">Then fill the template with text, letter items and variables.</w:t>
      </w:r>
    </w:p>
    <w:p w:rsidR="00000000" w:rsidDel="00000000" w:rsidP="00000000" w:rsidRDefault="00000000" w:rsidRPr="00000000" w14:paraId="00000444">
      <w:pPr>
        <w:numPr>
          <w:ilvl w:val="0"/>
          <w:numId w:val="17"/>
        </w:numPr>
        <w:ind w:left="720" w:hanging="360"/>
        <w:jc w:val="both"/>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left"/>
        <w:rPr/>
      </w:pPr>
      <w:r w:rsidDel="00000000" w:rsidR="00000000" w:rsidRPr="00000000">
        <w:rPr/>
        <w:drawing>
          <wp:inline distB="114300" distT="114300" distL="114300" distR="114300">
            <wp:extent cx="5731200" cy="3149600"/>
            <wp:effectExtent b="0" l="0" r="0" t="0"/>
            <wp:docPr id="1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rPr>
          <w:i w:val="1"/>
          <w:iCs w:val="1"/>
        </w:rPr>
      </w:pPr>
      <w:r w:rsidDel="00000000" w:rsidR="00000000" w:rsidRPr="00000000">
        <w:rPr>
          <w:i w:val="1"/>
          <w:iCs w:val="1"/>
          <w:color w:val="ff7a6c"/>
          <w:rtl w:val="0"/>
        </w:rPr>
        <w:t xml:space="preserve">Image X </w:t>
      </w:r>
      <w:r w:rsidDel="00000000" w:rsidR="00000000" w:rsidRPr="00000000">
        <w:rPr>
          <w:i w:val="1"/>
          <w:iCs w:val="1"/>
          <w:rtl w:val="0"/>
        </w:rPr>
        <w:t xml:space="preserve">- Create a letter template </w:t>
      </w:r>
    </w:p>
    <w:p w:rsidR="00000000" w:rsidDel="00000000" w:rsidP="00000000" w:rsidRDefault="00000000" w:rsidRPr="00000000" w14:paraId="00000448">
      <w:pPr>
        <w:rPr>
          <w:i w:val="1"/>
          <w:iCs w:val="1"/>
        </w:rPr>
      </w:pPr>
      <w:r w:rsidDel="00000000" w:rsidR="00000000" w:rsidRPr="00000000">
        <w:rPr>
          <w:rtl w:val="0"/>
        </w:rPr>
      </w:r>
    </w:p>
    <w:p w:rsidR="00000000" w:rsidDel="00000000" w:rsidP="00000000" w:rsidRDefault="00000000" w:rsidRPr="00000000" w14:paraId="00000449">
      <w:pPr>
        <w:rPr>
          <w:b w:val="0"/>
          <w:bCs w:val="0"/>
          <w:color w:val="000000"/>
          <w:sz w:val="18"/>
          <w:szCs w:val="18"/>
        </w:rPr>
      </w:pPr>
      <w:r w:rsidDel="00000000" w:rsidR="00000000" w:rsidRPr="00000000">
        <w:rPr>
          <w:b w:val="0"/>
          <w:bCs w:val="0"/>
          <w:color w:val="000000"/>
          <w:sz w:val="18"/>
          <w:szCs w:val="18"/>
          <w:rtl w:val="0"/>
        </w:rPr>
        <w:t xml:space="preserve">Letter templates can then be linked to Appointment types (see chapter </w:t>
      </w:r>
      <w:hyperlink w:anchor="_ge1nhpm5lfi4">
        <w:r w:rsidDel="00000000" w:rsidR="00000000" w:rsidRPr="00000000">
          <w:rPr>
            <w:b w:val="0"/>
            <w:bCs w:val="0"/>
            <w:color w:val="1155cc"/>
            <w:sz w:val="18"/>
            <w:szCs w:val="18"/>
            <w:u w:val="single"/>
            <w:rtl w:val="0"/>
          </w:rPr>
          <w:t xml:space="preserve">Agenda</w:t>
        </w:r>
      </w:hyperlink>
      <w:r w:rsidDel="00000000" w:rsidR="00000000" w:rsidRPr="00000000">
        <w:rPr>
          <w:b w:val="0"/>
          <w:bCs w:val="0"/>
          <w:color w:val="000000"/>
          <w:sz w:val="18"/>
          <w:szCs w:val="18"/>
          <w:rtl w:val="0"/>
        </w:rPr>
        <w:t xml:space="preserve">). It is also possible to manually select a letter template when sending the correspondence. The content of the letter, including the design of the template, can then also be manually adjusted before sending the letter.</w:t>
        <w:br w:type="textWrapping"/>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pStyle w:val="Heading1"/>
        <w:rPr/>
      </w:pPr>
      <w:bookmarkStart w:colFirst="0" w:colLast="0" w:name="_8kiqo0se8ovc" w:id="140"/>
      <w:bookmarkEnd w:id="140"/>
      <w:r w:rsidDel="00000000" w:rsidR="00000000" w:rsidRPr="00000000">
        <w:rPr>
          <w:rtl w:val="0"/>
        </w:rPr>
        <w:t xml:space="preserve">Patient</w:t>
      </w:r>
    </w:p>
    <w:p w:rsidR="00000000" w:rsidDel="00000000" w:rsidP="00000000" w:rsidRDefault="00000000" w:rsidRPr="00000000" w14:paraId="0000044D">
      <w:pPr>
        <w:pStyle w:val="Heading2"/>
        <w:rPr/>
      </w:pPr>
      <w:bookmarkStart w:colFirst="0" w:colLast="0" w:name="_3onxuocms3rg" w:id="141"/>
      <w:bookmarkEnd w:id="141"/>
      <w:r w:rsidDel="00000000" w:rsidR="00000000" w:rsidRPr="00000000">
        <w:rPr>
          <w:rtl w:val="0"/>
        </w:rPr>
        <w:t xml:space="preserve">Allergies</w:t>
      </w:r>
    </w:p>
    <w:p w:rsidR="00000000" w:rsidDel="00000000" w:rsidP="00000000" w:rsidRDefault="00000000" w:rsidRPr="00000000" w14:paraId="0000044E">
      <w:pPr>
        <w:rPr/>
      </w:pPr>
      <w:r w:rsidDel="00000000" w:rsidR="00000000" w:rsidRPr="00000000">
        <w:rPr>
          <w:rtl w:val="0"/>
        </w:rPr>
        <w:t xml:space="preserve">Allergies registered by the patient can be classified into two allergy types: Medication and General. On the allergies configuration page, add allergies that are selectable for the end user under the General allergy type. </w:t>
      </w:r>
    </w:p>
    <w:p w:rsidR="00000000" w:rsidDel="00000000" w:rsidP="00000000" w:rsidRDefault="00000000" w:rsidRPr="00000000" w14:paraId="0000044F">
      <w:pPr>
        <w:pStyle w:val="Heading3"/>
        <w:rPr/>
      </w:pPr>
      <w:bookmarkStart w:colFirst="0" w:colLast="0" w:name="_p1yxd2rzr9sm" w:id="142"/>
      <w:bookmarkEnd w:id="142"/>
      <w:r w:rsidDel="00000000" w:rsidR="00000000" w:rsidRPr="00000000">
        <w:rPr>
          <w:rtl w:val="0"/>
        </w:rPr>
        <w:t xml:space="preserve">Allergy type medication: </w:t>
      </w:r>
    </w:p>
    <w:p w:rsidR="00000000" w:rsidDel="00000000" w:rsidP="00000000" w:rsidRDefault="00000000" w:rsidRPr="00000000" w14:paraId="00000450">
      <w:pPr>
        <w:rPr/>
      </w:pPr>
      <w:r w:rsidDel="00000000" w:rsidR="00000000" w:rsidRPr="00000000">
        <w:rPr>
          <w:rtl w:val="0"/>
        </w:rPr>
        <w:t xml:space="preserve">When chosen by the end user </w:t>
      </w:r>
      <w:r w:rsidDel="00000000" w:rsidR="00000000" w:rsidRPr="00000000">
        <w:rPr>
          <w:rtl w:val="0"/>
        </w:rPr>
        <w:t xml:space="preserve">For allergy type medication it is possible to choose a medicine/group/substance name/substance name_route of administration based on the Z-index. When prescribing medication, a warning will then appear if the patient is allergic. </w:t>
      </w:r>
      <w:r w:rsidDel="00000000" w:rsidR="00000000" w:rsidRPr="00000000">
        <w:rPr>
          <w:rtl w:val="0"/>
        </w:rPr>
        <w:t xml:space="preserve">No configuration is required for this. </w:t>
      </w:r>
    </w:p>
    <w:p w:rsidR="00000000" w:rsidDel="00000000" w:rsidP="00000000" w:rsidRDefault="00000000" w:rsidRPr="00000000" w14:paraId="00000451">
      <w:pPr>
        <w:pStyle w:val="Heading3"/>
        <w:rPr/>
      </w:pPr>
      <w:bookmarkStart w:colFirst="0" w:colLast="0" w:name="_1rea6zxhtcta" w:id="143"/>
      <w:bookmarkEnd w:id="143"/>
      <w:r w:rsidDel="00000000" w:rsidR="00000000" w:rsidRPr="00000000">
        <w:rPr>
          <w:rtl w:val="0"/>
        </w:rPr>
        <w:t xml:space="preserve">General allergy type:</w:t>
      </w:r>
    </w:p>
    <w:p w:rsidR="00000000" w:rsidDel="00000000" w:rsidP="00000000" w:rsidRDefault="00000000" w:rsidRPr="00000000" w14:paraId="00000452">
      <w:pPr>
        <w:rPr/>
      </w:pPr>
      <w:r w:rsidDel="00000000" w:rsidR="00000000" w:rsidRPr="00000000">
        <w:rPr>
          <w:rtl w:val="0"/>
        </w:rPr>
        <w:t xml:space="preserve">The list of allergies offered under allergy type general can be maintained in the Allergies table. </w:t>
      </w:r>
    </w:p>
    <w:p w:rsidR="00000000" w:rsidDel="00000000" w:rsidP="00000000" w:rsidRDefault="00000000" w:rsidRPr="00000000" w14:paraId="00000453">
      <w:pPr>
        <w:pStyle w:val="Heading4"/>
        <w:rPr/>
      </w:pPr>
      <w:bookmarkStart w:colFirst="0" w:colLast="0" w:name="_i49fnhvy35uy" w:id="144"/>
      <w:bookmarkEnd w:id="144"/>
      <w:r w:rsidDel="00000000" w:rsidR="00000000" w:rsidRPr="00000000">
        <w:rPr>
          <w:rtl w:val="0"/>
        </w:rPr>
        <w:t xml:space="preserve">How to add an allergy? </w:t>
      </w:r>
    </w:p>
    <w:p w:rsidR="00000000" w:rsidDel="00000000" w:rsidP="00000000" w:rsidRDefault="00000000" w:rsidRPr="00000000" w14:paraId="00000454">
      <w:pPr>
        <w:numPr>
          <w:ilvl w:val="0"/>
          <w:numId w:val="31"/>
        </w:numPr>
        <w:ind w:left="720" w:hanging="360"/>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Patient - Allergies</w:t>
      </w:r>
    </w:p>
    <w:p w:rsidR="00000000" w:rsidDel="00000000" w:rsidP="00000000" w:rsidRDefault="00000000" w:rsidRPr="00000000" w14:paraId="00000455">
      <w:pPr>
        <w:numPr>
          <w:ilvl w:val="0"/>
          <w:numId w:val="31"/>
        </w:numPr>
        <w:ind w:left="720" w:hanging="360"/>
        <w:rPr>
          <w:b w:val="0"/>
          <w:bCs w:val="0"/>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 Allergy</w:t>
      </w:r>
    </w:p>
    <w:p w:rsidR="00000000" w:rsidDel="00000000" w:rsidP="00000000" w:rsidRDefault="00000000" w:rsidRPr="00000000" w14:paraId="00000456">
      <w:pPr>
        <w:numPr>
          <w:ilvl w:val="0"/>
          <w:numId w:val="31"/>
        </w:numPr>
        <w:ind w:left="720" w:hanging="360"/>
        <w:rPr>
          <w:b w:val="0"/>
          <w:bCs w:val="0"/>
          <w:color w:val="000000"/>
          <w:sz w:val="18"/>
          <w:szCs w:val="18"/>
        </w:rPr>
      </w:pPr>
      <w:r w:rsidDel="00000000" w:rsidR="00000000" w:rsidRPr="00000000">
        <w:rPr>
          <w:rtl w:val="0"/>
        </w:rPr>
        <w:t xml:space="preserve">Fill in the details (at least Name and Category and Start Date). </w:t>
      </w:r>
    </w:p>
    <w:p w:rsidR="00000000" w:rsidDel="00000000" w:rsidP="00000000" w:rsidRDefault="00000000" w:rsidRPr="00000000" w14:paraId="00000457">
      <w:pPr>
        <w:numPr>
          <w:ilvl w:val="0"/>
          <w:numId w:val="31"/>
        </w:numPr>
        <w:ind w:left="720" w:hanging="360"/>
        <w:rPr>
          <w:b w:val="0"/>
          <w:bCs w:val="0"/>
          <w:color w:val="000000"/>
          <w:sz w:val="18"/>
          <w:szCs w:val="18"/>
        </w:rPr>
      </w:pPr>
      <w:r w:rsidDel="00000000" w:rsidR="00000000" w:rsidRPr="00000000">
        <w:rPr>
          <w:rtl w:val="0"/>
        </w:rPr>
        <w:t xml:space="preserve">Click on</w:t>
      </w:r>
      <w:r w:rsidDel="00000000" w:rsidR="00000000" w:rsidRPr="00000000">
        <w:rPr>
          <w:color w:val="ff7a6c"/>
          <w:rtl w:val="0"/>
        </w:rPr>
        <w:t xml:space="preserve"> Save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It is advisable to add a SNOMED CT code when entering an allergy. This code promotes standardized recording and exchange of data.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Do you want to add multiple allergies at once? This is faster via the button </w:t>
      </w:r>
      <w:r w:rsidDel="00000000" w:rsidR="00000000" w:rsidRPr="00000000">
        <w:rPr>
          <w:color w:val="ff7a6c"/>
          <w:rtl w:val="0"/>
        </w:rPr>
        <w:t xml:space="preserve">Import allergies</w:t>
      </w:r>
      <w:r w:rsidDel="00000000" w:rsidR="00000000" w:rsidRPr="00000000">
        <w:rPr>
          <w:rtl w:val="0"/>
        </w:rPr>
        <w:t xml:space="preserve">. </w:t>
        <w:br w:type="textWrapping"/>
        <w:t xml:space="preserve">Here you can download a sample file, complete it and import it again.</w:t>
      </w:r>
    </w:p>
    <w:p w:rsidR="00000000" w:rsidDel="00000000" w:rsidP="00000000" w:rsidRDefault="00000000" w:rsidRPr="00000000" w14:paraId="0000045C">
      <w:pPr>
        <w:pStyle w:val="Heading4"/>
        <w:rPr/>
      </w:pPr>
      <w:bookmarkStart w:colFirst="0" w:colLast="0" w:name="_tw672sv9z9f5" w:id="145"/>
      <w:bookmarkEnd w:id="145"/>
      <w:r w:rsidDel="00000000" w:rsidR="00000000" w:rsidRPr="00000000">
        <w:rPr>
          <w:rtl w:val="0"/>
        </w:rPr>
        <w:t xml:space="preserve">How to change an allergy?</w:t>
      </w:r>
    </w:p>
    <w:p w:rsidR="00000000" w:rsidDel="00000000" w:rsidP="00000000" w:rsidRDefault="00000000" w:rsidRPr="00000000" w14:paraId="0000045D">
      <w:pPr>
        <w:rPr/>
      </w:pPr>
      <w:r w:rsidDel="00000000" w:rsidR="00000000" w:rsidRPr="00000000">
        <w:rPr>
          <w:rtl w:val="0"/>
        </w:rPr>
        <w:t xml:space="preserve">You can change an allergy by clicking on the pencil icon behind the allergy. </w:t>
      </w:r>
    </w:p>
    <w:p w:rsidR="00000000" w:rsidDel="00000000" w:rsidP="00000000" w:rsidRDefault="00000000" w:rsidRPr="00000000" w14:paraId="0000045E">
      <w:pPr>
        <w:rPr/>
      </w:pPr>
      <w:r w:rsidDel="00000000" w:rsidR="00000000" w:rsidRPr="00000000">
        <w:rPr>
          <w:rtl w:val="0"/>
        </w:rPr>
        <w:t xml:space="preserve">It is possible to archive an allergy if it can no longer be registered. This can be done by specifying an end date. Allergies that have already been registered with a patient always remain visible.</w:t>
      </w:r>
    </w:p>
    <w:p w:rsidR="00000000" w:rsidDel="00000000" w:rsidP="00000000" w:rsidRDefault="00000000" w:rsidRPr="00000000" w14:paraId="0000045F">
      <w:pPr>
        <w:pStyle w:val="Heading4"/>
        <w:rPr/>
      </w:pPr>
      <w:bookmarkStart w:colFirst="0" w:colLast="0" w:name="_q61ewdrs2zxe" w:id="146"/>
      <w:bookmarkEnd w:id="146"/>
      <w:r w:rsidDel="00000000" w:rsidR="00000000" w:rsidRPr="00000000">
        <w:rPr>
          <w:rtl w:val="0"/>
        </w:rPr>
        <w:t xml:space="preserve">How to remove an allergy?</w:t>
      </w:r>
    </w:p>
    <w:p w:rsidR="00000000" w:rsidDel="00000000" w:rsidP="00000000" w:rsidRDefault="00000000" w:rsidRPr="00000000" w14:paraId="00000460">
      <w:pPr>
        <w:rPr/>
      </w:pPr>
      <w:r w:rsidDel="00000000" w:rsidR="00000000" w:rsidRPr="00000000">
        <w:rPr>
          <w:rtl w:val="0"/>
        </w:rPr>
        <w:t xml:space="preserve">Removing an allergy is only possible if it is not registered with a patient. Click on the trash can icon behind the allergy to permanently delete an allergy. </w:t>
      </w:r>
    </w:p>
    <w:p w:rsidR="00000000" w:rsidDel="00000000" w:rsidP="00000000" w:rsidRDefault="00000000" w:rsidRPr="00000000" w14:paraId="00000461">
      <w:pPr>
        <w:pStyle w:val="Heading2"/>
        <w:rPr/>
      </w:pPr>
      <w:bookmarkStart w:colFirst="0" w:colLast="0" w:name="_glkqobzakofx" w:id="147"/>
      <w:bookmarkEnd w:id="147"/>
      <w:r w:rsidDel="00000000" w:rsidR="00000000" w:rsidRPr="00000000">
        <w:rPr>
          <w:rtl w:val="0"/>
        </w:rPr>
        <w:t xml:space="preserve">Diagnoses</w:t>
      </w:r>
    </w:p>
    <w:p w:rsidR="00000000" w:rsidDel="00000000" w:rsidP="00000000" w:rsidRDefault="00000000" w:rsidRPr="00000000" w14:paraId="00000462">
      <w:pPr>
        <w:rPr/>
      </w:pPr>
      <w:r w:rsidDel="00000000" w:rsidR="00000000" w:rsidRPr="00000000">
        <w:rPr>
          <w:rtl w:val="0"/>
        </w:rPr>
        <w:t xml:space="preserve">Diagnoses must be set to add standardized information to the patient record and for correct financial settlement. To facilitate this, a diagnosis contains a number of fixed components: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numPr>
          <w:ilvl w:val="0"/>
          <w:numId w:val="6"/>
        </w:numPr>
        <w:ind w:left="720" w:hanging="360"/>
      </w:pPr>
      <w:r w:rsidDel="00000000" w:rsidR="00000000" w:rsidRPr="00000000">
        <w:rPr>
          <w:rtl w:val="0"/>
        </w:rPr>
        <w:t xml:space="preserve">Name (the diagnosis in question)</w:t>
      </w:r>
    </w:p>
    <w:p w:rsidR="00000000" w:rsidDel="00000000" w:rsidP="00000000" w:rsidRDefault="00000000" w:rsidRPr="00000000" w14:paraId="00000465">
      <w:pPr>
        <w:numPr>
          <w:ilvl w:val="0"/>
          <w:numId w:val="6"/>
        </w:numPr>
        <w:ind w:left="720" w:hanging="360"/>
      </w:pPr>
      <w:r w:rsidDel="00000000" w:rsidR="00000000" w:rsidRPr="00000000">
        <w:rPr>
          <w:rtl w:val="0"/>
        </w:rPr>
        <w:t xml:space="preserve">DBC code (for financial settlement)</w:t>
      </w:r>
    </w:p>
    <w:p w:rsidR="00000000" w:rsidDel="00000000" w:rsidP="00000000" w:rsidRDefault="00000000" w:rsidRPr="00000000" w14:paraId="00000466">
      <w:pPr>
        <w:numPr>
          <w:ilvl w:val="0"/>
          <w:numId w:val="6"/>
        </w:numPr>
        <w:ind w:left="720" w:hanging="360"/>
      </w:pPr>
      <w:r w:rsidDel="00000000" w:rsidR="00000000" w:rsidRPr="00000000">
        <w:rPr>
          <w:rtl w:val="0"/>
        </w:rPr>
        <w:t xml:space="preserve">ICD10 code (for exchange with other healthcare providers and financial settlement).   </w:t>
      </w:r>
    </w:p>
    <w:p w:rsidR="00000000" w:rsidDel="00000000" w:rsidP="00000000" w:rsidRDefault="00000000" w:rsidRPr="00000000" w14:paraId="00000467">
      <w:pPr>
        <w:numPr>
          <w:ilvl w:val="0"/>
          <w:numId w:val="6"/>
        </w:numPr>
        <w:ind w:left="720" w:hanging="360"/>
      </w:pPr>
      <w:r w:rsidDel="00000000" w:rsidR="00000000" w:rsidRPr="00000000">
        <w:rPr>
          <w:rtl w:val="0"/>
        </w:rPr>
        <w:t xml:space="preserve">Specialty (for which specialty the diagnosis can be selected)</w:t>
      </w:r>
    </w:p>
    <w:p w:rsidR="00000000" w:rsidDel="00000000" w:rsidP="00000000" w:rsidRDefault="00000000" w:rsidRPr="00000000" w14:paraId="00000468">
      <w:pPr>
        <w:numPr>
          <w:ilvl w:val="0"/>
          <w:numId w:val="6"/>
        </w:numPr>
        <w:ind w:left="720" w:hanging="360"/>
      </w:pPr>
      <w:r w:rsidDel="00000000" w:rsidR="00000000" w:rsidRPr="00000000">
        <w:rPr>
          <w:rtl w:val="0"/>
        </w:rPr>
        <w:t xml:space="preserve">Start date (date from which the diagnosis can be selected)</w:t>
      </w:r>
    </w:p>
    <w:p w:rsidR="00000000" w:rsidDel="00000000" w:rsidP="00000000" w:rsidRDefault="00000000" w:rsidRPr="00000000" w14:paraId="00000469">
      <w:pPr>
        <w:numPr>
          <w:ilvl w:val="0"/>
          <w:numId w:val="6"/>
        </w:numPr>
        <w:ind w:left="720" w:hanging="360"/>
      </w:pPr>
      <w:r w:rsidDel="00000000" w:rsidR="00000000" w:rsidRPr="00000000">
        <w:rPr>
          <w:rtl w:val="0"/>
        </w:rPr>
        <w:t xml:space="preserve">End date (date from which the diagnosis can no longer be selected)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 diagnosis also contains some additional components: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numPr>
          <w:ilvl w:val="0"/>
          <w:numId w:val="97"/>
        </w:numPr>
        <w:ind w:left="720" w:hanging="360"/>
        <w:rPr>
          <w:b w:val="0"/>
          <w:bCs w:val="0"/>
          <w:color w:val="000000"/>
          <w:sz w:val="18"/>
          <w:szCs w:val="18"/>
        </w:rPr>
      </w:pPr>
      <w:r w:rsidDel="00000000" w:rsidR="00000000" w:rsidRPr="00000000">
        <w:rPr>
          <w:rtl w:val="0"/>
        </w:rPr>
        <w:t xml:space="preserve">Synonym(s) (other terms that can be used for diagnosis)</w:t>
      </w:r>
    </w:p>
    <w:p w:rsidR="00000000" w:rsidDel="00000000" w:rsidP="00000000" w:rsidRDefault="00000000" w:rsidRPr="00000000" w14:paraId="0000046E">
      <w:pPr>
        <w:numPr>
          <w:ilvl w:val="0"/>
          <w:numId w:val="97"/>
        </w:numPr>
        <w:ind w:left="720" w:hanging="360"/>
        <w:rPr>
          <w:b w:val="0"/>
          <w:bCs w:val="0"/>
          <w:color w:val="000000"/>
          <w:sz w:val="18"/>
          <w:szCs w:val="18"/>
        </w:rPr>
      </w:pPr>
      <w:r w:rsidDel="00000000" w:rsidR="00000000" w:rsidRPr="00000000">
        <w:rPr>
          <w:rtl w:val="0"/>
        </w:rPr>
        <w:t xml:space="preserve">Description (additional information; this is not visible to the user)</w:t>
      </w:r>
    </w:p>
    <w:p w:rsidR="00000000" w:rsidDel="00000000" w:rsidP="00000000" w:rsidRDefault="00000000" w:rsidRPr="00000000" w14:paraId="0000046F">
      <w:pPr>
        <w:numPr>
          <w:ilvl w:val="0"/>
          <w:numId w:val="97"/>
        </w:numPr>
        <w:ind w:left="720" w:hanging="360"/>
        <w:rPr>
          <w:b w:val="0"/>
          <w:bCs w:val="0"/>
          <w:color w:val="000000"/>
          <w:sz w:val="18"/>
          <w:szCs w:val="18"/>
        </w:rPr>
      </w:pPr>
      <w:r w:rsidDel="00000000" w:rsidR="00000000" w:rsidRPr="00000000">
        <w:rPr>
          <w:rtl w:val="0"/>
        </w:rPr>
        <w:t xml:space="preserve">SNOMED code (for exchange with other healthcare providers)</w:t>
      </w:r>
    </w:p>
    <w:p w:rsidR="00000000" w:rsidDel="00000000" w:rsidP="00000000" w:rsidRDefault="00000000" w:rsidRPr="00000000" w14:paraId="00000470">
      <w:pPr>
        <w:numPr>
          <w:ilvl w:val="0"/>
          <w:numId w:val="97"/>
        </w:numPr>
        <w:ind w:left="720" w:hanging="360"/>
        <w:rPr>
          <w:b w:val="0"/>
          <w:bCs w:val="0"/>
          <w:color w:val="000000"/>
          <w:sz w:val="18"/>
          <w:szCs w:val="18"/>
        </w:rPr>
      </w:pPr>
      <w:r w:rsidDel="00000000" w:rsidR="00000000" w:rsidRPr="00000000">
        <w:rPr>
          <w:rtl w:val="0"/>
        </w:rPr>
        <w:t xml:space="preserve">Parent diagnosis (if a diagnosis is a specification of a 'parent diagnosis' </w:t>
      </w:r>
    </w:p>
    <w:p w:rsidR="00000000" w:rsidDel="00000000" w:rsidP="00000000" w:rsidRDefault="00000000" w:rsidRPr="00000000" w14:paraId="00000471">
      <w:pPr>
        <w:ind w:left="144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'Acute heart failure based on arrhythmia' is a 'child diagnosis' of 'Acute heart failure', the 'parent diagnosis')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i w:val="1"/>
          <w:iCs w:val="1"/>
        </w:rPr>
      </w:pPr>
      <w:r w:rsidDel="00000000" w:rsidR="00000000" w:rsidRPr="00000000">
        <w:rPr>
          <w:rtl w:val="0"/>
        </w:rPr>
        <w:t xml:space="preserve">Diagnoses can be added manually (individually or in bulk). </w:t>
      </w:r>
      <w:r w:rsidDel="00000000" w:rsidR="00000000" w:rsidRPr="00000000">
        <w:rPr>
          <w:rtl w:val="0"/>
        </w:rPr>
        <w:t xml:space="preserve">MedicalPortal.</w:t>
      </w:r>
      <w:r w:rsidDel="00000000" w:rsidR="00000000" w:rsidRPr="00000000">
        <w:rPr>
          <w:rtl w:val="0"/>
        </w:rPr>
        <w:t xml:space="preserve"> </w:t>
      </w:r>
      <w:r w:rsidDel="00000000" w:rsidR="00000000" w:rsidRPr="00000000">
        <w:rPr>
          <w:rtl w:val="0"/>
        </w:rPr>
        <w:t xml:space="preserve">MedicalPortal</w:t>
      </w:r>
      <w:r w:rsidDel="00000000" w:rsidR="00000000" w:rsidRPr="00000000">
        <w:rPr>
          <w:rtl w:val="0"/>
        </w:rPr>
        <w:t xml:space="preserve"> also supports the use of the Diagnostic Thesaurus. Below is an explanation for both options. </w:t>
      </w:r>
      <w:r w:rsidDel="00000000" w:rsidR="00000000" w:rsidRPr="00000000">
        <w:rPr>
          <w:rtl w:val="0"/>
        </w:rPr>
      </w:r>
    </w:p>
    <w:p w:rsidR="00000000" w:rsidDel="00000000" w:rsidP="00000000" w:rsidRDefault="00000000" w:rsidRPr="00000000" w14:paraId="00000474">
      <w:pPr>
        <w:pStyle w:val="Heading3"/>
        <w:spacing w:line="240" w:lineRule="auto"/>
        <w:rPr/>
      </w:pPr>
      <w:bookmarkStart w:colFirst="0" w:colLast="0" w:name="_sbowr4y0jefw" w:id="148"/>
      <w:bookmarkEnd w:id="148"/>
      <w:r w:rsidDel="00000000" w:rsidR="00000000" w:rsidRPr="00000000">
        <w:rPr>
          <w:rtl w:val="0"/>
        </w:rPr>
        <w:t xml:space="preserve">Add diagnostics manually </w:t>
      </w:r>
    </w:p>
    <w:p w:rsidR="00000000" w:rsidDel="00000000" w:rsidP="00000000" w:rsidRDefault="00000000" w:rsidRPr="00000000" w14:paraId="00000475">
      <w:pPr>
        <w:numPr>
          <w:ilvl w:val="0"/>
          <w:numId w:val="4"/>
        </w:numPr>
        <w:spacing w:line="240" w:lineRule="auto"/>
        <w:ind w:left="720" w:hanging="360"/>
        <w:jc w:val="both"/>
        <w:rPr>
          <w:b w:val="0"/>
          <w:bCs w:val="0"/>
          <w:color w:val="000000"/>
          <w:sz w:val="18"/>
          <w:szCs w:val="18"/>
        </w:rPr>
      </w:pPr>
      <w:r w:rsidDel="00000000" w:rsidR="00000000" w:rsidRPr="00000000">
        <w:rPr>
          <w:color w:val="1a191a"/>
          <w:rtl w:val="0"/>
        </w:rPr>
        <w:t xml:space="preserve">Go to </w:t>
      </w:r>
      <w:r w:rsidDel="00000000" w:rsidR="00000000" w:rsidRPr="00000000">
        <w:rPr>
          <w:color w:val="ff7a6c"/>
          <w:rtl w:val="0"/>
        </w:rPr>
        <w:t xml:space="preserve">Maintenance → Patient - Diagnoses</w:t>
      </w:r>
    </w:p>
    <w:p w:rsidR="00000000" w:rsidDel="00000000" w:rsidP="00000000" w:rsidRDefault="00000000" w:rsidRPr="00000000" w14:paraId="00000476">
      <w:pPr>
        <w:numPr>
          <w:ilvl w:val="0"/>
          <w:numId w:val="4"/>
        </w:numPr>
        <w:spacing w:line="240" w:lineRule="auto"/>
        <w:ind w:left="720" w:hanging="360"/>
        <w:jc w:val="both"/>
        <w:rPr>
          <w:b w:val="0"/>
          <w:bCs w:val="0"/>
          <w:color w:val="000000"/>
          <w:sz w:val="18"/>
          <w:szCs w:val="18"/>
        </w:rPr>
      </w:pPr>
      <w:r w:rsidDel="00000000" w:rsidR="00000000" w:rsidRPr="00000000">
        <w:rPr>
          <w:color w:val="1a191a"/>
          <w:rtl w:val="0"/>
        </w:rPr>
        <w:t xml:space="preserve">Click “+” at the top right </w:t>
      </w:r>
      <w:r w:rsidDel="00000000" w:rsidR="00000000" w:rsidRPr="00000000">
        <w:rPr>
          <w:color w:val="ff7a6c"/>
          <w:rtl w:val="0"/>
        </w:rPr>
        <w:t xml:space="preserve">Diagnosis</w:t>
      </w:r>
    </w:p>
    <w:p w:rsidR="00000000" w:rsidDel="00000000" w:rsidP="00000000" w:rsidRDefault="00000000" w:rsidRPr="00000000" w14:paraId="00000477">
      <w:pPr>
        <w:numPr>
          <w:ilvl w:val="0"/>
          <w:numId w:val="100"/>
        </w:numPr>
        <w:ind w:left="1440" w:hanging="360"/>
        <w:rPr>
          <w:b w:val="0"/>
          <w:bCs w:val="0"/>
          <w:color w:val="000000"/>
          <w:sz w:val="18"/>
          <w:szCs w:val="18"/>
        </w:rPr>
      </w:pPr>
      <w:r w:rsidDel="00000000" w:rsidR="00000000" w:rsidRPr="00000000">
        <w:rPr>
          <w:rtl w:val="0"/>
        </w:rPr>
        <w:t xml:space="preserve">Do you want to add a large number of diagnoses at once? This is faster via the button </w:t>
      </w:r>
      <w:r w:rsidDel="00000000" w:rsidR="00000000" w:rsidRPr="00000000">
        <w:rPr>
          <w:i w:val="1"/>
          <w:iCs w:val="1"/>
          <w:color w:val="ff7a6c"/>
          <w:rtl w:val="0"/>
        </w:rPr>
        <w:t xml:space="preserve">Import diagnoses</w:t>
      </w:r>
      <w:r w:rsidDel="00000000" w:rsidR="00000000" w:rsidRPr="00000000">
        <w:rPr>
          <w:i w:val="1"/>
          <w:iCs w:val="1"/>
          <w:rtl w:val="0"/>
        </w:rPr>
        <w:t xml:space="preserve">.</w:t>
      </w:r>
      <w:r w:rsidDel="00000000" w:rsidR="00000000" w:rsidRPr="00000000">
        <w:rPr>
          <w:rtl w:val="0"/>
        </w:rPr>
        <w:t xml:space="preserve"> Here you can download a sample file, complete it and import it again. </w:t>
      </w:r>
      <w:r w:rsidDel="00000000" w:rsidR="00000000" w:rsidRPr="00000000">
        <w:rPr>
          <w:rtl w:val="0"/>
        </w:rPr>
      </w:r>
    </w:p>
    <w:p w:rsidR="00000000" w:rsidDel="00000000" w:rsidP="00000000" w:rsidRDefault="00000000" w:rsidRPr="00000000" w14:paraId="00000478">
      <w:pPr>
        <w:numPr>
          <w:ilvl w:val="0"/>
          <w:numId w:val="4"/>
        </w:numPr>
        <w:spacing w:line="240" w:lineRule="auto"/>
        <w:ind w:left="720" w:hanging="360"/>
        <w:jc w:val="both"/>
        <w:rPr>
          <w:b w:val="0"/>
          <w:bCs w:val="0"/>
          <w:color w:val="1a191a"/>
          <w:sz w:val="18"/>
          <w:szCs w:val="18"/>
        </w:rPr>
      </w:pPr>
      <w:r w:rsidDel="00000000" w:rsidR="00000000" w:rsidRPr="00000000">
        <w:rPr>
          <w:color w:val="1a191a"/>
          <w:rtl w:val="0"/>
        </w:rPr>
        <w:t xml:space="preserve">Fill in the details (at least Name and Specialty)</w:t>
      </w:r>
    </w:p>
    <w:p w:rsidR="00000000" w:rsidDel="00000000" w:rsidP="00000000" w:rsidRDefault="00000000" w:rsidRPr="00000000" w14:paraId="00000479">
      <w:pPr>
        <w:spacing w:line="240" w:lineRule="auto"/>
        <w:ind w:left="720" w:firstLine="0"/>
        <w:jc w:val="both"/>
        <w:rPr>
          <w:color w:val="1a191a"/>
        </w:rPr>
      </w:pPr>
      <w:r w:rsidDel="00000000" w:rsidR="00000000" w:rsidRPr="00000000">
        <w:rPr>
          <w:color w:val="1a191a"/>
          <w:rtl w:val="0"/>
        </w:rPr>
        <w:t xml:space="preserve">NB: it is important to also add a DBC and ICD10 code if the diagnosis(es) is/are used for financial settlement. That is without this information </w:t>
      </w:r>
      <w:r w:rsidDel="00000000" w:rsidR="00000000" w:rsidRPr="00000000">
        <w:rPr>
          <w:b w:val="1"/>
          <w:bCs w:val="1"/>
          <w:color w:val="1a191a"/>
          <w:rtl w:val="0"/>
        </w:rPr>
        <w:t xml:space="preserve">not  </w:t>
      </w:r>
      <w:r w:rsidDel="00000000" w:rsidR="00000000" w:rsidRPr="00000000">
        <w:rPr>
          <w:color w:val="1a191a"/>
          <w:rtl w:val="0"/>
        </w:rPr>
        <w:t xml:space="preserve">possible. </w:t>
      </w:r>
    </w:p>
    <w:p w:rsidR="00000000" w:rsidDel="00000000" w:rsidP="00000000" w:rsidRDefault="00000000" w:rsidRPr="00000000" w14:paraId="0000047A">
      <w:pPr>
        <w:numPr>
          <w:ilvl w:val="0"/>
          <w:numId w:val="4"/>
        </w:numPr>
        <w:ind w:left="720" w:hanging="360"/>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2"/>
        <w:rPr/>
      </w:pPr>
      <w:bookmarkStart w:colFirst="0" w:colLast="0" w:name="_c3ayubkosny4" w:id="149"/>
      <w:bookmarkEnd w:id="149"/>
      <w:r w:rsidDel="00000000" w:rsidR="00000000" w:rsidRPr="00000000">
        <w:rPr>
          <w:rtl w:val="0"/>
        </w:rPr>
        <w:t xml:space="preserve">Patient overview</w:t>
      </w:r>
    </w:p>
    <w:p w:rsidR="00000000" w:rsidDel="00000000" w:rsidP="00000000" w:rsidRDefault="00000000" w:rsidRPr="00000000" w14:paraId="0000047D">
      <w:pPr>
        <w:rPr/>
      </w:pPr>
      <w:r w:rsidDel="00000000" w:rsidR="00000000" w:rsidRPr="00000000">
        <w:rPr>
          <w:rtl w:val="0"/>
        </w:rPr>
        <w:t xml:space="preserve">The patient overview is used to show a current image of a patient at a glance. Most of the patient overview is configured by default. One card on the patient overview can be configured via the Maintenance page to show specific information, namely OPT fields from the forms (for more information about the operation of OPT fields see chapter </w:t>
      </w:r>
      <w:hyperlink w:anchor="_62cix24fpiek">
        <w:r w:rsidDel="00000000" w:rsidR="00000000" w:rsidRPr="00000000">
          <w:rPr>
            <w:color w:val="1155cc"/>
            <w:u w:val="single"/>
            <w:rtl w:val="0"/>
          </w:rPr>
          <w:t xml:space="preserve">Formulate</w:t>
        </w:r>
      </w:hyperlink>
      <w:r w:rsidDel="00000000" w:rsidR="00000000" w:rsidRPr="00000000">
        <w:rPr>
          <w:rtl w:val="0"/>
        </w:rPr>
        <w:t xml:space="preserve">). For an optimal user experience, we recommend configuring the latest discussion and policies here. </w:t>
      </w:r>
    </w:p>
    <w:p w:rsidR="00000000" w:rsidDel="00000000" w:rsidP="00000000" w:rsidRDefault="00000000" w:rsidRPr="00000000" w14:paraId="0000047E">
      <w:pPr>
        <w:pStyle w:val="Heading4"/>
        <w:rPr/>
      </w:pPr>
      <w:bookmarkStart w:colFirst="0" w:colLast="0" w:name="_ksofrk2m1pc9" w:id="150"/>
      <w:bookmarkEnd w:id="150"/>
      <w:r w:rsidDel="00000000" w:rsidR="00000000" w:rsidRPr="00000000">
        <w:rPr>
          <w:rtl w:val="0"/>
        </w:rPr>
        <w:t xml:space="preserve">Configure sections</w:t>
      </w:r>
    </w:p>
    <w:p w:rsidR="00000000" w:rsidDel="00000000" w:rsidP="00000000" w:rsidRDefault="00000000" w:rsidRPr="00000000" w14:paraId="0000047F">
      <w:pPr>
        <w:numPr>
          <w:ilvl w:val="0"/>
          <w:numId w:val="52"/>
        </w:numPr>
        <w:ind w:left="720" w:hanging="360"/>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Patient - Patient overview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0">
      <w:pPr>
        <w:numPr>
          <w:ilvl w:val="0"/>
          <w:numId w:val="52"/>
        </w:numPr>
        <w:ind w:left="720" w:hanging="360"/>
        <w:rPr>
          <w:b w:val="0"/>
          <w:bCs w:val="0"/>
          <w:color w:val="000000"/>
          <w:sz w:val="18"/>
          <w:szCs w:val="18"/>
        </w:rPr>
      </w:pPr>
      <w:r w:rsidDel="00000000" w:rsidR="00000000" w:rsidRPr="00000000">
        <w:rPr>
          <w:rtl w:val="0"/>
        </w:rPr>
        <w:t xml:space="preserve">Click on it</w:t>
      </w:r>
      <w:r w:rsidDel="00000000" w:rsidR="00000000" w:rsidRPr="00000000">
        <w:rPr>
          <w:color w:val="ff7a6c"/>
          <w:rtl w:val="0"/>
        </w:rPr>
        <w:t xml:space="preserve"> pencil icon</w:t>
      </w:r>
      <w:r w:rsidDel="00000000" w:rsidR="00000000" w:rsidRPr="00000000">
        <w:rPr>
          <w:rtl w:val="0"/>
        </w:rPr>
        <w:t xml:space="preserve"> to change the name of the card on the patient overview.</w:t>
      </w:r>
    </w:p>
    <w:p w:rsidR="00000000" w:rsidDel="00000000" w:rsidP="00000000" w:rsidRDefault="00000000" w:rsidRPr="00000000" w14:paraId="00000481">
      <w:pPr>
        <w:numPr>
          <w:ilvl w:val="0"/>
          <w:numId w:val="52"/>
        </w:numPr>
        <w:ind w:left="720" w:hanging="360"/>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 Section #</w:t>
      </w:r>
      <w:r w:rsidDel="00000000" w:rsidR="00000000" w:rsidRPr="00000000">
        <w:rPr>
          <w:rtl w:val="0"/>
        </w:rPr>
        <w:t xml:space="preserve"> to add a section.</w:t>
      </w:r>
    </w:p>
    <w:p w:rsidR="00000000" w:rsidDel="00000000" w:rsidP="00000000" w:rsidRDefault="00000000" w:rsidRPr="00000000" w14:paraId="00000482">
      <w:pPr>
        <w:numPr>
          <w:ilvl w:val="1"/>
          <w:numId w:val="52"/>
        </w:numPr>
        <w:ind w:left="1440" w:hanging="360"/>
        <w:rPr>
          <w:b w:val="0"/>
          <w:bCs w:val="0"/>
          <w:color w:val="000000"/>
          <w:sz w:val="18"/>
          <w:szCs w:val="18"/>
        </w:rPr>
      </w:pPr>
      <w:r w:rsidDel="00000000" w:rsidR="00000000" w:rsidRPr="00000000">
        <w:rPr>
          <w:rtl w:val="0"/>
        </w:rPr>
        <w:t xml:space="preserve">Selectable sections are fields from the OPT library.</w:t>
      </w:r>
    </w:p>
    <w:p w:rsidR="00000000" w:rsidDel="00000000" w:rsidP="00000000" w:rsidRDefault="00000000" w:rsidRPr="00000000" w14:paraId="00000483">
      <w:pPr>
        <w:numPr>
          <w:ilvl w:val="1"/>
          <w:numId w:val="52"/>
        </w:numPr>
        <w:ind w:left="1440" w:hanging="360"/>
        <w:rPr>
          <w:b w:val="0"/>
          <w:bCs w:val="0"/>
          <w:color w:val="000000"/>
          <w:sz w:val="18"/>
          <w:szCs w:val="18"/>
        </w:rPr>
      </w:pPr>
      <w:r w:rsidDel="00000000" w:rsidR="00000000" w:rsidRPr="00000000">
        <w:rPr>
          <w:rtl w:val="0"/>
        </w:rPr>
        <w:t xml:space="preserve">When a field is selected it is shown on the patient overview. </w:t>
      </w:r>
      <w:r w:rsidDel="00000000" w:rsidR="00000000" w:rsidRPr="00000000">
        <w:rPr>
          <w:rtl w:val="0"/>
        </w:rPr>
        <w:t xml:space="preserve">The field is shown as it was filled in for the most recent appointment. If the field is not filled in, older appointments will be checked to see whether the field has been filled in and the most recent will be shown. If nothing is entered, nothing will be shown.</w:t>
      </w:r>
    </w:p>
    <w:p w:rsidR="00000000" w:rsidDel="00000000" w:rsidP="00000000" w:rsidRDefault="00000000" w:rsidRPr="00000000" w14:paraId="00000484">
      <w:pPr>
        <w:numPr>
          <w:ilvl w:val="1"/>
          <w:numId w:val="52"/>
        </w:numPr>
        <w:ind w:left="1440" w:hanging="360"/>
        <w:rPr>
          <w:b w:val="0"/>
          <w:bCs w:val="0"/>
          <w:color w:val="000000"/>
          <w:sz w:val="18"/>
          <w:szCs w:val="18"/>
        </w:rPr>
      </w:pPr>
      <w:r w:rsidDel="00000000" w:rsidR="00000000" w:rsidRPr="00000000">
        <w:rPr>
          <w:rtl w:val="0"/>
        </w:rPr>
        <w:t xml:space="preserve">By adjusting the display name, the displayed name of the field on the patient overview is adjusted. </w:t>
      </w:r>
    </w:p>
    <w:p w:rsidR="00000000" w:rsidDel="00000000" w:rsidP="00000000" w:rsidRDefault="00000000" w:rsidRPr="00000000" w14:paraId="00000485">
      <w:pPr>
        <w:numPr>
          <w:ilvl w:val="1"/>
          <w:numId w:val="52"/>
        </w:numPr>
        <w:ind w:left="1440" w:hanging="360"/>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6">
      <w:pPr>
        <w:numPr>
          <w:ilvl w:val="0"/>
          <w:numId w:val="52"/>
        </w:numPr>
        <w:ind w:left="720" w:hanging="360"/>
        <w:rPr>
          <w:b w:val="0"/>
          <w:bCs w:val="0"/>
          <w:color w:val="000000"/>
          <w:sz w:val="18"/>
          <w:szCs w:val="18"/>
        </w:rPr>
      </w:pPr>
      <w:r w:rsidDel="00000000" w:rsidR="00000000" w:rsidRPr="00000000">
        <w:rPr>
          <w:rtl w:val="0"/>
        </w:rPr>
        <w:t xml:space="preserve">A maximum of 3 sections can be shown.</w:t>
      </w:r>
      <w:r w:rsidDel="00000000" w:rsidR="00000000" w:rsidRPr="00000000">
        <w:rPr>
          <w:rtl w:val="0"/>
        </w:rPr>
      </w:r>
    </w:p>
    <w:p w:rsidR="00000000" w:rsidDel="00000000" w:rsidP="00000000" w:rsidRDefault="00000000" w:rsidRPr="00000000" w14:paraId="00000487">
      <w:pPr>
        <w:pStyle w:val="Heading4"/>
        <w:rPr/>
      </w:pPr>
      <w:bookmarkStart w:colFirst="0" w:colLast="0" w:name="_77st7h2fyryy" w:id="151"/>
      <w:bookmarkEnd w:id="151"/>
      <w:r w:rsidDel="00000000" w:rsidR="00000000" w:rsidRPr="00000000">
        <w:rPr>
          <w:rtl w:val="0"/>
        </w:rPr>
        <w:t xml:space="preserve">Customize sections</w:t>
      </w:r>
    </w:p>
    <w:p w:rsidR="00000000" w:rsidDel="00000000" w:rsidP="00000000" w:rsidRDefault="00000000" w:rsidRPr="00000000" w14:paraId="00000488">
      <w:pPr>
        <w:rPr/>
      </w:pPr>
      <w:r w:rsidDel="00000000" w:rsidR="00000000" w:rsidRPr="00000000">
        <w:rPr>
          <w:rtl w:val="0"/>
        </w:rPr>
        <w:t xml:space="preserve">To customize a section, click on the </w:t>
      </w:r>
      <w:r w:rsidDel="00000000" w:rsidR="00000000" w:rsidRPr="00000000">
        <w:rPr>
          <w:color w:val="ff7a6c"/>
          <w:rtl w:val="0"/>
        </w:rPr>
        <w:t xml:space="preserve">pencil icon</w:t>
      </w:r>
      <w:r w:rsidDel="00000000" w:rsidR="00000000" w:rsidRPr="00000000">
        <w:rPr>
          <w:rtl w:val="0"/>
        </w:rPr>
        <w:t xml:space="preserve"> at the section. It is possible to select a new field or change the display name. </w:t>
      </w:r>
    </w:p>
    <w:p w:rsidR="00000000" w:rsidDel="00000000" w:rsidP="00000000" w:rsidRDefault="00000000" w:rsidRPr="00000000" w14:paraId="00000489">
      <w:pPr>
        <w:pStyle w:val="Heading4"/>
        <w:rPr/>
      </w:pPr>
      <w:bookmarkStart w:colFirst="0" w:colLast="0" w:name="_gvu8toicbk80" w:id="152"/>
      <w:bookmarkEnd w:id="152"/>
      <w:r w:rsidDel="00000000" w:rsidR="00000000" w:rsidRPr="00000000">
        <w:rPr>
          <w:rtl w:val="0"/>
        </w:rPr>
        <w:t xml:space="preserve">Delete sections</w:t>
      </w:r>
    </w:p>
    <w:p w:rsidR="00000000" w:rsidDel="00000000" w:rsidP="00000000" w:rsidRDefault="00000000" w:rsidRPr="00000000" w14:paraId="0000048A">
      <w:pPr>
        <w:rPr/>
      </w:pPr>
      <w:r w:rsidDel="00000000" w:rsidR="00000000" w:rsidRPr="00000000">
        <w:rPr>
          <w:rtl w:val="0"/>
        </w:rPr>
        <w:t xml:space="preserve">To delete a section, click on the </w:t>
      </w:r>
      <w:r w:rsidDel="00000000" w:rsidR="00000000" w:rsidRPr="00000000">
        <w:rPr>
          <w:color w:val="ff7a6c"/>
          <w:rtl w:val="0"/>
        </w:rPr>
        <w:t xml:space="preserve">trash icon</w:t>
      </w:r>
      <w:r w:rsidDel="00000000" w:rsidR="00000000" w:rsidRPr="00000000">
        <w:rPr>
          <w:rtl w:val="0"/>
        </w:rPr>
        <w:t xml:space="preserve">. Deleting a section ensures that it is no longer shown on the patient overview. After deleting it is possible to add a new section.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2"/>
        <w:rPr/>
      </w:pPr>
      <w:bookmarkStart w:colFirst="0" w:colLast="0" w:name="_p3sx9m4nzatu" w:id="153"/>
      <w:bookmarkEnd w:id="153"/>
      <w:r w:rsidDel="00000000" w:rsidR="00000000" w:rsidRPr="00000000">
        <w:rPr>
          <w:rtl w:val="0"/>
        </w:rPr>
        <w:t xml:space="preserve">Wristband and sticker templates</w:t>
      </w:r>
    </w:p>
    <w:p w:rsidR="00000000" w:rsidDel="00000000" w:rsidP="00000000" w:rsidRDefault="00000000" w:rsidRPr="00000000" w14:paraId="0000048D">
      <w:pPr>
        <w:rPr/>
      </w:pPr>
      <w:r w:rsidDel="00000000" w:rsidR="00000000" w:rsidRPr="00000000">
        <w:rPr>
          <w:rtl w:val="0"/>
        </w:rPr>
        <w:t xml:space="preserve">It is possible to print a wristband or sticker from the patient file. To do this, you must first have set up templates </w:t>
      </w:r>
      <w:r w:rsidDel="00000000" w:rsidR="00000000" w:rsidRPr="00000000">
        <w:rPr>
          <w:rtl w:val="0"/>
        </w:rPr>
        <w:t xml:space="preserve">MedicalPortal.</w:t>
      </w: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Adding a wristband or sticker template works as follows:</w:t>
      </w:r>
    </w:p>
    <w:p w:rsidR="00000000" w:rsidDel="00000000" w:rsidP="00000000" w:rsidRDefault="00000000" w:rsidRPr="00000000" w14:paraId="00000490">
      <w:pPr>
        <w:numPr>
          <w:ilvl w:val="0"/>
          <w:numId w:val="3"/>
        </w:numPr>
        <w:ind w:left="720" w:hanging="360"/>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Patient - Wristbands &amp; Stickers</w:t>
      </w:r>
    </w:p>
    <w:p w:rsidR="00000000" w:rsidDel="00000000" w:rsidP="00000000" w:rsidRDefault="00000000" w:rsidRPr="00000000" w14:paraId="00000491">
      <w:pPr>
        <w:numPr>
          <w:ilvl w:val="0"/>
          <w:numId w:val="3"/>
        </w:numPr>
        <w:ind w:left="720" w:hanging="360"/>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 Wristband or + Sticker </w:t>
      </w:r>
      <w:r w:rsidDel="00000000" w:rsidR="00000000" w:rsidRPr="00000000">
        <w:rPr>
          <w:rtl w:val="0"/>
        </w:rPr>
        <w:t xml:space="preserve">Fill in the following fields:</w:t>
      </w:r>
    </w:p>
    <w:p w:rsidR="00000000" w:rsidDel="00000000" w:rsidP="00000000" w:rsidRDefault="00000000" w:rsidRPr="00000000" w14:paraId="00000492">
      <w:pPr>
        <w:numPr>
          <w:ilvl w:val="1"/>
          <w:numId w:val="33"/>
        </w:numPr>
        <w:ind w:left="1440" w:hanging="360"/>
        <w:rPr>
          <w:b w:val="0"/>
          <w:bCs w:val="0"/>
          <w:color w:val="000000"/>
          <w:sz w:val="18"/>
          <w:szCs w:val="18"/>
        </w:rPr>
      </w:pPr>
      <w:r w:rsidDel="00000000" w:rsidR="00000000" w:rsidRPr="00000000">
        <w:rPr>
          <w:rtl w:val="0"/>
        </w:rPr>
        <w:t xml:space="preserve">Name</w:t>
      </w:r>
    </w:p>
    <w:p w:rsidR="00000000" w:rsidDel="00000000" w:rsidP="00000000" w:rsidRDefault="00000000" w:rsidRPr="00000000" w14:paraId="00000493">
      <w:pPr>
        <w:numPr>
          <w:ilvl w:val="1"/>
          <w:numId w:val="33"/>
        </w:numPr>
        <w:ind w:left="1440" w:hanging="360"/>
        <w:rPr>
          <w:b w:val="0"/>
          <w:bCs w:val="0"/>
          <w:color w:val="000000"/>
          <w:sz w:val="18"/>
          <w:szCs w:val="18"/>
        </w:rPr>
      </w:pPr>
      <w:r w:rsidDel="00000000" w:rsidR="00000000" w:rsidRPr="00000000">
        <w:rPr>
          <w:rtl w:val="0"/>
        </w:rPr>
        <w:t xml:space="preserve">Width (cm)</w:t>
        <w:br w:type="textWrapping"/>
        <w:t xml:space="preserve">Enter the width of the stickers/wristbands you use here. </w:t>
      </w:r>
    </w:p>
    <w:p w:rsidR="00000000" w:rsidDel="00000000" w:rsidP="00000000" w:rsidRDefault="00000000" w:rsidRPr="00000000" w14:paraId="00000494">
      <w:pPr>
        <w:numPr>
          <w:ilvl w:val="1"/>
          <w:numId w:val="33"/>
        </w:numPr>
        <w:ind w:left="1440" w:hanging="360"/>
        <w:rPr>
          <w:b w:val="0"/>
          <w:bCs w:val="0"/>
          <w:color w:val="000000"/>
          <w:sz w:val="18"/>
          <w:szCs w:val="18"/>
        </w:rPr>
      </w:pPr>
      <w:r w:rsidDel="00000000" w:rsidR="00000000" w:rsidRPr="00000000">
        <w:rPr>
          <w:rtl w:val="0"/>
        </w:rPr>
        <w:t xml:space="preserve">Height (cm)</w:t>
        <w:br w:type="textWrapping"/>
        <w:t xml:space="preserve">Enter the height of the stickers/wristbands you use here. </w:t>
      </w:r>
    </w:p>
    <w:p w:rsidR="00000000" w:rsidDel="00000000" w:rsidP="00000000" w:rsidRDefault="00000000" w:rsidRPr="00000000" w14:paraId="00000495">
      <w:pPr>
        <w:numPr>
          <w:ilvl w:val="1"/>
          <w:numId w:val="33"/>
        </w:numPr>
        <w:ind w:left="1440" w:hanging="360"/>
        <w:rPr>
          <w:b w:val="0"/>
          <w:bCs w:val="0"/>
          <w:color w:val="000000"/>
          <w:sz w:val="18"/>
          <w:szCs w:val="18"/>
        </w:rPr>
      </w:pPr>
      <w:r w:rsidDel="00000000" w:rsidR="00000000" w:rsidRPr="00000000">
        <w:rPr>
          <w:rtl w:val="0"/>
        </w:rPr>
        <w:t xml:space="preserve">Marge (cm)</w:t>
        <w:br w:type="textWrapping"/>
        <w:t xml:space="preserve">This is the space from the edge of the sticker/wristband where no text is printed. </w:t>
      </w:r>
    </w:p>
    <w:p w:rsidR="00000000" w:rsidDel="00000000" w:rsidP="00000000" w:rsidRDefault="00000000" w:rsidRPr="00000000" w14:paraId="00000496">
      <w:pPr>
        <w:numPr>
          <w:ilvl w:val="1"/>
          <w:numId w:val="33"/>
        </w:numPr>
        <w:ind w:left="1440" w:hanging="360"/>
        <w:rPr>
          <w:b w:val="0"/>
          <w:bCs w:val="0"/>
          <w:color w:val="000000"/>
          <w:sz w:val="18"/>
          <w:szCs w:val="18"/>
        </w:rPr>
      </w:pPr>
      <w:r w:rsidDel="00000000" w:rsidR="00000000" w:rsidRPr="00000000">
        <w:rPr>
          <w:rtl w:val="0"/>
        </w:rPr>
        <w:t xml:space="preserve">Start and end date: the period in which the template is available.</w:t>
      </w:r>
    </w:p>
    <w:p w:rsidR="00000000" w:rsidDel="00000000" w:rsidP="00000000" w:rsidRDefault="00000000" w:rsidRPr="00000000" w14:paraId="00000497">
      <w:pPr>
        <w:numPr>
          <w:ilvl w:val="0"/>
          <w:numId w:val="3"/>
        </w:numPr>
        <w:ind w:left="720" w:hanging="360"/>
        <w:rPr>
          <w:b w:val="0"/>
          <w:bCs w:val="0"/>
          <w:color w:val="000000"/>
          <w:sz w:val="18"/>
          <w:szCs w:val="18"/>
        </w:rPr>
      </w:pPr>
      <w:r w:rsidDel="00000000" w:rsidR="00000000" w:rsidRPr="00000000">
        <w:rPr>
          <w:rtl w:val="0"/>
        </w:rPr>
        <w:t xml:space="preserve">You can then add the desired content to your template by selecting variables and/or adding free text.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You can remove a sticker/wristband template by pressing the </w:t>
      </w:r>
      <w:r w:rsidDel="00000000" w:rsidR="00000000" w:rsidRPr="00000000">
        <w:rPr>
          <w:color w:val="ff7a6c"/>
          <w:rtl w:val="0"/>
        </w:rPr>
        <w:t xml:space="preserve">pencil icon</w:t>
      </w:r>
      <w:r w:rsidDel="00000000" w:rsidR="00000000" w:rsidRPr="00000000">
        <w:rPr>
          <w:rtl w:val="0"/>
        </w:rPr>
        <w:t xml:space="preserve"> clicking behind the template to be deleted.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2"/>
        <w:rPr/>
      </w:pPr>
      <w:bookmarkStart w:colFirst="0" w:colLast="0" w:name="_iqdr14ewe886" w:id="154"/>
      <w:bookmarkEnd w:id="154"/>
      <w:r w:rsidDel="00000000" w:rsidR="00000000" w:rsidRPr="00000000">
        <w:rPr>
          <w:rtl w:val="0"/>
        </w:rPr>
        <w:t xml:space="preserve">Questionnaires</w:t>
      </w:r>
    </w:p>
    <w:p w:rsidR="00000000" w:rsidDel="00000000" w:rsidP="00000000" w:rsidRDefault="00000000" w:rsidRPr="00000000" w14:paraId="0000049C">
      <w:pPr>
        <w:rPr/>
      </w:pPr>
      <w:r w:rsidDel="00000000" w:rsidR="00000000" w:rsidRPr="00000000">
        <w:rPr>
          <w:rtl w:val="0"/>
        </w:rPr>
        <w:t xml:space="preserve">Questionnaires allow patients to answer questions about their medical situation in their own time and allow the user to go through them at a convenient time. This chapter discusses the use of questionnaires within </w:t>
      </w:r>
      <w:r w:rsidDel="00000000" w:rsidR="00000000" w:rsidRPr="00000000">
        <w:rPr>
          <w:rtl w:val="0"/>
        </w:rPr>
        <w:t xml:space="preserve">MedicalPortal</w:t>
      </w:r>
      <w:r w:rsidDel="00000000" w:rsidR="00000000" w:rsidRPr="00000000">
        <w:rPr>
          <w:rtl w:val="0"/>
        </w:rPr>
        <w:t xml:space="preserve"> explained. The following aspects will be explained: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numPr>
          <w:ilvl w:val="0"/>
          <w:numId w:val="79"/>
        </w:numPr>
        <w:ind w:left="720" w:hanging="360"/>
        <w:rPr>
          <w:b w:val="0"/>
          <w:bCs w:val="0"/>
          <w:color w:val="000000"/>
          <w:sz w:val="18"/>
          <w:szCs w:val="18"/>
        </w:rPr>
      </w:pPr>
      <w:r w:rsidDel="00000000" w:rsidR="00000000" w:rsidRPr="00000000">
        <w:rPr>
          <w:rtl w:val="0"/>
        </w:rPr>
        <w:t xml:space="preserve">Management and Maintenance</w:t>
      </w:r>
    </w:p>
    <w:p w:rsidR="00000000" w:rsidDel="00000000" w:rsidP="00000000" w:rsidRDefault="00000000" w:rsidRPr="00000000" w14:paraId="0000049F">
      <w:pPr>
        <w:numPr>
          <w:ilvl w:val="0"/>
          <w:numId w:val="79"/>
        </w:numPr>
        <w:ind w:left="720" w:hanging="360"/>
        <w:rPr>
          <w:b w:val="0"/>
          <w:bCs w:val="0"/>
          <w:color w:val="000000"/>
          <w:sz w:val="18"/>
          <w:szCs w:val="18"/>
        </w:rPr>
      </w:pPr>
      <w:r w:rsidDel="00000000" w:rsidR="00000000" w:rsidRPr="00000000">
        <w:rPr>
          <w:rtl w:val="0"/>
        </w:rPr>
        <w:t xml:space="preserve">Types of questionnaires</w:t>
      </w:r>
    </w:p>
    <w:p w:rsidR="00000000" w:rsidDel="00000000" w:rsidP="00000000" w:rsidRDefault="00000000" w:rsidRPr="00000000" w14:paraId="000004A0">
      <w:pPr>
        <w:pStyle w:val="Heading3"/>
        <w:rPr/>
      </w:pPr>
      <w:bookmarkStart w:colFirst="0" w:colLast="0" w:name="_z9sak4m2eqe" w:id="155"/>
      <w:bookmarkEnd w:id="155"/>
      <w:r w:rsidDel="00000000" w:rsidR="00000000" w:rsidRPr="00000000">
        <w:rPr>
          <w:rtl w:val="0"/>
        </w:rPr>
        <w:t xml:space="preserve">Management and Maintenance</w:t>
      </w:r>
    </w:p>
    <w:p w:rsidR="00000000" w:rsidDel="00000000" w:rsidP="00000000" w:rsidRDefault="00000000" w:rsidRPr="00000000" w14:paraId="000004A1">
      <w:pPr>
        <w:rPr/>
      </w:pPr>
      <w:r w:rsidDel="00000000" w:rsidR="00000000" w:rsidRPr="00000000">
        <w:rPr>
          <w:rtl w:val="0"/>
        </w:rPr>
        <w:t xml:space="preserve">To create a questionnaire, the same steps must be completed as described in the </w:t>
      </w:r>
      <w:hyperlink w:anchor="_62cix24fpiek">
        <w:r w:rsidDel="00000000" w:rsidR="00000000" w:rsidRPr="00000000">
          <w:rPr>
            <w:color w:val="1155cc"/>
            <w:u w:val="single"/>
            <w:rtl w:val="0"/>
          </w:rPr>
          <w:t xml:space="preserve">Chapter Forms</w:t>
        </w:r>
      </w:hyperlink>
      <w:r w:rsidDel="00000000" w:rsidR="00000000" w:rsidRPr="00000000">
        <w:rPr>
          <w:rtl w:val="0"/>
        </w:rPr>
        <w:t xml:space="preserve">. Once a form has been created, it can be selected and added as a questionnaire. </w:t>
      </w:r>
    </w:p>
    <w:p w:rsidR="00000000" w:rsidDel="00000000" w:rsidP="00000000" w:rsidRDefault="00000000" w:rsidRPr="00000000" w14:paraId="000004A2">
      <w:pPr>
        <w:rPr/>
      </w:pPr>
      <w:r w:rsidDel="00000000" w:rsidR="00000000" w:rsidRPr="00000000">
        <w:rPr>
          <w:b w:val="1"/>
          <w:bCs w:val="1"/>
          <w:rtl w:val="0"/>
        </w:rPr>
        <w:t xml:space="preserve">TIP:</w:t>
      </w:r>
      <w:r w:rsidDel="00000000" w:rsidR="00000000" w:rsidRPr="00000000">
        <w:rPr>
          <w:rtl w:val="0"/>
        </w:rPr>
        <w:t xml:space="preserve"> By giving the segment in the questionnaire type 'Static' and sorting the questions vertically, the questions will always be presented to the patient in the correct order.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Creating a questionnaire is done as follows: </w:t>
      </w:r>
    </w:p>
    <w:p w:rsidR="00000000" w:rsidDel="00000000" w:rsidP="00000000" w:rsidRDefault="00000000" w:rsidRPr="00000000" w14:paraId="000004A5">
      <w:pPr>
        <w:numPr>
          <w:ilvl w:val="0"/>
          <w:numId w:val="76"/>
        </w:numPr>
        <w:ind w:left="720" w:hanging="360"/>
        <w:rPr>
          <w:b w:val="0"/>
          <w:bCs w:val="0"/>
          <w:color w:val="000000"/>
          <w:sz w:val="18"/>
          <w:szCs w:val="18"/>
        </w:rPr>
      </w:pPr>
      <w:r w:rsidDel="00000000" w:rsidR="00000000" w:rsidRPr="00000000">
        <w:rPr>
          <w:rtl w:val="0"/>
        </w:rPr>
        <w:t xml:space="preserve">Create the desired form, as described in the </w:t>
      </w:r>
      <w:hyperlink w:anchor="_62cix24fpiek">
        <w:r w:rsidDel="00000000" w:rsidR="00000000" w:rsidRPr="00000000">
          <w:rPr>
            <w:color w:val="1155cc"/>
            <w:u w:val="single"/>
            <w:rtl w:val="0"/>
          </w:rPr>
          <w:t xml:space="preserve">Chapter Forms</w:t>
        </w:r>
      </w:hyperlink>
      <w:r w:rsidDel="00000000" w:rsidR="00000000" w:rsidRPr="00000000">
        <w:rPr>
          <w:rtl w:val="0"/>
        </w:rPr>
        <w:t xml:space="preserve">.</w:t>
      </w:r>
    </w:p>
    <w:p w:rsidR="00000000" w:rsidDel="00000000" w:rsidP="00000000" w:rsidRDefault="00000000" w:rsidRPr="00000000" w14:paraId="000004A6">
      <w:pPr>
        <w:numPr>
          <w:ilvl w:val="0"/>
          <w:numId w:val="76"/>
        </w:numPr>
        <w:ind w:left="720" w:hanging="360"/>
        <w:rPr>
          <w:b w:val="0"/>
          <w:bCs w:val="0"/>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Patient - Questionnaires</w:t>
      </w:r>
      <w:r w:rsidDel="00000000" w:rsidR="00000000" w:rsidRPr="00000000">
        <w:rPr>
          <w:rtl w:val="0"/>
        </w:rPr>
        <w:t xml:space="preserve">.</w:t>
      </w:r>
    </w:p>
    <w:p w:rsidR="00000000" w:rsidDel="00000000" w:rsidP="00000000" w:rsidRDefault="00000000" w:rsidRPr="00000000" w14:paraId="000004A7">
      <w:pPr>
        <w:numPr>
          <w:ilvl w:val="0"/>
          <w:numId w:val="76"/>
        </w:numPr>
        <w:ind w:left="720" w:hanging="360"/>
        <w:rPr>
          <w:b w:val="0"/>
          <w:bCs w:val="0"/>
          <w:color w:val="000000"/>
          <w:sz w:val="18"/>
          <w:szCs w:val="18"/>
        </w:rPr>
      </w:pPr>
      <w:r w:rsidDel="00000000" w:rsidR="00000000" w:rsidRPr="00000000">
        <w:rPr>
          <w:rtl w:val="0"/>
        </w:rPr>
        <w:t xml:space="preserve">Click on </w:t>
      </w:r>
      <w:r w:rsidDel="00000000" w:rsidR="00000000" w:rsidRPr="00000000">
        <w:rPr>
          <w:color w:val="ff7a6c"/>
          <w:rtl w:val="0"/>
        </w:rPr>
        <w:t xml:space="preserve">+ Questionnaire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8">
      <w:pPr>
        <w:numPr>
          <w:ilvl w:val="0"/>
          <w:numId w:val="76"/>
        </w:numPr>
        <w:ind w:left="720" w:hanging="360"/>
        <w:rPr>
          <w:b w:val="0"/>
          <w:bCs w:val="0"/>
          <w:color w:val="000000"/>
          <w:sz w:val="18"/>
          <w:szCs w:val="18"/>
        </w:rPr>
      </w:pPr>
      <w:r w:rsidDel="00000000" w:rsidR="00000000" w:rsidRPr="00000000">
        <w:rPr>
          <w:rtl w:val="0"/>
        </w:rPr>
        <w:t xml:space="preserve">Fill in the following fields:</w:t>
      </w:r>
    </w:p>
    <w:p w:rsidR="00000000" w:rsidDel="00000000" w:rsidP="00000000" w:rsidRDefault="00000000" w:rsidRPr="00000000" w14:paraId="000004A9">
      <w:pPr>
        <w:numPr>
          <w:ilvl w:val="1"/>
          <w:numId w:val="76"/>
        </w:numPr>
        <w:ind w:left="1440" w:hanging="360"/>
        <w:rPr>
          <w:b w:val="0"/>
          <w:bCs w:val="0"/>
          <w:color w:val="000000"/>
          <w:sz w:val="18"/>
          <w:szCs w:val="18"/>
        </w:rPr>
      </w:pPr>
      <w:r w:rsidDel="00000000" w:rsidR="00000000" w:rsidRPr="00000000">
        <w:rPr>
          <w:rtl w:val="0"/>
        </w:rPr>
        <w:t xml:space="preserve">Name: the name of the questionnaire. This is visible to both the user and the patient.</w:t>
      </w:r>
    </w:p>
    <w:p w:rsidR="00000000" w:rsidDel="00000000" w:rsidP="00000000" w:rsidRDefault="00000000" w:rsidRPr="00000000" w14:paraId="000004AA">
      <w:pPr>
        <w:numPr>
          <w:ilvl w:val="1"/>
          <w:numId w:val="76"/>
        </w:numPr>
        <w:ind w:left="1440" w:hanging="360"/>
        <w:rPr>
          <w:b w:val="0"/>
          <w:bCs w:val="0"/>
          <w:color w:val="000000"/>
          <w:sz w:val="18"/>
          <w:szCs w:val="18"/>
        </w:rPr>
      </w:pPr>
      <w:r w:rsidDel="00000000" w:rsidR="00000000" w:rsidRPr="00000000">
        <w:rPr>
          <w:rtl w:val="0"/>
        </w:rPr>
        <w:t xml:space="preserve">Short instructions: here you can place any short instructions for the patient.</w:t>
      </w:r>
    </w:p>
    <w:p w:rsidR="00000000" w:rsidDel="00000000" w:rsidP="00000000" w:rsidRDefault="00000000" w:rsidRPr="00000000" w14:paraId="000004AB">
      <w:pPr>
        <w:numPr>
          <w:ilvl w:val="1"/>
          <w:numId w:val="76"/>
        </w:numPr>
        <w:ind w:left="1440" w:hanging="360"/>
        <w:rPr>
          <w:b w:val="0"/>
          <w:bCs w:val="0"/>
          <w:color w:val="000000"/>
          <w:sz w:val="18"/>
          <w:szCs w:val="18"/>
        </w:rPr>
      </w:pPr>
      <w:r w:rsidDel="00000000" w:rsidR="00000000" w:rsidRPr="00000000">
        <w:rPr>
          <w:rtl w:val="0"/>
        </w:rPr>
        <w:t xml:space="preserve">Form: here you can select 1 form that will serve as the content of the questionnaire. Rules associated with a field (dependencies, mandatory) are also included in the questionnaire. </w:t>
      </w:r>
    </w:p>
    <w:p w:rsidR="00000000" w:rsidDel="00000000" w:rsidP="00000000" w:rsidRDefault="00000000" w:rsidRPr="00000000" w14:paraId="000004AC">
      <w:pPr>
        <w:ind w:left="1440" w:firstLine="0"/>
        <w:rPr/>
      </w:pP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When you make changes to this form, or any of the segments in this form, these changes will also be automatically reflected in the questionnaire. </w:t>
      </w:r>
    </w:p>
    <w:p w:rsidR="00000000" w:rsidDel="00000000" w:rsidP="00000000" w:rsidRDefault="00000000" w:rsidRPr="00000000" w14:paraId="000004AD">
      <w:pPr>
        <w:numPr>
          <w:ilvl w:val="1"/>
          <w:numId w:val="76"/>
        </w:numPr>
        <w:ind w:left="1440" w:hanging="360"/>
        <w:rPr>
          <w:b w:val="0"/>
          <w:bCs w:val="0"/>
          <w:color w:val="000000"/>
          <w:sz w:val="18"/>
          <w:szCs w:val="18"/>
        </w:rPr>
      </w:pPr>
      <w:r w:rsidDel="00000000" w:rsidR="00000000" w:rsidRPr="00000000">
        <w:rPr>
          <w:rtl w:val="0"/>
        </w:rPr>
        <w:t xml:space="preserve">Add to infection check: when you check this option, the questionnaire will be available as an option as an infection check on the patient page. </w:t>
      </w:r>
    </w:p>
    <w:p w:rsidR="00000000" w:rsidDel="00000000" w:rsidP="00000000" w:rsidRDefault="00000000" w:rsidRPr="00000000" w14:paraId="000004AE">
      <w:pPr>
        <w:numPr>
          <w:ilvl w:val="1"/>
          <w:numId w:val="76"/>
        </w:numPr>
        <w:spacing w:after="0" w:afterAutospacing="0"/>
        <w:ind w:left="1440" w:hanging="360"/>
        <w:rPr>
          <w:b w:val="0"/>
          <w:bCs w:val="0"/>
          <w:color w:val="000000"/>
          <w:sz w:val="18"/>
          <w:szCs w:val="18"/>
        </w:rPr>
      </w:pPr>
      <w:r w:rsidDel="00000000" w:rsidR="00000000" w:rsidRPr="00000000">
        <w:rPr>
          <w:rtl w:val="0"/>
        </w:rPr>
        <w:t xml:space="preserve">Status: give the questionnaire a status. When the questionnaire has a status of Active, it is available to be used. This is not the case with the status Archived.</w:t>
      </w:r>
    </w:p>
    <w:p w:rsidR="00000000" w:rsidDel="00000000" w:rsidP="00000000" w:rsidRDefault="00000000" w:rsidRPr="00000000" w14:paraId="000004AF">
      <w:pPr>
        <w:numPr>
          <w:ilvl w:val="1"/>
          <w:numId w:val="76"/>
        </w:numPr>
        <w:spacing w:after="0" w:afterAutospacing="0" w:before="0" w:beforeAutospacing="0" w:lineRule="auto"/>
        <w:ind w:left="1440" w:hanging="360"/>
      </w:pPr>
      <w:r w:rsidDel="00000000" w:rsidR="00000000" w:rsidRPr="00000000">
        <w:rPr>
          <w:b w:val="1"/>
          <w:bCs w:val="1"/>
          <w:rtl w:val="0"/>
        </w:rPr>
        <w:t xml:space="preserve">Please note</w:t>
      </w:r>
      <w:r w:rsidDel="00000000" w:rsidR="00000000" w:rsidRPr="00000000">
        <w:rPr>
          <w:rtl w:val="0"/>
        </w:rPr>
        <w:t xml:space="preserve">: A validation check is performed on questionnaires.</w:t>
        <w:br w:type="textWrapping"/>
        <w:t xml:space="preserve">A validation check is performed when creating or modifying a questionnaire. This is to prevent identical questionnaires. It is possible to have only one active questionnaire per form.</w:t>
      </w:r>
    </w:p>
    <w:p w:rsidR="00000000" w:rsidDel="00000000" w:rsidP="00000000" w:rsidRDefault="00000000" w:rsidRPr="00000000" w14:paraId="000004B0">
      <w:pPr>
        <w:numPr>
          <w:ilvl w:val="0"/>
          <w:numId w:val="76"/>
        </w:numPr>
        <w:ind w:left="720" w:hanging="360"/>
        <w:rPr>
          <w:b w:val="0"/>
          <w:bCs w:val="0"/>
          <w:color w:val="000000"/>
          <w:sz w:val="18"/>
          <w:szCs w:val="18"/>
        </w:rPr>
      </w:pPr>
      <w:r w:rsidDel="00000000" w:rsidR="00000000" w:rsidRPr="00000000">
        <w:rPr>
          <w:rtl w:val="0"/>
        </w:rPr>
        <w:t xml:space="preserve">Choose </w:t>
      </w:r>
      <w:r w:rsidDel="00000000" w:rsidR="00000000" w:rsidRPr="00000000">
        <w:rPr>
          <w:color w:val="ff7a6c"/>
          <w:rtl w:val="0"/>
        </w:rPr>
        <w:t xml:space="preserve">Save</w:t>
      </w:r>
      <w:r w:rsidDel="00000000" w:rsidR="00000000" w:rsidRPr="00000000">
        <w:rPr>
          <w:rtl w:val="0"/>
        </w:rPr>
        <w:t xml:space="preserve">. The questionnaire is ready to use!</w:t>
      </w:r>
    </w:p>
    <w:p w:rsidR="00000000" w:rsidDel="00000000" w:rsidP="00000000" w:rsidRDefault="00000000" w:rsidRPr="00000000" w14:paraId="000004B1">
      <w:pPr>
        <w:pStyle w:val="Heading3"/>
        <w:rPr/>
      </w:pPr>
      <w:bookmarkStart w:colFirst="0" w:colLast="0" w:name="_t1kckv43aqz" w:id="156"/>
      <w:bookmarkEnd w:id="156"/>
      <w:r w:rsidDel="00000000" w:rsidR="00000000" w:rsidRPr="00000000">
        <w:rPr>
          <w:rtl w:val="0"/>
        </w:rPr>
        <w:t xml:space="preserve">Types of questionnaires</w:t>
      </w:r>
    </w:p>
    <w:p w:rsidR="00000000" w:rsidDel="00000000" w:rsidP="00000000" w:rsidRDefault="00000000" w:rsidRPr="00000000" w14:paraId="000004B2">
      <w:pPr>
        <w:rPr/>
      </w:pPr>
      <w:r w:rsidDel="00000000" w:rsidR="00000000" w:rsidRPr="00000000">
        <w:rPr>
          <w:rtl w:val="0"/>
        </w:rPr>
        <w:t xml:space="preserve">There are in </w:t>
      </w:r>
      <w:r w:rsidDel="00000000" w:rsidR="00000000" w:rsidRPr="00000000">
        <w:rPr>
          <w:rtl w:val="0"/>
        </w:rPr>
        <w:t xml:space="preserve">MedicalPortal</w:t>
      </w:r>
      <w:r w:rsidDel="00000000" w:rsidR="00000000" w:rsidRPr="00000000">
        <w:rPr>
          <w:rtl w:val="0"/>
        </w:rPr>
        <w:t xml:space="preserve"> Two types of questionnaires are possible: appointment questionnaires and manual questionnaires. </w:t>
      </w:r>
    </w:p>
    <w:p w:rsidR="00000000" w:rsidDel="00000000" w:rsidP="00000000" w:rsidRDefault="00000000" w:rsidRPr="00000000" w14:paraId="000004B3">
      <w:pPr>
        <w:pStyle w:val="Heading4"/>
        <w:rPr/>
      </w:pPr>
      <w:bookmarkStart w:colFirst="0" w:colLast="0" w:name="_uxnimhdmbaoj" w:id="157"/>
      <w:bookmarkEnd w:id="157"/>
      <w:r w:rsidDel="00000000" w:rsidR="00000000" w:rsidRPr="00000000">
        <w:rPr>
          <w:rtl w:val="0"/>
        </w:rPr>
        <w:t xml:space="preserve">Appointment questionnaires</w:t>
      </w:r>
    </w:p>
    <w:p w:rsidR="00000000" w:rsidDel="00000000" w:rsidP="00000000" w:rsidRDefault="00000000" w:rsidRPr="00000000" w14:paraId="000004B4">
      <w:pPr>
        <w:rPr/>
      </w:pPr>
      <w:r w:rsidDel="00000000" w:rsidR="00000000" w:rsidRPr="00000000">
        <w:rPr>
          <w:rtl w:val="0"/>
        </w:rPr>
        <w:t xml:space="preserve">An appointment questionnaire is a questionnaire that is linked to an appointment. Users can manage one </w:t>
      </w:r>
      <w:r w:rsidDel="00000000" w:rsidR="00000000" w:rsidRPr="00000000">
        <w:rPr>
          <w:rtl w:val="0"/>
        </w:rPr>
        <w:t xml:space="preserve">questionnaire </w:t>
      </w:r>
      <w:r w:rsidDel="00000000" w:rsidR="00000000" w:rsidRPr="00000000">
        <w:rPr>
          <w:rtl w:val="0"/>
        </w:rPr>
        <w:t xml:space="preserve">and link it to an appointment. You can do this by entering an appointment type in the field when changing or creating an appointment type </w:t>
      </w:r>
      <w:r w:rsidDel="00000000" w:rsidR="00000000" w:rsidRPr="00000000">
        <w:rPr>
          <w:color w:val="ff7a6c"/>
          <w:rtl w:val="0"/>
        </w:rPr>
        <w:t xml:space="preserve">Questionnaires</w:t>
      </w:r>
      <w:r w:rsidDel="00000000" w:rsidR="00000000" w:rsidRPr="00000000">
        <w:rPr>
          <w:rtl w:val="0"/>
        </w:rPr>
        <w:t xml:space="preserve"> select a questionnaire. If this appointment is subsequently scheduled, the patient will receive an invitation to log in to the app and complete the questionnaire. The patient can then complete the questionnaire in the app. The answers are finally sent to MedicalPortal, where the user can view them. </w:t>
      </w:r>
    </w:p>
    <w:p w:rsidR="00000000" w:rsidDel="00000000" w:rsidP="00000000" w:rsidRDefault="00000000" w:rsidRPr="00000000" w14:paraId="000004B5">
      <w:pPr>
        <w:pStyle w:val="Heading4"/>
        <w:rPr/>
      </w:pPr>
      <w:bookmarkStart w:colFirst="0" w:colLast="0" w:name="_jatsm77bglof" w:id="158"/>
      <w:bookmarkEnd w:id="158"/>
      <w:r w:rsidDel="00000000" w:rsidR="00000000" w:rsidRPr="00000000">
        <w:rPr>
          <w:rtl w:val="0"/>
        </w:rPr>
        <w:t xml:space="preserve">Questionnaire </w:t>
      </w:r>
      <w:r w:rsidDel="00000000" w:rsidR="00000000" w:rsidRPr="00000000">
        <w:rPr>
          <w:rtl w:val="0"/>
        </w:rPr>
        <w:t xml:space="preserve">examination views</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If a questionnaire is linked to an appointment, it is also useful if the user can view the answers from the questionnaire within this appointment. To enable this, this must be configured within a examination views: </w:t>
      </w:r>
    </w:p>
    <w:p w:rsidR="00000000" w:rsidDel="00000000" w:rsidP="00000000" w:rsidRDefault="00000000" w:rsidRPr="00000000" w14:paraId="000004B7">
      <w:pPr>
        <w:numPr>
          <w:ilvl w:val="0"/>
          <w:numId w:val="24"/>
        </w:numPr>
        <w:ind w:left="720" w:hanging="360"/>
        <w:rPr>
          <w:b w:val="0"/>
          <w:bCs w:val="0"/>
          <w:color w:val="000000"/>
          <w:sz w:val="18"/>
          <w:szCs w:val="18"/>
        </w:rPr>
      </w:pPr>
      <w:r w:rsidDel="00000000" w:rsidR="00000000" w:rsidRPr="00000000">
        <w:rPr>
          <w:rtl w:val="0"/>
        </w:rPr>
        <w:t xml:space="preserve">View which Examination Types are included in the appointment and decide in which Examination Types it is useful to view the questionnaire. There can also be several if desired.</w:t>
      </w:r>
    </w:p>
    <w:p w:rsidR="00000000" w:rsidDel="00000000" w:rsidP="00000000" w:rsidRDefault="00000000" w:rsidRPr="00000000" w14:paraId="000004B8">
      <w:pPr>
        <w:numPr>
          <w:ilvl w:val="0"/>
          <w:numId w:val="24"/>
        </w:numPr>
        <w:ind w:left="720" w:hanging="360"/>
        <w:rPr>
          <w:b w:val="0"/>
          <w:bCs w:val="0"/>
          <w:color w:val="000000"/>
          <w:sz w:val="18"/>
          <w:szCs w:val="18"/>
        </w:rPr>
      </w:pPr>
      <w:r w:rsidDel="00000000" w:rsidR="00000000" w:rsidRPr="00000000">
        <w:rPr>
          <w:rtl w:val="0"/>
        </w:rPr>
        <w:t xml:space="preserve">Enter </w:t>
      </w:r>
      <w:r w:rsidDel="00000000" w:rsidR="00000000" w:rsidRPr="00000000">
        <w:rPr>
          <w:color w:val="ff7a6c"/>
          <w:rtl w:val="0"/>
        </w:rPr>
        <w:t xml:space="preserve">Maintenance → OpenEHR - E</w:t>
      </w:r>
      <w:r w:rsidDel="00000000" w:rsidR="00000000" w:rsidRPr="00000000">
        <w:rPr>
          <w:color w:val="ff7a6c"/>
          <w:rtl w:val="0"/>
        </w:rPr>
        <w:t xml:space="preserve">xamination Views</w:t>
      </w:r>
      <w:r w:rsidDel="00000000" w:rsidR="00000000" w:rsidRPr="00000000">
        <w:rPr>
          <w:color w:val="ff7a6c"/>
          <w:rtl w:val="0"/>
        </w:rPr>
        <w:t xml:space="preserve"> </w:t>
      </w:r>
      <w:r w:rsidDel="00000000" w:rsidR="00000000" w:rsidRPr="00000000">
        <w:rPr>
          <w:rtl w:val="0"/>
        </w:rPr>
        <w:t xml:space="preserve">to the desired Examination Types.</w:t>
      </w:r>
    </w:p>
    <w:p w:rsidR="00000000" w:rsidDel="00000000" w:rsidP="00000000" w:rsidRDefault="00000000" w:rsidRPr="00000000" w14:paraId="000004B9">
      <w:pPr>
        <w:numPr>
          <w:ilvl w:val="0"/>
          <w:numId w:val="24"/>
        </w:numPr>
        <w:ind w:left="720" w:hanging="360"/>
        <w:rPr>
          <w:b w:val="0"/>
          <w:bCs w:val="0"/>
          <w:color w:val="000000"/>
          <w:sz w:val="18"/>
          <w:szCs w:val="18"/>
        </w:rPr>
      </w:pPr>
      <w:r w:rsidDel="00000000" w:rsidR="00000000" w:rsidRPr="00000000">
        <w:rPr>
          <w:rtl w:val="0"/>
        </w:rPr>
        <w:t xml:space="preserve">Click on the </w:t>
      </w:r>
      <w:r w:rsidDel="00000000" w:rsidR="00000000" w:rsidRPr="00000000">
        <w:rPr>
          <w:color w:val="ff7a6c"/>
          <w:rtl w:val="0"/>
        </w:rPr>
        <w:t xml:space="preserve">pencil icon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BA">
      <w:pPr>
        <w:numPr>
          <w:ilvl w:val="0"/>
          <w:numId w:val="24"/>
        </w:numPr>
        <w:ind w:left="720" w:hanging="360"/>
        <w:rPr>
          <w:b w:val="0"/>
          <w:bCs w:val="0"/>
          <w:color w:val="000000"/>
          <w:sz w:val="18"/>
          <w:szCs w:val="18"/>
        </w:rPr>
      </w:pPr>
      <w:r w:rsidDel="00000000" w:rsidR="00000000" w:rsidRPr="00000000">
        <w:rPr>
          <w:rtl w:val="0"/>
        </w:rPr>
        <w:t xml:space="preserve">Click on an already existing one </w:t>
      </w:r>
      <w:r w:rsidDel="00000000" w:rsidR="00000000" w:rsidRPr="00000000">
        <w:rPr>
          <w:rtl w:val="0"/>
        </w:rPr>
        <w:t xml:space="preserve">examination view,</w:t>
      </w:r>
      <w:r w:rsidDel="00000000" w:rsidR="00000000" w:rsidRPr="00000000">
        <w:rPr>
          <w:rtl w:val="0"/>
        </w:rPr>
        <w:t xml:space="preserve"> or create one. How to do this is explained in the chapter </w:t>
      </w:r>
      <w:hyperlink w:anchor="_szocwdfabks4">
        <w:r w:rsidDel="00000000" w:rsidR="00000000" w:rsidRPr="00000000">
          <w:rPr>
            <w:color w:val="1155cc"/>
            <w:u w:val="single"/>
            <w:rtl w:val="0"/>
          </w:rPr>
          <w:t xml:space="preserve">examination views</w:t>
        </w:r>
      </w:hyperlink>
      <w:r w:rsidDel="00000000" w:rsidR="00000000" w:rsidRPr="00000000">
        <w:rPr>
          <w:rtl w:val="0"/>
        </w:rPr>
        <w:t xml:space="preserve">.</w:t>
      </w:r>
    </w:p>
    <w:p w:rsidR="00000000" w:rsidDel="00000000" w:rsidP="00000000" w:rsidRDefault="00000000" w:rsidRPr="00000000" w14:paraId="000004BB">
      <w:pPr>
        <w:numPr>
          <w:ilvl w:val="0"/>
          <w:numId w:val="24"/>
        </w:numPr>
        <w:ind w:left="720" w:hanging="360"/>
        <w:rPr>
          <w:b w:val="0"/>
          <w:bCs w:val="0"/>
          <w:color w:val="000000"/>
          <w:sz w:val="18"/>
          <w:szCs w:val="18"/>
        </w:rPr>
      </w:pPr>
      <w:r w:rsidDel="00000000" w:rsidR="00000000" w:rsidRPr="00000000">
        <w:rPr>
          <w:rtl w:val="0"/>
        </w:rPr>
        <w:t xml:space="preserve">Choose as a functionality </w:t>
      </w:r>
      <w:r w:rsidDel="00000000" w:rsidR="00000000" w:rsidRPr="00000000">
        <w:rPr>
          <w:color w:val="ff7a6c"/>
          <w:rtl w:val="0"/>
        </w:rPr>
        <w:t xml:space="preserve">Appointment questionnaire</w:t>
      </w:r>
      <w:r w:rsidDel="00000000" w:rsidR="00000000" w:rsidRPr="00000000">
        <w:rPr>
          <w:rtl w:val="0"/>
        </w:rPr>
        <w:t xml:space="preserve">.</w:t>
      </w:r>
    </w:p>
    <w:p w:rsidR="00000000" w:rsidDel="00000000" w:rsidP="00000000" w:rsidRDefault="00000000" w:rsidRPr="00000000" w14:paraId="000004BC">
      <w:pPr>
        <w:numPr>
          <w:ilvl w:val="0"/>
          <w:numId w:val="24"/>
        </w:numPr>
        <w:ind w:left="720" w:hanging="360"/>
        <w:rPr>
          <w:b w:val="0"/>
          <w:bCs w:val="0"/>
          <w:color w:val="000000"/>
          <w:sz w:val="18"/>
          <w:szCs w:val="18"/>
        </w:rPr>
      </w:pPr>
      <w:r w:rsidDel="00000000" w:rsidR="00000000" w:rsidRPr="00000000">
        <w:rPr>
          <w:rtl w:val="0"/>
        </w:rPr>
        <w:t xml:space="preserve">If you also choose the questionnaire form as a form, this form and the questionnaire answers are visible to the user side by side. In this way it is possible for the user to use the functionality </w:t>
      </w:r>
      <w:r w:rsidDel="00000000" w:rsidR="00000000" w:rsidRPr="00000000">
        <w:rPr>
          <w:color w:val="ff7a6c"/>
          <w:rtl w:val="0"/>
        </w:rPr>
        <w:t xml:space="preserve">Copy data</w:t>
      </w:r>
      <w:r w:rsidDel="00000000" w:rsidR="00000000" w:rsidRPr="00000000">
        <w:rPr>
          <w:rtl w:val="0"/>
        </w:rPr>
        <w:t xml:space="preserve"> to be used when completing the form.</w:t>
      </w:r>
    </w:p>
    <w:p w:rsidR="00000000" w:rsidDel="00000000" w:rsidP="00000000" w:rsidRDefault="00000000" w:rsidRPr="00000000" w14:paraId="000004BD">
      <w:pPr>
        <w:ind w:left="720" w:firstLine="0"/>
        <w:rPr/>
      </w:pPr>
      <w:r w:rsidDel="00000000" w:rsidR="00000000" w:rsidRPr="00000000">
        <w:rPr>
          <w:i w:val="1"/>
          <w:iCs w:val="1"/>
          <w:color w:val="ff7a6c"/>
          <w:rtl w:val="0"/>
        </w:rPr>
        <w:t xml:space="preserve">Example</w:t>
      </w:r>
      <w:r w:rsidDel="00000000" w:rsidR="00000000" w:rsidRPr="00000000">
        <w:rPr>
          <w:i w:val="1"/>
          <w:iCs w:val="1"/>
          <w:rtl w:val="0"/>
        </w:rPr>
        <w:t xml:space="preserve">: for the New Patient appointment type, the Social History questionnaire is selected. When this appointment is scheduled, the patient can complete his/her social history before the appointment. The user can then view the results of the questionnaire within the appointment and, if necessary, import them into the form. </w:t>
      </w:r>
      <w:r w:rsidDel="00000000" w:rsidR="00000000" w:rsidRPr="00000000">
        <w:rPr>
          <w:rtl w:val="0"/>
        </w:rPr>
      </w:r>
    </w:p>
    <w:p w:rsidR="00000000" w:rsidDel="00000000" w:rsidP="00000000" w:rsidRDefault="00000000" w:rsidRPr="00000000" w14:paraId="000004BE">
      <w:pPr>
        <w:pStyle w:val="Heading4"/>
        <w:rPr/>
      </w:pPr>
      <w:bookmarkStart w:colFirst="0" w:colLast="0" w:name="_lzjyz2dp5z0w" w:id="159"/>
      <w:bookmarkEnd w:id="159"/>
      <w:r w:rsidDel="00000000" w:rsidR="00000000" w:rsidRPr="00000000">
        <w:rPr>
          <w:rtl w:val="0"/>
        </w:rPr>
        <w:t xml:space="preserve">Manual questionnaires</w:t>
      </w:r>
    </w:p>
    <w:p w:rsidR="00000000" w:rsidDel="00000000" w:rsidP="00000000" w:rsidRDefault="00000000" w:rsidRPr="00000000" w14:paraId="000004BF">
      <w:pPr>
        <w:rPr/>
      </w:pPr>
      <w:r w:rsidDel="00000000" w:rsidR="00000000" w:rsidRPr="00000000">
        <w:rPr>
          <w:rtl w:val="0"/>
        </w:rPr>
        <w:t xml:space="preserve">The second type of questionnaires </w:t>
      </w:r>
      <w:r w:rsidDel="00000000" w:rsidR="00000000" w:rsidRPr="00000000">
        <w:rPr>
          <w:rtl w:val="0"/>
        </w:rPr>
        <w:t xml:space="preserve">MedicalPortal</w:t>
      </w:r>
      <w:r w:rsidDel="00000000" w:rsidR="00000000" w:rsidRPr="00000000">
        <w:rPr>
          <w:rtl w:val="0"/>
        </w:rPr>
        <w:t xml:space="preserve"> are Manual questionnaires. The user can send these questionnaires to the patient without an appointment. The only configuration required to send manual questionnaires is to create a questionnaire. How to do this is described under the heading Management and Maintenance. </w:t>
      </w:r>
    </w:p>
    <w:p w:rsidR="00000000" w:rsidDel="00000000" w:rsidP="00000000" w:rsidRDefault="00000000" w:rsidRPr="00000000" w14:paraId="000004C0">
      <w:pPr>
        <w:pStyle w:val="Heading1"/>
        <w:spacing w:line="240" w:lineRule="auto"/>
        <w:jc w:val="both"/>
        <w:rPr>
          <w:rFonts w:ascii="Helvetica Neue" w:cs="Helvetica Neue" w:eastAsia="Helvetica Neue" w:hAnsi="Helvetica Neue"/>
        </w:rPr>
      </w:pPr>
      <w:bookmarkStart w:colFirst="0" w:colLast="0" w:name="_a4okhz7tw7i7" w:id="160"/>
      <w:bookmarkEnd w:id="160"/>
      <w:r w:rsidDel="00000000" w:rsidR="00000000" w:rsidRPr="00000000">
        <w:rPr>
          <w:rtl w:val="0"/>
        </w:rPr>
      </w:r>
    </w:p>
    <w:p w:rsidR="00000000" w:rsidDel="00000000" w:rsidP="00000000" w:rsidRDefault="00000000" w:rsidRPr="00000000" w14:paraId="000004C1">
      <w:pPr>
        <w:pStyle w:val="Heading2"/>
        <w:rPr/>
      </w:pPr>
      <w:bookmarkStart w:colFirst="0" w:colLast="0" w:name="_l47vd27h4mxz" w:id="161"/>
      <w:bookmarkEnd w:id="161"/>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br w:type="page"/>
      </w:r>
      <w:r w:rsidDel="00000000" w:rsidR="00000000" w:rsidRPr="00000000">
        <w:rPr>
          <w:rtl w:val="0"/>
        </w:rPr>
      </w:r>
    </w:p>
    <w:p w:rsidR="00000000" w:rsidDel="00000000" w:rsidP="00000000" w:rsidRDefault="00000000" w:rsidRPr="00000000" w14:paraId="000004CA">
      <w:pPr>
        <w:pStyle w:val="Heading1"/>
        <w:rPr/>
      </w:pPr>
      <w:bookmarkStart w:colFirst="0" w:colLast="0" w:name="_iguuosqg0k2k" w:id="162"/>
      <w:bookmarkEnd w:id="162"/>
      <w:r w:rsidDel="00000000" w:rsidR="00000000" w:rsidRPr="00000000">
        <w:rPr>
          <w:rtl w:val="0"/>
        </w:rPr>
        <w:t xml:space="preserve">Resource</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Agreements with associated studies form the base of </w:t>
      </w:r>
      <w:r w:rsidDel="00000000" w:rsidR="00000000" w:rsidRPr="00000000">
        <w:rPr>
          <w:rtl w:val="0"/>
        </w:rPr>
        <w:t xml:space="preserve">MedicalPortal.</w:t>
      </w:r>
      <w:r w:rsidDel="00000000" w:rsidR="00000000" w:rsidRPr="00000000">
        <w:rPr>
          <w:rtl w:val="0"/>
        </w:rPr>
        <w:t xml:space="preserve"> An appointment always consists of one or more examinations. </w:t>
      </w:r>
    </w:p>
    <w:p w:rsidR="00000000" w:rsidDel="00000000" w:rsidP="00000000" w:rsidRDefault="00000000" w:rsidRPr="00000000" w14:paraId="000004CD">
      <w:pPr>
        <w:ind w:left="72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When a new patient comes to the consultation hour, a medication check, an intake, a lab test and a consultation are carried out. To do this, you set up an appointment type 'New patient', which consists of the Examination Types 'Medication check', 'Intake', 'Lab examination' and 'Consult'. </w:t>
      </w:r>
    </w:p>
    <w:p w:rsidR="00000000" w:rsidDel="00000000" w:rsidP="00000000" w:rsidRDefault="00000000" w:rsidRPr="00000000" w14:paraId="000004CE">
      <w:pPr>
        <w:ind w:left="720" w:firstLine="0"/>
        <w:rPr/>
      </w:pPr>
      <w:r w:rsidDel="00000000" w:rsidR="00000000" w:rsidRPr="00000000">
        <w:rPr>
          <w:rtl w:val="0"/>
        </w:rPr>
      </w:r>
    </w:p>
    <w:p w:rsidR="00000000" w:rsidDel="00000000" w:rsidP="00000000" w:rsidRDefault="00000000" w:rsidRPr="00000000" w14:paraId="000004CF">
      <w:pPr>
        <w:pStyle w:val="Heading2"/>
        <w:rPr/>
      </w:pPr>
      <w:bookmarkStart w:colFirst="0" w:colLast="0" w:name="_cy63jhq7ofpc" w:id="163"/>
      <w:bookmarkEnd w:id="163"/>
      <w:r w:rsidDel="00000000" w:rsidR="00000000" w:rsidRPr="00000000">
        <w:rPr>
          <w:rtl w:val="0"/>
        </w:rPr>
        <w:t xml:space="preserve">Examination Types</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 resource type and possibly the financial registration are linked to the investigations within an appointment. Once you have added an Examination Type, it is possible to also add an examination</w:t>
      </w:r>
      <w:hyperlink w:anchor="_szocwdfabks4">
        <w:r w:rsidDel="00000000" w:rsidR="00000000" w:rsidRPr="00000000">
          <w:rPr>
            <w:color w:val="1155cc"/>
            <w:u w:val="single"/>
            <w:rtl w:val="0"/>
          </w:rPr>
          <w:t xml:space="preserve"> view</w:t>
        </w:r>
      </w:hyperlink>
      <w:r w:rsidDel="00000000" w:rsidR="00000000" w:rsidRPr="00000000">
        <w:rPr>
          <w:rtl w:val="0"/>
        </w:rPr>
        <w:t xml:space="preserve"> in which forms and other file information are then displayed. </w:t>
        <w:br w:type="textWrapping"/>
      </w:r>
      <w:r w:rsidDel="00000000" w:rsidR="00000000" w:rsidRPr="00000000">
        <w:rPr>
          <w:b w:val="1"/>
          <w:bCs w:val="1"/>
          <w:rtl w:val="0"/>
        </w:rPr>
        <w:t xml:space="preserve">TIP: </w:t>
      </w:r>
      <w:r w:rsidDel="00000000" w:rsidR="00000000" w:rsidRPr="00000000">
        <w:rPr>
          <w:rtl w:val="0"/>
        </w:rPr>
        <w:t xml:space="preserve">A survey can be used in multiple appointment types. Only if appointment types require that the examinations on the data below (points 3-6) differ from each other is it necessary to create multiple examinations, or when a different </w:t>
      </w:r>
      <w:r w:rsidDel="00000000" w:rsidR="00000000" w:rsidRPr="00000000">
        <w:rPr>
          <w:rtl w:val="0"/>
        </w:rPr>
        <w:t xml:space="preserve">examination view</w:t>
      </w:r>
      <w:r w:rsidDel="00000000" w:rsidR="00000000" w:rsidRPr="00000000">
        <w:rPr>
          <w:rtl w:val="0"/>
        </w:rPr>
        <w:t xml:space="preserve"> is desired.</w:t>
        <w:br w:type="textWrapping"/>
      </w:r>
      <w:r w:rsidDel="00000000" w:rsidR="00000000" w:rsidRPr="00000000">
        <w:rPr>
          <w:rtl w:val="0"/>
        </w:rPr>
      </w:r>
    </w:p>
    <w:p w:rsidR="00000000" w:rsidDel="00000000" w:rsidP="00000000" w:rsidRDefault="00000000" w:rsidRPr="00000000" w14:paraId="000004D1">
      <w:pPr>
        <w:ind w:left="720" w:firstLine="0"/>
        <w:rPr>
          <w:i w:val="1"/>
          <w:iCs w:val="1"/>
        </w:rPr>
      </w:pPr>
      <w:r w:rsidDel="00000000" w:rsidR="00000000" w:rsidRPr="00000000">
        <w:rPr>
          <w:i w:val="1"/>
          <w:iCs w:val="1"/>
          <w:color w:val="ff7a6c"/>
          <w:rtl w:val="0"/>
        </w:rPr>
        <w:t xml:space="preserve">Example</w:t>
      </w:r>
      <w:r w:rsidDel="00000000" w:rsidR="00000000" w:rsidRPr="00000000">
        <w:rPr>
          <w:i w:val="1"/>
          <w:iCs w:val="1"/>
          <w:rtl w:val="0"/>
        </w:rPr>
        <w:t xml:space="preserve">: an ECG examination takes 5 minutes and is normally performed by a nurse. However, at a certain appointment the ECG must be performed by a specialist and lasts for an hour of 10 minutes. In this case, a separate survey must be created to include in the relevant appointment. The other data (registration code, specialty, etc.) can be the same as the 5-minute examination.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You can add a survey type as follows:</w:t>
      </w:r>
    </w:p>
    <w:p w:rsidR="00000000" w:rsidDel="00000000" w:rsidP="00000000" w:rsidRDefault="00000000" w:rsidRPr="00000000" w14:paraId="000004D4">
      <w:pPr>
        <w:numPr>
          <w:ilvl w:val="0"/>
          <w:numId w:val="44"/>
        </w:numPr>
        <w:ind w:left="720" w:hanging="360"/>
      </w:pPr>
      <w:r w:rsidDel="00000000" w:rsidR="00000000" w:rsidRPr="00000000">
        <w:rPr>
          <w:rtl w:val="0"/>
        </w:rPr>
        <w:t xml:space="preserve">Go to </w:t>
      </w:r>
      <w:r w:rsidDel="00000000" w:rsidR="00000000" w:rsidRPr="00000000">
        <w:rPr>
          <w:color w:val="ff7a6c"/>
          <w:rtl w:val="0"/>
        </w:rPr>
        <w:t xml:space="preserve">Maintenance → Agenda - Examination Types</w:t>
      </w:r>
    </w:p>
    <w:p w:rsidR="00000000" w:rsidDel="00000000" w:rsidP="00000000" w:rsidRDefault="00000000" w:rsidRPr="00000000" w14:paraId="000004D5">
      <w:pPr>
        <w:numPr>
          <w:ilvl w:val="0"/>
          <w:numId w:val="44"/>
        </w:numPr>
        <w:ind w:left="720" w:hanging="360"/>
      </w:pPr>
      <w:r w:rsidDel="00000000" w:rsidR="00000000" w:rsidRPr="00000000">
        <w:rPr>
          <w:rtl w:val="0"/>
        </w:rPr>
        <w:t xml:space="preserve">Click on </w:t>
      </w:r>
      <w:r w:rsidDel="00000000" w:rsidR="00000000" w:rsidRPr="00000000">
        <w:rPr>
          <w:color w:val="ff7a6c"/>
          <w:rtl w:val="0"/>
        </w:rPr>
        <w:t xml:space="preserve">+ Examination Types</w:t>
      </w:r>
      <w:r w:rsidDel="00000000" w:rsidR="00000000" w:rsidRPr="00000000">
        <w:rPr>
          <w:rtl w:val="0"/>
        </w:rPr>
      </w:r>
    </w:p>
    <w:p w:rsidR="00000000" w:rsidDel="00000000" w:rsidP="00000000" w:rsidRDefault="00000000" w:rsidRPr="00000000" w14:paraId="000004D6">
      <w:pPr>
        <w:numPr>
          <w:ilvl w:val="0"/>
          <w:numId w:val="44"/>
        </w:numPr>
        <w:ind w:left="720" w:hanging="360"/>
      </w:pPr>
      <w:r w:rsidDel="00000000" w:rsidR="00000000" w:rsidRPr="00000000">
        <w:rPr>
          <w:rtl w:val="0"/>
        </w:rPr>
        <w:t xml:space="preserve">Enter the following information </w:t>
      </w:r>
    </w:p>
    <w:p w:rsidR="00000000" w:rsidDel="00000000" w:rsidP="00000000" w:rsidRDefault="00000000" w:rsidRPr="00000000" w14:paraId="000004D7">
      <w:pPr>
        <w:numPr>
          <w:ilvl w:val="1"/>
          <w:numId w:val="44"/>
        </w:numPr>
        <w:ind w:left="1440" w:hanging="360"/>
      </w:pPr>
      <w:r w:rsidDel="00000000" w:rsidR="00000000" w:rsidRPr="00000000">
        <w:rPr>
          <w:rtl w:val="0"/>
        </w:rPr>
        <w:t xml:space="preserve">Used in</w:t>
        <w:br w:type="textWrapping"/>
        <w:t xml:space="preserve">Here you can choose whether you want to use this Examination Types in appointments or recordings. It is not possible to select both appointments and recordings or to change this afterwards. </w:t>
        <w:br w:type="textWrapping"/>
      </w:r>
      <w:r w:rsidDel="00000000" w:rsidR="00000000" w:rsidRPr="00000000">
        <w:rPr>
          <w:b w:val="1"/>
          <w:bCs w:val="1"/>
          <w:rtl w:val="0"/>
        </w:rPr>
        <w:t xml:space="preserve">NB:</w:t>
      </w:r>
      <w:r w:rsidDel="00000000" w:rsidR="00000000" w:rsidRPr="00000000">
        <w:rPr>
          <w:rtl w:val="0"/>
        </w:rPr>
        <w:t xml:space="preserve"> </w:t>
      </w:r>
      <w:r w:rsidDel="00000000" w:rsidR="00000000" w:rsidRPr="00000000">
        <w:rPr>
          <w:rtl w:val="0"/>
        </w:rPr>
        <w:t xml:space="preserve">This is part of the Admissions module in which bed planning is possible. This module may not be available to you. When recording study types are added, they will appear on a second tab: Recordings.</w:t>
      </w:r>
    </w:p>
    <w:p w:rsidR="00000000" w:rsidDel="00000000" w:rsidP="00000000" w:rsidRDefault="00000000" w:rsidRPr="00000000" w14:paraId="000004D8">
      <w:pPr>
        <w:numPr>
          <w:ilvl w:val="1"/>
          <w:numId w:val="44"/>
        </w:numPr>
        <w:ind w:left="1440" w:hanging="360"/>
      </w:pPr>
      <w:r w:rsidDel="00000000" w:rsidR="00000000" w:rsidRPr="00000000">
        <w:rPr>
          <w:rtl w:val="0"/>
        </w:rPr>
        <w:t xml:space="preserve">Name: shown to the user in the calendar and in the appointment.</w:t>
      </w:r>
    </w:p>
    <w:p w:rsidR="00000000" w:rsidDel="00000000" w:rsidP="00000000" w:rsidRDefault="00000000" w:rsidRPr="00000000" w14:paraId="000004D9">
      <w:pPr>
        <w:numPr>
          <w:ilvl w:val="1"/>
          <w:numId w:val="44"/>
        </w:numPr>
        <w:ind w:left="1440" w:hanging="360"/>
      </w:pPr>
      <w:r w:rsidDel="00000000" w:rsidR="00000000" w:rsidRPr="00000000">
        <w:rPr>
          <w:rtl w:val="0"/>
        </w:rPr>
        <w:t xml:space="preserve">Code: Shown to the user in the survey.</w:t>
      </w:r>
    </w:p>
    <w:p w:rsidR="00000000" w:rsidDel="00000000" w:rsidP="00000000" w:rsidRDefault="00000000" w:rsidRPr="00000000" w14:paraId="000004DA">
      <w:pPr>
        <w:numPr>
          <w:ilvl w:val="1"/>
          <w:numId w:val="44"/>
        </w:numPr>
        <w:ind w:left="1440" w:hanging="360"/>
      </w:pPr>
      <w:r w:rsidDel="00000000" w:rsidR="00000000" w:rsidRPr="00000000">
        <w:rPr>
          <w:rtl w:val="0"/>
        </w:rPr>
        <w:t xml:space="preserve">Description  </w:t>
      </w:r>
    </w:p>
    <w:p w:rsidR="00000000" w:rsidDel="00000000" w:rsidP="00000000" w:rsidRDefault="00000000" w:rsidRPr="00000000" w14:paraId="000004DB">
      <w:pPr>
        <w:numPr>
          <w:ilvl w:val="1"/>
          <w:numId w:val="44"/>
        </w:numPr>
        <w:ind w:left="1440" w:hanging="360"/>
      </w:pPr>
      <w:r w:rsidDel="00000000" w:rsidR="00000000" w:rsidRPr="00000000">
        <w:rPr>
          <w:rtl w:val="0"/>
        </w:rPr>
        <w:t xml:space="preserve">Specialty</w:t>
        <w:br w:type="textWrapping"/>
        <w:t xml:space="preserve">See </w:t>
      </w:r>
      <w:hyperlink w:anchor="_nnaw9iu1mtyj">
        <w:r w:rsidDel="00000000" w:rsidR="00000000" w:rsidRPr="00000000">
          <w:rPr>
            <w:color w:val="1155cc"/>
            <w:u w:val="single"/>
            <w:rtl w:val="0"/>
          </w:rPr>
          <w:t xml:space="preserve">Specialty</w:t>
        </w:r>
      </w:hyperlink>
      <w:r w:rsidDel="00000000" w:rsidR="00000000" w:rsidRPr="00000000">
        <w:rPr>
          <w:rtl w:val="0"/>
        </w:rPr>
        <w:t xml:space="preserve"> for configuring Specialty.</w:t>
      </w:r>
    </w:p>
    <w:p w:rsidR="00000000" w:rsidDel="00000000" w:rsidP="00000000" w:rsidRDefault="00000000" w:rsidRPr="00000000" w14:paraId="000004DC">
      <w:pPr>
        <w:numPr>
          <w:ilvl w:val="1"/>
          <w:numId w:val="44"/>
        </w:numPr>
        <w:ind w:left="1440" w:hanging="360"/>
      </w:pPr>
      <w:r w:rsidDel="00000000" w:rsidR="00000000" w:rsidRPr="00000000">
        <w:rPr>
          <w:rtl w:val="0"/>
        </w:rPr>
        <w:t xml:space="preserve">Default resource type: this resource type and resources of this resource type are pre-selected when scheduling an appointment. It is possible to change the resource type when scheduling an appointment or from the scheduled appointment.  </w:t>
      </w:r>
    </w:p>
    <w:p w:rsidR="00000000" w:rsidDel="00000000" w:rsidP="00000000" w:rsidRDefault="00000000" w:rsidRPr="00000000" w14:paraId="000004DD">
      <w:pPr>
        <w:numPr>
          <w:ilvl w:val="1"/>
          <w:numId w:val="44"/>
        </w:numPr>
        <w:ind w:left="1440" w:hanging="360"/>
      </w:pPr>
      <w:r w:rsidDel="00000000" w:rsidR="00000000" w:rsidRPr="00000000">
        <w:rPr>
          <w:rtl w:val="0"/>
        </w:rPr>
        <w:t xml:space="preserve">Start and end dates: period during which the survey type is available to add to an appointment type.</w:t>
      </w:r>
    </w:p>
    <w:p w:rsidR="00000000" w:rsidDel="00000000" w:rsidP="00000000" w:rsidRDefault="00000000" w:rsidRPr="00000000" w14:paraId="000004DE">
      <w:pPr>
        <w:numPr>
          <w:ilvl w:val="1"/>
          <w:numId w:val="44"/>
        </w:numPr>
        <w:ind w:left="1440" w:hanging="360"/>
      </w:pPr>
      <w:r w:rsidDel="00000000" w:rsidR="00000000" w:rsidRPr="00000000">
        <w:rPr>
          <w:rtl w:val="0"/>
        </w:rPr>
        <w:t xml:space="preserve">Duration (in min)</w:t>
      </w:r>
      <w:r w:rsidDel="00000000" w:rsidR="00000000" w:rsidRPr="00000000">
        <w:rPr>
          <w:rtl w:val="0"/>
        </w:rPr>
      </w:r>
    </w:p>
    <w:p w:rsidR="00000000" w:rsidDel="00000000" w:rsidP="00000000" w:rsidRDefault="00000000" w:rsidRPr="00000000" w14:paraId="000004DF">
      <w:pPr>
        <w:numPr>
          <w:ilvl w:val="0"/>
          <w:numId w:val="44"/>
        </w:numPr>
        <w:spacing w:line="240" w:lineRule="auto"/>
        <w:ind w:left="720" w:hanging="360"/>
        <w:jc w:val="both"/>
        <w:rPr>
          <w:u w:val="none"/>
        </w:rPr>
      </w:pPr>
      <w:r w:rsidDel="00000000" w:rsidR="00000000" w:rsidRPr="00000000">
        <w:rPr>
          <w:rtl w:val="0"/>
        </w:rPr>
        <w:t xml:space="preserve">Can a survey only be performed by one resource type? Then tick </w:t>
      </w:r>
      <w:r w:rsidDel="00000000" w:rsidR="00000000" w:rsidRPr="00000000">
        <w:rPr>
          <w:color w:val="ff7a6c"/>
          <w:rtl w:val="0"/>
        </w:rPr>
        <w:t xml:space="preserve">'Allow only default resource type '</w:t>
      </w:r>
      <w:r w:rsidDel="00000000" w:rsidR="00000000" w:rsidRPr="00000000">
        <w:rPr>
          <w:rtl w:val="0"/>
        </w:rPr>
        <w:t xml:space="preserve"> On. The resource type cannot then be changed when creating the appointment or from a scheduled appointment.</w:t>
      </w:r>
    </w:p>
    <w:p w:rsidR="00000000" w:rsidDel="00000000" w:rsidP="00000000" w:rsidRDefault="00000000" w:rsidRPr="00000000" w14:paraId="000004E0">
      <w:pPr>
        <w:numPr>
          <w:ilvl w:val="0"/>
          <w:numId w:val="44"/>
        </w:numPr>
        <w:ind w:left="720" w:hanging="360"/>
      </w:pPr>
      <w:r w:rsidDel="00000000" w:rsidR="00000000" w:rsidRPr="00000000">
        <w:rPr>
          <w:rtl w:val="0"/>
        </w:rPr>
        <w:t xml:space="preserve">Double approval: If you check this box, the study must be approved by a second person (in most cases a doctor) after completion before the study is given the Done status. </w:t>
      </w:r>
      <w:r w:rsidDel="00000000" w:rsidR="00000000" w:rsidRPr="00000000">
        <w:rPr>
          <w:rtl w:val="0"/>
        </w:rPr>
      </w:r>
    </w:p>
    <w:p w:rsidR="00000000" w:rsidDel="00000000" w:rsidP="00000000" w:rsidRDefault="00000000" w:rsidRPr="00000000" w14:paraId="000004E1">
      <w:pPr>
        <w:numPr>
          <w:ilvl w:val="0"/>
          <w:numId w:val="44"/>
        </w:numPr>
        <w:spacing w:line="240" w:lineRule="auto"/>
        <w:ind w:left="720" w:hanging="360"/>
        <w:jc w:val="both"/>
        <w:rPr>
          <w:u w:val="none"/>
        </w:rPr>
      </w:pPr>
      <w:r w:rsidDel="00000000" w:rsidR="00000000" w:rsidRPr="00000000">
        <w:rPr>
          <w:rtl w:val="0"/>
        </w:rPr>
        <w:t xml:space="preserve">You can add a registration code to the survey type by clicking </w:t>
      </w:r>
      <w:r w:rsidDel="00000000" w:rsidR="00000000" w:rsidRPr="00000000">
        <w:rPr>
          <w:color w:val="ff7a6c"/>
          <w:rtl w:val="0"/>
        </w:rPr>
        <w:t xml:space="preserve">+ Registration code</w:t>
      </w:r>
      <w:r w:rsidDel="00000000" w:rsidR="00000000" w:rsidRPr="00000000">
        <w:rPr>
          <w:rtl w:val="0"/>
        </w:rPr>
        <w:t xml:space="preserve">. Then enter the registration code, start date and possibly an end date and click </w:t>
      </w:r>
      <w:r w:rsidDel="00000000" w:rsidR="00000000" w:rsidRPr="00000000">
        <w:rPr>
          <w:color w:val="ff7a6c"/>
          <w:rtl w:val="0"/>
        </w:rPr>
        <w:t xml:space="preserve">Save</w:t>
      </w:r>
      <w:r w:rsidDel="00000000" w:rsidR="00000000" w:rsidRPr="00000000">
        <w:rPr>
          <w:rtl w:val="0"/>
        </w:rPr>
        <w:t xml:space="preserve">. The registration code forms the base of the healthcare registration (Financial activity) that is created after the research has been completed. </w:t>
      </w:r>
      <w:r w:rsidDel="00000000" w:rsidR="00000000" w:rsidRPr="00000000">
        <w:rPr>
          <w:color w:val="ff7a6c"/>
          <w:rtl w:val="0"/>
        </w:rPr>
        <w:t xml:space="preserve">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2"/>
        <w:rPr/>
      </w:pPr>
      <w:bookmarkStart w:colFirst="0" w:colLast="0" w:name="_pnh0g0qv67rz" w:id="164"/>
      <w:bookmarkEnd w:id="164"/>
      <w:r w:rsidDel="00000000" w:rsidR="00000000" w:rsidRPr="00000000">
        <w:rPr>
          <w:rtl w:val="0"/>
        </w:rPr>
        <w:t xml:space="preserve">Appointment types</w:t>
      </w:r>
    </w:p>
    <w:p w:rsidR="00000000" w:rsidDel="00000000" w:rsidP="00000000" w:rsidRDefault="00000000" w:rsidRPr="00000000" w14:paraId="000004E4">
      <w:pPr>
        <w:rPr/>
      </w:pPr>
      <w:r w:rsidDel="00000000" w:rsidR="00000000" w:rsidRPr="00000000">
        <w:rPr>
          <w:rtl w:val="0"/>
        </w:rPr>
        <w:t xml:space="preserve">Appointment types consist of one or more investigations and are always linked to at least one Department. The appointment confirmation/reminder, a letter template and the invoicing method are also linked to the appointment type. Before you can set up an appointment type, at least one </w:t>
      </w:r>
      <w:hyperlink w:anchor="_qvkawv7manjm">
        <w:r w:rsidDel="00000000" w:rsidR="00000000" w:rsidRPr="00000000">
          <w:rPr>
            <w:color w:val="1155cc"/>
            <w:u w:val="single"/>
            <w:rtl w:val="0"/>
          </w:rPr>
          <w:t xml:space="preserve">Departments</w:t>
        </w:r>
      </w:hyperlink>
      <w:r w:rsidDel="00000000" w:rsidR="00000000" w:rsidRPr="00000000">
        <w:rPr>
          <w:rtl w:val="0"/>
        </w:rPr>
        <w:t xml:space="preserve">, An </w:t>
      </w:r>
      <w:hyperlink w:anchor="_5376t2fgnn2u">
        <w:r w:rsidDel="00000000" w:rsidR="00000000" w:rsidRPr="00000000">
          <w:rPr>
            <w:color w:val="1155cc"/>
            <w:u w:val="single"/>
            <w:rtl w:val="0"/>
          </w:rPr>
          <w:t xml:space="preserve">letter template</w:t>
        </w:r>
      </w:hyperlink>
      <w:r w:rsidDel="00000000" w:rsidR="00000000" w:rsidRPr="00000000">
        <w:rPr>
          <w:rtl w:val="0"/>
        </w:rPr>
        <w:t xml:space="preserve"> and one </w:t>
      </w:r>
      <w:hyperlink w:anchor="_cy63jhq7ofpc">
        <w:r w:rsidDel="00000000" w:rsidR="00000000" w:rsidRPr="00000000">
          <w:rPr>
            <w:color w:val="1155cc"/>
            <w:u w:val="single"/>
            <w:rtl w:val="0"/>
          </w:rPr>
          <w:t xml:space="preserve">Examination Type</w:t>
        </w:r>
      </w:hyperlink>
      <w:r w:rsidDel="00000000" w:rsidR="00000000" w:rsidRPr="00000000">
        <w:rPr>
          <w:rtl w:val="0"/>
        </w:rPr>
        <w:t xml:space="preserve"> are set in </w:t>
      </w:r>
      <w:r w:rsidDel="00000000" w:rsidR="00000000" w:rsidRPr="00000000">
        <w:rPr>
          <w:rtl w:val="0"/>
        </w:rPr>
        <w:t xml:space="preserve">MedicalPortal.</w:t>
      </w:r>
      <w:r w:rsidDel="00000000" w:rsidR="00000000" w:rsidRPr="00000000">
        <w:rPr>
          <w:rtl w:val="0"/>
        </w:rPr>
      </w:r>
    </w:p>
    <w:p w:rsidR="00000000" w:rsidDel="00000000" w:rsidP="00000000" w:rsidRDefault="00000000" w:rsidRPr="00000000" w14:paraId="000004E5">
      <w:pPr>
        <w:pStyle w:val="Heading3"/>
        <w:rPr/>
      </w:pPr>
      <w:bookmarkStart w:colFirst="0" w:colLast="0" w:name="_up5tmemtt4yj" w:id="165"/>
      <w:bookmarkEnd w:id="165"/>
      <w:r w:rsidDel="00000000" w:rsidR="00000000" w:rsidRPr="00000000">
        <w:rPr>
          <w:rtl w:val="0"/>
        </w:rPr>
        <w:t xml:space="preserve">Financial</w:t>
      </w:r>
      <w:r w:rsidDel="00000000" w:rsidR="00000000" w:rsidRPr="00000000">
        <w:rPr>
          <w:rtl w:val="0"/>
        </w:rPr>
        <w:t xml:space="preserve"> handling</w:t>
      </w:r>
    </w:p>
    <w:p w:rsidR="00000000" w:rsidDel="00000000" w:rsidP="00000000" w:rsidRDefault="00000000" w:rsidRPr="00000000" w14:paraId="000004E6">
      <w:pPr>
        <w:rPr/>
      </w:pPr>
      <w:r w:rsidDel="00000000" w:rsidR="00000000" w:rsidRPr="00000000">
        <w:rPr>
          <w:rtl w:val="0"/>
        </w:rPr>
        <w:t xml:space="preserve">A financial activity is created when a linked inquiry, with a set </w:t>
      </w:r>
      <w:hyperlink w:anchor="_cy63jhq7ofpc">
        <w:r w:rsidDel="00000000" w:rsidR="00000000" w:rsidRPr="00000000">
          <w:rPr>
            <w:color w:val="1155cc"/>
            <w:u w:val="single"/>
            <w:rtl w:val="0"/>
          </w:rPr>
          <w:t xml:space="preserve">registration code</w:t>
        </w:r>
      </w:hyperlink>
      <w:r w:rsidDel="00000000" w:rsidR="00000000" w:rsidRPr="00000000">
        <w:rPr>
          <w:rtl w:val="0"/>
        </w:rPr>
        <w:t xml:space="preserve">, has been completed. A financial activity is also created when an appointment, with a registration code set using the Package Registration Codes field, is completed. You can add a registration code to the appointment type by clicking </w:t>
      </w:r>
      <w:r w:rsidDel="00000000" w:rsidR="00000000" w:rsidRPr="00000000">
        <w:rPr>
          <w:color w:val="ff7a6c"/>
          <w:rtl w:val="0"/>
        </w:rPr>
        <w:t xml:space="preserve">+ Registration Code</w:t>
      </w:r>
      <w:r w:rsidDel="00000000" w:rsidR="00000000" w:rsidRPr="00000000">
        <w:rPr>
          <w:rtl w:val="0"/>
        </w:rPr>
        <w:t xml:space="preserve">. Then enter the registration code, start date and possibly an end date and click </w:t>
      </w:r>
      <w:r w:rsidDel="00000000" w:rsidR="00000000" w:rsidRPr="00000000">
        <w:rPr>
          <w:color w:val="ff7a6c"/>
          <w:rtl w:val="0"/>
        </w:rPr>
        <w:t xml:space="preserve">Save</w:t>
      </w:r>
      <w:r w:rsidDel="00000000" w:rsidR="00000000" w:rsidRPr="00000000">
        <w:rPr>
          <w:rtl w:val="0"/>
        </w:rPr>
        <w:t xml:space="preserve">. The financial activities contain data from chapter </w:t>
      </w:r>
      <w:hyperlink w:anchor="_uuv8gy37v8le">
        <w:r w:rsidDel="00000000" w:rsidR="00000000" w:rsidRPr="00000000">
          <w:rPr>
            <w:color w:val="1155cc"/>
            <w:u w:val="single"/>
            <w:rtl w:val="0"/>
          </w:rPr>
          <w:t xml:space="preserve">Financial information</w:t>
        </w:r>
      </w:hyperlink>
      <w:r w:rsidDel="00000000" w:rsidR="00000000" w:rsidRPr="00000000">
        <w:rPr>
          <w:rtl w:val="0"/>
        </w:rPr>
        <w:t xml:space="preserve"> and from the referrer of the appointment and the person conducting the research.</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br w:type="textWrapping"/>
      </w:r>
      <w:r w:rsidDel="00000000" w:rsidR="00000000" w:rsidRPr="00000000">
        <w:rPr>
          <w:i w:val="1"/>
          <w:iCs w:val="1"/>
          <w:color w:val="194e8d"/>
          <w:sz w:val="20"/>
          <w:szCs w:val="20"/>
          <w:rtl w:val="0"/>
        </w:rPr>
        <w:t xml:space="preserve">How to add an appointment type?</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Creating an appointment type works as follows:</w:t>
      </w:r>
    </w:p>
    <w:p w:rsidR="00000000" w:rsidDel="00000000" w:rsidP="00000000" w:rsidRDefault="00000000" w:rsidRPr="00000000" w14:paraId="000004E9">
      <w:pPr>
        <w:numPr>
          <w:ilvl w:val="0"/>
          <w:numId w:val="46"/>
        </w:numPr>
        <w:ind w:left="720" w:hanging="360"/>
      </w:pPr>
      <w:r w:rsidDel="00000000" w:rsidR="00000000" w:rsidRPr="00000000">
        <w:rPr>
          <w:rtl w:val="0"/>
        </w:rPr>
        <w:t xml:space="preserve">Go to </w:t>
      </w:r>
      <w:r w:rsidDel="00000000" w:rsidR="00000000" w:rsidRPr="00000000">
        <w:rPr>
          <w:color w:val="ff7a6c"/>
          <w:rtl w:val="0"/>
        </w:rPr>
        <w:t xml:space="preserve">Maintenance → Agenda - Appointments</w:t>
      </w:r>
    </w:p>
    <w:p w:rsidR="00000000" w:rsidDel="00000000" w:rsidP="00000000" w:rsidRDefault="00000000" w:rsidRPr="00000000" w14:paraId="000004EA">
      <w:pPr>
        <w:numPr>
          <w:ilvl w:val="0"/>
          <w:numId w:val="46"/>
        </w:numPr>
        <w:ind w:left="720" w:hanging="360"/>
      </w:pPr>
      <w:r w:rsidDel="00000000" w:rsidR="00000000" w:rsidRPr="00000000">
        <w:rPr>
          <w:rtl w:val="0"/>
        </w:rPr>
        <w:t xml:space="preserve">Click at the top right</w:t>
      </w:r>
      <w:r w:rsidDel="00000000" w:rsidR="00000000" w:rsidRPr="00000000">
        <w:rPr>
          <w:color w:val="ff7a6c"/>
          <w:rtl w:val="0"/>
        </w:rPr>
        <w:t xml:space="preserve"> + Appointment</w:t>
      </w:r>
    </w:p>
    <w:p w:rsidR="00000000" w:rsidDel="00000000" w:rsidP="00000000" w:rsidRDefault="00000000" w:rsidRPr="00000000" w14:paraId="000004EB">
      <w:pPr>
        <w:numPr>
          <w:ilvl w:val="0"/>
          <w:numId w:val="46"/>
        </w:numPr>
        <w:ind w:left="720" w:hanging="360"/>
      </w:pPr>
      <w:r w:rsidDel="00000000" w:rsidR="00000000" w:rsidRPr="00000000">
        <w:rPr>
          <w:rtl w:val="0"/>
        </w:rPr>
        <w:t xml:space="preserve">In the screen that appears you will see the following fields:</w:t>
      </w:r>
      <w:r w:rsidDel="00000000" w:rsidR="00000000" w:rsidRPr="00000000">
        <w:rPr>
          <w:rtl w:val="0"/>
        </w:rPr>
      </w:r>
    </w:p>
    <w:p w:rsidR="00000000" w:rsidDel="00000000" w:rsidP="00000000" w:rsidRDefault="00000000" w:rsidRPr="00000000" w14:paraId="000004EC">
      <w:pPr>
        <w:rPr>
          <w:i w:val="1"/>
          <w:iCs w:val="1"/>
          <w:color w:val="ff7a6c"/>
        </w:rPr>
      </w:pPr>
      <w:r w:rsidDel="00000000" w:rsidR="00000000" w:rsidRPr="00000000">
        <w:rPr>
          <w:rtl w:val="0"/>
        </w:rPr>
      </w:r>
    </w:p>
    <w:p w:rsidR="00000000" w:rsidDel="00000000" w:rsidP="00000000" w:rsidRDefault="00000000" w:rsidRPr="00000000" w14:paraId="000004ED">
      <w:pPr>
        <w:rPr>
          <w:i w:val="1"/>
          <w:iCs w:val="1"/>
        </w:rPr>
      </w:pPr>
      <w:r w:rsidDel="00000000" w:rsidR="00000000" w:rsidRPr="00000000">
        <w:rPr>
          <w:i w:val="1"/>
          <w:iCs w:val="1"/>
          <w:color w:val="ff7a6c"/>
          <w:rtl w:val="0"/>
        </w:rPr>
        <w:t xml:space="preserve">Table: </w:t>
      </w:r>
      <w:r w:rsidDel="00000000" w:rsidR="00000000" w:rsidRPr="00000000">
        <w:rPr>
          <w:i w:val="1"/>
          <w:iCs w:val="1"/>
          <w:rtl w:val="0"/>
        </w:rPr>
        <w:t xml:space="preserve">Appointment type fields</w:t>
      </w:r>
    </w:p>
    <w:tbl>
      <w:tblPr>
        <w:tblStyle w:val="Table3"/>
        <w:tblW w:w="9017.59842519685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612.598425196851"/>
        <w:tblGridChange w:id="0">
          <w:tblGrid>
            <w:gridCol w:w="3405"/>
            <w:gridCol w:w="5612.598425196851"/>
          </w:tblGrid>
        </w:tblGridChange>
      </w:tblGrid>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e67878"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4"/>
                <w:szCs w:val="14"/>
              </w:rPr>
            </w:pPr>
            <w:r w:rsidDel="00000000" w:rsidR="00000000" w:rsidRPr="00000000">
              <w:rPr>
                <w:b w:val="1"/>
                <w:bCs w:val="1"/>
                <w:color w:val="ffffff"/>
                <w:sz w:val="14"/>
                <w:szCs w:val="14"/>
                <w:rtl w:val="0"/>
              </w:rPr>
              <w:t xml:space="preserve">Field</w:t>
            </w:r>
          </w:p>
        </w:tc>
        <w:tc>
          <w:tcPr>
            <w:tcBorders>
              <w:top w:color="999999" w:space="0" w:sz="8" w:val="single"/>
              <w:left w:color="999999" w:space="0" w:sz="8" w:val="single"/>
              <w:bottom w:color="999999" w:space="0" w:sz="8" w:val="single"/>
              <w:right w:color="999999" w:space="0" w:sz="8" w:val="single"/>
            </w:tcBorders>
            <w:shd w:fill="e67878"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4"/>
                <w:szCs w:val="14"/>
              </w:rPr>
            </w:pPr>
            <w:r w:rsidDel="00000000" w:rsidR="00000000" w:rsidRPr="00000000">
              <w:rPr>
                <w:b w:val="1"/>
                <w:bCs w:val="1"/>
                <w:color w:val="ffffff"/>
                <w:sz w:val="14"/>
                <w:szCs w:val="14"/>
                <w:rtl w:val="0"/>
              </w:rPr>
              <w:t xml:space="preserve">Explanation</w:t>
            </w:r>
          </w:p>
        </w:tc>
      </w:tr>
      <w:tr>
        <w:trPr>
          <w:cantSplit w:val="0"/>
          <w:trHeight w:val="380" w:hRule="atLeast"/>
          <w:tblHeader w:val="0"/>
        </w:trPr>
        <w:tc>
          <w:tcPr>
            <w:gridSpan w:val="2"/>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bCs w:val="1"/>
                <w:sz w:val="14"/>
                <w:szCs w:val="14"/>
              </w:rPr>
            </w:pPr>
            <w:r w:rsidDel="00000000" w:rsidR="00000000" w:rsidRPr="00000000">
              <w:rPr>
                <w:b w:val="1"/>
                <w:bCs w:val="1"/>
                <w:sz w:val="14"/>
                <w:szCs w:val="14"/>
                <w:rtl w:val="0"/>
              </w:rPr>
              <w:t xml:space="preserve">General Maintenance</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sz w:val="14"/>
                <w:szCs w:val="14"/>
              </w:rPr>
            </w:pPr>
            <w:r w:rsidDel="00000000" w:rsidR="00000000" w:rsidRPr="00000000">
              <w:rPr>
                <w:sz w:val="14"/>
                <w:szCs w:val="14"/>
                <w:rtl w:val="0"/>
              </w:rPr>
              <w:t xml:space="preserve">Code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sz w:val="14"/>
                <w:szCs w:val="14"/>
              </w:rPr>
            </w:pPr>
            <w:r w:rsidDel="00000000" w:rsidR="00000000" w:rsidRPr="00000000">
              <w:rPr>
                <w:sz w:val="14"/>
                <w:szCs w:val="14"/>
                <w:rtl w:val="0"/>
              </w:rPr>
              <w:t xml:space="preserve">The code under which an appointment type is known within your organization. This code does not appear in communication with patients. </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sz w:val="14"/>
                <w:szCs w:val="14"/>
              </w:rPr>
            </w:pPr>
            <w:r w:rsidDel="00000000" w:rsidR="00000000" w:rsidRPr="00000000">
              <w:rPr>
                <w:sz w:val="14"/>
                <w:szCs w:val="14"/>
                <w:rtl w:val="0"/>
              </w:rPr>
              <w:t xml:space="preserve">Name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sz w:val="14"/>
                <w:szCs w:val="14"/>
              </w:rPr>
            </w:pPr>
            <w:r w:rsidDel="00000000" w:rsidR="00000000" w:rsidRPr="00000000">
              <w:rPr>
                <w:sz w:val="14"/>
                <w:szCs w:val="14"/>
                <w:rtl w:val="0"/>
              </w:rPr>
              <w:t xml:space="preserve">The name of the appointment is stated in several places </w:t>
            </w:r>
            <w:r w:rsidDel="00000000" w:rsidR="00000000" w:rsidRPr="00000000">
              <w:rPr>
                <w:sz w:val="14"/>
                <w:szCs w:val="14"/>
                <w:rtl w:val="0"/>
              </w:rPr>
              <w:t xml:space="preserve">MedicalPortal</w:t>
            </w:r>
            <w:r w:rsidDel="00000000" w:rsidR="00000000" w:rsidRPr="00000000">
              <w:rPr>
                <w:sz w:val="14"/>
                <w:szCs w:val="14"/>
                <w:rtl w:val="0"/>
              </w:rPr>
              <w:t xml:space="preserve"> shown, such as during scheduling the appointment and in the agenda.</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sz w:val="14"/>
                <w:szCs w:val="14"/>
              </w:rPr>
            </w:pPr>
            <w:r w:rsidDel="00000000" w:rsidR="00000000" w:rsidRPr="00000000">
              <w:rPr>
                <w:sz w:val="14"/>
                <w:szCs w:val="14"/>
                <w:rtl w:val="0"/>
              </w:rPr>
              <w:t xml:space="preserve">Description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sz w:val="14"/>
                <w:szCs w:val="14"/>
              </w:rPr>
            </w:pPr>
            <w:r w:rsidDel="00000000" w:rsidR="00000000" w:rsidRPr="00000000">
              <w:rPr>
                <w:sz w:val="14"/>
                <w:szCs w:val="14"/>
                <w:rtl w:val="0"/>
              </w:rPr>
              <w:t xml:space="preserve">Will be shown in the appointment confirmation.</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sz w:val="14"/>
                <w:szCs w:val="14"/>
              </w:rPr>
            </w:pPr>
            <w:r w:rsidDel="00000000" w:rsidR="00000000" w:rsidRPr="00000000">
              <w:rPr>
                <w:sz w:val="14"/>
                <w:szCs w:val="14"/>
                <w:rtl w:val="0"/>
              </w:rPr>
              <w:t xml:space="preserve">The Departments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sz w:val="14"/>
                <w:szCs w:val="14"/>
              </w:rPr>
            </w:pPr>
            <w:r w:rsidDel="00000000" w:rsidR="00000000" w:rsidRPr="00000000">
              <w:rPr>
                <w:sz w:val="14"/>
                <w:szCs w:val="14"/>
                <w:rtl w:val="0"/>
              </w:rPr>
              <w:t xml:space="preserve">This is the Departments where the appointment type is available and therefore for which Departments the appointment can be booked. It is possible to select multiple Departments.</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sz w:val="14"/>
                <w:szCs w:val="14"/>
              </w:rPr>
            </w:pPr>
            <w:r w:rsidDel="00000000" w:rsidR="00000000" w:rsidRPr="00000000">
              <w:rPr>
                <w:sz w:val="14"/>
                <w:szCs w:val="14"/>
                <w:rtl w:val="0"/>
              </w:rPr>
              <w:t xml:space="preserve">Start date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sz w:val="14"/>
                <w:szCs w:val="14"/>
              </w:rPr>
            </w:pPr>
            <w:r w:rsidDel="00000000" w:rsidR="00000000" w:rsidRPr="00000000">
              <w:rPr>
                <w:sz w:val="14"/>
                <w:szCs w:val="14"/>
                <w:rtl w:val="0"/>
              </w:rPr>
              <w:t xml:space="preserve">The date from which an appointment is available to be scheduled</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sz w:val="14"/>
                <w:szCs w:val="14"/>
              </w:rPr>
            </w:pPr>
            <w:r w:rsidDel="00000000" w:rsidR="00000000" w:rsidRPr="00000000">
              <w:rPr>
                <w:sz w:val="14"/>
                <w:szCs w:val="14"/>
                <w:rtl w:val="0"/>
              </w:rPr>
              <w:t xml:space="preserve">End date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sz w:val="14"/>
                <w:szCs w:val="14"/>
              </w:rPr>
            </w:pPr>
            <w:r w:rsidDel="00000000" w:rsidR="00000000" w:rsidRPr="00000000">
              <w:rPr>
                <w:sz w:val="14"/>
                <w:szCs w:val="14"/>
                <w:rtl w:val="0"/>
              </w:rPr>
              <w:t xml:space="preserve">The date until which an appointment is available to be scheduled</w:t>
            </w:r>
          </w:p>
        </w:tc>
      </w:tr>
      <w:tr>
        <w:trPr>
          <w:cantSplit w:val="0"/>
          <w:trHeight w:val="38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sz w:val="14"/>
                <w:szCs w:val="14"/>
              </w:rPr>
            </w:pPr>
            <w:r w:rsidDel="00000000" w:rsidR="00000000" w:rsidRPr="00000000">
              <w:rPr>
                <w:sz w:val="14"/>
                <w:szCs w:val="14"/>
                <w:rtl w:val="0"/>
              </w:rPr>
              <w:t xml:space="preserve">Default referrer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sz w:val="14"/>
                <w:szCs w:val="14"/>
              </w:rPr>
            </w:pPr>
            <w:r w:rsidDel="00000000" w:rsidR="00000000" w:rsidRPr="00000000">
              <w:rPr>
                <w:sz w:val="14"/>
                <w:szCs w:val="14"/>
                <w:rtl w:val="0"/>
              </w:rPr>
              <w:t xml:space="preserve">The default referrer of an appointment type. See </w:t>
            </w:r>
            <w:hyperlink w:anchor="_7pcsml4v47xc">
              <w:r w:rsidDel="00000000" w:rsidR="00000000" w:rsidRPr="00000000">
                <w:rPr>
                  <w:color w:val="1155cc"/>
                  <w:sz w:val="14"/>
                  <w:szCs w:val="14"/>
                  <w:u w:val="single"/>
                  <w:rtl w:val="0"/>
                </w:rPr>
                <w:t xml:space="preserve">Standard referrer</w:t>
              </w:r>
            </w:hyperlink>
            <w:r w:rsidDel="00000000" w:rsidR="00000000" w:rsidRPr="00000000">
              <w:rPr>
                <w:sz w:val="14"/>
                <w:szCs w:val="14"/>
                <w:rtl w:val="0"/>
              </w:rPr>
              <w:t xml:space="preserve"> for further explanation.</w:t>
            </w:r>
          </w:p>
        </w:tc>
      </w:tr>
      <w:tr>
        <w:trPr>
          <w:cantSplit w:val="0"/>
          <w:trHeight w:val="380" w:hRule="atLeast"/>
          <w:tblHeader w:val="0"/>
        </w:trPr>
        <w:tc>
          <w:tcPr>
            <w:gridSpan w:val="2"/>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Notifications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Appointment confirmation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Appointment confirmations will be sent once the appointment is scheduled. See </w:t>
            </w:r>
            <w:hyperlink w:anchor="_b485i82dk94s">
              <w:r w:rsidDel="00000000" w:rsidR="00000000" w:rsidRPr="00000000">
                <w:rPr>
                  <w:color w:val="1155cc"/>
                  <w:sz w:val="14"/>
                  <w:szCs w:val="14"/>
                  <w:u w:val="single"/>
                  <w:rtl w:val="0"/>
                </w:rPr>
                <w:t xml:space="preserve">Notification templates </w:t>
              </w:r>
            </w:hyperlink>
            <w:r w:rsidDel="00000000" w:rsidR="00000000" w:rsidRPr="00000000">
              <w:rPr>
                <w:sz w:val="14"/>
                <w:szCs w:val="14"/>
                <w:rtl w:val="0"/>
              </w:rPr>
              <w:t xml:space="preserve">for instructions on setting up notification templates. A maximum of one general template, one location-specific template and one Departments-specific template can be linked per appointment type (see </w:t>
            </w:r>
            <w:hyperlink w:anchor="_xotays993zfa">
              <w:r w:rsidDel="00000000" w:rsidR="00000000" w:rsidRPr="00000000">
                <w:rPr>
                  <w:color w:val="1155cc"/>
                  <w:sz w:val="14"/>
                  <w:szCs w:val="14"/>
                  <w:u w:val="single"/>
                  <w:rtl w:val="0"/>
                </w:rPr>
                <w:t xml:space="preserve">Levels of notification templates</w:t>
              </w:r>
            </w:hyperlink>
            <w:r w:rsidDel="00000000" w:rsidR="00000000" w:rsidRPr="00000000">
              <w:rPr>
                <w:sz w:val="14"/>
                <w:szCs w:val="14"/>
                <w:rtl w:val="0"/>
              </w:rPr>
              <w:t xml:space="preserv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Reminder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sz w:val="14"/>
                <w:szCs w:val="14"/>
              </w:rPr>
            </w:pPr>
            <w:r w:rsidDel="00000000" w:rsidR="00000000" w:rsidRPr="00000000">
              <w:rPr>
                <w:sz w:val="14"/>
                <w:szCs w:val="14"/>
                <w:rtl w:val="0"/>
              </w:rPr>
              <w:t xml:space="preserve">Appointment reminders are emailed a few days before the appointment. See </w:t>
            </w:r>
            <w:hyperlink w:anchor="_b485i82dk94s">
              <w:r w:rsidDel="00000000" w:rsidR="00000000" w:rsidRPr="00000000">
                <w:rPr>
                  <w:color w:val="1155cc"/>
                  <w:sz w:val="14"/>
                  <w:szCs w:val="14"/>
                  <w:u w:val="single"/>
                  <w:rtl w:val="0"/>
                </w:rPr>
                <w:t xml:space="preserve">Notification templates</w:t>
              </w:r>
            </w:hyperlink>
            <w:r w:rsidDel="00000000" w:rsidR="00000000" w:rsidRPr="00000000">
              <w:rPr>
                <w:sz w:val="14"/>
                <w:szCs w:val="14"/>
                <w:rtl w:val="0"/>
              </w:rPr>
              <w:t xml:space="preserve"> for instructions on setting up notification templates. A maximum of one general template, one location-specific template and one Departments-specific template can be linked per appointment type (see </w:t>
            </w:r>
            <w:hyperlink w:anchor="_xotays993zfa">
              <w:r w:rsidDel="00000000" w:rsidR="00000000" w:rsidRPr="00000000">
                <w:rPr>
                  <w:color w:val="1155cc"/>
                  <w:sz w:val="14"/>
                  <w:szCs w:val="14"/>
                  <w:u w:val="single"/>
                  <w:rtl w:val="0"/>
                </w:rPr>
                <w:t xml:space="preserve">Levels of notification templates</w:t>
              </w:r>
            </w:hyperlink>
            <w:r w:rsidDel="00000000" w:rsidR="00000000" w:rsidRPr="00000000">
              <w:rPr>
                <w:sz w:val="14"/>
                <w:szCs w:val="14"/>
                <w:rtl w:val="0"/>
              </w:rPr>
              <w:t xml:space="preserve">)</w:t>
            </w:r>
            <w:r w:rsidDel="00000000" w:rsidR="00000000" w:rsidRPr="00000000">
              <w:rPr>
                <w:sz w:val="14"/>
                <w:szCs w:val="14"/>
                <w:rtl w:val="0"/>
              </w:rPr>
              <w:t xml:space="preserve">.</w:t>
            </w:r>
          </w:p>
        </w:tc>
      </w:tr>
      <w:tr>
        <w:trPr>
          <w:cantSplit w:val="0"/>
          <w:tblHeader w:val="0"/>
        </w:trPr>
        <w:tc>
          <w:tcPr>
            <w:gridSpan w:val="2"/>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b w:val="1"/>
                <w:bCs w:val="1"/>
                <w:sz w:val="14"/>
                <w:szCs w:val="14"/>
              </w:rPr>
            </w:pPr>
            <w:r w:rsidDel="00000000" w:rsidR="00000000" w:rsidRPr="00000000">
              <w:rPr>
                <w:b w:val="1"/>
                <w:bCs w:val="1"/>
                <w:sz w:val="14"/>
                <w:szCs w:val="14"/>
                <w:rtl w:val="0"/>
              </w:rPr>
              <w:t xml:space="preserve">Financial Settings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sz w:val="14"/>
                <w:szCs w:val="14"/>
              </w:rPr>
            </w:pPr>
            <w:r w:rsidDel="00000000" w:rsidR="00000000" w:rsidRPr="00000000">
              <w:rPr>
                <w:sz w:val="14"/>
                <w:szCs w:val="14"/>
                <w:rtl w:val="0"/>
              </w:rPr>
              <w:t xml:space="preserve">Debtor Type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9">
            <w:pPr>
              <w:spacing w:line="240" w:lineRule="auto"/>
              <w:rPr>
                <w:sz w:val="14"/>
                <w:szCs w:val="14"/>
              </w:rPr>
            </w:pPr>
            <w:r w:rsidDel="00000000" w:rsidR="00000000" w:rsidRPr="00000000">
              <w:rPr>
                <w:sz w:val="14"/>
                <w:szCs w:val="14"/>
                <w:rtl w:val="0"/>
              </w:rPr>
              <w:t xml:space="preserve">There are four types of debtors:</w:t>
            </w:r>
          </w:p>
          <w:p w:rsidR="00000000" w:rsidDel="00000000" w:rsidP="00000000" w:rsidRDefault="00000000" w:rsidRPr="00000000" w14:paraId="0000050A">
            <w:pPr>
              <w:numPr>
                <w:ilvl w:val="0"/>
                <w:numId w:val="41"/>
              </w:numPr>
              <w:ind w:left="720" w:hanging="360"/>
              <w:rPr>
                <w:sz w:val="14"/>
                <w:szCs w:val="14"/>
              </w:rPr>
            </w:pPr>
            <w:r w:rsidDel="00000000" w:rsidR="00000000" w:rsidRPr="00000000">
              <w:rPr>
                <w:sz w:val="14"/>
                <w:szCs w:val="14"/>
                <w:rtl w:val="0"/>
              </w:rPr>
              <w:t xml:space="preserve">Patient: Use this for declaration to the patient</w:t>
            </w:r>
          </w:p>
          <w:p w:rsidR="00000000" w:rsidDel="00000000" w:rsidP="00000000" w:rsidRDefault="00000000" w:rsidRPr="00000000" w14:paraId="0000050B">
            <w:pPr>
              <w:numPr>
                <w:ilvl w:val="0"/>
                <w:numId w:val="41"/>
              </w:numPr>
              <w:ind w:left="720" w:hanging="360"/>
              <w:rPr>
                <w:sz w:val="14"/>
                <w:szCs w:val="14"/>
              </w:rPr>
            </w:pPr>
            <w:r w:rsidDel="00000000" w:rsidR="00000000" w:rsidRPr="00000000">
              <w:rPr>
                <w:sz w:val="14"/>
                <w:szCs w:val="14"/>
                <w:rtl w:val="0"/>
              </w:rPr>
              <w:t xml:space="preserve">Patient insurance: Used for people insured in the Netherlands or abroad or health insurers to whom you can submit claims directly. </w:t>
            </w:r>
          </w:p>
          <w:p w:rsidR="00000000" w:rsidDel="00000000" w:rsidP="00000000" w:rsidRDefault="00000000" w:rsidRPr="00000000" w14:paraId="0000050C">
            <w:pPr>
              <w:numPr>
                <w:ilvl w:val="0"/>
                <w:numId w:val="41"/>
              </w:numPr>
              <w:ind w:left="720" w:hanging="360"/>
              <w:rPr>
                <w:sz w:val="14"/>
                <w:szCs w:val="14"/>
              </w:rPr>
            </w:pPr>
            <w:r w:rsidDel="00000000" w:rsidR="00000000" w:rsidRPr="00000000">
              <w:rPr>
                <w:sz w:val="14"/>
                <w:szCs w:val="14"/>
                <w:rtl w:val="0"/>
              </w:rPr>
              <w:t xml:space="preserve">Referrer organization: use this for mutual services where the invoice goes to, for example, another healthcare provider or a company.</w:t>
            </w:r>
          </w:p>
          <w:p w:rsidR="00000000" w:rsidDel="00000000" w:rsidP="00000000" w:rsidRDefault="00000000" w:rsidRPr="00000000" w14:paraId="0000050D">
            <w:pPr>
              <w:numPr>
                <w:ilvl w:val="0"/>
                <w:numId w:val="41"/>
              </w:numPr>
              <w:ind w:left="720" w:hanging="360"/>
              <w:rPr>
                <w:sz w:val="14"/>
                <w:szCs w:val="14"/>
              </w:rPr>
            </w:pPr>
            <w:r w:rsidDel="00000000" w:rsidR="00000000" w:rsidRPr="00000000">
              <w:rPr>
                <w:sz w:val="14"/>
                <w:szCs w:val="14"/>
                <w:rtl w:val="0"/>
              </w:rPr>
              <w:t xml:space="preserve">Secondary debtor: if an organization/company or the like pays for the patient. </w:t>
              <w:br w:type="textWrapping"/>
            </w:r>
            <w:r w:rsidDel="00000000" w:rsidR="00000000" w:rsidRPr="00000000">
              <w:rPr>
                <w:b w:val="1"/>
                <w:bCs w:val="1"/>
                <w:sz w:val="14"/>
                <w:szCs w:val="14"/>
                <w:rtl w:val="0"/>
              </w:rPr>
              <w:t xml:space="preserve">TIP:</w:t>
            </w:r>
            <w:r w:rsidDel="00000000" w:rsidR="00000000" w:rsidRPr="00000000">
              <w:rPr>
                <w:sz w:val="14"/>
                <w:szCs w:val="14"/>
                <w:rtl w:val="0"/>
              </w:rPr>
              <w:t xml:space="preserve"> This body must be created in organizations and registered on the patient information page under the heading Paying body</w:t>
            </w:r>
            <w:r w:rsidDel="00000000" w:rsidR="00000000" w:rsidRPr="00000000">
              <w:rPr>
                <w:sz w:val="14"/>
                <w:szCs w:val="14"/>
                <w:rtl w:val="0"/>
              </w:rPr>
              <w:t xml:space="preserve">.</w:t>
            </w:r>
          </w:p>
        </w:tc>
      </w:tr>
      <w:tr>
        <w:trPr>
          <w:cantSplit w:val="0"/>
          <w:trHeight w:val="3892.6620000000003"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sz w:val="14"/>
                <w:szCs w:val="14"/>
              </w:rPr>
            </w:pPr>
            <w:r w:rsidDel="00000000" w:rsidR="00000000" w:rsidRPr="00000000">
              <w:rPr>
                <w:sz w:val="14"/>
                <w:szCs w:val="14"/>
                <w:rtl w:val="0"/>
              </w:rPr>
              <w:t xml:space="preserve">Financial Stream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F">
            <w:pPr>
              <w:rPr>
                <w:sz w:val="14"/>
                <w:szCs w:val="14"/>
              </w:rPr>
            </w:pPr>
            <w:r w:rsidDel="00000000" w:rsidR="00000000" w:rsidRPr="00000000">
              <w:rPr>
                <w:sz w:val="14"/>
                <w:szCs w:val="14"/>
                <w:rtl w:val="0"/>
              </w:rPr>
              <w:t xml:space="preserve">There are four types of financial streams: </w:t>
            </w:r>
          </w:p>
          <w:p w:rsidR="00000000" w:rsidDel="00000000" w:rsidP="00000000" w:rsidRDefault="00000000" w:rsidRPr="00000000" w14:paraId="00000510">
            <w:pPr>
              <w:numPr>
                <w:ilvl w:val="0"/>
                <w:numId w:val="104"/>
              </w:numPr>
              <w:ind w:left="720" w:hanging="360"/>
              <w:rPr>
                <w:sz w:val="14"/>
                <w:szCs w:val="14"/>
              </w:rPr>
            </w:pPr>
            <w:r w:rsidDel="00000000" w:rsidR="00000000" w:rsidRPr="00000000">
              <w:rPr>
                <w:sz w:val="14"/>
                <w:szCs w:val="14"/>
                <w:rtl w:val="0"/>
              </w:rPr>
              <w:t xml:space="preserve">Activity (Puls): for other care or care declared by an agency (B2B).</w:t>
            </w:r>
          </w:p>
          <w:p w:rsidR="00000000" w:rsidDel="00000000" w:rsidP="00000000" w:rsidRDefault="00000000" w:rsidRPr="00000000" w14:paraId="00000511">
            <w:pPr>
              <w:numPr>
                <w:ilvl w:val="1"/>
                <w:numId w:val="104"/>
              </w:numPr>
              <w:ind w:left="1440" w:hanging="360"/>
              <w:rPr>
                <w:sz w:val="14"/>
                <w:szCs w:val="14"/>
              </w:rPr>
            </w:pPr>
            <w:r w:rsidDel="00000000" w:rsidR="00000000" w:rsidRPr="00000000">
              <w:rPr>
                <w:sz w:val="14"/>
                <w:szCs w:val="14"/>
                <w:rtl w:val="0"/>
              </w:rPr>
              <w:t xml:space="preserve">Permitted debtor types: Health insurance, Referring organization or Paying agency </w:t>
            </w:r>
          </w:p>
          <w:p w:rsidR="00000000" w:rsidDel="00000000" w:rsidP="00000000" w:rsidRDefault="00000000" w:rsidRPr="00000000" w14:paraId="00000512">
            <w:pPr>
              <w:numPr>
                <w:ilvl w:val="0"/>
                <w:numId w:val="104"/>
              </w:numPr>
              <w:ind w:left="720" w:hanging="360"/>
              <w:rPr>
                <w:sz w:val="14"/>
                <w:szCs w:val="14"/>
              </w:rPr>
            </w:pPr>
            <w:r w:rsidDel="00000000" w:rsidR="00000000" w:rsidRPr="00000000">
              <w:rPr>
                <w:sz w:val="14"/>
                <w:szCs w:val="14"/>
                <w:rtl w:val="0"/>
              </w:rPr>
              <w:t xml:space="preserve">Activity Flex: for uninsured care that is invoiced immediately after an appointment has been completed.</w:t>
            </w:r>
          </w:p>
          <w:p w:rsidR="00000000" w:rsidDel="00000000" w:rsidP="00000000" w:rsidRDefault="00000000" w:rsidRPr="00000000" w14:paraId="00000513">
            <w:pPr>
              <w:numPr>
                <w:ilvl w:val="1"/>
                <w:numId w:val="104"/>
              </w:numPr>
              <w:ind w:left="1440" w:hanging="360"/>
              <w:rPr>
                <w:sz w:val="14"/>
                <w:szCs w:val="14"/>
              </w:rPr>
            </w:pPr>
            <w:r w:rsidDel="00000000" w:rsidR="00000000" w:rsidRPr="00000000">
              <w:rPr>
                <w:sz w:val="14"/>
                <w:szCs w:val="14"/>
                <w:rtl w:val="0"/>
              </w:rPr>
              <w:t xml:space="preserve">Authorized debtor type: Patient.</w:t>
            </w:r>
            <w:r w:rsidDel="00000000" w:rsidR="00000000" w:rsidRPr="00000000">
              <w:rPr>
                <w:rtl w:val="0"/>
              </w:rPr>
            </w:r>
          </w:p>
          <w:p w:rsidR="00000000" w:rsidDel="00000000" w:rsidP="00000000" w:rsidRDefault="00000000" w:rsidRPr="00000000" w14:paraId="00000514">
            <w:pPr>
              <w:numPr>
                <w:ilvl w:val="0"/>
                <w:numId w:val="104"/>
              </w:numPr>
              <w:ind w:left="720" w:hanging="360"/>
              <w:rPr>
                <w:sz w:val="14"/>
                <w:szCs w:val="14"/>
              </w:rPr>
            </w:pPr>
            <w:r w:rsidDel="00000000" w:rsidR="00000000" w:rsidRPr="00000000">
              <w:rPr>
                <w:sz w:val="14"/>
                <w:szCs w:val="14"/>
                <w:rtl w:val="0"/>
              </w:rPr>
              <w:t xml:space="preserve">Ontario Health Insurance Policy (Canada)</w:t>
            </w:r>
          </w:p>
        </w:tc>
      </w:tr>
      <w:tr>
        <w:trPr>
          <w:cantSplit w:val="0"/>
          <w:trHeight w:val="380" w:hRule="atLeast"/>
          <w:tblHeader w:val="0"/>
        </w:trPr>
        <w:tc>
          <w:tcPr>
            <w:gridSpan w:val="2"/>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b w:val="1"/>
                <w:bCs w:val="1"/>
                <w:sz w:val="14"/>
                <w:szCs w:val="14"/>
              </w:rPr>
            </w:pPr>
            <w:r w:rsidDel="00000000" w:rsidR="00000000" w:rsidRPr="00000000">
              <w:rPr>
                <w:b w:val="1"/>
                <w:bCs w:val="1"/>
                <w:sz w:val="14"/>
                <w:szCs w:val="14"/>
                <w:rtl w:val="0"/>
              </w:rPr>
              <w:t xml:space="preserve">Other Settings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sz w:val="14"/>
                <w:szCs w:val="14"/>
              </w:rPr>
            </w:pPr>
            <w:r w:rsidDel="00000000" w:rsidR="00000000" w:rsidRPr="00000000">
              <w:rPr>
                <w:sz w:val="14"/>
                <w:szCs w:val="14"/>
                <w:rtl w:val="0"/>
              </w:rPr>
              <w:t xml:space="preserve">Instructions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line="240" w:lineRule="auto"/>
              <w:rPr>
                <w:sz w:val="14"/>
                <w:szCs w:val="14"/>
              </w:rPr>
            </w:pPr>
            <w:r w:rsidDel="00000000" w:rsidR="00000000" w:rsidRPr="00000000">
              <w:rPr>
                <w:sz w:val="14"/>
                <w:szCs w:val="14"/>
                <w:rtl w:val="0"/>
              </w:rPr>
              <w:t xml:space="preserve">If specific instructions are required for an appointment type, for example that a patient must appear fasting, these can be entered here. The instructions can be added as variables to notification templates.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sz w:val="14"/>
                <w:szCs w:val="14"/>
              </w:rPr>
            </w:pPr>
            <w:r w:rsidDel="00000000" w:rsidR="00000000" w:rsidRPr="00000000">
              <w:rPr>
                <w:sz w:val="14"/>
                <w:szCs w:val="14"/>
                <w:rtl w:val="0"/>
              </w:rPr>
              <w:t xml:space="preserve">Questionnaires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line="240" w:lineRule="auto"/>
              <w:rPr>
                <w:sz w:val="14"/>
                <w:szCs w:val="14"/>
              </w:rPr>
            </w:pPr>
            <w:r w:rsidDel="00000000" w:rsidR="00000000" w:rsidRPr="00000000">
              <w:rPr>
                <w:sz w:val="14"/>
                <w:szCs w:val="14"/>
                <w:rtl w:val="0"/>
              </w:rPr>
              <w:t xml:space="preserve">Questionnaires can be sent to a patient as soon as an appointment is scheduled. Questionnaires must be configured in advance for this. See </w:t>
            </w:r>
            <w:hyperlink w:anchor="_iqdr14ewe886">
              <w:r w:rsidDel="00000000" w:rsidR="00000000" w:rsidRPr="00000000">
                <w:rPr>
                  <w:color w:val="1155cc"/>
                  <w:sz w:val="14"/>
                  <w:szCs w:val="14"/>
                  <w:u w:val="single"/>
                  <w:rtl w:val="0"/>
                </w:rPr>
                <w:t xml:space="preserve">questionnaires </w:t>
              </w:r>
            </w:hyperlink>
            <w:r w:rsidDel="00000000" w:rsidR="00000000" w:rsidRPr="00000000">
              <w:rPr>
                <w:sz w:val="14"/>
                <w:szCs w:val="14"/>
                <w:rtl w:val="0"/>
              </w:rPr>
              <w:t xml:space="preserve">for instructions.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14"/>
                <w:szCs w:val="14"/>
              </w:rPr>
            </w:pPr>
            <w:r w:rsidDel="00000000" w:rsidR="00000000" w:rsidRPr="00000000">
              <w:rPr>
                <w:sz w:val="14"/>
                <w:szCs w:val="14"/>
                <w:rtl w:val="0"/>
              </w:rPr>
              <w:t xml:space="preserve">Letter template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line="240" w:lineRule="auto"/>
              <w:rPr>
                <w:sz w:val="14"/>
                <w:szCs w:val="14"/>
              </w:rPr>
            </w:pPr>
            <w:r w:rsidDel="00000000" w:rsidR="00000000" w:rsidRPr="00000000">
              <w:rPr>
                <w:sz w:val="14"/>
                <w:szCs w:val="14"/>
                <w:rtl w:val="0"/>
              </w:rPr>
              <w:t xml:space="preserve">The standard </w:t>
            </w:r>
            <w:r w:rsidDel="00000000" w:rsidR="00000000" w:rsidRPr="00000000">
              <w:rPr>
                <w:sz w:val="14"/>
                <w:szCs w:val="14"/>
                <w:rtl w:val="0"/>
              </w:rPr>
              <w:t xml:space="preserve">letter template</w:t>
            </w:r>
            <w:r w:rsidDel="00000000" w:rsidR="00000000" w:rsidRPr="00000000">
              <w:rPr>
                <w:sz w:val="14"/>
                <w:szCs w:val="14"/>
                <w:rtl w:val="0"/>
              </w:rPr>
              <w:t xml:space="preserve"> that is chosen when creating a letter for this appointment can be set here. Letter templates must be configured in advance for this. See </w:t>
            </w:r>
            <w:hyperlink w:anchor="_5376t2fgnn2u">
              <w:r w:rsidDel="00000000" w:rsidR="00000000" w:rsidRPr="00000000">
                <w:rPr>
                  <w:color w:val="1155cc"/>
                  <w:sz w:val="14"/>
                  <w:szCs w:val="14"/>
                  <w:u w:val="single"/>
                  <w:rtl w:val="0"/>
                </w:rPr>
                <w:t xml:space="preserve">Letter Templates</w:t>
              </w:r>
            </w:hyperlink>
            <w:r w:rsidDel="00000000" w:rsidR="00000000" w:rsidRPr="00000000">
              <w:rPr>
                <w:sz w:val="14"/>
                <w:szCs w:val="14"/>
                <w:rtl w:val="0"/>
              </w:rPr>
              <w:t xml:space="preserve"> for instructions.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14"/>
                <w:szCs w:val="14"/>
              </w:rPr>
            </w:pPr>
            <w:r w:rsidDel="00000000" w:rsidR="00000000" w:rsidRPr="00000000">
              <w:rPr>
                <w:sz w:val="14"/>
                <w:szCs w:val="14"/>
                <w:rtl w:val="0"/>
              </w:rPr>
              <w:t xml:space="preserve">Allow planning without resources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line="240" w:lineRule="auto"/>
              <w:rPr>
                <w:sz w:val="14"/>
                <w:szCs w:val="14"/>
              </w:rPr>
            </w:pPr>
            <w:r w:rsidDel="00000000" w:rsidR="00000000" w:rsidRPr="00000000">
              <w:rPr>
                <w:sz w:val="14"/>
                <w:szCs w:val="14"/>
                <w:rtl w:val="0"/>
              </w:rPr>
              <w:t xml:space="preserve">Check if an appointment can be scheduled without resources. See </w:t>
            </w:r>
            <w:hyperlink w:anchor="_3lann4p77rln">
              <w:r w:rsidDel="00000000" w:rsidR="00000000" w:rsidRPr="00000000">
                <w:rPr>
                  <w:color w:val="1155cc"/>
                  <w:sz w:val="14"/>
                  <w:szCs w:val="14"/>
                  <w:u w:val="single"/>
                  <w:rtl w:val="0"/>
                </w:rPr>
                <w:t xml:space="preserve">Planning without resources</w:t>
              </w:r>
            </w:hyperlink>
            <w:r w:rsidDel="00000000" w:rsidR="00000000" w:rsidRPr="00000000">
              <w:rPr>
                <w:sz w:val="14"/>
                <w:szCs w:val="14"/>
                <w:rtl w:val="0"/>
              </w:rPr>
              <w:t xml:space="preserve"> for further explanation.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sz w:val="14"/>
                <w:szCs w:val="14"/>
              </w:rPr>
            </w:pPr>
            <w:r w:rsidDel="00000000" w:rsidR="00000000" w:rsidRPr="00000000">
              <w:rPr>
                <w:sz w:val="14"/>
                <w:szCs w:val="14"/>
                <w:rtl w:val="0"/>
              </w:rPr>
              <w:t xml:space="preserve">Allow direct planning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line="240" w:lineRule="auto"/>
              <w:rPr>
                <w:sz w:val="14"/>
                <w:szCs w:val="14"/>
              </w:rPr>
            </w:pPr>
            <w:r w:rsidDel="00000000" w:rsidR="00000000" w:rsidRPr="00000000">
              <w:rPr>
                <w:sz w:val="14"/>
                <w:szCs w:val="14"/>
                <w:rtl w:val="0"/>
              </w:rPr>
              <w:t xml:space="preserve">Check if an appointment should be able to be scheduled immediately. See </w:t>
            </w:r>
            <w:hyperlink w:anchor="_beb8bx03vxn">
              <w:r w:rsidDel="00000000" w:rsidR="00000000" w:rsidRPr="00000000">
                <w:rPr>
                  <w:color w:val="1155cc"/>
                  <w:sz w:val="14"/>
                  <w:szCs w:val="14"/>
                  <w:u w:val="single"/>
                  <w:rtl w:val="0"/>
                </w:rPr>
                <w:t xml:space="preserve">Plan immediately for</w:t>
              </w:r>
            </w:hyperlink>
            <w:r w:rsidDel="00000000" w:rsidR="00000000" w:rsidRPr="00000000">
              <w:rPr>
                <w:sz w:val="14"/>
                <w:szCs w:val="14"/>
                <w:rtl w:val="0"/>
              </w:rPr>
              <w:t xml:space="preserve"> further explanation.</w:t>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3"/>
        <w:rPr/>
      </w:pPr>
      <w:bookmarkStart w:colFirst="0" w:colLast="0" w:name="_8s7agbcfest" w:id="166"/>
      <w:bookmarkEnd w:id="166"/>
      <w:r w:rsidDel="00000000" w:rsidR="00000000" w:rsidRPr="00000000">
        <w:rPr>
          <w:rtl w:val="0"/>
        </w:rPr>
        <w:t xml:space="preserve">Appointment content</w:t>
      </w:r>
    </w:p>
    <w:p w:rsidR="00000000" w:rsidDel="00000000" w:rsidP="00000000" w:rsidRDefault="00000000" w:rsidRPr="00000000" w14:paraId="00000523">
      <w:pPr>
        <w:ind w:left="0" w:firstLine="0"/>
        <w:rPr/>
      </w:pPr>
      <w:r w:rsidDel="00000000" w:rsidR="00000000" w:rsidRPr="00000000">
        <w:rPr>
          <w:rtl w:val="0"/>
        </w:rPr>
        <w:t xml:space="preserve">Click on </w:t>
      </w:r>
      <w:r w:rsidDel="00000000" w:rsidR="00000000" w:rsidRPr="00000000">
        <w:rPr>
          <w:color w:val="ff7a6c"/>
          <w:rtl w:val="0"/>
        </w:rPr>
        <w:t xml:space="preserve">+ Examination </w:t>
      </w:r>
      <w:r w:rsidDel="00000000" w:rsidR="00000000" w:rsidRPr="00000000">
        <w:rPr>
          <w:rtl w:val="0"/>
        </w:rPr>
        <w:t xml:space="preserve">at the bottom of the appointment screen to add content to your appointment type. A new screen opens:</w:t>
      </w:r>
    </w:p>
    <w:p w:rsidR="00000000" w:rsidDel="00000000" w:rsidP="00000000" w:rsidRDefault="00000000" w:rsidRPr="00000000" w14:paraId="00000524">
      <w:pPr>
        <w:numPr>
          <w:ilvl w:val="0"/>
          <w:numId w:val="8"/>
        </w:numPr>
        <w:ind w:left="720" w:hanging="360"/>
        <w:rPr>
          <w:u w:val="none"/>
        </w:rPr>
      </w:pPr>
      <w:r w:rsidDel="00000000" w:rsidR="00000000" w:rsidRPr="00000000">
        <w:rPr>
          <w:rtl w:val="0"/>
        </w:rPr>
        <w:t xml:space="preserve">Select a survey type. If desired, it is possible to add a waiting room for the relevant examination. A waiting room is always added for the first examination of the appointment.</w:t>
      </w:r>
    </w:p>
    <w:p w:rsidR="00000000" w:rsidDel="00000000" w:rsidP="00000000" w:rsidRDefault="00000000" w:rsidRPr="00000000" w14:paraId="00000525">
      <w:pPr>
        <w:numPr>
          <w:ilvl w:val="0"/>
          <w:numId w:val="8"/>
        </w:numPr>
        <w:ind w:left="720" w:hanging="360"/>
        <w:rPr>
          <w:u w:val="none"/>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p>
    <w:p w:rsidR="00000000" w:rsidDel="00000000" w:rsidP="00000000" w:rsidRDefault="00000000" w:rsidRPr="00000000" w14:paraId="00000526">
      <w:pPr>
        <w:numPr>
          <w:ilvl w:val="0"/>
          <w:numId w:val="8"/>
        </w:numPr>
        <w:ind w:left="720" w:hanging="360"/>
        <w:rPr>
          <w:u w:val="none"/>
        </w:rPr>
      </w:pPr>
      <w:r w:rsidDel="00000000" w:rsidR="00000000" w:rsidRPr="00000000">
        <w:rPr>
          <w:rtl w:val="0"/>
        </w:rPr>
        <w:t xml:space="preserve">Add as many exams and waiting rooms as necessary to complete the appointment.</w:t>
      </w:r>
    </w:p>
    <w:p w:rsidR="00000000" w:rsidDel="00000000" w:rsidP="00000000" w:rsidRDefault="00000000" w:rsidRPr="00000000" w14:paraId="00000527">
      <w:pPr>
        <w:numPr>
          <w:ilvl w:val="0"/>
          <w:numId w:val="8"/>
        </w:numPr>
        <w:ind w:left="720" w:hanging="360"/>
        <w:rPr>
          <w:u w:val="none"/>
        </w:rPr>
      </w:pPr>
      <w:r w:rsidDel="00000000" w:rsidR="00000000" w:rsidRPr="00000000">
        <w:rPr>
          <w:rtl w:val="0"/>
        </w:rPr>
        <w:t xml:space="preserve">You must select one study as the primary study. The executor linked to the </w:t>
      </w:r>
      <w:r w:rsidDel="00000000" w:rsidR="00000000" w:rsidRPr="00000000">
        <w:rPr>
          <w:rtl w:val="0"/>
        </w:rPr>
        <w:t xml:space="preserve">resource</w:t>
      </w:r>
      <w:r w:rsidDel="00000000" w:rsidR="00000000" w:rsidRPr="00000000">
        <w:rPr>
          <w:rtl w:val="0"/>
        </w:rPr>
        <w:t xml:space="preserve"> of this research will be used as an implementer in the DBC registration. </w:t>
      </w:r>
    </w:p>
    <w:p w:rsidR="00000000" w:rsidDel="00000000" w:rsidP="00000000" w:rsidRDefault="00000000" w:rsidRPr="00000000" w14:paraId="00000528">
      <w:pPr>
        <w:pStyle w:val="Heading4"/>
        <w:rPr/>
      </w:pPr>
      <w:bookmarkStart w:colFirst="0" w:colLast="0" w:name="_7pcsml4v47xc" w:id="167"/>
      <w:bookmarkEnd w:id="167"/>
      <w:r w:rsidDel="00000000" w:rsidR="00000000" w:rsidRPr="00000000">
        <w:rPr>
          <w:rtl w:val="0"/>
        </w:rPr>
        <w:t xml:space="preserve">Standard referrer</w:t>
      </w:r>
    </w:p>
    <w:p w:rsidR="00000000" w:rsidDel="00000000" w:rsidP="00000000" w:rsidRDefault="00000000" w:rsidRPr="00000000" w14:paraId="00000529">
      <w:pPr>
        <w:rPr/>
      </w:pPr>
      <w:r w:rsidDel="00000000" w:rsidR="00000000" w:rsidRPr="00000000">
        <w:rPr>
          <w:rtl w:val="0"/>
        </w:rPr>
        <w:t xml:space="preserve">It is possible to select a default referrer for an appointment type. If possible, this referrer is automatically selected when scheduling an appointment. This means that the user no longer has to do this while scheduling the appointment. </w:t>
      </w:r>
    </w:p>
    <w:p w:rsidR="00000000" w:rsidDel="00000000" w:rsidP="00000000" w:rsidRDefault="00000000" w:rsidRPr="00000000" w14:paraId="0000052A">
      <w:pPr>
        <w:pStyle w:val="Heading4"/>
        <w:rPr/>
      </w:pPr>
      <w:bookmarkStart w:colFirst="0" w:colLast="0" w:name="_xotays993zfa" w:id="168"/>
      <w:bookmarkEnd w:id="168"/>
      <w:r w:rsidDel="00000000" w:rsidR="00000000" w:rsidRPr="00000000">
        <w:rPr>
          <w:rtl w:val="0"/>
        </w:rPr>
        <w:t xml:space="preserve">Levels of notification templates</w:t>
      </w:r>
    </w:p>
    <w:p w:rsidR="00000000" w:rsidDel="00000000" w:rsidP="00000000" w:rsidRDefault="00000000" w:rsidRPr="00000000" w14:paraId="0000052B">
      <w:pPr>
        <w:rPr/>
      </w:pPr>
      <w:r w:rsidDel="00000000" w:rsidR="00000000" w:rsidRPr="00000000">
        <w:rPr>
          <w:rtl w:val="0"/>
        </w:rPr>
        <w:t xml:space="preserve">There are three levels of notification templates, namely general / location-specific / Departments-specific. You can link a maximum of one general template, one location-specific template and one Departments-specific template per appointment type. When sending notifications, the most specific template is automatically chosen based on the location and Departments of the appointment.</w:t>
      </w:r>
    </w:p>
    <w:p w:rsidR="00000000" w:rsidDel="00000000" w:rsidP="00000000" w:rsidRDefault="00000000" w:rsidRPr="00000000" w14:paraId="0000052C">
      <w:pPr>
        <w:spacing w:after="240" w:before="240" w:lineRule="auto"/>
        <w:rPr/>
      </w:pPr>
      <w:r w:rsidDel="00000000" w:rsidR="00000000" w:rsidRPr="00000000">
        <w:rPr>
          <w:rtl w:val="0"/>
        </w:rPr>
        <w:t xml:space="preserve">The order of selection is as follows:</w:t>
      </w:r>
    </w:p>
    <w:p w:rsidR="00000000" w:rsidDel="00000000" w:rsidP="00000000" w:rsidRDefault="00000000" w:rsidRPr="00000000" w14:paraId="0000052D">
      <w:pPr>
        <w:numPr>
          <w:ilvl w:val="0"/>
          <w:numId w:val="68"/>
        </w:numPr>
        <w:spacing w:after="0" w:afterAutospacing="0" w:before="240" w:lineRule="auto"/>
        <w:ind w:left="720" w:hanging="360"/>
      </w:pPr>
      <w:r w:rsidDel="00000000" w:rsidR="00000000" w:rsidRPr="00000000">
        <w:rPr>
          <w:b w:val="1"/>
          <w:bCs w:val="1"/>
          <w:rtl w:val="0"/>
        </w:rPr>
        <w:t xml:space="preserve">Section-specific template</w:t>
      </w:r>
      <w:r w:rsidDel="00000000" w:rsidR="00000000" w:rsidRPr="00000000">
        <w:rPr>
          <w:rtl w:val="0"/>
        </w:rPr>
        <w:t xml:space="preserve">: A specific location and Departments has been filled in for this template. If a Departments-specific template has been set up for the Departments of the appointment, this template will be sent.</w:t>
      </w:r>
    </w:p>
    <w:p w:rsidR="00000000" w:rsidDel="00000000" w:rsidP="00000000" w:rsidRDefault="00000000" w:rsidRPr="00000000" w14:paraId="0000052E">
      <w:pPr>
        <w:numPr>
          <w:ilvl w:val="0"/>
          <w:numId w:val="68"/>
        </w:numPr>
        <w:spacing w:after="0" w:afterAutospacing="0" w:before="0" w:beforeAutospacing="0" w:lineRule="auto"/>
        <w:ind w:left="720" w:hanging="360"/>
      </w:pPr>
      <w:r w:rsidDel="00000000" w:rsidR="00000000" w:rsidRPr="00000000">
        <w:rPr>
          <w:b w:val="1"/>
          <w:bCs w:val="1"/>
          <w:rtl w:val="0"/>
        </w:rPr>
        <w:t xml:space="preserve">Location-specific template</w:t>
      </w:r>
      <w:r w:rsidDel="00000000" w:rsidR="00000000" w:rsidRPr="00000000">
        <w:rPr>
          <w:rtl w:val="0"/>
        </w:rPr>
        <w:t xml:space="preserve">: A specific location but no Departments has been entered for this template. If no Departments-specific template has been set, a check is made to see whether a location-specific template is available.</w:t>
      </w:r>
    </w:p>
    <w:p w:rsidR="00000000" w:rsidDel="00000000" w:rsidP="00000000" w:rsidRDefault="00000000" w:rsidRPr="00000000" w14:paraId="0000052F">
      <w:pPr>
        <w:numPr>
          <w:ilvl w:val="0"/>
          <w:numId w:val="68"/>
        </w:numPr>
        <w:spacing w:after="240" w:before="0" w:beforeAutospacing="0" w:lineRule="auto"/>
        <w:ind w:left="720" w:hanging="360"/>
      </w:pPr>
      <w:r w:rsidDel="00000000" w:rsidR="00000000" w:rsidRPr="00000000">
        <w:rPr>
          <w:b w:val="1"/>
          <w:bCs w:val="1"/>
          <w:rtl w:val="0"/>
        </w:rPr>
        <w:t xml:space="preserve">General template</w:t>
      </w:r>
      <w:r w:rsidDel="00000000" w:rsidR="00000000" w:rsidRPr="00000000">
        <w:rPr>
          <w:rtl w:val="0"/>
        </w:rPr>
        <w:t xml:space="preserve">: No specific location or Departments has been entered for this template. If there is no location-specific template, the general template is used.</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NB:</w:t>
      </w:r>
      <w:r w:rsidDel="00000000" w:rsidR="00000000" w:rsidRPr="00000000">
        <w:rPr>
          <w:rtl w:val="0"/>
        </w:rPr>
        <w:t xml:space="preserve"> If none of these templates are set up, no confirmation or reminder will be sent.</w:t>
      </w:r>
    </w:p>
    <w:p w:rsidR="00000000" w:rsidDel="00000000" w:rsidP="00000000" w:rsidRDefault="00000000" w:rsidRPr="00000000" w14:paraId="00000531">
      <w:pPr>
        <w:ind w:left="720" w:firstLine="0"/>
        <w:rPr>
          <w:i w:val="1"/>
          <w:iCs w:val="1"/>
        </w:rPr>
      </w:pPr>
      <w:r w:rsidDel="00000000" w:rsidR="00000000" w:rsidRPr="00000000">
        <w:rPr>
          <w:i w:val="1"/>
          <w:iCs w:val="1"/>
          <w:color w:val="ff7a6c"/>
          <w:rtl w:val="0"/>
        </w:rPr>
        <w:t xml:space="preserve">Example: </w:t>
      </w:r>
      <w:r w:rsidDel="00000000" w:rsidR="00000000" w:rsidRPr="00000000">
        <w:rPr>
          <w:i w:val="1"/>
          <w:iCs w:val="1"/>
          <w:rtl w:val="0"/>
        </w:rPr>
        <w:t xml:space="preserve">The following confirmation templates have been set for appointment type 'First consultation': 1. Confirmation Amsterdam - Cardiology;  2.. Confirmation Utrecht. </w:t>
      </w:r>
    </w:p>
    <w:p w:rsidR="00000000" w:rsidDel="00000000" w:rsidP="00000000" w:rsidRDefault="00000000" w:rsidRPr="00000000" w14:paraId="00000532">
      <w:pPr>
        <w:ind w:left="720" w:firstLine="0"/>
        <w:rPr>
          <w:i w:val="1"/>
          <w:iCs w:val="1"/>
        </w:rPr>
      </w:pPr>
      <w:r w:rsidDel="00000000" w:rsidR="00000000" w:rsidRPr="00000000">
        <w:rPr>
          <w:i w:val="1"/>
          <w:iCs w:val="1"/>
          <w:rtl w:val="0"/>
        </w:rPr>
        <w:t xml:space="preserve">If an appointment for Amsterdam - Cardiology is scheduled, the Departments-specific template for Amsterdam Cardiology is used. If an appointment for Utrecht - Dermatology is scheduled, the location-specific template is used. No confirmation will be sent for an appointment in Rotterdam because no general template has been set.</w:t>
      </w:r>
    </w:p>
    <w:p w:rsidR="00000000" w:rsidDel="00000000" w:rsidP="00000000" w:rsidRDefault="00000000" w:rsidRPr="00000000" w14:paraId="00000533">
      <w:pPr>
        <w:ind w:left="720" w:firstLine="0"/>
        <w:rPr>
          <w:i w:val="1"/>
          <w:iCs w:val="1"/>
        </w:rPr>
      </w:pPr>
      <w:r w:rsidDel="00000000" w:rsidR="00000000" w:rsidRPr="00000000">
        <w:rPr>
          <w:rtl w:val="0"/>
        </w:rPr>
      </w:r>
    </w:p>
    <w:p w:rsidR="00000000" w:rsidDel="00000000" w:rsidP="00000000" w:rsidRDefault="00000000" w:rsidRPr="00000000" w14:paraId="00000534">
      <w:pPr>
        <w:rPr/>
      </w:pPr>
      <w:r w:rsidDel="00000000" w:rsidR="00000000" w:rsidRPr="00000000">
        <w:rPr>
          <w:b w:val="1"/>
          <w:bCs w:val="1"/>
          <w:rtl w:val="0"/>
        </w:rPr>
        <w:t xml:space="preserve">NB</w:t>
      </w:r>
      <w:r w:rsidDel="00000000" w:rsidR="00000000" w:rsidRPr="00000000">
        <w:rPr>
          <w:b w:val="1"/>
          <w:bCs w:val="1"/>
          <w:rtl w:val="0"/>
        </w:rPr>
        <w:t xml:space="preserve">: </w:t>
      </w:r>
      <w:r w:rsidDel="00000000" w:rsidR="00000000" w:rsidRPr="00000000">
        <w:rPr>
          <w:rtl w:val="0"/>
        </w:rPr>
        <w:t xml:space="preserve">Always select a general template for the appointment types to ensure that a confirmation or reminder can always be sent. </w:t>
      </w:r>
    </w:p>
    <w:p w:rsidR="00000000" w:rsidDel="00000000" w:rsidP="00000000" w:rsidRDefault="00000000" w:rsidRPr="00000000" w14:paraId="00000535">
      <w:pPr>
        <w:pStyle w:val="Heading4"/>
        <w:rPr/>
      </w:pPr>
      <w:bookmarkStart w:colFirst="0" w:colLast="0" w:name="_3lann4p77rln" w:id="169"/>
      <w:bookmarkEnd w:id="169"/>
      <w:r w:rsidDel="00000000" w:rsidR="00000000" w:rsidRPr="00000000">
        <w:rPr>
          <w:rtl w:val="0"/>
        </w:rPr>
        <w:t xml:space="preserve">Planning without resources</w:t>
      </w:r>
    </w:p>
    <w:p w:rsidR="00000000" w:rsidDel="00000000" w:rsidP="00000000" w:rsidRDefault="00000000" w:rsidRPr="00000000" w14:paraId="00000536">
      <w:pPr>
        <w:rPr/>
      </w:pPr>
      <w:r w:rsidDel="00000000" w:rsidR="00000000" w:rsidRPr="00000000">
        <w:rPr>
          <w:rtl w:val="0"/>
        </w:rPr>
        <w:t xml:space="preserve">When you have </w:t>
      </w:r>
      <w:r w:rsidDel="00000000" w:rsidR="00000000" w:rsidRPr="00000000">
        <w:rPr>
          <w:color w:val="ff7a6c"/>
          <w:rtl w:val="0"/>
        </w:rPr>
        <w:t xml:space="preserve">Planning without resources </w:t>
      </w:r>
      <w:r w:rsidDel="00000000" w:rsidR="00000000" w:rsidRPr="00000000">
        <w:rPr>
          <w:rtl w:val="0"/>
        </w:rPr>
        <w:t xml:space="preserve">checked, it becomes possible for this appointment type to schedule an appointment without a resource having been selected for this. However, starting a survey by a user always requires a resource. </w:t>
      </w:r>
    </w:p>
    <w:p w:rsidR="00000000" w:rsidDel="00000000" w:rsidP="00000000" w:rsidRDefault="00000000" w:rsidRPr="00000000" w14:paraId="00000537">
      <w:pPr>
        <w:pStyle w:val="Heading4"/>
        <w:rPr/>
      </w:pPr>
      <w:bookmarkStart w:colFirst="0" w:colLast="0" w:name="_beb8bx03vxn" w:id="170"/>
      <w:bookmarkEnd w:id="170"/>
      <w:r w:rsidDel="00000000" w:rsidR="00000000" w:rsidRPr="00000000">
        <w:rPr>
          <w:rtl w:val="0"/>
        </w:rPr>
        <w:t xml:space="preserve">Direct Planning</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5286375</wp:posOffset>
            </wp:positionH>
            <wp:positionV relativeFrom="paragraph">
              <wp:posOffset>276225</wp:posOffset>
            </wp:positionV>
            <wp:extent cx="557213" cy="592779"/>
            <wp:effectExtent b="0" l="0" r="0" t="0"/>
            <wp:wrapSquare wrapText="bothSides" distB="57150" distT="57150" distL="57150" distR="5715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57213" cy="592779"/>
                    </a:xfrm>
                    <a:prstGeom prst="rect"/>
                    <a:ln/>
                  </pic:spPr>
                </pic:pic>
              </a:graphicData>
            </a:graphic>
          </wp:anchor>
        </w:drawing>
      </w:r>
    </w:p>
    <w:p w:rsidR="00000000" w:rsidDel="00000000" w:rsidP="00000000" w:rsidRDefault="00000000" w:rsidRPr="00000000" w14:paraId="00000538">
      <w:pPr>
        <w:rPr/>
      </w:pPr>
      <w:r w:rsidDel="00000000" w:rsidR="00000000" w:rsidRPr="00000000">
        <w:rPr>
          <w:rtl w:val="0"/>
        </w:rPr>
        <w:t xml:space="preserve">The option </w:t>
      </w:r>
      <w:r w:rsidDel="00000000" w:rsidR="00000000" w:rsidRPr="00000000">
        <w:rPr>
          <w:color w:val="ff7a6c"/>
          <w:rtl w:val="0"/>
        </w:rPr>
        <w:t xml:space="preserve">Direct Planning </w:t>
      </w:r>
      <w:r w:rsidDel="00000000" w:rsidR="00000000" w:rsidRPr="00000000">
        <w:rPr>
          <w:rtl w:val="0"/>
        </w:rPr>
        <w:t xml:space="preserve">makes it possible to schedule an appointment of the relevant appointment type with one click. If you have selected at least one appointment type for this, there will be an instant</w:t>
      </w:r>
      <w:r w:rsidDel="00000000" w:rsidR="00000000" w:rsidRPr="00000000">
        <w:rPr>
          <w:color w:val="ff7a6c"/>
          <w:rtl w:val="0"/>
        </w:rPr>
        <w:t xml:space="preserve"> scheduling icon </w:t>
      </w:r>
      <w:r w:rsidDel="00000000" w:rsidR="00000000" w:rsidRPr="00000000">
        <w:rPr>
          <w:rtl w:val="0"/>
        </w:rPr>
        <w:t xml:space="preserve">visible on the patient page and in the right sidebar of the patient file. When the user clicks this button, the appointment is scheduled for the current date and time. </w:t>
      </w:r>
    </w:p>
    <w:p w:rsidR="00000000" w:rsidDel="00000000" w:rsidP="00000000" w:rsidRDefault="00000000" w:rsidRPr="00000000" w14:paraId="00000539">
      <w:pPr>
        <w:rPr/>
      </w:pPr>
      <w:r w:rsidDel="00000000" w:rsidR="00000000" w:rsidRPr="00000000">
        <w:rPr>
          <w:rtl w:val="0"/>
        </w:rPr>
        <w:t xml:space="preserve">In the event that a resource can be linked to the first investigation of the appointment, that specific investigation will open immediately. If this is not the case, the appointment opens as a whole. </w:t>
      </w:r>
      <w:r w:rsidDel="00000000" w:rsidR="00000000" w:rsidRPr="00000000">
        <w:rPr>
          <w:rtl w:val="0"/>
        </w:rPr>
      </w:r>
    </w:p>
    <w:p w:rsidR="00000000" w:rsidDel="00000000" w:rsidP="00000000" w:rsidRDefault="00000000" w:rsidRPr="00000000" w14:paraId="0000053A">
      <w:pPr>
        <w:rPr>
          <w:color w:val="ff7a6c"/>
        </w:rPr>
      </w:pPr>
      <w:r w:rsidDel="00000000" w:rsidR="00000000" w:rsidRPr="00000000">
        <w:rPr>
          <w:rtl w:val="0"/>
        </w:rPr>
        <w:t xml:space="preserve">If you have selected multiple appointment types for instant scheduling, after clicking the </w:t>
      </w:r>
      <w:r w:rsidDel="00000000" w:rsidR="00000000" w:rsidRPr="00000000">
        <w:rPr>
          <w:color w:val="ff7a6c"/>
          <w:rtl w:val="0"/>
        </w:rPr>
        <w:t xml:space="preserve">instant scheduling icon</w:t>
      </w:r>
      <w:r w:rsidDel="00000000" w:rsidR="00000000" w:rsidRPr="00000000">
        <w:rPr>
          <w:rtl w:val="0"/>
        </w:rPr>
        <w:t xml:space="preserve"> first choose the desired appointment type.</w:t>
      </w:r>
      <w:r w:rsidDel="00000000" w:rsidR="00000000" w:rsidRPr="00000000">
        <w:rPr>
          <w:rtl w:val="0"/>
        </w:rPr>
      </w:r>
    </w:p>
    <w:p w:rsidR="00000000" w:rsidDel="00000000" w:rsidP="00000000" w:rsidRDefault="00000000" w:rsidRPr="00000000" w14:paraId="0000053B">
      <w:pPr>
        <w:pStyle w:val="Heading2"/>
        <w:rPr/>
      </w:pPr>
      <w:bookmarkStart w:colFirst="0" w:colLast="0" w:name="_krt50cdpnn4d" w:id="171"/>
      <w:bookmarkEnd w:id="171"/>
      <w:r w:rsidDel="00000000" w:rsidR="00000000" w:rsidRPr="00000000">
        <w:rPr>
          <w:rtl w:val="0"/>
        </w:rPr>
        <w:t xml:space="preserve">Reason for change</w:t>
      </w:r>
    </w:p>
    <w:p w:rsidR="00000000" w:rsidDel="00000000" w:rsidP="00000000" w:rsidRDefault="00000000" w:rsidRPr="00000000" w14:paraId="0000053C">
      <w:pPr>
        <w:rPr/>
      </w:pPr>
      <w:r w:rsidDel="00000000" w:rsidR="00000000" w:rsidRPr="00000000">
        <w:rPr>
          <w:rtl w:val="0"/>
        </w:rPr>
        <w:t xml:space="preserve">MedicalPortal</w:t>
      </w:r>
      <w:r w:rsidDel="00000000" w:rsidR="00000000" w:rsidRPr="00000000">
        <w:rPr>
          <w:rtl w:val="0"/>
        </w:rPr>
        <w:t xml:space="preserve"> offers the option to specify a reason for change when canceling or moving an appointment. Reasons for cancellations can also be declared financially invoiceable. If no reasons have been set for canceling or rescheduling an appointment, you will not be prompted for a reason in that process.</w:t>
        <w:br w:type="textWrapping"/>
      </w:r>
    </w:p>
    <w:p w:rsidR="00000000" w:rsidDel="00000000" w:rsidP="00000000" w:rsidRDefault="00000000" w:rsidRPr="00000000" w14:paraId="0000053D">
      <w:pPr>
        <w:numPr>
          <w:ilvl w:val="0"/>
          <w:numId w:val="5"/>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Agenda - Edit Reasons</w:t>
      </w:r>
    </w:p>
    <w:p w:rsidR="00000000" w:rsidDel="00000000" w:rsidP="00000000" w:rsidRDefault="00000000" w:rsidRPr="00000000" w14:paraId="0000053E">
      <w:pPr>
        <w:numPr>
          <w:ilvl w:val="0"/>
          <w:numId w:val="5"/>
        </w:numPr>
        <w:ind w:left="720" w:hanging="360"/>
        <w:rPr>
          <w:color w:val="000000"/>
          <w:sz w:val="18"/>
          <w:szCs w:val="18"/>
        </w:rPr>
      </w:pPr>
      <w:r w:rsidDel="00000000" w:rsidR="00000000" w:rsidRPr="00000000">
        <w:rPr>
          <w:rtl w:val="0"/>
        </w:rPr>
        <w:t xml:space="preserve">Click at the top right </w:t>
      </w:r>
      <w:r w:rsidDel="00000000" w:rsidR="00000000" w:rsidRPr="00000000">
        <w:rPr>
          <w:color w:val="ff7a6c"/>
          <w:rtl w:val="0"/>
        </w:rPr>
        <w:t xml:space="preserve">+ Reason</w:t>
      </w:r>
    </w:p>
    <w:p w:rsidR="00000000" w:rsidDel="00000000" w:rsidP="00000000" w:rsidRDefault="00000000" w:rsidRPr="00000000" w14:paraId="0000053F">
      <w:pPr>
        <w:numPr>
          <w:ilvl w:val="0"/>
          <w:numId w:val="5"/>
        </w:numPr>
        <w:ind w:left="720" w:hanging="360"/>
        <w:rPr>
          <w:color w:val="000000"/>
          <w:sz w:val="18"/>
          <w:szCs w:val="18"/>
        </w:rPr>
      </w:pPr>
      <w:r w:rsidDel="00000000" w:rsidR="00000000" w:rsidRPr="00000000">
        <w:rPr>
          <w:rtl w:val="0"/>
        </w:rPr>
        <w:t xml:space="preserve">Enter the description of the reason</w:t>
      </w:r>
    </w:p>
    <w:p w:rsidR="00000000" w:rsidDel="00000000" w:rsidP="00000000" w:rsidRDefault="00000000" w:rsidRPr="00000000" w14:paraId="00000540">
      <w:pPr>
        <w:numPr>
          <w:ilvl w:val="0"/>
          <w:numId w:val="5"/>
        </w:numPr>
        <w:ind w:left="720" w:hanging="360"/>
        <w:rPr>
          <w:color w:val="000000"/>
          <w:sz w:val="18"/>
          <w:szCs w:val="18"/>
        </w:rPr>
      </w:pPr>
      <w:r w:rsidDel="00000000" w:rsidR="00000000" w:rsidRPr="00000000">
        <w:rPr>
          <w:rtl w:val="0"/>
        </w:rPr>
        <w:t xml:space="preserve">Select when the reason should appear in the 'Type' field</w:t>
      </w:r>
    </w:p>
    <w:p w:rsidR="00000000" w:rsidDel="00000000" w:rsidP="00000000" w:rsidRDefault="00000000" w:rsidRPr="00000000" w14:paraId="00000541">
      <w:pPr>
        <w:numPr>
          <w:ilvl w:val="0"/>
          <w:numId w:val="5"/>
        </w:numPr>
        <w:ind w:left="720" w:hanging="360"/>
        <w:rPr>
          <w:color w:val="000000"/>
          <w:sz w:val="18"/>
          <w:szCs w:val="18"/>
        </w:rPr>
      </w:pPr>
      <w:r w:rsidDel="00000000" w:rsidR="00000000" w:rsidRPr="00000000">
        <w:rPr>
          <w:rtl w:val="0"/>
        </w:rPr>
        <w:t xml:space="preserve">You can link a registration code to the reason with the button </w:t>
      </w:r>
      <w:r w:rsidDel="00000000" w:rsidR="00000000" w:rsidRPr="00000000">
        <w:rPr>
          <w:color w:val="ff7a6c"/>
          <w:rtl w:val="0"/>
        </w:rPr>
        <w:t xml:space="preserve">+ Registration code</w:t>
      </w:r>
      <w:r w:rsidDel="00000000" w:rsidR="00000000" w:rsidRPr="00000000">
        <w:rPr>
          <w:rtl w:val="0"/>
        </w:rPr>
        <w:t xml:space="preserve"> under the heading Finances. This heading is only visible if the 'Cancel appointment' type has been chosen.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End users will see the registered reason for canceling or moving an appointment on the page of the relevant appointment. </w:t>
      </w:r>
    </w:p>
    <w:p w:rsidR="00000000" w:rsidDel="00000000" w:rsidP="00000000" w:rsidRDefault="00000000" w:rsidRPr="00000000" w14:paraId="00000544">
      <w:pPr>
        <w:rPr/>
      </w:pPr>
      <w:r w:rsidDel="00000000" w:rsidR="00000000" w:rsidRPr="00000000">
        <w:rPr>
          <w:rtl w:val="0"/>
        </w:rPr>
        <w:t xml:space="preserve">An overview of all registered reasons for changes can be shown in the Dashboard. </w:t>
        <w:br w:type="textWrapping"/>
      </w:r>
    </w:p>
    <w:p w:rsidR="00000000" w:rsidDel="00000000" w:rsidP="00000000" w:rsidRDefault="00000000" w:rsidRPr="00000000" w14:paraId="00000545">
      <w:pPr>
        <w:pStyle w:val="Heading2"/>
        <w:rPr/>
      </w:pPr>
      <w:bookmarkStart w:colFirst="0" w:colLast="0" w:name="_llmr0de2lg78" w:id="172"/>
      <w:bookmarkEnd w:id="172"/>
      <w:r w:rsidDel="00000000" w:rsidR="00000000" w:rsidRPr="00000000">
        <w:rPr>
          <w:rtl w:val="0"/>
        </w:rPr>
        <w:t xml:space="preserve">Reason for coming</w:t>
      </w:r>
    </w:p>
    <w:p w:rsidR="00000000" w:rsidDel="00000000" w:rsidP="00000000" w:rsidRDefault="00000000" w:rsidRPr="00000000" w14:paraId="00000546">
      <w:pPr>
        <w:rPr/>
      </w:pPr>
      <w:r w:rsidDel="00000000" w:rsidR="00000000" w:rsidRPr="00000000">
        <w:rPr>
          <w:rtl w:val="0"/>
        </w:rPr>
        <w:t xml:space="preserve">MedicalPortal</w:t>
      </w:r>
      <w:r w:rsidDel="00000000" w:rsidR="00000000" w:rsidRPr="00000000">
        <w:rPr>
          <w:rtl w:val="0"/>
        </w:rPr>
        <w:t xml:space="preserve"> offers the option to specify a reason for coming when planning or changing an appointment. The user can choose from one of the reasons set for the specialty of the appointment or type a reason themselves. If no active reasons for coming have been set for the specialty of the appointment, the user only has the option to type a reason themselves. The reasons for arrival can be set as follows:</w:t>
      </w:r>
    </w:p>
    <w:p w:rsidR="00000000" w:rsidDel="00000000" w:rsidP="00000000" w:rsidRDefault="00000000" w:rsidRPr="00000000" w14:paraId="00000547">
      <w:pPr>
        <w:pStyle w:val="Heading3"/>
        <w:rPr/>
      </w:pPr>
      <w:bookmarkStart w:colFirst="0" w:colLast="0" w:name="_nkvq3fctbblk" w:id="173"/>
      <w:bookmarkEnd w:id="173"/>
      <w:r w:rsidDel="00000000" w:rsidR="00000000" w:rsidRPr="00000000">
        <w:rPr>
          <w:rtl w:val="0"/>
        </w:rPr>
        <w:t xml:space="preserve">How to add a reason for coming? </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numPr>
          <w:ilvl w:val="0"/>
          <w:numId w:val="86"/>
        </w:numPr>
        <w:ind w:left="720" w:hanging="360"/>
        <w:rPr>
          <w:u w:val="none"/>
        </w:rPr>
      </w:pPr>
      <w:r w:rsidDel="00000000" w:rsidR="00000000" w:rsidRPr="00000000">
        <w:rPr>
          <w:rtl w:val="0"/>
        </w:rPr>
        <w:t xml:space="preserve">Go to </w:t>
      </w:r>
      <w:r w:rsidDel="00000000" w:rsidR="00000000" w:rsidRPr="00000000">
        <w:rPr>
          <w:color w:val="ff7a6c"/>
          <w:rtl w:val="0"/>
        </w:rPr>
        <w:t xml:space="preserve">Maintenance → Agenda - Reason for coming</w:t>
      </w:r>
    </w:p>
    <w:p w:rsidR="00000000" w:rsidDel="00000000" w:rsidP="00000000" w:rsidRDefault="00000000" w:rsidRPr="00000000" w14:paraId="0000054A">
      <w:pPr>
        <w:numPr>
          <w:ilvl w:val="0"/>
          <w:numId w:val="86"/>
        </w:numPr>
        <w:ind w:left="720" w:hanging="360"/>
        <w:rPr>
          <w:u w:val="none"/>
        </w:rPr>
      </w:pPr>
      <w:r w:rsidDel="00000000" w:rsidR="00000000" w:rsidRPr="00000000">
        <w:rPr>
          <w:rtl w:val="0"/>
        </w:rPr>
        <w:t xml:space="preserve">Click at the top right </w:t>
      </w:r>
      <w:r w:rsidDel="00000000" w:rsidR="00000000" w:rsidRPr="00000000">
        <w:rPr>
          <w:color w:val="ff7a6c"/>
          <w:rtl w:val="0"/>
        </w:rPr>
        <w:t xml:space="preserve">+ Reason</w:t>
      </w:r>
    </w:p>
    <w:p w:rsidR="00000000" w:rsidDel="00000000" w:rsidP="00000000" w:rsidRDefault="00000000" w:rsidRPr="00000000" w14:paraId="0000054B">
      <w:pPr>
        <w:numPr>
          <w:ilvl w:val="0"/>
          <w:numId w:val="86"/>
        </w:numPr>
        <w:ind w:left="720" w:hanging="360"/>
        <w:rPr>
          <w:u w:val="none"/>
        </w:rPr>
      </w:pPr>
      <w:r w:rsidDel="00000000" w:rsidR="00000000" w:rsidRPr="00000000">
        <w:rPr>
          <w:rtl w:val="0"/>
        </w:rPr>
        <w:t xml:space="preserve">Enter the description of the reason</w:t>
      </w:r>
    </w:p>
    <w:p w:rsidR="00000000" w:rsidDel="00000000" w:rsidP="00000000" w:rsidRDefault="00000000" w:rsidRPr="00000000" w14:paraId="0000054C">
      <w:pPr>
        <w:numPr>
          <w:ilvl w:val="0"/>
          <w:numId w:val="86"/>
        </w:numPr>
        <w:ind w:left="720" w:hanging="360"/>
        <w:rPr>
          <w:u w:val="none"/>
        </w:rPr>
      </w:pPr>
      <w:r w:rsidDel="00000000" w:rsidR="00000000" w:rsidRPr="00000000">
        <w:rPr>
          <w:rtl w:val="0"/>
        </w:rPr>
        <w:t xml:space="preserve">Select the specialty for the reason</w:t>
      </w:r>
    </w:p>
    <w:p w:rsidR="00000000" w:rsidDel="00000000" w:rsidP="00000000" w:rsidRDefault="00000000" w:rsidRPr="00000000" w14:paraId="0000054D">
      <w:pPr>
        <w:numPr>
          <w:ilvl w:val="0"/>
          <w:numId w:val="86"/>
        </w:numPr>
        <w:ind w:left="720" w:hanging="360"/>
        <w:rPr>
          <w:u w:val="none"/>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54E">
      <w:pPr>
        <w:ind w:left="720" w:firstLine="0"/>
        <w:rPr>
          <w:color w:val="ff7a6c"/>
        </w:rPr>
      </w:pPr>
      <w:r w:rsidDel="00000000" w:rsidR="00000000" w:rsidRPr="00000000">
        <w:rPr>
          <w:rtl w:val="0"/>
        </w:rPr>
      </w:r>
    </w:p>
    <w:p w:rsidR="00000000" w:rsidDel="00000000" w:rsidP="00000000" w:rsidRDefault="00000000" w:rsidRPr="00000000" w14:paraId="0000054F">
      <w:pPr>
        <w:pStyle w:val="Heading2"/>
        <w:rPr/>
      </w:pPr>
      <w:bookmarkStart w:colFirst="0" w:colLast="0" w:name="_6vhywxqne672" w:id="174"/>
      <w:bookmarkEnd w:id="174"/>
      <w:r w:rsidDel="00000000" w:rsidR="00000000" w:rsidRPr="00000000">
        <w:rPr>
          <w:rtl w:val="0"/>
        </w:rPr>
        <w:t xml:space="preserve">Resources &amp; Resourceweergaven</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Calendar management is split into Resources and </w:t>
      </w:r>
      <w:r w:rsidDel="00000000" w:rsidR="00000000" w:rsidRPr="00000000">
        <w:rPr>
          <w:rtl w:val="0"/>
        </w:rPr>
        <w:t xml:space="preserve">Resource views</w:t>
      </w:r>
      <w:r w:rsidDel="00000000" w:rsidR="00000000" w:rsidRPr="00000000">
        <w:rPr>
          <w:rtl w:val="0"/>
        </w:rPr>
        <w:t xml:space="preserve">. In Resource views, you select which resources should be visible in the calendar. It is also possible to create a resource view of multiple resources together, for example for a Departments overview where all resources for a specific Departments are visible in one agenda. </w:t>
      </w:r>
    </w:p>
    <w:p w:rsidR="00000000" w:rsidDel="00000000" w:rsidP="00000000" w:rsidRDefault="00000000" w:rsidRPr="00000000" w14:paraId="00000551">
      <w:pPr>
        <w:ind w:left="720" w:firstLine="0"/>
        <w:rPr>
          <w:i w:val="1"/>
          <w:iCs w:val="1"/>
        </w:rPr>
      </w:pPr>
      <w:r w:rsidDel="00000000" w:rsidR="00000000" w:rsidRPr="00000000">
        <w:rPr>
          <w:i w:val="1"/>
          <w:iCs w:val="1"/>
          <w:color w:val="ff7a6c"/>
          <w:rtl w:val="0"/>
        </w:rPr>
        <w:t xml:space="preserve">Example: </w:t>
      </w:r>
      <w:r w:rsidDel="00000000" w:rsidR="00000000" w:rsidRPr="00000000">
        <w:rPr>
          <w:i w:val="1"/>
          <w:iCs w:val="1"/>
          <w:rtl w:val="0"/>
        </w:rPr>
        <w:t xml:space="preserve">Doctor Hans works in the clinic. There is a resource 'Doctor Hans'. This resource is located in the resource views 'Agenda Hans' and 'Departments overview'.  All appointments where 'Doctor Hans' is selected as the resource are visible in the 'Agenda Hans' and 'Departments overview'.</w:t>
      </w:r>
      <w:r w:rsidDel="00000000" w:rsidR="00000000" w:rsidRPr="00000000">
        <w:rPr>
          <w:rtl w:val="0"/>
        </w:rPr>
      </w:r>
    </w:p>
    <w:p w:rsidR="00000000" w:rsidDel="00000000" w:rsidP="00000000" w:rsidRDefault="00000000" w:rsidRPr="00000000" w14:paraId="00000552">
      <w:pPr>
        <w:pStyle w:val="Heading3"/>
        <w:rPr/>
      </w:pPr>
      <w:bookmarkStart w:colFirst="0" w:colLast="0" w:name="_nveoo23sbcn0" w:id="175"/>
      <w:bookmarkEnd w:id="175"/>
      <w:r w:rsidDel="00000000" w:rsidR="00000000" w:rsidRPr="00000000">
        <w:rPr>
          <w:rtl w:val="0"/>
        </w:rPr>
        <w:t xml:space="preserve">Resources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Resources are divided into three types: agenda, room and bed. A agenda is</w:t>
      </w:r>
    </w:p>
    <w:p w:rsidR="00000000" w:rsidDel="00000000" w:rsidP="00000000" w:rsidRDefault="00000000" w:rsidRPr="00000000" w14:paraId="00000555">
      <w:pPr>
        <w:rPr/>
      </w:pPr>
      <w:r w:rsidDel="00000000" w:rsidR="00000000" w:rsidRPr="00000000">
        <w:rPr>
          <w:rtl w:val="0"/>
        </w:rPr>
        <w:t xml:space="preserve">for example, the agenda of a specific doctor or group of doctors. A room can be used</w:t>
      </w:r>
    </w:p>
    <w:p w:rsidR="00000000" w:rsidDel="00000000" w:rsidP="00000000" w:rsidRDefault="00000000" w:rsidRPr="00000000" w14:paraId="00000556">
      <w:pPr>
        <w:rPr/>
      </w:pPr>
      <w:r w:rsidDel="00000000" w:rsidR="00000000" w:rsidRPr="00000000">
        <w:rPr>
          <w:rtl w:val="0"/>
        </w:rPr>
        <w:t xml:space="preserve">to track the availability of a specific room (or device). A bed is</w:t>
      </w:r>
    </w:p>
    <w:p w:rsidR="00000000" w:rsidDel="00000000" w:rsidP="00000000" w:rsidRDefault="00000000" w:rsidRPr="00000000" w14:paraId="00000557">
      <w:pPr>
        <w:rPr/>
      </w:pPr>
      <w:r w:rsidDel="00000000" w:rsidR="00000000" w:rsidRPr="00000000">
        <w:rPr>
          <w:rtl w:val="0"/>
        </w:rPr>
        <w:t xml:space="preserve">related to a room and can be used for recording.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Two resources can be selected per examination in an appointment: a resource and</w:t>
      </w:r>
    </w:p>
    <w:p w:rsidR="00000000" w:rsidDel="00000000" w:rsidP="00000000" w:rsidRDefault="00000000" w:rsidRPr="00000000" w14:paraId="0000055A">
      <w:pPr>
        <w:rPr/>
      </w:pPr>
      <w:r w:rsidDel="00000000" w:rsidR="00000000" w:rsidRPr="00000000">
        <w:rPr>
          <w:rtl w:val="0"/>
        </w:rPr>
        <w:t xml:space="preserve">a room. This allows you to keep track of doctor and room availability. For the</w:t>
      </w:r>
    </w:p>
    <w:p w:rsidR="00000000" w:rsidDel="00000000" w:rsidP="00000000" w:rsidRDefault="00000000" w:rsidRPr="00000000" w14:paraId="0000055B">
      <w:pPr>
        <w:rPr/>
      </w:pPr>
      <w:r w:rsidDel="00000000" w:rsidR="00000000" w:rsidRPr="00000000">
        <w:rPr>
          <w:rtl w:val="0"/>
        </w:rPr>
        <w:t xml:space="preserve">recordings, a bed can be selected.</w:t>
      </w:r>
    </w:p>
    <w:p w:rsidR="00000000" w:rsidDel="00000000" w:rsidP="00000000" w:rsidRDefault="00000000" w:rsidRPr="00000000" w14:paraId="0000055C">
      <w:pPr>
        <w:ind w:left="0" w:firstLine="0"/>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b w:val="1"/>
          <w:bCs w:val="1"/>
          <w:rtl w:val="0"/>
        </w:rPr>
        <w:t xml:space="preserve">NB:</w:t>
      </w:r>
      <w:r w:rsidDel="00000000" w:rsidR="00000000" w:rsidRPr="00000000">
        <w:rPr>
          <w:b w:val="1"/>
          <w:bCs w:val="1"/>
          <w:rtl w:val="0"/>
        </w:rPr>
        <w:t xml:space="preserve"> </w:t>
      </w:r>
      <w:r w:rsidDel="00000000" w:rsidR="00000000" w:rsidRPr="00000000">
        <w:rPr>
          <w:rtl w:val="0"/>
        </w:rPr>
        <w:t xml:space="preserve">B</w:t>
      </w:r>
      <w:r w:rsidDel="00000000" w:rsidR="00000000" w:rsidRPr="00000000">
        <w:rPr>
          <w:rtl w:val="0"/>
        </w:rPr>
        <w:t xml:space="preserve">eds are part of the Recording module, this module may not be available to you. </w:t>
      </w:r>
    </w:p>
    <w:p w:rsidR="00000000" w:rsidDel="00000000" w:rsidP="00000000" w:rsidRDefault="00000000" w:rsidRPr="00000000" w14:paraId="0000055E">
      <w:pPr>
        <w:ind w:left="720" w:firstLine="0"/>
        <w:rPr/>
      </w:pPr>
      <w:r w:rsidDel="00000000" w:rsidR="00000000" w:rsidRPr="00000000">
        <w:rPr>
          <w:rtl w:val="0"/>
        </w:rPr>
      </w:r>
    </w:p>
    <w:p w:rsidR="00000000" w:rsidDel="00000000" w:rsidP="00000000" w:rsidRDefault="00000000" w:rsidRPr="00000000" w14:paraId="0000055F">
      <w:pPr>
        <w:numPr>
          <w:ilvl w:val="0"/>
          <w:numId w:val="113"/>
        </w:numPr>
        <w:ind w:left="720" w:hanging="360"/>
        <w:rPr>
          <w:u w:val="none"/>
        </w:rPr>
      </w:pPr>
      <w:r w:rsidDel="00000000" w:rsidR="00000000" w:rsidRPr="00000000">
        <w:rPr>
          <w:rtl w:val="0"/>
        </w:rPr>
        <w:t xml:space="preserve">Go to</w:t>
      </w:r>
      <w:r w:rsidDel="00000000" w:rsidR="00000000" w:rsidRPr="00000000">
        <w:rPr>
          <w:color w:val="ff7a6c"/>
          <w:rtl w:val="0"/>
        </w:rPr>
        <w:t xml:space="preserve"> Maintenance → Agenda - Resources</w:t>
      </w:r>
      <w:r w:rsidDel="00000000" w:rsidR="00000000" w:rsidRPr="00000000">
        <w:rPr>
          <w:rtl w:val="0"/>
        </w:rPr>
        <w:t xml:space="preserve"> and click on </w:t>
      </w:r>
      <w:r w:rsidDel="00000000" w:rsidR="00000000" w:rsidRPr="00000000">
        <w:rPr>
          <w:color w:val="ff7a6c"/>
          <w:rtl w:val="0"/>
        </w:rPr>
        <w:t xml:space="preserve">+ Agenda, + Room </w:t>
      </w:r>
      <w:r w:rsidDel="00000000" w:rsidR="00000000" w:rsidRPr="00000000">
        <w:rPr>
          <w:rtl w:val="0"/>
        </w:rPr>
        <w:t xml:space="preserve">of </w:t>
      </w:r>
      <w:r w:rsidDel="00000000" w:rsidR="00000000" w:rsidRPr="00000000">
        <w:rPr>
          <w:color w:val="ff7a6c"/>
          <w:rtl w:val="0"/>
        </w:rPr>
        <w:t xml:space="preserve">+ Bed</w:t>
      </w:r>
      <w:r w:rsidDel="00000000" w:rsidR="00000000" w:rsidRPr="00000000">
        <w:rPr>
          <w:rtl w:val="0"/>
        </w:rPr>
        <w:t xml:space="preserve"> top right</w:t>
      </w:r>
    </w:p>
    <w:p w:rsidR="00000000" w:rsidDel="00000000" w:rsidP="00000000" w:rsidRDefault="00000000" w:rsidRPr="00000000" w14:paraId="00000560">
      <w:pPr>
        <w:numPr>
          <w:ilvl w:val="0"/>
          <w:numId w:val="113"/>
        </w:numPr>
        <w:ind w:left="720" w:hanging="360"/>
        <w:rPr>
          <w:u w:val="none"/>
        </w:rPr>
      </w:pPr>
      <w:r w:rsidDel="00000000" w:rsidR="00000000" w:rsidRPr="00000000">
        <w:rPr>
          <w:rtl w:val="0"/>
        </w:rPr>
        <w:t xml:space="preserve">Enter the following information:</w:t>
      </w:r>
    </w:p>
    <w:p w:rsidR="00000000" w:rsidDel="00000000" w:rsidP="00000000" w:rsidRDefault="00000000" w:rsidRPr="00000000" w14:paraId="00000561">
      <w:pPr>
        <w:numPr>
          <w:ilvl w:val="1"/>
          <w:numId w:val="113"/>
        </w:numPr>
        <w:ind w:left="1440" w:hanging="360"/>
        <w:rPr>
          <w:u w:val="none"/>
        </w:rPr>
      </w:pPr>
      <w:r w:rsidDel="00000000" w:rsidR="00000000" w:rsidRPr="00000000">
        <w:rPr>
          <w:rtl w:val="0"/>
        </w:rPr>
        <w:t xml:space="preserve">Name</w:t>
      </w:r>
    </w:p>
    <w:p w:rsidR="00000000" w:rsidDel="00000000" w:rsidP="00000000" w:rsidRDefault="00000000" w:rsidRPr="00000000" w14:paraId="00000562">
      <w:pPr>
        <w:numPr>
          <w:ilvl w:val="1"/>
          <w:numId w:val="113"/>
        </w:numPr>
        <w:ind w:left="1440" w:hanging="360"/>
        <w:rPr>
          <w:u w:val="none"/>
        </w:rPr>
      </w:pPr>
      <w:r w:rsidDel="00000000" w:rsidR="00000000" w:rsidRPr="00000000">
        <w:rPr>
          <w:rtl w:val="0"/>
        </w:rPr>
        <w:t xml:space="preserve">Location</w:t>
      </w:r>
    </w:p>
    <w:p w:rsidR="00000000" w:rsidDel="00000000" w:rsidP="00000000" w:rsidRDefault="00000000" w:rsidRPr="00000000" w14:paraId="00000563">
      <w:pPr>
        <w:numPr>
          <w:ilvl w:val="1"/>
          <w:numId w:val="113"/>
        </w:numPr>
        <w:ind w:left="1440" w:hanging="360"/>
        <w:rPr>
          <w:u w:val="none"/>
        </w:rPr>
      </w:pPr>
      <w:r w:rsidDel="00000000" w:rsidR="00000000" w:rsidRPr="00000000">
        <w:rPr>
          <w:rtl w:val="0"/>
        </w:rPr>
        <w:t xml:space="preserve">Department</w:t>
      </w:r>
    </w:p>
    <w:p w:rsidR="00000000" w:rsidDel="00000000" w:rsidP="00000000" w:rsidRDefault="00000000" w:rsidRPr="00000000" w14:paraId="00000564">
      <w:pPr>
        <w:numPr>
          <w:ilvl w:val="1"/>
          <w:numId w:val="113"/>
        </w:numPr>
        <w:ind w:left="1440" w:hanging="360"/>
        <w:rPr>
          <w:u w:val="none"/>
        </w:rPr>
      </w:pPr>
      <w:r w:rsidDel="00000000" w:rsidR="00000000" w:rsidRPr="00000000">
        <w:rPr>
          <w:rtl w:val="0"/>
        </w:rPr>
        <w:t xml:space="preserve">Specialty</w:t>
      </w:r>
    </w:p>
    <w:p w:rsidR="00000000" w:rsidDel="00000000" w:rsidP="00000000" w:rsidRDefault="00000000" w:rsidRPr="00000000" w14:paraId="00000565">
      <w:pPr>
        <w:numPr>
          <w:ilvl w:val="1"/>
          <w:numId w:val="113"/>
        </w:numPr>
        <w:ind w:left="1440" w:hanging="360"/>
        <w:rPr>
          <w:u w:val="none"/>
        </w:rPr>
      </w:pPr>
      <w:r w:rsidDel="00000000" w:rsidR="00000000" w:rsidRPr="00000000">
        <w:rPr>
          <w:rtl w:val="0"/>
        </w:rPr>
        <w:t xml:space="preserve">Start and end date: From the start date, the resource can be used in appointments or recordings. If you enter an end date, the resource will be archived from that date.</w:t>
      </w:r>
    </w:p>
    <w:p w:rsidR="00000000" w:rsidDel="00000000" w:rsidP="00000000" w:rsidRDefault="00000000" w:rsidRPr="00000000" w14:paraId="00000566">
      <w:pPr>
        <w:numPr>
          <w:ilvl w:val="1"/>
          <w:numId w:val="113"/>
        </w:numPr>
        <w:ind w:left="1440" w:hanging="360"/>
        <w:rPr>
          <w:u w:val="none"/>
        </w:rPr>
      </w:pPr>
      <w:hyperlink w:anchor="_q4ik3xc9krr1">
        <w:r w:rsidDel="00000000" w:rsidR="00000000" w:rsidRPr="00000000">
          <w:rPr>
            <w:color w:val="1155cc"/>
            <w:u w:val="single"/>
            <w:rtl w:val="0"/>
          </w:rPr>
          <w:t xml:space="preserve">Cost Center</w:t>
        </w:r>
      </w:hyperlink>
      <w:r w:rsidDel="00000000" w:rsidR="00000000" w:rsidRPr="00000000">
        <w:rPr>
          <w:rtl w:val="0"/>
        </w:rPr>
        <w:t xml:space="preserve">: Cost Centers can be used to allocate healthcare costs and revenues to specific Departments or divisions within a Department. If this is not completed, the care will be invoiced to the Departments Cost Center.</w:t>
      </w:r>
    </w:p>
    <w:p w:rsidR="00000000" w:rsidDel="00000000" w:rsidP="00000000" w:rsidRDefault="00000000" w:rsidRPr="00000000" w14:paraId="00000567">
      <w:pPr>
        <w:numPr>
          <w:ilvl w:val="1"/>
          <w:numId w:val="113"/>
        </w:numPr>
        <w:ind w:left="1440" w:hanging="360"/>
        <w:rPr>
          <w:u w:val="none"/>
        </w:rPr>
      </w:pPr>
      <w:hyperlink w:anchor="_q4ik3xc9krr1">
        <w:r w:rsidDel="00000000" w:rsidR="00000000" w:rsidRPr="00000000">
          <w:rPr>
            <w:color w:val="1155cc"/>
            <w:u w:val="single"/>
            <w:rtl w:val="0"/>
          </w:rPr>
          <w:t xml:space="preserve">Cost Bearer</w:t>
        </w:r>
      </w:hyperlink>
      <w:r w:rsidDel="00000000" w:rsidR="00000000" w:rsidRPr="00000000">
        <w:rPr>
          <w:rtl w:val="0"/>
        </w:rPr>
        <w:t xml:space="preserve">: </w:t>
      </w:r>
      <w:r w:rsidDel="00000000" w:rsidR="00000000" w:rsidRPr="00000000">
        <w:rPr>
          <w:rtl w:val="0"/>
        </w:rPr>
        <w:t xml:space="preserve">Cost objects represent units such as projects and are used to more accurately allocate costs and revenues. If this is not completed, the care will be invoiced to the Departments Cost Center.</w:t>
      </w:r>
      <w:r w:rsidDel="00000000" w:rsidR="00000000" w:rsidRPr="00000000">
        <w:rPr>
          <w:rtl w:val="0"/>
        </w:rPr>
      </w:r>
    </w:p>
    <w:p w:rsidR="00000000" w:rsidDel="00000000" w:rsidP="00000000" w:rsidRDefault="00000000" w:rsidRPr="00000000" w14:paraId="00000568">
      <w:pPr>
        <w:numPr>
          <w:ilvl w:val="0"/>
          <w:numId w:val="113"/>
        </w:numPr>
        <w:ind w:left="720" w:hanging="360"/>
        <w:rPr>
          <w:u w:val="none"/>
        </w:rPr>
      </w:pPr>
      <w:r w:rsidDel="00000000" w:rsidR="00000000" w:rsidRPr="00000000">
        <w:rPr>
          <w:rtl w:val="0"/>
        </w:rPr>
        <w:t xml:space="preserve">Are you adding a agenda? Please also fill in the following fields:</w:t>
      </w:r>
    </w:p>
    <w:p w:rsidR="00000000" w:rsidDel="00000000" w:rsidP="00000000" w:rsidRDefault="00000000" w:rsidRPr="00000000" w14:paraId="00000569">
      <w:pPr>
        <w:numPr>
          <w:ilvl w:val="1"/>
          <w:numId w:val="113"/>
        </w:numPr>
        <w:ind w:left="1440" w:hanging="360"/>
        <w:rPr>
          <w:u w:val="none"/>
        </w:rPr>
      </w:pPr>
      <w:r w:rsidDel="00000000" w:rsidR="00000000" w:rsidRPr="00000000">
        <w:rPr>
          <w:rtl w:val="0"/>
        </w:rPr>
        <w:t xml:space="preserve">Resource type: a default resource type can be set for each Examination Types. This is used to determine which resources can be selected for this study. (For example resource type 'Specialist')</w:t>
      </w:r>
    </w:p>
    <w:p w:rsidR="00000000" w:rsidDel="00000000" w:rsidP="00000000" w:rsidRDefault="00000000" w:rsidRPr="00000000" w14:paraId="0000056A">
      <w:pPr>
        <w:numPr>
          <w:ilvl w:val="1"/>
          <w:numId w:val="113"/>
        </w:numPr>
        <w:ind w:left="1440" w:hanging="360"/>
        <w:rPr>
          <w:u w:val="none"/>
        </w:rPr>
      </w:pPr>
      <w:r w:rsidDel="00000000" w:rsidR="00000000" w:rsidRPr="00000000">
        <w:rPr>
          <w:rtl w:val="0"/>
        </w:rPr>
        <w:t xml:space="preserve">Performer</w:t>
      </w:r>
      <w:r w:rsidDel="00000000" w:rsidR="00000000" w:rsidRPr="00000000">
        <w:rPr>
          <w:rtl w:val="0"/>
        </w:rPr>
        <w:t xml:space="preserve">: Select which practitioner is responsible for this agenda. This </w:t>
      </w:r>
      <w:r w:rsidDel="00000000" w:rsidR="00000000" w:rsidRPr="00000000">
        <w:rPr>
          <w:rtl w:val="0"/>
        </w:rPr>
        <w:t xml:space="preserve">field is mandatory for resources of type medical specialist and nurse specialist. The AGB code of the linked executor is used in the financial settlement of agreements where this executor is used. </w:t>
      </w:r>
    </w:p>
    <w:p w:rsidR="00000000" w:rsidDel="00000000" w:rsidP="00000000" w:rsidRDefault="00000000" w:rsidRPr="00000000" w14:paraId="0000056B">
      <w:pPr>
        <w:numPr>
          <w:ilvl w:val="1"/>
          <w:numId w:val="113"/>
        </w:numPr>
        <w:ind w:left="1440" w:hanging="360"/>
        <w:rPr>
          <w:u w:val="none"/>
        </w:rPr>
      </w:pPr>
      <w:r w:rsidDel="00000000" w:rsidR="00000000" w:rsidRPr="00000000">
        <w:rPr>
          <w:rtl w:val="0"/>
        </w:rPr>
        <w:t xml:space="preserve">Shared resource: Select this check box if it concerns a resource from which multiple people work. If selected, no warning will be shown during appointment scheduling if the resource is busy at the same time. </w:t>
      </w:r>
    </w:p>
    <w:p w:rsidR="00000000" w:rsidDel="00000000" w:rsidP="00000000" w:rsidRDefault="00000000" w:rsidRPr="00000000" w14:paraId="0000056C">
      <w:pPr>
        <w:numPr>
          <w:ilvl w:val="0"/>
          <w:numId w:val="113"/>
        </w:numPr>
        <w:ind w:left="720" w:hanging="360"/>
        <w:rPr>
          <w:u w:val="none"/>
        </w:rPr>
      </w:pPr>
      <w:r w:rsidDel="00000000" w:rsidR="00000000" w:rsidRPr="00000000">
        <w:rPr>
          <w:rtl w:val="0"/>
        </w:rPr>
        <w:t xml:space="preserve">Are you adding a bed? Please also fill in the following fields: </w:t>
      </w:r>
    </w:p>
    <w:p w:rsidR="00000000" w:rsidDel="00000000" w:rsidP="00000000" w:rsidRDefault="00000000" w:rsidRPr="00000000" w14:paraId="0000056D">
      <w:pPr>
        <w:numPr>
          <w:ilvl w:val="1"/>
          <w:numId w:val="113"/>
        </w:numPr>
        <w:ind w:left="1440" w:hanging="360"/>
        <w:rPr>
          <w:u w:val="none"/>
        </w:rPr>
      </w:pPr>
      <w:r w:rsidDel="00000000" w:rsidR="00000000" w:rsidRPr="00000000">
        <w:rPr>
          <w:rtl w:val="0"/>
        </w:rPr>
        <w:t xml:space="preserve">Type</w:t>
      </w:r>
    </w:p>
    <w:p w:rsidR="00000000" w:rsidDel="00000000" w:rsidP="00000000" w:rsidRDefault="00000000" w:rsidRPr="00000000" w14:paraId="0000056E">
      <w:pPr>
        <w:numPr>
          <w:ilvl w:val="1"/>
          <w:numId w:val="113"/>
        </w:numPr>
        <w:ind w:left="1440" w:hanging="360"/>
        <w:rPr>
          <w:u w:val="none"/>
        </w:rPr>
      </w:pPr>
      <w:r w:rsidDel="00000000" w:rsidR="00000000" w:rsidRPr="00000000">
        <w:rPr>
          <w:rtl w:val="0"/>
        </w:rPr>
        <w:t xml:space="preserve">Room</w:t>
      </w:r>
    </w:p>
    <w:p w:rsidR="00000000" w:rsidDel="00000000" w:rsidP="00000000" w:rsidRDefault="00000000" w:rsidRPr="00000000" w14:paraId="0000056F">
      <w:pPr>
        <w:numPr>
          <w:ilvl w:val="0"/>
          <w:numId w:val="113"/>
        </w:numPr>
        <w:ind w:left="720" w:hanging="360"/>
        <w:rPr>
          <w:u w:val="none"/>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570">
      <w:pPr>
        <w:pStyle w:val="Heading4"/>
        <w:rPr/>
      </w:pPr>
      <w:bookmarkStart w:colFirst="0" w:colLast="0" w:name="_e1rim44g4cn7" w:id="176"/>
      <w:bookmarkEnd w:id="176"/>
      <w:r w:rsidDel="00000000" w:rsidR="00000000" w:rsidRPr="00000000">
        <w:rPr>
          <w:rtl w:val="0"/>
        </w:rPr>
        <w:t xml:space="preserve">Add resource type</w:t>
      </w:r>
    </w:p>
    <w:p w:rsidR="00000000" w:rsidDel="00000000" w:rsidP="00000000" w:rsidRDefault="00000000" w:rsidRPr="00000000" w14:paraId="00000571">
      <w:pPr>
        <w:rPr/>
      </w:pPr>
      <w:r w:rsidDel="00000000" w:rsidR="00000000" w:rsidRPr="00000000">
        <w:rPr>
          <w:rtl w:val="0"/>
        </w:rPr>
        <w:t xml:space="preserve">In </w:t>
      </w:r>
      <w:r w:rsidDel="00000000" w:rsidR="00000000" w:rsidRPr="00000000">
        <w:rPr>
          <w:rtl w:val="0"/>
        </w:rPr>
        <w:t xml:space="preserve">MedicalPortal</w:t>
      </w:r>
      <w:r w:rsidDel="00000000" w:rsidR="00000000" w:rsidRPr="00000000">
        <w:rPr>
          <w:rtl w:val="0"/>
        </w:rPr>
        <w:t xml:space="preserve"> you can determine which resource types are available for your clinic. This ensures that only relevant resource types are shown and unnecessary options are not visible.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numPr>
          <w:ilvl w:val="0"/>
          <w:numId w:val="69"/>
        </w:numPr>
        <w:ind w:left="720" w:hanging="360"/>
        <w:rPr>
          <w:color w:val="000000"/>
        </w:rPr>
      </w:pPr>
      <w:r w:rsidDel="00000000" w:rsidR="00000000" w:rsidRPr="00000000">
        <w:rPr>
          <w:rtl w:val="0"/>
        </w:rPr>
        <w:t xml:space="preserve">Go to</w:t>
      </w:r>
      <w:r w:rsidDel="00000000" w:rsidR="00000000" w:rsidRPr="00000000">
        <w:rPr>
          <w:color w:val="ff7a6c"/>
          <w:rtl w:val="0"/>
        </w:rPr>
        <w:t xml:space="preserve"> Maintenance → Agenda - Resources</w:t>
      </w:r>
      <w:r w:rsidDel="00000000" w:rsidR="00000000" w:rsidRPr="00000000">
        <w:rPr>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4229100</wp:posOffset>
            </wp:positionH>
            <wp:positionV relativeFrom="paragraph">
              <wp:posOffset>123825</wp:posOffset>
            </wp:positionV>
            <wp:extent cx="1147763" cy="297068"/>
            <wp:effectExtent b="0" l="0" r="0" t="0"/>
            <wp:wrapSquare wrapText="bothSides" distB="57150" distT="57150" distL="57150" distR="5715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147763" cy="297068"/>
                    </a:xfrm>
                    <a:prstGeom prst="rect"/>
                    <a:ln/>
                  </pic:spPr>
                </pic:pic>
              </a:graphicData>
            </a:graphic>
          </wp:anchor>
        </w:drawing>
      </w:r>
    </w:p>
    <w:p w:rsidR="00000000" w:rsidDel="00000000" w:rsidP="00000000" w:rsidRDefault="00000000" w:rsidRPr="00000000" w14:paraId="00000574">
      <w:pPr>
        <w:numPr>
          <w:ilvl w:val="0"/>
          <w:numId w:val="69"/>
        </w:numPr>
        <w:ind w:left="720" w:hanging="360"/>
        <w:rPr>
          <w:color w:val="000000"/>
        </w:rPr>
      </w:pPr>
      <w:r w:rsidDel="00000000" w:rsidR="00000000" w:rsidRPr="00000000">
        <w:rPr>
          <w:rtl w:val="0"/>
        </w:rPr>
        <w:t xml:space="preserve">Hover your mouse over the Resource Type column name: a will appear </w:t>
      </w:r>
      <w:r w:rsidDel="00000000" w:rsidR="00000000" w:rsidRPr="00000000">
        <w:rPr>
          <w:color w:val="ff7a6c"/>
          <w:rtl w:val="0"/>
        </w:rPr>
        <w:t xml:space="preserve">pencil icon</w:t>
      </w:r>
      <w:r w:rsidDel="00000000" w:rsidR="00000000" w:rsidRPr="00000000">
        <w:rPr>
          <w:rtl w:val="0"/>
        </w:rPr>
        <w:t xml:space="preserve"> </w:t>
      </w:r>
    </w:p>
    <w:p w:rsidR="00000000" w:rsidDel="00000000" w:rsidP="00000000" w:rsidRDefault="00000000" w:rsidRPr="00000000" w14:paraId="00000575">
      <w:pPr>
        <w:numPr>
          <w:ilvl w:val="0"/>
          <w:numId w:val="69"/>
        </w:numPr>
        <w:ind w:left="720" w:hanging="360"/>
        <w:rPr>
          <w:color w:val="000000"/>
        </w:rPr>
      </w:pPr>
      <w:r w:rsidDel="00000000" w:rsidR="00000000" w:rsidRPr="00000000">
        <w:rPr>
          <w:rtl w:val="0"/>
        </w:rPr>
        <w:t xml:space="preserve">Click on the pencil icon to open the pop-up with the list of already selected resource types.</w:t>
      </w:r>
    </w:p>
    <w:p w:rsidR="00000000" w:rsidDel="00000000" w:rsidP="00000000" w:rsidRDefault="00000000" w:rsidRPr="00000000" w14:paraId="00000576">
      <w:pPr>
        <w:numPr>
          <w:ilvl w:val="0"/>
          <w:numId w:val="69"/>
        </w:numPr>
        <w:ind w:left="720" w:hanging="360"/>
        <w:rPr>
          <w:color w:val="000000"/>
        </w:rPr>
      </w:pPr>
      <w:r w:rsidDel="00000000" w:rsidR="00000000" w:rsidRPr="00000000">
        <w:rPr>
          <w:rtl w:val="0"/>
        </w:rPr>
        <w:t xml:space="preserve">Click on </w:t>
      </w:r>
      <w:r w:rsidDel="00000000" w:rsidR="00000000" w:rsidRPr="00000000">
        <w:rPr>
          <w:color w:val="ff7a6c"/>
          <w:rtl w:val="0"/>
        </w:rPr>
        <w:t xml:space="preserve">+ Resource type </w:t>
      </w:r>
    </w:p>
    <w:p w:rsidR="00000000" w:rsidDel="00000000" w:rsidP="00000000" w:rsidRDefault="00000000" w:rsidRPr="00000000" w14:paraId="00000577">
      <w:pPr>
        <w:numPr>
          <w:ilvl w:val="0"/>
          <w:numId w:val="69"/>
        </w:numPr>
        <w:ind w:left="720" w:hanging="360"/>
        <w:rPr>
          <w:color w:val="000000"/>
        </w:rPr>
      </w:pPr>
      <w:r w:rsidDel="00000000" w:rsidR="00000000" w:rsidRPr="00000000">
        <w:rPr>
          <w:rtl w:val="0"/>
        </w:rPr>
        <w:t xml:space="preserve">Select a new resource type to add from one of the possible options</w:t>
      </w:r>
    </w:p>
    <w:p w:rsidR="00000000" w:rsidDel="00000000" w:rsidP="00000000" w:rsidRDefault="00000000" w:rsidRPr="00000000" w14:paraId="00000578">
      <w:pPr>
        <w:numPr>
          <w:ilvl w:val="0"/>
          <w:numId w:val="69"/>
        </w:numPr>
        <w:ind w:left="720" w:hanging="360"/>
        <w:rPr>
          <w:color w:val="000000"/>
        </w:rPr>
      </w:pPr>
      <w:r w:rsidDel="00000000" w:rsidR="00000000" w:rsidRPr="00000000">
        <w:rPr>
          <w:rtl w:val="0"/>
        </w:rPr>
        <w:t xml:space="preserve">Click </w:t>
      </w:r>
      <w:r w:rsidDel="00000000" w:rsidR="00000000" w:rsidRPr="00000000">
        <w:rPr>
          <w:color w:val="ff7a6c"/>
          <w:rtl w:val="0"/>
        </w:rPr>
        <w:t xml:space="preserve">Save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A resource type can only be deleted if no resources of this type have yet been added.</w:t>
      </w:r>
    </w:p>
    <w:p w:rsidR="00000000" w:rsidDel="00000000" w:rsidP="00000000" w:rsidRDefault="00000000" w:rsidRPr="00000000" w14:paraId="0000057B">
      <w:pPr>
        <w:pStyle w:val="Heading4"/>
        <w:rPr/>
      </w:pPr>
      <w:bookmarkStart w:colFirst="0" w:colLast="0" w:name="_dvwszwj8ob5k" w:id="177"/>
      <w:bookmarkEnd w:id="177"/>
      <w:r w:rsidDel="00000000" w:rsidR="00000000" w:rsidRPr="00000000">
        <w:rPr>
          <w:rtl w:val="0"/>
        </w:rPr>
        <w:t xml:space="preserve">Add bed type</w:t>
      </w:r>
    </w:p>
    <w:p w:rsidR="00000000" w:rsidDel="00000000" w:rsidP="00000000" w:rsidRDefault="00000000" w:rsidRPr="00000000" w14:paraId="0000057C">
      <w:pPr>
        <w:rPr/>
      </w:pPr>
      <w:r w:rsidDel="00000000" w:rsidR="00000000" w:rsidRPr="00000000">
        <w:rPr>
          <w:rtl w:val="0"/>
        </w:rPr>
        <w:t xml:space="preserve">In </w:t>
      </w:r>
      <w:r w:rsidDel="00000000" w:rsidR="00000000" w:rsidRPr="00000000">
        <w:rPr>
          <w:rtl w:val="0"/>
        </w:rPr>
        <w:t xml:space="preserve">MedicalPortal</w:t>
      </w:r>
      <w:r w:rsidDel="00000000" w:rsidR="00000000" w:rsidRPr="00000000">
        <w:rPr>
          <w:rtl w:val="0"/>
        </w:rPr>
        <w:t xml:space="preserve"> you can determine which bed types are available in your clinic. This prevents unnecessary bed types from being displayed if they are not available. </w:t>
      </w:r>
    </w:p>
    <w:p w:rsidR="00000000" w:rsidDel="00000000" w:rsidP="00000000" w:rsidRDefault="00000000" w:rsidRPr="00000000" w14:paraId="0000057D">
      <w:pPr>
        <w:rPr>
          <w:color w:val="ff7a6c"/>
        </w:rPr>
      </w:pPr>
      <w:r w:rsidDel="00000000" w:rsidR="00000000" w:rsidRPr="00000000">
        <w:rPr>
          <w:rtl w:val="0"/>
        </w:rPr>
      </w:r>
    </w:p>
    <w:p w:rsidR="00000000" w:rsidDel="00000000" w:rsidP="00000000" w:rsidRDefault="00000000" w:rsidRPr="00000000" w14:paraId="0000057E">
      <w:pPr>
        <w:numPr>
          <w:ilvl w:val="0"/>
          <w:numId w:val="36"/>
        </w:numPr>
        <w:ind w:left="720" w:hanging="360"/>
        <w:rPr>
          <w:color w:val="000000"/>
        </w:rPr>
      </w:pPr>
      <w:r w:rsidDel="00000000" w:rsidR="00000000" w:rsidRPr="00000000">
        <w:rPr>
          <w:rtl w:val="0"/>
        </w:rPr>
        <w:t xml:space="preserve">Go to</w:t>
      </w:r>
      <w:r w:rsidDel="00000000" w:rsidR="00000000" w:rsidRPr="00000000">
        <w:rPr>
          <w:color w:val="ff7a6c"/>
          <w:rtl w:val="0"/>
        </w:rPr>
        <w:t xml:space="preserve"> Maintenance → Agenda - Resources</w:t>
      </w:r>
      <w:r w:rsidDel="00000000" w:rsidR="00000000" w:rsidRPr="00000000">
        <w:rPr>
          <w:rtl w:val="0"/>
        </w:rPr>
        <w:t xml:space="preserve"> </w:t>
      </w:r>
    </w:p>
    <w:p w:rsidR="00000000" w:rsidDel="00000000" w:rsidP="00000000" w:rsidRDefault="00000000" w:rsidRPr="00000000" w14:paraId="0000057F">
      <w:pPr>
        <w:numPr>
          <w:ilvl w:val="0"/>
          <w:numId w:val="36"/>
        </w:numPr>
        <w:ind w:left="720" w:hanging="360"/>
        <w:rPr>
          <w:color w:val="000000"/>
        </w:rPr>
      </w:pPr>
      <w:r w:rsidDel="00000000" w:rsidR="00000000" w:rsidRPr="00000000">
        <w:rPr>
          <w:rtl w:val="0"/>
        </w:rPr>
        <w:t xml:space="preserve">Navigate to the 'Bed' tab </w:t>
      </w:r>
    </w:p>
    <w:p w:rsidR="00000000" w:rsidDel="00000000" w:rsidP="00000000" w:rsidRDefault="00000000" w:rsidRPr="00000000" w14:paraId="00000580">
      <w:pPr>
        <w:numPr>
          <w:ilvl w:val="0"/>
          <w:numId w:val="36"/>
        </w:numPr>
        <w:ind w:left="720" w:hanging="360"/>
        <w:rPr>
          <w:color w:val="000000"/>
        </w:rPr>
      </w:pPr>
      <w:r w:rsidDel="00000000" w:rsidR="00000000" w:rsidRPr="00000000">
        <w:rPr>
          <w:rtl w:val="0"/>
        </w:rPr>
        <w:t xml:space="preserve">Move your mouse over the column name Bed type: a will appear </w:t>
      </w:r>
      <w:r w:rsidDel="00000000" w:rsidR="00000000" w:rsidRPr="00000000">
        <w:rPr>
          <w:color w:val="ff7a6c"/>
          <w:rtl w:val="0"/>
        </w:rPr>
        <w:t xml:space="preserve">pencil icon</w:t>
      </w:r>
      <w:r w:rsidDel="00000000" w:rsidR="00000000" w:rsidRPr="00000000">
        <w:rPr>
          <w:rtl w:val="0"/>
        </w:rPr>
        <w:t xml:space="preserve"> </w:t>
      </w:r>
    </w:p>
    <w:p w:rsidR="00000000" w:rsidDel="00000000" w:rsidP="00000000" w:rsidRDefault="00000000" w:rsidRPr="00000000" w14:paraId="00000581">
      <w:pPr>
        <w:numPr>
          <w:ilvl w:val="0"/>
          <w:numId w:val="36"/>
        </w:numPr>
        <w:ind w:left="720" w:hanging="360"/>
        <w:rPr>
          <w:color w:val="000000"/>
        </w:rPr>
      </w:pPr>
      <w:r w:rsidDel="00000000" w:rsidR="00000000" w:rsidRPr="00000000">
        <w:rPr>
          <w:rtl w:val="0"/>
        </w:rPr>
        <w:t xml:space="preserve">Click on the </w:t>
      </w:r>
      <w:r w:rsidDel="00000000" w:rsidR="00000000" w:rsidRPr="00000000">
        <w:rPr>
          <w:color w:val="ff7a6c"/>
          <w:rtl w:val="0"/>
        </w:rPr>
        <w:t xml:space="preserve">pencil icon</w:t>
      </w:r>
      <w:r w:rsidDel="00000000" w:rsidR="00000000" w:rsidRPr="00000000">
        <w:rPr>
          <w:rtl w:val="0"/>
        </w:rPr>
        <w:t xml:space="preserve"> to open a pop-up with the list of already selected bed types.</w:t>
      </w:r>
    </w:p>
    <w:p w:rsidR="00000000" w:rsidDel="00000000" w:rsidP="00000000" w:rsidRDefault="00000000" w:rsidRPr="00000000" w14:paraId="00000582">
      <w:pPr>
        <w:numPr>
          <w:ilvl w:val="0"/>
          <w:numId w:val="36"/>
        </w:numPr>
        <w:ind w:left="720" w:hanging="360"/>
        <w:rPr>
          <w:color w:val="000000"/>
        </w:rPr>
      </w:pPr>
      <w:r w:rsidDel="00000000" w:rsidR="00000000" w:rsidRPr="00000000">
        <w:rPr>
          <w:rtl w:val="0"/>
        </w:rPr>
        <w:t xml:space="preserve">Click on </w:t>
      </w:r>
      <w:r w:rsidDel="00000000" w:rsidR="00000000" w:rsidRPr="00000000">
        <w:rPr>
          <w:color w:val="ff7a6c"/>
          <w:rtl w:val="0"/>
        </w:rPr>
        <w:t xml:space="preserve">+ Type </w:t>
      </w:r>
    </w:p>
    <w:p w:rsidR="00000000" w:rsidDel="00000000" w:rsidP="00000000" w:rsidRDefault="00000000" w:rsidRPr="00000000" w14:paraId="00000583">
      <w:pPr>
        <w:numPr>
          <w:ilvl w:val="0"/>
          <w:numId w:val="36"/>
        </w:numPr>
        <w:ind w:left="720" w:hanging="360"/>
        <w:rPr>
          <w:color w:val="000000"/>
        </w:rPr>
      </w:pPr>
      <w:r w:rsidDel="00000000" w:rsidR="00000000" w:rsidRPr="00000000">
        <w:rPr>
          <w:rtl w:val="0"/>
        </w:rPr>
        <w:t xml:space="preserve">Select a new bed type to add</w:t>
      </w:r>
    </w:p>
    <w:p w:rsidR="00000000" w:rsidDel="00000000" w:rsidP="00000000" w:rsidRDefault="00000000" w:rsidRPr="00000000" w14:paraId="00000584">
      <w:pPr>
        <w:numPr>
          <w:ilvl w:val="0"/>
          <w:numId w:val="36"/>
        </w:numPr>
        <w:ind w:left="720" w:hanging="360"/>
        <w:rPr>
          <w:color w:val="000000"/>
        </w:rPr>
      </w:pPr>
      <w:r w:rsidDel="00000000" w:rsidR="00000000" w:rsidRPr="00000000">
        <w:rPr>
          <w:rtl w:val="0"/>
        </w:rPr>
        <w:t xml:space="preserve">Click </w:t>
      </w:r>
      <w:r w:rsidDel="00000000" w:rsidR="00000000" w:rsidRPr="00000000">
        <w:rPr>
          <w:color w:val="ff7a6c"/>
          <w:rtl w:val="0"/>
        </w:rPr>
        <w:t xml:space="preserve">Save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 bed type can only be removed if no beds of this type have yet been added.</w:t>
      </w:r>
    </w:p>
    <w:p w:rsidR="00000000" w:rsidDel="00000000" w:rsidP="00000000" w:rsidRDefault="00000000" w:rsidRPr="00000000" w14:paraId="00000587">
      <w:pPr>
        <w:pStyle w:val="Heading3"/>
        <w:rPr/>
      </w:pPr>
      <w:bookmarkStart w:colFirst="0" w:colLast="0" w:name="_ce11bkcvmixm" w:id="178"/>
      <w:bookmarkEnd w:id="178"/>
      <w:r w:rsidDel="00000000" w:rsidR="00000000" w:rsidRPr="00000000">
        <w:rPr>
          <w:rtl w:val="0"/>
        </w:rPr>
        <w:t xml:space="preserve">Resource views</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In </w:t>
      </w:r>
      <w:r w:rsidDel="00000000" w:rsidR="00000000" w:rsidRPr="00000000">
        <w:rPr>
          <w:rtl w:val="0"/>
        </w:rPr>
        <w:t xml:space="preserve">resource views</w:t>
      </w:r>
      <w:r w:rsidDel="00000000" w:rsidR="00000000" w:rsidRPr="00000000">
        <w:rPr>
          <w:rtl w:val="0"/>
        </w:rPr>
        <w:t xml:space="preserve"> select which resources should be visible in the calendar. Also it is</w:t>
      </w:r>
    </w:p>
    <w:p w:rsidR="00000000" w:rsidDel="00000000" w:rsidP="00000000" w:rsidRDefault="00000000" w:rsidRPr="00000000" w14:paraId="00000589">
      <w:pPr>
        <w:rPr/>
      </w:pPr>
      <w:r w:rsidDel="00000000" w:rsidR="00000000" w:rsidRPr="00000000">
        <w:rPr>
          <w:rtl w:val="0"/>
        </w:rPr>
        <w:t xml:space="preserve">possible to create a resource view of multiple resources together, for example</w:t>
      </w:r>
    </w:p>
    <w:p w:rsidR="00000000" w:rsidDel="00000000" w:rsidP="00000000" w:rsidRDefault="00000000" w:rsidRPr="00000000" w14:paraId="0000058A">
      <w:pPr>
        <w:rPr/>
      </w:pPr>
      <w:r w:rsidDel="00000000" w:rsidR="00000000" w:rsidRPr="00000000">
        <w:rPr>
          <w:rtl w:val="0"/>
        </w:rPr>
        <w:t xml:space="preserve">for a Departments overview with all resources for a specific Departments in one agenda</w:t>
      </w:r>
    </w:p>
    <w:p w:rsidR="00000000" w:rsidDel="00000000" w:rsidP="00000000" w:rsidRDefault="00000000" w:rsidRPr="00000000" w14:paraId="0000058B">
      <w:pPr>
        <w:rPr/>
      </w:pPr>
      <w:r w:rsidDel="00000000" w:rsidR="00000000" w:rsidRPr="00000000">
        <w:rPr>
          <w:rtl w:val="0"/>
        </w:rPr>
        <w:t xml:space="preserve">are visible. For each resource view, you can select the appointment type or survey type level</w:t>
      </w:r>
    </w:p>
    <w:p w:rsidR="00000000" w:rsidDel="00000000" w:rsidP="00000000" w:rsidRDefault="00000000" w:rsidRPr="00000000" w14:paraId="0000058C">
      <w:pPr>
        <w:rPr/>
      </w:pPr>
      <w:r w:rsidDel="00000000" w:rsidR="00000000" w:rsidRPr="00000000">
        <w:rPr>
          <w:rtl w:val="0"/>
        </w:rPr>
        <w:t xml:space="preserve">select. Appointment type level resource views show the entire appointment in the calendar</w:t>
      </w:r>
    </w:p>
    <w:p w:rsidR="00000000" w:rsidDel="00000000" w:rsidP="00000000" w:rsidRDefault="00000000" w:rsidRPr="00000000" w14:paraId="0000058D">
      <w:pPr>
        <w:rPr/>
      </w:pPr>
      <w:r w:rsidDel="00000000" w:rsidR="00000000" w:rsidRPr="00000000">
        <w:rPr>
          <w:rtl w:val="0"/>
        </w:rPr>
        <w:t xml:space="preserve">and resource views. Resource views at the exam level show the individual exams within an appointment in the calendar. </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numPr>
          <w:ilvl w:val="0"/>
          <w:numId w:val="96"/>
        </w:numPr>
        <w:ind w:left="720" w:hanging="360"/>
      </w:pPr>
      <w:r w:rsidDel="00000000" w:rsidR="00000000" w:rsidRPr="00000000">
        <w:rPr>
          <w:rtl w:val="0"/>
        </w:rPr>
        <w:t xml:space="preserve">Go to</w:t>
      </w:r>
      <w:r w:rsidDel="00000000" w:rsidR="00000000" w:rsidRPr="00000000">
        <w:rPr>
          <w:color w:val="ff7a6c"/>
          <w:rtl w:val="0"/>
        </w:rPr>
        <w:t xml:space="preserve"> Maintenance → Agenda - Resource views</w:t>
      </w:r>
    </w:p>
    <w:p w:rsidR="00000000" w:rsidDel="00000000" w:rsidP="00000000" w:rsidRDefault="00000000" w:rsidRPr="00000000" w14:paraId="00000590">
      <w:pPr>
        <w:numPr>
          <w:ilvl w:val="0"/>
          <w:numId w:val="96"/>
        </w:numPr>
        <w:ind w:left="720" w:hanging="360"/>
      </w:pPr>
      <w:r w:rsidDel="00000000" w:rsidR="00000000" w:rsidRPr="00000000">
        <w:rPr>
          <w:rtl w:val="0"/>
        </w:rPr>
        <w:t xml:space="preserve">Click on </w:t>
      </w:r>
      <w:r w:rsidDel="00000000" w:rsidR="00000000" w:rsidRPr="00000000">
        <w:rPr>
          <w:color w:val="ff7a6c"/>
          <w:rtl w:val="0"/>
        </w:rPr>
        <w:t xml:space="preserve">+ Resource view </w:t>
      </w:r>
      <w:r w:rsidDel="00000000" w:rsidR="00000000" w:rsidRPr="00000000">
        <w:rPr>
          <w:rtl w:val="0"/>
        </w:rPr>
        <w:t xml:space="preserve">display</w:t>
      </w:r>
    </w:p>
    <w:p w:rsidR="00000000" w:rsidDel="00000000" w:rsidP="00000000" w:rsidRDefault="00000000" w:rsidRPr="00000000" w14:paraId="00000591">
      <w:pPr>
        <w:numPr>
          <w:ilvl w:val="0"/>
          <w:numId w:val="96"/>
        </w:numPr>
        <w:ind w:left="720" w:hanging="360"/>
      </w:pPr>
      <w:r w:rsidDel="00000000" w:rsidR="00000000" w:rsidRPr="00000000">
        <w:rPr>
          <w:rtl w:val="0"/>
        </w:rPr>
        <w:t xml:space="preserve">Enter the following information: </w:t>
      </w:r>
    </w:p>
    <w:p w:rsidR="00000000" w:rsidDel="00000000" w:rsidP="00000000" w:rsidRDefault="00000000" w:rsidRPr="00000000" w14:paraId="00000592">
      <w:pPr>
        <w:numPr>
          <w:ilvl w:val="1"/>
          <w:numId w:val="96"/>
        </w:numPr>
        <w:ind w:left="1440" w:hanging="360"/>
      </w:pPr>
      <w:r w:rsidDel="00000000" w:rsidR="00000000" w:rsidRPr="00000000">
        <w:rPr>
          <w:rtl w:val="0"/>
        </w:rPr>
        <w:t xml:space="preserve">Name</w:t>
      </w:r>
    </w:p>
    <w:p w:rsidR="00000000" w:rsidDel="00000000" w:rsidP="00000000" w:rsidRDefault="00000000" w:rsidRPr="00000000" w14:paraId="00000593">
      <w:pPr>
        <w:numPr>
          <w:ilvl w:val="1"/>
          <w:numId w:val="96"/>
        </w:numPr>
        <w:ind w:left="1440" w:hanging="360"/>
      </w:pPr>
      <w:r w:rsidDel="00000000" w:rsidR="00000000" w:rsidRPr="00000000">
        <w:rPr>
          <w:rtl w:val="0"/>
        </w:rPr>
        <w:t xml:space="preserve">Location</w:t>
      </w:r>
    </w:p>
    <w:p w:rsidR="00000000" w:rsidDel="00000000" w:rsidP="00000000" w:rsidRDefault="00000000" w:rsidRPr="00000000" w14:paraId="00000594">
      <w:pPr>
        <w:numPr>
          <w:ilvl w:val="1"/>
          <w:numId w:val="96"/>
        </w:numPr>
        <w:ind w:left="1440" w:hanging="360"/>
      </w:pPr>
      <w:r w:rsidDel="00000000" w:rsidR="00000000" w:rsidRPr="00000000">
        <w:rPr>
          <w:rtl w:val="0"/>
        </w:rPr>
        <w:t xml:space="preserve">Department</w:t>
      </w:r>
    </w:p>
    <w:p w:rsidR="00000000" w:rsidDel="00000000" w:rsidP="00000000" w:rsidRDefault="00000000" w:rsidRPr="00000000" w14:paraId="00000595">
      <w:pPr>
        <w:numPr>
          <w:ilvl w:val="1"/>
          <w:numId w:val="96"/>
        </w:numPr>
        <w:ind w:left="1440" w:hanging="360"/>
      </w:pPr>
      <w:r w:rsidDel="00000000" w:rsidR="00000000" w:rsidRPr="00000000">
        <w:rPr>
          <w:rtl w:val="0"/>
        </w:rPr>
        <w:t xml:space="preserve">Resource: select the resource(s) that should be visible in this view. </w:t>
      </w:r>
    </w:p>
    <w:p w:rsidR="00000000" w:rsidDel="00000000" w:rsidP="00000000" w:rsidRDefault="00000000" w:rsidRPr="00000000" w14:paraId="00000596">
      <w:pPr>
        <w:numPr>
          <w:ilvl w:val="1"/>
          <w:numId w:val="96"/>
        </w:numPr>
        <w:ind w:left="1440" w:hanging="360"/>
      </w:pPr>
      <w:r w:rsidDel="00000000" w:rsidR="00000000" w:rsidRPr="00000000">
        <w:rPr>
          <w:rtl w:val="0"/>
        </w:rPr>
        <w:t xml:space="preserve">Level</w:t>
      </w:r>
    </w:p>
    <w:p w:rsidR="00000000" w:rsidDel="00000000" w:rsidP="00000000" w:rsidRDefault="00000000" w:rsidRPr="00000000" w14:paraId="00000597">
      <w:pPr>
        <w:numPr>
          <w:ilvl w:val="2"/>
          <w:numId w:val="96"/>
        </w:numPr>
        <w:ind w:left="2160" w:hanging="360"/>
      </w:pPr>
      <w:r w:rsidDel="00000000" w:rsidR="00000000" w:rsidRPr="00000000">
        <w:rPr>
          <w:rtl w:val="0"/>
        </w:rPr>
        <w:t xml:space="preserve">Appointment type: All appointments in which the selected resource(s) appear in at least one study are displayed in this resource view.</w:t>
      </w:r>
    </w:p>
    <w:p w:rsidR="00000000" w:rsidDel="00000000" w:rsidP="00000000" w:rsidRDefault="00000000" w:rsidRPr="00000000" w14:paraId="00000598">
      <w:pPr>
        <w:numPr>
          <w:ilvl w:val="2"/>
          <w:numId w:val="96"/>
        </w:numPr>
        <w:ind w:left="2160" w:hanging="360"/>
      </w:pPr>
      <w:r w:rsidDel="00000000" w:rsidR="00000000" w:rsidRPr="00000000">
        <w:rPr>
          <w:rtl w:val="0"/>
        </w:rPr>
        <w:t xml:space="preserve">Examination Type: All examinations containing the selected resource(s) will be displayed in this resource view.</w:t>
        <w:br w:type="textWrapping"/>
      </w:r>
    </w:p>
    <w:p w:rsidR="00000000" w:rsidDel="00000000" w:rsidP="00000000" w:rsidRDefault="00000000" w:rsidRPr="00000000" w14:paraId="00000599">
      <w:pPr>
        <w:pStyle w:val="Heading2"/>
        <w:rPr>
          <w:color w:val="000000"/>
          <w:sz w:val="32"/>
          <w:szCs w:val="32"/>
        </w:rPr>
      </w:pPr>
      <w:bookmarkStart w:colFirst="0" w:colLast="0" w:name="_jvytevkw74vc" w:id="179"/>
      <w:bookmarkEnd w:id="179"/>
      <w:r w:rsidDel="00000000" w:rsidR="00000000" w:rsidRPr="00000000">
        <w:rPr>
          <w:rtl w:val="0"/>
        </w:rPr>
        <w:t xml:space="preserve">Roosters</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To make planning appointments easier, it is possible to work with schedules. A day or part of a day is divided with appointments in a schedule template. These can then be applied to different resources. The applied schedules are visible in the agenda as drafts.</w:t>
      </w:r>
    </w:p>
    <w:p w:rsidR="00000000" w:rsidDel="00000000" w:rsidP="00000000" w:rsidRDefault="00000000" w:rsidRPr="00000000" w14:paraId="0000059B">
      <w:pPr>
        <w:pStyle w:val="Heading3"/>
        <w:rPr/>
      </w:pPr>
      <w:bookmarkStart w:colFirst="0" w:colLast="0" w:name="_6wmadvee20qm" w:id="180"/>
      <w:bookmarkEnd w:id="180"/>
      <w:r w:rsidDel="00000000" w:rsidR="00000000" w:rsidRPr="00000000">
        <w:rPr>
          <w:rtl w:val="0"/>
        </w:rPr>
        <w:t xml:space="preserve">Create schedule template </w:t>
      </w:r>
    </w:p>
    <w:p w:rsidR="00000000" w:rsidDel="00000000" w:rsidP="00000000" w:rsidRDefault="00000000" w:rsidRPr="00000000" w14:paraId="0000059C">
      <w:pPr>
        <w:numPr>
          <w:ilvl w:val="0"/>
          <w:numId w:val="107"/>
        </w:numPr>
        <w:ind w:left="720" w:hanging="360"/>
        <w:rPr>
          <w:color w:val="000000"/>
          <w:sz w:val="18"/>
          <w:szCs w:val="18"/>
        </w:rPr>
      </w:pPr>
      <w:r w:rsidDel="00000000" w:rsidR="00000000" w:rsidRPr="00000000">
        <w:rPr>
          <w:rtl w:val="0"/>
        </w:rPr>
        <w:t xml:space="preserve">Go to </w:t>
      </w:r>
      <w:r w:rsidDel="00000000" w:rsidR="00000000" w:rsidRPr="00000000">
        <w:rPr>
          <w:color w:val="ff7a6c"/>
          <w:rtl w:val="0"/>
        </w:rPr>
        <w:t xml:space="preserve">Maintenance → Agenda - Schedules</w:t>
      </w:r>
    </w:p>
    <w:p w:rsidR="00000000" w:rsidDel="00000000" w:rsidP="00000000" w:rsidRDefault="00000000" w:rsidRPr="00000000" w14:paraId="0000059D">
      <w:pPr>
        <w:numPr>
          <w:ilvl w:val="0"/>
          <w:numId w:val="107"/>
        </w:numPr>
        <w:ind w:left="720" w:hanging="360"/>
        <w:rPr>
          <w:color w:val="000000"/>
          <w:sz w:val="18"/>
          <w:szCs w:val="18"/>
        </w:rPr>
      </w:pPr>
      <w:r w:rsidDel="00000000" w:rsidR="00000000" w:rsidRPr="00000000">
        <w:rPr>
          <w:rtl w:val="0"/>
        </w:rPr>
        <w:t xml:space="preserve">Click the button </w:t>
      </w:r>
      <w:r w:rsidDel="00000000" w:rsidR="00000000" w:rsidRPr="00000000">
        <w:rPr>
          <w:color w:val="ff7a6c"/>
          <w:rtl w:val="0"/>
        </w:rPr>
        <w:t xml:space="preserve">+ Template </w:t>
      </w:r>
      <w:r w:rsidDel="00000000" w:rsidR="00000000" w:rsidRPr="00000000">
        <w:rPr>
          <w:rtl w:val="0"/>
        </w:rPr>
        <w:t xml:space="preserve">top right. </w:t>
      </w:r>
    </w:p>
    <w:p w:rsidR="00000000" w:rsidDel="00000000" w:rsidP="00000000" w:rsidRDefault="00000000" w:rsidRPr="00000000" w14:paraId="0000059E">
      <w:pPr>
        <w:numPr>
          <w:ilvl w:val="0"/>
          <w:numId w:val="107"/>
        </w:numPr>
        <w:ind w:left="720" w:hanging="360"/>
        <w:rPr>
          <w:color w:val="000000"/>
          <w:sz w:val="18"/>
          <w:szCs w:val="18"/>
        </w:rPr>
      </w:pPr>
      <w:r w:rsidDel="00000000" w:rsidR="00000000" w:rsidRPr="00000000">
        <w:rPr>
          <w:rtl w:val="0"/>
        </w:rPr>
        <w:t xml:space="preserve">Enter the name, locations, Department, description and start and end dates. </w:t>
      </w:r>
    </w:p>
    <w:p w:rsidR="00000000" w:rsidDel="00000000" w:rsidP="00000000" w:rsidRDefault="00000000" w:rsidRPr="00000000" w14:paraId="0000059F">
      <w:pPr>
        <w:numPr>
          <w:ilvl w:val="0"/>
          <w:numId w:val="10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5A0">
      <w:pPr>
        <w:numPr>
          <w:ilvl w:val="0"/>
          <w:numId w:val="10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New appointment: </w:t>
      </w:r>
      <w:r w:rsidDel="00000000" w:rsidR="00000000" w:rsidRPr="00000000">
        <w:rPr>
          <w:rtl w:val="0"/>
        </w:rPr>
        <w:t xml:space="preserve">a pop-up will open for adding an appointment to the template (see Image</w:t>
      </w:r>
      <w:r w:rsidDel="00000000" w:rsidR="00000000" w:rsidRPr="00000000">
        <w:rPr>
          <w:rtl w:val="0"/>
        </w:rPr>
        <w:t xml:space="preserve"> Add appointment to schedule</w:t>
      </w:r>
      <w:r w:rsidDel="00000000" w:rsidR="00000000" w:rsidRPr="00000000">
        <w:rPr>
          <w:rtl w:val="0"/>
        </w:rPr>
        <w:t xml:space="preserve">) </w:t>
      </w:r>
    </w:p>
    <w:p w:rsidR="00000000" w:rsidDel="00000000" w:rsidP="00000000" w:rsidRDefault="00000000" w:rsidRPr="00000000" w14:paraId="000005A1">
      <w:pPr>
        <w:numPr>
          <w:ilvl w:val="0"/>
          <w:numId w:val="107"/>
        </w:numPr>
        <w:ind w:left="720" w:hanging="360"/>
        <w:rPr>
          <w:color w:val="000000"/>
          <w:sz w:val="18"/>
          <w:szCs w:val="18"/>
        </w:rPr>
      </w:pPr>
      <w:r w:rsidDel="00000000" w:rsidR="00000000" w:rsidRPr="00000000">
        <w:rPr>
          <w:rtl w:val="0"/>
        </w:rPr>
        <w:t xml:space="preserve">Enter the start time and appointment type: the examinations will become visible</w:t>
      </w:r>
    </w:p>
    <w:p w:rsidR="00000000" w:rsidDel="00000000" w:rsidP="00000000" w:rsidRDefault="00000000" w:rsidRPr="00000000" w14:paraId="000005A2">
      <w:pPr>
        <w:numPr>
          <w:ilvl w:val="0"/>
          <w:numId w:val="107"/>
        </w:numPr>
        <w:ind w:left="720" w:hanging="360"/>
        <w:rPr>
          <w:color w:val="000000"/>
          <w:sz w:val="18"/>
          <w:szCs w:val="18"/>
        </w:rPr>
      </w:pPr>
      <w:r w:rsidDel="00000000" w:rsidR="00000000" w:rsidRPr="00000000">
        <w:rPr>
          <w:rtl w:val="0"/>
        </w:rPr>
        <w:t xml:space="preserve">If necessary, you can adjust the duration and resource type per survey. These changes only apply to this schedule. Changing the resource type is only possible if the 'Allow standard resource type only' checkbox is unchecked for this Examination Types. </w:t>
      </w:r>
    </w:p>
    <w:p w:rsidR="00000000" w:rsidDel="00000000" w:rsidP="00000000" w:rsidRDefault="00000000" w:rsidRPr="00000000" w14:paraId="000005A3">
      <w:pPr>
        <w:numPr>
          <w:ilvl w:val="0"/>
          <w:numId w:val="107"/>
        </w:numPr>
        <w:ind w:left="720" w:hanging="360"/>
        <w:rPr>
          <w:color w:val="000000"/>
          <w:sz w:val="18"/>
          <w:szCs w:val="18"/>
        </w:rPr>
      </w:pPr>
      <w:r w:rsidDel="00000000" w:rsidR="00000000" w:rsidRPr="00000000">
        <w:rPr>
          <w:rtl w:val="0"/>
        </w:rPr>
        <w:t xml:space="preserve">Enter the resource per study: if you create a schedule that can be used for multiple resources, we recommend leaving the resources empty. These can be filled in when applying the schedule. </w:t>
      </w:r>
    </w:p>
    <w:p w:rsidR="00000000" w:rsidDel="00000000" w:rsidP="00000000" w:rsidRDefault="00000000" w:rsidRPr="00000000" w14:paraId="000005A4">
      <w:pPr>
        <w:numPr>
          <w:ilvl w:val="0"/>
          <w:numId w:val="10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 + New</w:t>
      </w:r>
      <w:r w:rsidDel="00000000" w:rsidR="00000000" w:rsidRPr="00000000">
        <w:rPr>
          <w:rtl w:val="0"/>
        </w:rPr>
        <w:t xml:space="preserve"> to immediately add another appointment type to this schedule or click </w:t>
      </w:r>
      <w:r w:rsidDel="00000000" w:rsidR="00000000" w:rsidRPr="00000000">
        <w:rPr>
          <w:color w:val="ff7a6c"/>
          <w:rtl w:val="0"/>
        </w:rPr>
        <w:t xml:space="preserve">Save </w:t>
      </w:r>
      <w:r w:rsidDel="00000000" w:rsidR="00000000" w:rsidRPr="00000000">
        <w:rPr>
          <w:rtl w:val="0"/>
        </w:rPr>
        <w:t xml:space="preserve">if you do not want to add any other appointments to the schedule.</w:t>
      </w:r>
    </w:p>
    <w:p w:rsidR="00000000" w:rsidDel="00000000" w:rsidP="00000000" w:rsidRDefault="00000000" w:rsidRPr="00000000" w14:paraId="000005A5">
      <w:pPr>
        <w:rPr/>
      </w:pPr>
      <w:r w:rsidDel="00000000" w:rsidR="00000000" w:rsidRPr="00000000">
        <w:rPr/>
        <w:drawing>
          <wp:inline distB="114300" distT="114300" distL="114300" distR="114300">
            <wp:extent cx="5731200" cy="19177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rPr/>
      </w:pPr>
      <w:r w:rsidDel="00000000" w:rsidR="00000000" w:rsidRPr="00000000">
        <w:rPr>
          <w:i w:val="1"/>
          <w:iCs w:val="1"/>
          <w:color w:val="ff7a6c"/>
          <w:rtl w:val="0"/>
        </w:rPr>
        <w:t xml:space="preserve">Image  </w:t>
      </w:r>
      <w:r w:rsidDel="00000000" w:rsidR="00000000" w:rsidRPr="00000000">
        <w:rPr>
          <w:i w:val="1"/>
          <w:iCs w:val="1"/>
          <w:rtl w:val="0"/>
        </w:rPr>
        <w:t xml:space="preserve">- Add appointment to schedule</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numPr>
          <w:ilvl w:val="0"/>
          <w:numId w:val="107"/>
        </w:numPr>
        <w:ind w:left="720" w:hanging="360"/>
        <w:rPr>
          <w:color w:val="000000"/>
          <w:sz w:val="18"/>
          <w:szCs w:val="18"/>
        </w:rPr>
      </w:pPr>
      <w:r w:rsidDel="00000000" w:rsidR="00000000" w:rsidRPr="00000000">
        <w:rPr>
          <w:rtl w:val="0"/>
        </w:rPr>
        <w:t xml:space="preserve">Check the schedule in the list or graphical view.</w:t>
      </w:r>
    </w:p>
    <w:p w:rsidR="00000000" w:rsidDel="00000000" w:rsidP="00000000" w:rsidRDefault="00000000" w:rsidRPr="00000000" w14:paraId="000005A9">
      <w:pPr>
        <w:numPr>
          <w:ilvl w:val="0"/>
          <w:numId w:val="107"/>
        </w:numPr>
        <w:ind w:left="720" w:hanging="360"/>
        <w:rPr>
          <w:color w:val="000000"/>
          <w:sz w:val="18"/>
          <w:szCs w:val="18"/>
        </w:rPr>
      </w:pPr>
      <w:r w:rsidDel="00000000" w:rsidR="00000000" w:rsidRPr="00000000">
        <w:rPr>
          <w:rtl w:val="0"/>
        </w:rPr>
        <w:t xml:space="preserve">If desired, an appointment in the schedule can be changed, cloned or deleted. When cloning, the pop-up opens to add a new appointment with the same appointment type, duration, resource type and resource.</w:t>
      </w:r>
    </w:p>
    <w:p w:rsidR="00000000" w:rsidDel="00000000" w:rsidP="00000000" w:rsidRDefault="00000000" w:rsidRPr="00000000" w14:paraId="000005AA">
      <w:pPr>
        <w:numPr>
          <w:ilvl w:val="0"/>
          <w:numId w:val="107"/>
        </w:numPr>
        <w:ind w:left="720" w:hanging="360"/>
        <w:rPr>
          <w:color w:val="000000"/>
          <w:sz w:val="18"/>
          <w:szCs w:val="18"/>
        </w:rPr>
      </w:pPr>
      <w:r w:rsidDel="00000000" w:rsidR="00000000" w:rsidRPr="00000000">
        <w:rPr>
          <w:rtl w:val="0"/>
        </w:rPr>
        <w:t xml:space="preserve">It is possible to change the resource with a bulk change for multiple appointments at the same time. </w:t>
      </w:r>
    </w:p>
    <w:p w:rsidR="00000000" w:rsidDel="00000000" w:rsidP="00000000" w:rsidRDefault="00000000" w:rsidRPr="00000000" w14:paraId="000005AB">
      <w:pPr>
        <w:numPr>
          <w:ilvl w:val="1"/>
          <w:numId w:val="107"/>
        </w:numPr>
        <w:ind w:left="144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Bulk change:</w:t>
      </w:r>
      <w:r w:rsidDel="00000000" w:rsidR="00000000" w:rsidRPr="00000000">
        <w:rPr>
          <w:rtl w:val="0"/>
        </w:rPr>
        <w:t xml:space="preserve"> a pop-up will open with a list of all studies</w:t>
      </w:r>
    </w:p>
    <w:p w:rsidR="00000000" w:rsidDel="00000000" w:rsidP="00000000" w:rsidRDefault="00000000" w:rsidRPr="00000000" w14:paraId="000005AC">
      <w:pPr>
        <w:numPr>
          <w:ilvl w:val="1"/>
          <w:numId w:val="107"/>
        </w:numPr>
        <w:ind w:left="1440" w:hanging="360"/>
        <w:rPr>
          <w:color w:val="000000"/>
          <w:sz w:val="18"/>
          <w:szCs w:val="18"/>
        </w:rPr>
      </w:pPr>
      <w:r w:rsidDel="00000000" w:rsidR="00000000" w:rsidRPr="00000000">
        <w:rPr>
          <w:rtl w:val="0"/>
        </w:rPr>
        <w:t xml:space="preserve">Select the desired studies </w:t>
      </w:r>
    </w:p>
    <w:p w:rsidR="00000000" w:rsidDel="00000000" w:rsidP="00000000" w:rsidRDefault="00000000" w:rsidRPr="00000000" w14:paraId="000005AD">
      <w:pPr>
        <w:numPr>
          <w:ilvl w:val="1"/>
          <w:numId w:val="107"/>
        </w:numPr>
        <w:ind w:left="144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Change resource</w:t>
      </w:r>
    </w:p>
    <w:p w:rsidR="00000000" w:rsidDel="00000000" w:rsidP="00000000" w:rsidRDefault="00000000" w:rsidRPr="00000000" w14:paraId="000005AE">
      <w:pPr>
        <w:numPr>
          <w:ilvl w:val="1"/>
          <w:numId w:val="107"/>
        </w:numPr>
        <w:ind w:left="1440" w:hanging="360"/>
        <w:rPr>
          <w:color w:val="000000"/>
          <w:sz w:val="18"/>
          <w:szCs w:val="18"/>
        </w:rPr>
      </w:pPr>
      <w:r w:rsidDel="00000000" w:rsidR="00000000" w:rsidRPr="00000000">
        <w:rPr>
          <w:rtl w:val="0"/>
        </w:rPr>
        <w:t xml:space="preserve">Select the desired resource</w:t>
      </w:r>
    </w:p>
    <w:p w:rsidR="00000000" w:rsidDel="00000000" w:rsidP="00000000" w:rsidRDefault="00000000" w:rsidRPr="00000000" w14:paraId="000005AF">
      <w:pPr>
        <w:numPr>
          <w:ilvl w:val="1"/>
          <w:numId w:val="107"/>
        </w:numPr>
        <w:ind w:left="144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5B0">
      <w:pPr>
        <w:numPr>
          <w:ilvl w:val="0"/>
          <w:numId w:val="10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 when the grid is complete </w:t>
      </w:r>
    </w:p>
    <w:p w:rsidR="00000000" w:rsidDel="00000000" w:rsidP="00000000" w:rsidRDefault="00000000" w:rsidRPr="00000000" w14:paraId="000005B1">
      <w:pPr>
        <w:ind w:left="720" w:firstLine="0"/>
        <w:rPr>
          <w:color w:val="ff7a6c"/>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731200" cy="3136900"/>
            <wp:effectExtent b="0" l="0" r="0" t="0"/>
            <wp:docPr id="1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color w:val="ff7a6c"/>
          <w:rtl w:val="0"/>
        </w:rPr>
        <w:t xml:space="preserve">Image </w:t>
      </w:r>
      <w:r w:rsidDel="00000000" w:rsidR="00000000" w:rsidRPr="00000000">
        <w:rPr>
          <w:rtl w:val="0"/>
        </w:rPr>
        <w:t xml:space="preserve">- Screen with the overview of the schedule template </w:t>
      </w:r>
      <w:r w:rsidDel="00000000" w:rsidR="00000000" w:rsidRPr="00000000">
        <w:rPr>
          <w:rtl w:val="0"/>
        </w:rPr>
      </w:r>
    </w:p>
    <w:p w:rsidR="00000000" w:rsidDel="00000000" w:rsidP="00000000" w:rsidRDefault="00000000" w:rsidRPr="00000000" w14:paraId="000005B5">
      <w:pPr>
        <w:pStyle w:val="Heading2"/>
        <w:rPr/>
      </w:pPr>
      <w:bookmarkStart w:colFirst="0" w:colLast="0" w:name="_b485i82dk94s" w:id="181"/>
      <w:bookmarkEnd w:id="181"/>
      <w:r w:rsidDel="00000000" w:rsidR="00000000" w:rsidRPr="00000000">
        <w:rPr>
          <w:rtl w:val="0"/>
        </w:rPr>
        <w:t xml:space="preserve">Notification templates</w:t>
      </w:r>
    </w:p>
    <w:p w:rsidR="00000000" w:rsidDel="00000000" w:rsidP="00000000" w:rsidRDefault="00000000" w:rsidRPr="00000000" w14:paraId="000005B6">
      <w:pPr>
        <w:jc w:val="both"/>
        <w:rPr/>
      </w:pPr>
      <w:r w:rsidDel="00000000" w:rsidR="00000000" w:rsidRPr="00000000">
        <w:rPr>
          <w:rtl w:val="0"/>
        </w:rPr>
        <w:t xml:space="preserve">Notification templates are templates that can be used as an appointment confirmation, appointment reminder, overview or as a recipe. It is possible to use patient or appointment data in the templates using variables. </w:t>
      </w:r>
    </w:p>
    <w:p w:rsidR="00000000" w:rsidDel="00000000" w:rsidP="00000000" w:rsidRDefault="00000000" w:rsidRPr="00000000" w14:paraId="000005B7">
      <w:pPr>
        <w:pStyle w:val="Heading3"/>
        <w:jc w:val="both"/>
        <w:rPr/>
      </w:pPr>
      <w:bookmarkStart w:colFirst="0" w:colLast="0" w:name="_ob6lh9ol8xf1" w:id="182"/>
      <w:bookmarkEnd w:id="182"/>
      <w:r w:rsidDel="00000000" w:rsidR="00000000" w:rsidRPr="00000000">
        <w:rPr>
          <w:rtl w:val="0"/>
        </w:rPr>
        <w:t xml:space="preserve">New notification template</w:t>
      </w:r>
    </w:p>
    <w:p w:rsidR="00000000" w:rsidDel="00000000" w:rsidP="00000000" w:rsidRDefault="00000000" w:rsidRPr="00000000" w14:paraId="000005B8">
      <w:pPr>
        <w:numPr>
          <w:ilvl w:val="0"/>
          <w:numId w:val="65"/>
        </w:numPr>
        <w:ind w:left="720" w:hanging="360"/>
        <w:jc w:val="both"/>
      </w:pPr>
      <w:r w:rsidDel="00000000" w:rsidR="00000000" w:rsidRPr="00000000">
        <w:rPr>
          <w:rtl w:val="0"/>
        </w:rPr>
        <w:t xml:space="preserve">Go to </w:t>
      </w:r>
      <w:r w:rsidDel="00000000" w:rsidR="00000000" w:rsidRPr="00000000">
        <w:rPr>
          <w:color w:val="ff7a6c"/>
          <w:rtl w:val="0"/>
        </w:rPr>
        <w:t xml:space="preserve">Maintenance → Agenda - Notification templates.</w:t>
      </w:r>
    </w:p>
    <w:p w:rsidR="00000000" w:rsidDel="00000000" w:rsidP="00000000" w:rsidRDefault="00000000" w:rsidRPr="00000000" w14:paraId="000005B9">
      <w:pPr>
        <w:numPr>
          <w:ilvl w:val="0"/>
          <w:numId w:val="65"/>
        </w:numPr>
        <w:ind w:left="720" w:hanging="360"/>
        <w:jc w:val="both"/>
      </w:pPr>
      <w:r w:rsidDel="00000000" w:rsidR="00000000" w:rsidRPr="00000000">
        <w:rPr>
          <w:rtl w:val="0"/>
        </w:rPr>
        <w:t xml:space="preserve">Click on </w:t>
      </w:r>
      <w:r w:rsidDel="00000000" w:rsidR="00000000" w:rsidRPr="00000000">
        <w:rPr>
          <w:color w:val="ff7a6c"/>
          <w:rtl w:val="0"/>
        </w:rPr>
        <w:t xml:space="preserve">+ Template</w:t>
      </w:r>
      <w:r w:rsidDel="00000000" w:rsidR="00000000" w:rsidRPr="00000000">
        <w:rPr>
          <w:rtl w:val="0"/>
        </w:rPr>
        <w:t xml:space="preserve"> in the top right corner</w:t>
      </w:r>
    </w:p>
    <w:p w:rsidR="00000000" w:rsidDel="00000000" w:rsidP="00000000" w:rsidRDefault="00000000" w:rsidRPr="00000000" w14:paraId="000005BA">
      <w:pPr>
        <w:numPr>
          <w:ilvl w:val="0"/>
          <w:numId w:val="65"/>
        </w:numPr>
        <w:ind w:left="720" w:hanging="360"/>
        <w:jc w:val="both"/>
      </w:pPr>
      <w:r w:rsidDel="00000000" w:rsidR="00000000" w:rsidRPr="00000000">
        <w:rPr>
          <w:rtl w:val="0"/>
        </w:rPr>
        <w:t xml:space="preserve">Fill one </w:t>
      </w:r>
      <w:r w:rsidDel="00000000" w:rsidR="00000000" w:rsidRPr="00000000">
        <w:rPr>
          <w:i w:val="1"/>
          <w:iCs w:val="1"/>
          <w:rtl w:val="0"/>
        </w:rPr>
        <w:t xml:space="preserve">name </w:t>
      </w:r>
      <w:r w:rsidDel="00000000" w:rsidR="00000000" w:rsidRPr="00000000">
        <w:rPr>
          <w:rtl w:val="0"/>
        </w:rPr>
        <w:t xml:space="preserve">in</w:t>
      </w:r>
    </w:p>
    <w:p w:rsidR="00000000" w:rsidDel="00000000" w:rsidP="00000000" w:rsidRDefault="00000000" w:rsidRPr="00000000" w14:paraId="000005BB">
      <w:pPr>
        <w:numPr>
          <w:ilvl w:val="0"/>
          <w:numId w:val="65"/>
        </w:numPr>
        <w:ind w:left="720" w:hanging="360"/>
        <w:jc w:val="both"/>
      </w:pPr>
      <w:r w:rsidDel="00000000" w:rsidR="00000000" w:rsidRPr="00000000">
        <w:rPr>
          <w:rtl w:val="0"/>
        </w:rPr>
        <w:t xml:space="preserve">Select one </w:t>
      </w:r>
      <w:r w:rsidDel="00000000" w:rsidR="00000000" w:rsidRPr="00000000">
        <w:rPr>
          <w:i w:val="1"/>
          <w:iCs w:val="1"/>
          <w:rtl w:val="0"/>
        </w:rPr>
        <w:t xml:space="preserve">category</w:t>
      </w:r>
    </w:p>
    <w:p w:rsidR="00000000" w:rsidDel="00000000" w:rsidP="00000000" w:rsidRDefault="00000000" w:rsidRPr="00000000" w14:paraId="000005BC">
      <w:pPr>
        <w:numPr>
          <w:ilvl w:val="0"/>
          <w:numId w:val="65"/>
        </w:numPr>
        <w:ind w:left="720" w:hanging="360"/>
        <w:jc w:val="both"/>
      </w:pPr>
      <w:r w:rsidDel="00000000" w:rsidR="00000000" w:rsidRPr="00000000">
        <w:rPr>
          <w:rtl w:val="0"/>
        </w:rPr>
        <w:t xml:space="preserve">Select one</w:t>
      </w:r>
      <w:r w:rsidDel="00000000" w:rsidR="00000000" w:rsidRPr="00000000">
        <w:rPr>
          <w:i w:val="1"/>
          <w:iCs w:val="1"/>
          <w:rtl w:val="0"/>
        </w:rPr>
        <w:t xml:space="preserve"> e-mail trigger</w:t>
      </w:r>
    </w:p>
    <w:p w:rsidR="00000000" w:rsidDel="00000000" w:rsidP="00000000" w:rsidRDefault="00000000" w:rsidRPr="00000000" w14:paraId="000005BD">
      <w:pPr>
        <w:numPr>
          <w:ilvl w:val="1"/>
          <w:numId w:val="65"/>
        </w:numPr>
        <w:ind w:left="1440" w:hanging="360"/>
      </w:pPr>
      <w:r w:rsidDel="00000000" w:rsidR="00000000" w:rsidRPr="00000000">
        <w:rPr>
          <w:rtl w:val="0"/>
        </w:rPr>
        <w:t xml:space="preserve">With the </w:t>
      </w:r>
      <w:r w:rsidDel="00000000" w:rsidR="00000000" w:rsidRPr="00000000">
        <w:rPr>
          <w:i w:val="1"/>
          <w:iCs w:val="1"/>
          <w:rtl w:val="0"/>
        </w:rPr>
        <w:t xml:space="preserve">e-mail trigger</w:t>
      </w:r>
      <w:r w:rsidDel="00000000" w:rsidR="00000000" w:rsidRPr="00000000">
        <w:rPr>
          <w:rtl w:val="0"/>
        </w:rPr>
        <w:t xml:space="preserve"> you can indicate whether this template should be sent via a secure email. For this to be successful, you must ensure that a secure mail service is set up </w:t>
      </w:r>
      <w:r w:rsidDel="00000000" w:rsidR="00000000" w:rsidRPr="00000000">
        <w:rPr>
          <w:color w:val="ff7a6c"/>
          <w:rtl w:val="0"/>
        </w:rPr>
        <w:t xml:space="preserve">Maintenance → Core - Communication Settings</w:t>
      </w:r>
      <w:r w:rsidDel="00000000" w:rsidR="00000000" w:rsidRPr="00000000">
        <w:rPr>
          <w:rtl w:val="0"/>
        </w:rPr>
        <w:t xml:space="preserve">. How exactly you can set this is further explained in the chapter </w:t>
      </w:r>
      <w:hyperlink w:anchor="_1ga01ln7yfvn">
        <w:r w:rsidDel="00000000" w:rsidR="00000000" w:rsidRPr="00000000">
          <w:rPr>
            <w:color w:val="1155cc"/>
            <w:u w:val="single"/>
            <w:rtl w:val="0"/>
          </w:rPr>
          <w:t xml:space="preserve">Communication Settings</w:t>
        </w:r>
      </w:hyperlink>
      <w:r w:rsidDel="00000000" w:rsidR="00000000" w:rsidRPr="00000000">
        <w:rPr>
          <w:rtl w:val="0"/>
        </w:rPr>
        <w:t xml:space="preserve">.</w:t>
      </w:r>
    </w:p>
    <w:p w:rsidR="00000000" w:rsidDel="00000000" w:rsidP="00000000" w:rsidRDefault="00000000" w:rsidRPr="00000000" w14:paraId="000005BE">
      <w:pPr>
        <w:numPr>
          <w:ilvl w:val="0"/>
          <w:numId w:val="65"/>
        </w:numPr>
        <w:ind w:left="720" w:hanging="360"/>
      </w:pPr>
      <w:r w:rsidDel="00000000" w:rsidR="00000000" w:rsidRPr="00000000">
        <w:rPr>
          <w:rtl w:val="0"/>
        </w:rPr>
        <w:t xml:space="preserve">Select one </w:t>
      </w:r>
      <w:r w:rsidDel="00000000" w:rsidR="00000000" w:rsidRPr="00000000">
        <w:rPr>
          <w:i w:val="1"/>
          <w:iCs w:val="1"/>
          <w:rtl w:val="0"/>
        </w:rPr>
        <w:t xml:space="preserve">type template</w:t>
      </w:r>
      <w:r w:rsidDel="00000000" w:rsidR="00000000" w:rsidRPr="00000000">
        <w:rPr>
          <w:rtl w:val="0"/>
        </w:rPr>
        <w:t xml:space="preserve"> (Confirmation/Reminder/Prescription/Overview)</w:t>
      </w:r>
    </w:p>
    <w:p w:rsidR="00000000" w:rsidDel="00000000" w:rsidP="00000000" w:rsidRDefault="00000000" w:rsidRPr="00000000" w14:paraId="000005BF">
      <w:pPr>
        <w:numPr>
          <w:ilvl w:val="1"/>
          <w:numId w:val="65"/>
        </w:numPr>
        <w:ind w:left="1440" w:hanging="360"/>
      </w:pPr>
      <w:r w:rsidDel="00000000" w:rsidR="00000000" w:rsidRPr="00000000">
        <w:rPr>
          <w:rtl w:val="0"/>
        </w:rPr>
        <w:t xml:space="preserve">Confirmation: Confirmations are sent automatically once the appointment has been scheduled and can also be sent manually via the appointment page.</w:t>
      </w:r>
    </w:p>
    <w:p w:rsidR="00000000" w:rsidDel="00000000" w:rsidP="00000000" w:rsidRDefault="00000000" w:rsidRPr="00000000" w14:paraId="000005C0">
      <w:pPr>
        <w:numPr>
          <w:ilvl w:val="1"/>
          <w:numId w:val="65"/>
        </w:numPr>
        <w:ind w:left="1440" w:hanging="360"/>
      </w:pPr>
      <w:r w:rsidDel="00000000" w:rsidR="00000000" w:rsidRPr="00000000">
        <w:rPr>
          <w:rtl w:val="0"/>
        </w:rPr>
        <w:t xml:space="preserve">Reminder: Reminders are sent a certain number of days before the appointment. </w:t>
      </w:r>
    </w:p>
    <w:p w:rsidR="00000000" w:rsidDel="00000000" w:rsidP="00000000" w:rsidRDefault="00000000" w:rsidRPr="00000000" w14:paraId="000005C1">
      <w:pPr>
        <w:numPr>
          <w:ilvl w:val="2"/>
          <w:numId w:val="65"/>
        </w:numPr>
        <w:ind w:left="2160" w:hanging="360"/>
      </w:pPr>
      <w:r w:rsidDel="00000000" w:rsidR="00000000" w:rsidRPr="00000000">
        <w:rPr>
          <w:rtl w:val="0"/>
        </w:rPr>
        <w:t xml:space="preserve">If you choose this option, the field '</w:t>
      </w:r>
      <w:r w:rsidDel="00000000" w:rsidR="00000000" w:rsidRPr="00000000">
        <w:rPr>
          <w:i w:val="1"/>
          <w:iCs w:val="1"/>
          <w:rtl w:val="0"/>
        </w:rPr>
        <w:t xml:space="preserve">Days between reminder and appointment</w:t>
      </w:r>
      <w:r w:rsidDel="00000000" w:rsidR="00000000" w:rsidRPr="00000000">
        <w:rPr>
          <w:rtl w:val="0"/>
        </w:rPr>
        <w:t xml:space="preserve">'. In this field you can indicate how many days there should be between the reminder and the appointment. If the appointment is scheduled within this period, the reminder will not be sent. </w:t>
      </w:r>
    </w:p>
    <w:p w:rsidR="00000000" w:rsidDel="00000000" w:rsidP="00000000" w:rsidRDefault="00000000" w:rsidRPr="00000000" w14:paraId="000005C2">
      <w:pPr>
        <w:numPr>
          <w:ilvl w:val="1"/>
          <w:numId w:val="65"/>
        </w:numPr>
        <w:ind w:left="1440" w:hanging="360"/>
      </w:pPr>
      <w:r w:rsidDel="00000000" w:rsidR="00000000" w:rsidRPr="00000000">
        <w:rPr>
          <w:rtl w:val="0"/>
        </w:rPr>
        <w:t xml:space="preserve">Overview: It is possible to create one template with the overview type. Make sure that it contains at least the variable 'Appointments overview'. This makes it possible to email or print an overview of all future appointments to the patient via the appointments page. </w:t>
      </w:r>
    </w:p>
    <w:p w:rsidR="00000000" w:rsidDel="00000000" w:rsidP="00000000" w:rsidRDefault="00000000" w:rsidRPr="00000000" w14:paraId="000005C3">
      <w:pPr>
        <w:numPr>
          <w:ilvl w:val="0"/>
          <w:numId w:val="65"/>
        </w:numPr>
        <w:ind w:left="720" w:hanging="360"/>
      </w:pPr>
      <w:r w:rsidDel="00000000" w:rsidR="00000000" w:rsidRPr="00000000">
        <w:rPr>
          <w:rtl w:val="0"/>
        </w:rPr>
        <w:t xml:space="preserve">Select one </w:t>
      </w:r>
      <w:r w:rsidDel="00000000" w:rsidR="00000000" w:rsidRPr="00000000">
        <w:rPr>
          <w:i w:val="1"/>
          <w:iCs w:val="1"/>
          <w:rtl w:val="0"/>
        </w:rPr>
        <w:t xml:space="preserve">reporttype </w:t>
      </w:r>
      <w:r w:rsidDel="00000000" w:rsidR="00000000" w:rsidRPr="00000000">
        <w:rPr>
          <w:rtl w:val="0"/>
        </w:rPr>
        <w:t xml:space="preserve">(Email, Print, SMS)</w:t>
      </w:r>
    </w:p>
    <w:p w:rsidR="00000000" w:rsidDel="00000000" w:rsidP="00000000" w:rsidRDefault="00000000" w:rsidRPr="00000000" w14:paraId="000005C4">
      <w:pPr>
        <w:numPr>
          <w:ilvl w:val="1"/>
          <w:numId w:val="65"/>
        </w:numPr>
        <w:ind w:left="1440" w:hanging="360"/>
      </w:pPr>
      <w:r w:rsidDel="00000000" w:rsidR="00000000" w:rsidRPr="00000000">
        <w:rPr>
          <w:rtl w:val="0"/>
        </w:rPr>
        <w:t xml:space="preserve">Email: This option is available for both confirmations and reminders.</w:t>
      </w:r>
    </w:p>
    <w:p w:rsidR="00000000" w:rsidDel="00000000" w:rsidP="00000000" w:rsidRDefault="00000000" w:rsidRPr="00000000" w14:paraId="000005C5">
      <w:pPr>
        <w:numPr>
          <w:ilvl w:val="1"/>
          <w:numId w:val="65"/>
        </w:numPr>
        <w:ind w:left="1440" w:hanging="360"/>
      </w:pPr>
      <w:r w:rsidDel="00000000" w:rsidR="00000000" w:rsidRPr="00000000">
        <w:rPr>
          <w:rtl w:val="0"/>
        </w:rPr>
        <w:t xml:space="preserve">Print: This option is available for the confirmations and overview. You can print these messages to physically give to a patient or to send them.</w:t>
      </w:r>
    </w:p>
    <w:p w:rsidR="00000000" w:rsidDel="00000000" w:rsidP="00000000" w:rsidRDefault="00000000" w:rsidRPr="00000000" w14:paraId="000005C6">
      <w:pPr>
        <w:numPr>
          <w:ilvl w:val="1"/>
          <w:numId w:val="65"/>
        </w:numPr>
        <w:ind w:left="1440" w:hanging="360"/>
      </w:pPr>
      <w:r w:rsidDel="00000000" w:rsidR="00000000" w:rsidRPr="00000000">
        <w:rPr>
          <w:rtl w:val="0"/>
        </w:rPr>
        <w:t xml:space="preserve">SMS: This option is only available for reminders. </w:t>
      </w:r>
    </w:p>
    <w:p w:rsidR="00000000" w:rsidDel="00000000" w:rsidP="00000000" w:rsidRDefault="00000000" w:rsidRPr="00000000" w14:paraId="000005C7">
      <w:pPr>
        <w:numPr>
          <w:ilvl w:val="0"/>
          <w:numId w:val="65"/>
        </w:numPr>
        <w:ind w:left="720" w:hanging="360"/>
        <w:jc w:val="both"/>
      </w:pPr>
      <w:r w:rsidDel="00000000" w:rsidR="00000000" w:rsidRPr="00000000">
        <w:rPr>
          <w:rtl w:val="0"/>
        </w:rPr>
        <w:t xml:space="preserve">Choose a location and Department. </w:t>
      </w:r>
    </w:p>
    <w:p w:rsidR="00000000" w:rsidDel="00000000" w:rsidP="00000000" w:rsidRDefault="00000000" w:rsidRPr="00000000" w14:paraId="000005C8">
      <w:pPr>
        <w:numPr>
          <w:ilvl w:val="0"/>
          <w:numId w:val="65"/>
        </w:numPr>
        <w:ind w:left="720" w:hanging="360"/>
        <w:jc w:val="both"/>
      </w:pPr>
      <w:r w:rsidDel="00000000" w:rsidR="00000000" w:rsidRPr="00000000">
        <w:rPr>
          <w:rtl w:val="0"/>
        </w:rPr>
        <w:t xml:space="preserve">Fill the template with text and variables: The variables contain patient or appointment specific information (for example 'patient display name' or 'appointment date').</w:t>
      </w:r>
    </w:p>
    <w:p w:rsidR="00000000" w:rsidDel="00000000" w:rsidP="00000000" w:rsidRDefault="00000000" w:rsidRPr="00000000" w14:paraId="000005C9">
      <w:pPr>
        <w:numPr>
          <w:ilvl w:val="0"/>
          <w:numId w:val="65"/>
        </w:numPr>
        <w:ind w:left="720" w:hanging="360"/>
        <w:jc w:val="both"/>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5CA">
      <w:pPr>
        <w:spacing w:line="240" w:lineRule="auto"/>
        <w:jc w:val="both"/>
        <w:rPr>
          <w:rFonts w:ascii="Helvetica Neue" w:cs="Helvetica Neue" w:eastAsia="Helvetica Neue" w:hAnsi="Helvetica Neue"/>
          <w:color w:val="38761d"/>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NB:</w:t>
      </w:r>
      <w:r w:rsidDel="00000000" w:rsidR="00000000" w:rsidRPr="00000000">
        <w:rPr>
          <w:rtl w:val="0"/>
        </w:rPr>
      </w:r>
    </w:p>
    <w:p w:rsidR="00000000" w:rsidDel="00000000" w:rsidP="00000000" w:rsidRDefault="00000000" w:rsidRPr="00000000" w14:paraId="000005CC">
      <w:pPr>
        <w:numPr>
          <w:ilvl w:val="0"/>
          <w:numId w:val="101"/>
        </w:numPr>
        <w:ind w:left="720" w:hanging="360"/>
      </w:pPr>
      <w:r w:rsidDel="00000000" w:rsidR="00000000" w:rsidRPr="00000000">
        <w:rPr>
          <w:rtl w:val="0"/>
        </w:rPr>
        <w:t xml:space="preserve">Notification templates can only be used if they are linked to a </w:t>
      </w:r>
      <w:hyperlink w:anchor="_gae47qqc33m7">
        <w:r w:rsidDel="00000000" w:rsidR="00000000" w:rsidRPr="00000000">
          <w:rPr>
            <w:color w:val="1155cc"/>
            <w:u w:val="single"/>
            <w:rtl w:val="0"/>
          </w:rPr>
          <w:t xml:space="preserve">appointment type</w:t>
        </w:r>
      </w:hyperlink>
      <w:r w:rsidDel="00000000" w:rsidR="00000000" w:rsidRPr="00000000">
        <w:rPr>
          <w:rtl w:val="0"/>
        </w:rPr>
        <w:t xml:space="preserve"> or a </w:t>
      </w:r>
      <w:hyperlink w:anchor="_l1z6tnvhshoq">
        <w:r w:rsidDel="00000000" w:rsidR="00000000" w:rsidRPr="00000000">
          <w:rPr>
            <w:color w:val="1155cc"/>
            <w:u w:val="single"/>
            <w:rtl w:val="0"/>
          </w:rPr>
          <w:t xml:space="preserve">series</w:t>
        </w:r>
      </w:hyperlink>
      <w:r w:rsidDel="00000000" w:rsidR="00000000" w:rsidRPr="00000000">
        <w:rPr>
          <w:rtl w:val="0"/>
        </w:rPr>
        <w:t xml:space="preserve">.</w:t>
      </w:r>
    </w:p>
    <w:p w:rsidR="00000000" w:rsidDel="00000000" w:rsidP="00000000" w:rsidRDefault="00000000" w:rsidRPr="00000000" w14:paraId="000005CD">
      <w:pPr>
        <w:numPr>
          <w:ilvl w:val="0"/>
          <w:numId w:val="101"/>
        </w:numPr>
        <w:ind w:left="720" w:hanging="360"/>
      </w:pPr>
      <w:r w:rsidDel="00000000" w:rsidR="00000000" w:rsidRPr="00000000">
        <w:rPr>
          <w:rtl w:val="0"/>
        </w:rPr>
        <w:t xml:space="preserve">When sending appointment reminders by SMS: ensure there are sufficient (automatic replenishment) of credits on your Spryng account.</w:t>
        <w:br w:type="textWrapping"/>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1"/>
        <w:rPr/>
      </w:pPr>
      <w:bookmarkStart w:colFirst="0" w:colLast="0" w:name="_rcks0m5wcdy7" w:id="183"/>
      <w:bookmarkEnd w:id="183"/>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1"/>
        <w:rPr/>
      </w:pPr>
      <w:bookmarkStart w:colFirst="0" w:colLast="0" w:name="_29b08l2wuh10" w:id="184"/>
      <w:bookmarkEnd w:id="184"/>
      <w:r w:rsidDel="00000000" w:rsidR="00000000" w:rsidRPr="00000000">
        <w:rPr>
          <w:rtl w:val="0"/>
        </w:rPr>
        <w:t xml:space="preserve">Core</w:t>
      </w:r>
    </w:p>
    <w:p w:rsidR="00000000" w:rsidDel="00000000" w:rsidP="00000000" w:rsidRDefault="00000000" w:rsidRPr="00000000" w14:paraId="000005D1">
      <w:pPr>
        <w:pStyle w:val="Heading2"/>
        <w:rPr/>
      </w:pPr>
      <w:bookmarkStart w:colFirst="0" w:colLast="0" w:name="_8hni78wm5swa" w:id="185"/>
      <w:bookmarkEnd w:id="185"/>
      <w:r w:rsidDel="00000000" w:rsidR="00000000" w:rsidRPr="00000000">
        <w:rPr>
          <w:rtl w:val="0"/>
        </w:rPr>
        <w:t xml:space="preserve">Contact book</w:t>
      </w:r>
    </w:p>
    <w:p w:rsidR="00000000" w:rsidDel="00000000" w:rsidP="00000000" w:rsidRDefault="00000000" w:rsidRPr="00000000" w14:paraId="000005D2">
      <w:pPr>
        <w:spacing w:after="240" w:before="240" w:lineRule="auto"/>
        <w:rPr/>
      </w:pPr>
      <w:r w:rsidDel="00000000" w:rsidR="00000000" w:rsidRPr="00000000">
        <w:rPr>
          <w:rtl w:val="0"/>
        </w:rPr>
        <w:t xml:space="preserve">You can register people in the contact book. You can also save contacts here who are not practitioners, so that you can easily find their contact details </w:t>
      </w:r>
      <w:r w:rsidDel="00000000" w:rsidR="00000000" w:rsidRPr="00000000">
        <w:rPr>
          <w:rtl w:val="0"/>
        </w:rPr>
        <w:t xml:space="preserve">MedicalPortal.</w:t>
      </w:r>
      <w:r w:rsidDel="00000000" w:rsidR="00000000" w:rsidRPr="00000000">
        <w:rPr>
          <w:rtl w:val="0"/>
        </w:rPr>
        <w:t xml:space="preserve"> You can also register internal and external practitioners. For example, external practitioners can be selected as a patient's referrer. Internal practitioners can, for example, be assigned as executors on a resource or as the main practitioner of a patient.</w:t>
      </w:r>
    </w:p>
    <w:p w:rsidR="00000000" w:rsidDel="00000000" w:rsidP="00000000" w:rsidRDefault="00000000" w:rsidRPr="00000000" w14:paraId="000005D3">
      <w:pPr>
        <w:numPr>
          <w:ilvl w:val="0"/>
          <w:numId w:val="7"/>
        </w:numPr>
        <w:ind w:left="720" w:hanging="360"/>
      </w:pPr>
      <w:r w:rsidDel="00000000" w:rsidR="00000000" w:rsidRPr="00000000">
        <w:rPr>
          <w:rtl w:val="0"/>
        </w:rPr>
        <w:t xml:space="preserve">Go to </w:t>
      </w:r>
      <w:r w:rsidDel="00000000" w:rsidR="00000000" w:rsidRPr="00000000">
        <w:rPr>
          <w:color w:val="ff7a6c"/>
          <w:rtl w:val="0"/>
        </w:rPr>
        <w:t xml:space="preserve">Maintenance → Core - Contact Book</w:t>
      </w:r>
    </w:p>
    <w:p w:rsidR="00000000" w:rsidDel="00000000" w:rsidP="00000000" w:rsidRDefault="00000000" w:rsidRPr="00000000" w14:paraId="000005D4">
      <w:pPr>
        <w:numPr>
          <w:ilvl w:val="0"/>
          <w:numId w:val="7"/>
        </w:numPr>
        <w:ind w:left="720" w:hanging="360"/>
      </w:pPr>
      <w:r w:rsidDel="00000000" w:rsidR="00000000" w:rsidRPr="00000000">
        <w:rPr>
          <w:rtl w:val="0"/>
        </w:rPr>
        <w:t xml:space="preserve">Click at the top right </w:t>
      </w:r>
      <w:r w:rsidDel="00000000" w:rsidR="00000000" w:rsidRPr="00000000">
        <w:rPr>
          <w:color w:val="ff7a6c"/>
          <w:rtl w:val="0"/>
        </w:rPr>
        <w:t xml:space="preserve">+ Contact</w:t>
      </w:r>
    </w:p>
    <w:p w:rsidR="00000000" w:rsidDel="00000000" w:rsidP="00000000" w:rsidRDefault="00000000" w:rsidRPr="00000000" w14:paraId="000005D5">
      <w:pPr>
        <w:numPr>
          <w:ilvl w:val="0"/>
          <w:numId w:val="7"/>
        </w:numPr>
        <w:ind w:left="720" w:hanging="360"/>
      </w:pPr>
      <w:r w:rsidDel="00000000" w:rsidR="00000000" w:rsidRPr="00000000">
        <w:rPr>
          <w:rtl w:val="0"/>
        </w:rPr>
        <w:t xml:space="preserve">Fill in the personal and contact details</w:t>
      </w:r>
    </w:p>
    <w:p w:rsidR="00000000" w:rsidDel="00000000" w:rsidP="00000000" w:rsidRDefault="00000000" w:rsidRPr="00000000" w14:paraId="000005D6">
      <w:pPr>
        <w:numPr>
          <w:ilvl w:val="1"/>
          <w:numId w:val="7"/>
        </w:numPr>
        <w:ind w:left="1440" w:hanging="360"/>
      </w:pPr>
      <w:r w:rsidDel="00000000" w:rsidR="00000000" w:rsidRPr="00000000">
        <w:rPr>
          <w:rtl w:val="0"/>
        </w:rPr>
        <w:t xml:space="preserve">E-mail address: this e-mail address is used to send letters </w:t>
      </w:r>
    </w:p>
    <w:p w:rsidR="00000000" w:rsidDel="00000000" w:rsidP="00000000" w:rsidRDefault="00000000" w:rsidRPr="00000000" w14:paraId="000005D7">
      <w:pPr>
        <w:numPr>
          <w:ilvl w:val="0"/>
          <w:numId w:val="7"/>
        </w:numPr>
        <w:ind w:left="720" w:hanging="360"/>
      </w:pPr>
      <w:r w:rsidDel="00000000" w:rsidR="00000000" w:rsidRPr="00000000">
        <w:rPr>
          <w:rtl w:val="0"/>
        </w:rPr>
        <w:t xml:space="preserve">Indicate whether the contact is a 'Practitioner'</w:t>
      </w: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You can link the contact to one or more organizations via Work Relations. </w:t>
      </w:r>
    </w:p>
    <w:p w:rsidR="00000000" w:rsidDel="00000000" w:rsidP="00000000" w:rsidRDefault="00000000" w:rsidRPr="00000000" w14:paraId="000005DA">
      <w:pPr>
        <w:numPr>
          <w:ilvl w:val="0"/>
          <w:numId w:val="7"/>
        </w:numPr>
        <w:ind w:left="720" w:hanging="360"/>
      </w:pPr>
      <w:r w:rsidDel="00000000" w:rsidR="00000000" w:rsidRPr="00000000">
        <w:rPr>
          <w:rtl w:val="0"/>
        </w:rPr>
        <w:t xml:space="preserve">Click on</w:t>
      </w:r>
      <w:r w:rsidDel="00000000" w:rsidR="00000000" w:rsidRPr="00000000">
        <w:rPr>
          <w:color w:val="ff7a6c"/>
          <w:rtl w:val="0"/>
        </w:rPr>
        <w:t xml:space="preserve"> + Add</w:t>
      </w:r>
      <w:r w:rsidDel="00000000" w:rsidR="00000000" w:rsidRPr="00000000">
        <w:rPr>
          <w:rtl w:val="0"/>
        </w:rPr>
        <w:t xml:space="preserve"> to add a working relationship</w:t>
      </w:r>
    </w:p>
    <w:p w:rsidR="00000000" w:rsidDel="00000000" w:rsidP="00000000" w:rsidRDefault="00000000" w:rsidRPr="00000000" w14:paraId="000005DB">
      <w:pPr>
        <w:numPr>
          <w:ilvl w:val="0"/>
          <w:numId w:val="7"/>
        </w:numPr>
        <w:ind w:left="720" w:hanging="360"/>
      </w:pPr>
      <w:r w:rsidDel="00000000" w:rsidR="00000000" w:rsidRPr="00000000">
        <w:rPr>
          <w:rtl w:val="0"/>
        </w:rPr>
        <w:t xml:space="preserve">Fill in the following fields:</w:t>
      </w:r>
    </w:p>
    <w:p w:rsidR="00000000" w:rsidDel="00000000" w:rsidP="00000000" w:rsidRDefault="00000000" w:rsidRPr="00000000" w14:paraId="000005DC">
      <w:pPr>
        <w:numPr>
          <w:ilvl w:val="1"/>
          <w:numId w:val="7"/>
        </w:numPr>
        <w:ind w:left="1440" w:hanging="360"/>
      </w:pPr>
      <w:r w:rsidDel="00000000" w:rsidR="00000000" w:rsidRPr="00000000">
        <w:rPr>
          <w:rtl w:val="0"/>
        </w:rPr>
        <w:t xml:space="preserve">Type of relationship: Choose internal if the contact works within your own organization, such as a doctor from the healthcare institution.</w:t>
      </w:r>
    </w:p>
    <w:p w:rsidR="00000000" w:rsidDel="00000000" w:rsidP="00000000" w:rsidRDefault="00000000" w:rsidRPr="00000000" w14:paraId="000005DD">
      <w:pPr>
        <w:numPr>
          <w:ilvl w:val="1"/>
          <w:numId w:val="7"/>
        </w:numPr>
        <w:ind w:left="1440" w:hanging="360"/>
      </w:pPr>
      <w:r w:rsidDel="00000000" w:rsidR="00000000" w:rsidRPr="00000000">
        <w:rPr>
          <w:rtl w:val="0"/>
        </w:rPr>
        <w:t xml:space="preserve">Start date</w:t>
      </w:r>
    </w:p>
    <w:p w:rsidR="00000000" w:rsidDel="00000000" w:rsidP="00000000" w:rsidRDefault="00000000" w:rsidRPr="00000000" w14:paraId="000005DE">
      <w:pPr>
        <w:numPr>
          <w:ilvl w:val="1"/>
          <w:numId w:val="7"/>
        </w:numPr>
        <w:ind w:left="1440" w:hanging="360"/>
      </w:pPr>
      <w:r w:rsidDel="00000000" w:rsidR="00000000" w:rsidRPr="00000000">
        <w:rPr>
          <w:rtl w:val="0"/>
        </w:rPr>
        <w:t xml:space="preserve">End date: if the working relationship ends, contact remains </w:t>
      </w:r>
      <w:r w:rsidDel="00000000" w:rsidR="00000000" w:rsidRPr="00000000">
        <w:rPr>
          <w:rtl w:val="0"/>
        </w:rPr>
        <w:t xml:space="preserve">MedicalPortal</w:t>
      </w:r>
      <w:r w:rsidDel="00000000" w:rsidR="00000000" w:rsidRPr="00000000">
        <w:rPr>
          <w:rtl w:val="0"/>
        </w:rPr>
        <w:t xml:space="preserve"> visible for administrative purposes (e.g. financial settlement), but the contact can no longer be found from other parts of </w:t>
      </w:r>
      <w:r w:rsidDel="00000000" w:rsidR="00000000" w:rsidRPr="00000000">
        <w:rPr>
          <w:rtl w:val="0"/>
        </w:rPr>
        <w:t xml:space="preserve">MedicalPortal</w:t>
      </w:r>
      <w:r w:rsidDel="00000000" w:rsidR="00000000" w:rsidRPr="00000000">
        <w:rPr>
          <w:rtl w:val="0"/>
        </w:rPr>
        <w:t xml:space="preserve"> and so this contact can no longer be used.</w:t>
      </w:r>
    </w:p>
    <w:p w:rsidR="00000000" w:rsidDel="00000000" w:rsidP="00000000" w:rsidRDefault="00000000" w:rsidRPr="00000000" w14:paraId="000005DF">
      <w:pPr>
        <w:numPr>
          <w:ilvl w:val="1"/>
          <w:numId w:val="7"/>
        </w:numPr>
        <w:ind w:left="1440" w:hanging="360"/>
      </w:pPr>
      <w:r w:rsidDel="00000000" w:rsidR="00000000" w:rsidRPr="00000000">
        <w:rPr>
          <w:rtl w:val="0"/>
        </w:rPr>
        <w:t xml:space="preserve">Email address: This is used for administrative purposes only. Used for sending emails </w:t>
      </w:r>
      <w:r w:rsidDel="00000000" w:rsidR="00000000" w:rsidRPr="00000000">
        <w:rPr>
          <w:rtl w:val="0"/>
        </w:rPr>
        <w:t xml:space="preserve">MedicalPortal</w:t>
      </w:r>
      <w:r w:rsidDel="00000000" w:rsidR="00000000" w:rsidRPr="00000000">
        <w:rPr>
          <w:rtl w:val="0"/>
        </w:rPr>
        <w:t xml:space="preserve"> the contact's email address. </w:t>
      </w:r>
    </w:p>
    <w:p w:rsidR="00000000" w:rsidDel="00000000" w:rsidP="00000000" w:rsidRDefault="00000000" w:rsidRPr="00000000" w14:paraId="000005E0">
      <w:pPr>
        <w:rPr/>
      </w:pPr>
      <w:r w:rsidDel="00000000" w:rsidR="00000000" w:rsidRPr="00000000">
        <w:rPr>
          <w:rtl w:val="0"/>
        </w:rPr>
        <w:t xml:space="preserve">Is the contact a practitioner? Then you also fill in the following fields:</w:t>
      </w:r>
    </w:p>
    <w:p w:rsidR="00000000" w:rsidDel="00000000" w:rsidP="00000000" w:rsidRDefault="00000000" w:rsidRPr="00000000" w14:paraId="000005E1">
      <w:pPr>
        <w:numPr>
          <w:ilvl w:val="1"/>
          <w:numId w:val="7"/>
        </w:numPr>
        <w:ind w:left="1440" w:hanging="360"/>
      </w:pPr>
      <w:hyperlink w:anchor="_jq2blk4f7871">
        <w:r w:rsidDel="00000000" w:rsidR="00000000" w:rsidRPr="00000000">
          <w:rPr>
            <w:color w:val="1155cc"/>
            <w:u w:val="single"/>
            <w:rtl w:val="0"/>
          </w:rPr>
          <w:t xml:space="preserve">User</w:t>
        </w:r>
      </w:hyperlink>
      <w:r w:rsidDel="00000000" w:rsidR="00000000" w:rsidRPr="00000000">
        <w:rPr>
          <w:rtl w:val="0"/>
        </w:rPr>
        <w:t xml:space="preserve">: only applicable to an internal working relationship.</w:t>
      </w:r>
    </w:p>
    <w:p w:rsidR="00000000" w:rsidDel="00000000" w:rsidP="00000000" w:rsidRDefault="00000000" w:rsidRPr="00000000" w14:paraId="000005E2">
      <w:pPr>
        <w:numPr>
          <w:ilvl w:val="1"/>
          <w:numId w:val="7"/>
        </w:numPr>
        <w:ind w:left="1440" w:hanging="360"/>
      </w:pPr>
      <w:hyperlink w:anchor="_mjvt8g6kqorf">
        <w:r w:rsidDel="00000000" w:rsidR="00000000" w:rsidRPr="00000000">
          <w:rPr>
            <w:color w:val="1155cc"/>
            <w:u w:val="single"/>
            <w:rtl w:val="0"/>
          </w:rPr>
          <w:t xml:space="preserve">Organization</w:t>
        </w:r>
      </w:hyperlink>
      <w:r w:rsidDel="00000000" w:rsidR="00000000" w:rsidRPr="00000000">
        <w:rPr>
          <w:rtl w:val="0"/>
        </w:rPr>
        <w:t xml:space="preserve">: not applicable to an internal working relationship.</w:t>
      </w:r>
    </w:p>
    <w:p w:rsidR="00000000" w:rsidDel="00000000" w:rsidP="00000000" w:rsidRDefault="00000000" w:rsidRPr="00000000" w14:paraId="000005E3">
      <w:pPr>
        <w:numPr>
          <w:ilvl w:val="1"/>
          <w:numId w:val="7"/>
        </w:numPr>
        <w:ind w:left="1440" w:hanging="360"/>
      </w:pPr>
      <w:r w:rsidDel="00000000" w:rsidR="00000000" w:rsidRPr="00000000">
        <w:rPr>
          <w:rtl w:val="0"/>
        </w:rPr>
        <w:t xml:space="preserve">Practitioner type: the position of the practitioner (e.g. general practitioner)</w:t>
      </w:r>
    </w:p>
    <w:p w:rsidR="00000000" w:rsidDel="00000000" w:rsidP="00000000" w:rsidRDefault="00000000" w:rsidRPr="00000000" w14:paraId="000005E4">
      <w:pPr>
        <w:numPr>
          <w:ilvl w:val="1"/>
          <w:numId w:val="7"/>
        </w:numPr>
        <w:ind w:left="1440" w:hanging="360"/>
      </w:pPr>
      <w:hyperlink w:anchor="_nnaw9iu1mtyj">
        <w:r w:rsidDel="00000000" w:rsidR="00000000" w:rsidRPr="00000000">
          <w:rPr>
            <w:color w:val="1155cc"/>
            <w:u w:val="single"/>
            <w:rtl w:val="0"/>
          </w:rPr>
          <w:t xml:space="preserve">Specialty</w:t>
        </w:r>
      </w:hyperlink>
      <w:r w:rsidDel="00000000" w:rsidR="00000000" w:rsidRPr="00000000">
        <w:rPr>
          <w:rtl w:val="0"/>
        </w:rPr>
      </w:r>
    </w:p>
    <w:p w:rsidR="00000000" w:rsidDel="00000000" w:rsidP="00000000" w:rsidRDefault="00000000" w:rsidRPr="00000000" w14:paraId="000005E5">
      <w:pPr>
        <w:numPr>
          <w:ilvl w:val="1"/>
          <w:numId w:val="7"/>
        </w:numPr>
        <w:ind w:left="1440" w:hanging="360"/>
        <w:rPr/>
      </w:pPr>
      <w:r w:rsidDel="00000000" w:rsidR="00000000" w:rsidRPr="00000000">
        <w:rPr>
          <w:rtl w:val="0"/>
        </w:rPr>
        <w:t xml:space="preserve">OHIP Billing Number (Canada)</w:t>
      </w:r>
      <w:r w:rsidDel="00000000" w:rsidR="00000000" w:rsidRPr="00000000">
        <w:rPr>
          <w:rtl w:val="0"/>
        </w:rPr>
        <w:t xml:space="preserve">: </w:t>
      </w:r>
      <w:r w:rsidDel="00000000" w:rsidR="00000000" w:rsidRPr="00000000">
        <w:rPr>
          <w:rtl w:val="0"/>
        </w:rPr>
        <w:t xml:space="preserve">unique identifier assigned to healthcare providers for billing purposes under the Ontario Health Insurance Plan (OHIP)</w:t>
      </w:r>
    </w:p>
    <w:p w:rsidR="00000000" w:rsidDel="00000000" w:rsidP="00000000" w:rsidRDefault="00000000" w:rsidRPr="00000000" w14:paraId="000005E6">
      <w:pPr>
        <w:numPr>
          <w:ilvl w:val="1"/>
          <w:numId w:val="7"/>
        </w:numPr>
        <w:ind w:left="1440" w:hanging="360"/>
        <w:rPr/>
      </w:pPr>
      <w:r w:rsidDel="00000000" w:rsidR="00000000" w:rsidRPr="00000000">
        <w:rPr>
          <w:rtl w:val="0"/>
        </w:rPr>
        <w:t xml:space="preserve">CPSO Number (Canada): unique identifier assigned to licensed medical professionals by the College of Physicians and Surgeons of Ontario to ensure their credentials and practice are recognized</w:t>
      </w:r>
    </w:p>
    <w:p w:rsidR="00000000" w:rsidDel="00000000" w:rsidP="00000000" w:rsidRDefault="00000000" w:rsidRPr="00000000" w14:paraId="000005E7">
      <w:pPr>
        <w:numPr>
          <w:ilvl w:val="1"/>
          <w:numId w:val="7"/>
        </w:numPr>
        <w:ind w:left="1440" w:hanging="360"/>
        <w:rPr/>
      </w:pPr>
      <w:r w:rsidDel="00000000" w:rsidR="00000000" w:rsidRPr="00000000">
        <w:rPr>
          <w:rtl w:val="0"/>
        </w:rPr>
        <w:t xml:space="preserve">Practitioner code (Srbjia): unique identifier assigned to healthcare professionals to regulate and track their medical practice and qualifications within the country</w:t>
      </w:r>
    </w:p>
    <w:p w:rsidR="00000000" w:rsidDel="00000000" w:rsidP="00000000" w:rsidRDefault="00000000" w:rsidRPr="00000000" w14:paraId="000005E8">
      <w:pPr>
        <w:numPr>
          <w:ilvl w:val="0"/>
          <w:numId w:val="7"/>
        </w:numPr>
        <w:ind w:left="720" w:hanging="360"/>
      </w:pPr>
      <w:r w:rsidDel="00000000" w:rsidR="00000000" w:rsidRPr="00000000">
        <w:rPr>
          <w:rtl w:val="0"/>
        </w:rPr>
        <w:t xml:space="preserve">Click on </w:t>
      </w:r>
      <w:r w:rsidDel="00000000" w:rsidR="00000000" w:rsidRPr="00000000">
        <w:rPr>
          <w:color w:val="ff7a6c"/>
          <w:rtl w:val="0"/>
        </w:rPr>
        <w:t xml:space="preserve">Save</w:t>
        <w:br w:type="textWrapping"/>
      </w:r>
    </w:p>
    <w:p w:rsidR="00000000" w:rsidDel="00000000" w:rsidP="00000000" w:rsidRDefault="00000000" w:rsidRPr="00000000" w14:paraId="000005E9">
      <w:pPr>
        <w:pStyle w:val="Heading2"/>
        <w:rPr/>
      </w:pPr>
      <w:bookmarkStart w:colFirst="0" w:colLast="0" w:name="_mjvt8g6kqorf" w:id="186"/>
      <w:bookmarkEnd w:id="186"/>
      <w:r w:rsidDel="00000000" w:rsidR="00000000" w:rsidRPr="00000000">
        <w:rPr>
          <w:rtl w:val="0"/>
        </w:rPr>
        <w:t xml:space="preserve">Organizations</w:t>
      </w:r>
      <w:r w:rsidDel="00000000" w:rsidR="00000000" w:rsidRPr="00000000">
        <w:rPr>
          <w:rtl w:val="0"/>
        </w:rPr>
      </w:r>
    </w:p>
    <w:p w:rsidR="00000000" w:rsidDel="00000000" w:rsidP="00000000" w:rsidRDefault="00000000" w:rsidRPr="00000000" w14:paraId="000005EA">
      <w:pPr>
        <w:pStyle w:val="Heading3"/>
        <w:rPr/>
      </w:pPr>
      <w:bookmarkStart w:colFirst="0" w:colLast="0" w:name="_j5pexq1c3vqb" w:id="187"/>
      <w:bookmarkEnd w:id="187"/>
      <w:r w:rsidDel="00000000" w:rsidR="00000000" w:rsidRPr="00000000">
        <w:rPr>
          <w:rtl w:val="0"/>
        </w:rPr>
        <w:t xml:space="preserve">Why register organizations?</w:t>
      </w:r>
    </w:p>
    <w:p w:rsidR="00000000" w:rsidDel="00000000" w:rsidP="00000000" w:rsidRDefault="00000000" w:rsidRPr="00000000" w14:paraId="000005EB">
      <w:pPr>
        <w:rPr/>
      </w:pPr>
      <w:r w:rsidDel="00000000" w:rsidR="00000000" w:rsidRPr="00000000">
        <w:rPr>
          <w:rtl w:val="0"/>
        </w:rPr>
        <w:t xml:space="preserve">Organizations are in </w:t>
      </w:r>
      <w:r w:rsidDel="00000000" w:rsidR="00000000" w:rsidRPr="00000000">
        <w:rPr>
          <w:rtl w:val="0"/>
        </w:rPr>
        <w:t xml:space="preserve">MedicalPortal</w:t>
      </w:r>
      <w:r w:rsidDel="00000000" w:rsidR="00000000" w:rsidRPr="00000000">
        <w:rPr>
          <w:rtl w:val="0"/>
        </w:rPr>
        <w:t xml:space="preserve"> used as a recipient of correspondence or referrer of an appointment. In order to select an organization as a recipient of, for example, orders, prescriptions, letters or invoices or to register as a referrer of an appointment or pharmacy of a patient, it must be registered with </w:t>
      </w:r>
      <w:r w:rsidDel="00000000" w:rsidR="00000000" w:rsidRPr="00000000">
        <w:rPr>
          <w:color w:val="ff7a6c"/>
          <w:rtl w:val="0"/>
        </w:rPr>
        <w:t xml:space="preserve">Maintenance → Core - Organizations</w:t>
      </w: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br w:type="textWrapping"/>
      </w:r>
      <w:r w:rsidDel="00000000" w:rsidR="00000000" w:rsidRPr="00000000">
        <w:rPr>
          <w:i w:val="1"/>
          <w:iCs w:val="1"/>
          <w:color w:val="194e8d"/>
          <w:sz w:val="20"/>
          <w:szCs w:val="20"/>
          <w:rtl w:val="0"/>
        </w:rPr>
        <w:t xml:space="preserve">How to register organizations?</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To add an organization:</w:t>
      </w:r>
    </w:p>
    <w:p w:rsidR="00000000" w:rsidDel="00000000" w:rsidP="00000000" w:rsidRDefault="00000000" w:rsidRPr="00000000" w14:paraId="000005EE">
      <w:pPr>
        <w:numPr>
          <w:ilvl w:val="0"/>
          <w:numId w:val="83"/>
        </w:numPr>
        <w:ind w:left="720" w:hanging="360"/>
      </w:pPr>
      <w:r w:rsidDel="00000000" w:rsidR="00000000" w:rsidRPr="00000000">
        <w:rPr>
          <w:rtl w:val="0"/>
        </w:rPr>
        <w:t xml:space="preserve">Go to </w:t>
      </w:r>
      <w:r w:rsidDel="00000000" w:rsidR="00000000" w:rsidRPr="00000000">
        <w:rPr>
          <w:color w:val="ff7a6c"/>
          <w:rtl w:val="0"/>
        </w:rPr>
        <w:t xml:space="preserve">Maintenance → Core - Organizations</w:t>
      </w:r>
    </w:p>
    <w:p w:rsidR="00000000" w:rsidDel="00000000" w:rsidP="00000000" w:rsidRDefault="00000000" w:rsidRPr="00000000" w14:paraId="000005EF">
      <w:pPr>
        <w:numPr>
          <w:ilvl w:val="0"/>
          <w:numId w:val="83"/>
        </w:numPr>
        <w:ind w:left="720" w:hanging="360"/>
      </w:pPr>
      <w:r w:rsidDel="00000000" w:rsidR="00000000" w:rsidRPr="00000000">
        <w:rPr>
          <w:rtl w:val="0"/>
        </w:rPr>
        <w:t xml:space="preserve">Click at the top right </w:t>
      </w:r>
      <w:r w:rsidDel="00000000" w:rsidR="00000000" w:rsidRPr="00000000">
        <w:rPr>
          <w:color w:val="ff7a6c"/>
          <w:rtl w:val="0"/>
        </w:rPr>
        <w:t xml:space="preserve">+ Organization</w:t>
      </w:r>
    </w:p>
    <w:p w:rsidR="00000000" w:rsidDel="00000000" w:rsidP="00000000" w:rsidRDefault="00000000" w:rsidRPr="00000000" w14:paraId="000005F0">
      <w:pPr>
        <w:numPr>
          <w:ilvl w:val="0"/>
          <w:numId w:val="83"/>
        </w:numPr>
        <w:ind w:left="720" w:hanging="360"/>
      </w:pPr>
      <w:r w:rsidDel="00000000" w:rsidR="00000000" w:rsidRPr="00000000">
        <w:rPr>
          <w:rtl w:val="0"/>
        </w:rPr>
        <w:t xml:space="preserve">The following fields are required when creating an organization</w:t>
      </w:r>
    </w:p>
    <w:p w:rsidR="00000000" w:rsidDel="00000000" w:rsidP="00000000" w:rsidRDefault="00000000" w:rsidRPr="00000000" w14:paraId="000005F1">
      <w:pPr>
        <w:numPr>
          <w:ilvl w:val="1"/>
          <w:numId w:val="83"/>
        </w:numPr>
        <w:ind w:left="1440" w:hanging="360"/>
      </w:pPr>
      <w:r w:rsidDel="00000000" w:rsidR="00000000" w:rsidRPr="00000000">
        <w:rPr>
          <w:rtl w:val="0"/>
        </w:rPr>
        <w:t xml:space="preserve">Name</w:t>
      </w:r>
    </w:p>
    <w:p w:rsidR="00000000" w:rsidDel="00000000" w:rsidP="00000000" w:rsidRDefault="00000000" w:rsidRPr="00000000" w14:paraId="000005F2">
      <w:pPr>
        <w:numPr>
          <w:ilvl w:val="1"/>
          <w:numId w:val="83"/>
        </w:numPr>
        <w:ind w:left="1440" w:hanging="360"/>
      </w:pPr>
      <w:r w:rsidDel="00000000" w:rsidR="00000000" w:rsidRPr="00000000">
        <w:rPr>
          <w:rtl w:val="0"/>
        </w:rPr>
        <w:t xml:space="preserve">Organization type</w:t>
      </w:r>
    </w:p>
    <w:p w:rsidR="00000000" w:rsidDel="00000000" w:rsidP="00000000" w:rsidRDefault="00000000" w:rsidRPr="00000000" w14:paraId="000005F3">
      <w:pPr>
        <w:ind w:left="1440" w:firstLine="0"/>
        <w:rPr/>
      </w:pPr>
      <w:r w:rsidDel="00000000" w:rsidR="00000000" w:rsidRPr="00000000">
        <w:rPr>
          <w:b w:val="1"/>
          <w:bCs w:val="1"/>
          <w:rtl w:val="0"/>
        </w:rPr>
        <w:t xml:space="preserve">NB: </w:t>
      </w:r>
      <w:r w:rsidDel="00000000" w:rsidR="00000000" w:rsidRPr="00000000">
        <w:rPr>
          <w:rtl w:val="0"/>
        </w:rPr>
        <w:t xml:space="preserve">Certain fields are required when adding an insurance company. In addition, you can add contracts for this specific insurance company. To do this, go to the heading </w:t>
      </w:r>
      <w:hyperlink w:anchor="_qlkteemj7el5">
        <w:r w:rsidDel="00000000" w:rsidR="00000000" w:rsidRPr="00000000">
          <w:rPr>
            <w:color w:val="1155cc"/>
            <w:u w:val="single"/>
            <w:rtl w:val="0"/>
          </w:rPr>
          <w:t xml:space="preserve">'Insurance company Maintenance</w:t>
        </w:r>
      </w:hyperlink>
      <w:r w:rsidDel="00000000" w:rsidR="00000000" w:rsidRPr="00000000">
        <w:rPr>
          <w:rtl w:val="0"/>
        </w:rPr>
        <w:t xml:space="preserve">’.</w:t>
      </w:r>
    </w:p>
    <w:p w:rsidR="00000000" w:rsidDel="00000000" w:rsidP="00000000" w:rsidRDefault="00000000" w:rsidRPr="00000000" w14:paraId="000005F4">
      <w:pPr>
        <w:ind w:left="1440" w:firstLine="0"/>
        <w:rPr>
          <w:b w:val="1"/>
          <w:bCs w:val="1"/>
        </w:rPr>
      </w:pPr>
      <w:r w:rsidDel="00000000" w:rsidR="00000000" w:rsidRPr="00000000">
        <w:rPr>
          <w:rtl w:val="0"/>
        </w:rPr>
      </w:r>
    </w:p>
    <w:p w:rsidR="00000000" w:rsidDel="00000000" w:rsidP="00000000" w:rsidRDefault="00000000" w:rsidRPr="00000000" w14:paraId="000005F5">
      <w:pPr>
        <w:numPr>
          <w:ilvl w:val="0"/>
          <w:numId w:val="83"/>
        </w:numPr>
        <w:ind w:left="720" w:hanging="360"/>
      </w:pPr>
      <w:r w:rsidDel="00000000" w:rsidR="00000000" w:rsidRPr="00000000">
        <w:rPr>
          <w:rtl w:val="0"/>
        </w:rPr>
        <w:t xml:space="preserve">The following fields are optional: </w:t>
      </w:r>
    </w:p>
    <w:p w:rsidR="00000000" w:rsidDel="00000000" w:rsidP="00000000" w:rsidRDefault="00000000" w:rsidRPr="00000000" w14:paraId="000005F6">
      <w:pPr>
        <w:numPr>
          <w:ilvl w:val="1"/>
          <w:numId w:val="83"/>
        </w:numPr>
        <w:ind w:left="1440" w:hanging="360"/>
      </w:pPr>
      <w:r w:rsidDel="00000000" w:rsidR="00000000" w:rsidRPr="00000000">
        <w:rPr>
          <w:rtl w:val="0"/>
        </w:rPr>
        <w:t xml:space="preserve">Debtor number: Here you add the debtor number that is used in your accounting.</w:t>
      </w:r>
    </w:p>
    <w:p w:rsidR="00000000" w:rsidDel="00000000" w:rsidP="00000000" w:rsidRDefault="00000000" w:rsidRPr="00000000" w14:paraId="000005F7">
      <w:pPr>
        <w:numPr>
          <w:ilvl w:val="1"/>
          <w:numId w:val="83"/>
        </w:numPr>
        <w:ind w:left="1440" w:hanging="360"/>
      </w:pPr>
      <w:r w:rsidDel="00000000" w:rsidR="00000000" w:rsidRPr="00000000">
        <w:rPr>
          <w:rtl w:val="0"/>
        </w:rPr>
        <w:t xml:space="preserve">TAX ID: Here you add the TAX identification number of the organization.</w:t>
      </w:r>
    </w:p>
    <w:p w:rsidR="00000000" w:rsidDel="00000000" w:rsidP="00000000" w:rsidRDefault="00000000" w:rsidRPr="00000000" w14:paraId="000005F8">
      <w:pPr>
        <w:numPr>
          <w:ilvl w:val="1"/>
          <w:numId w:val="83"/>
        </w:numPr>
        <w:ind w:left="1440" w:hanging="360"/>
        <w:rPr>
          <w:u w:val="none"/>
        </w:rPr>
      </w:pPr>
      <w:r w:rsidDel="00000000" w:rsidR="00000000" w:rsidRPr="00000000">
        <w:rPr>
          <w:rtl w:val="0"/>
        </w:rPr>
        <w:t xml:space="preserve">Standard Currency (Srbija): This is the standard currency that                                                                                                                                                                                                                                                                                                                                                                                                                                                                                                                                                                                                                                                                                                                                                                                                                                                                                                                                                                                                                                                                                                                                                                                                                                                                                                                                                                                                                                                                                                                                                                                                                                                                                                                                                                                                                                u want to use. </w:t>
      </w:r>
    </w:p>
    <w:p w:rsidR="00000000" w:rsidDel="00000000" w:rsidP="00000000" w:rsidRDefault="00000000" w:rsidRPr="00000000" w14:paraId="000005F9">
      <w:pPr>
        <w:pStyle w:val="Heading3"/>
        <w:rPr/>
      </w:pPr>
      <w:bookmarkStart w:colFirst="0" w:colLast="0" w:name="_uvcpmhlw4862" w:id="188"/>
      <w:bookmarkEnd w:id="188"/>
      <w:r w:rsidDel="00000000" w:rsidR="00000000" w:rsidRPr="00000000">
        <w:rPr>
          <w:rtl w:val="0"/>
        </w:rPr>
        <w:t xml:space="preserve">The Departments</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Departments can be added to the organization. For example, a Radiology Departments of a hospital that has different correspondence data than the organization itself. Click </w:t>
      </w:r>
      <w:r w:rsidDel="00000000" w:rsidR="00000000" w:rsidRPr="00000000">
        <w:rPr>
          <w:color w:val="ff7a6c"/>
          <w:rtl w:val="0"/>
        </w:rPr>
        <w:t xml:space="preserve">+ Department</w:t>
      </w:r>
      <w:r w:rsidDel="00000000" w:rsidR="00000000" w:rsidRPr="00000000">
        <w:rPr>
          <w:rtl w:val="0"/>
        </w:rPr>
        <w:t xml:space="preserve"> in the table at the bottom of the organization screen. To add a Department, only the 'Name' field is required. The departments created here are </w:t>
      </w:r>
      <w:r w:rsidDel="00000000" w:rsidR="00000000" w:rsidRPr="00000000">
        <w:rPr>
          <w:u w:val="single"/>
          <w:rtl w:val="0"/>
        </w:rPr>
        <w:t xml:space="preserve">not </w:t>
      </w:r>
      <w:r w:rsidDel="00000000" w:rsidR="00000000" w:rsidRPr="00000000">
        <w:rPr>
          <w:rtl w:val="0"/>
        </w:rPr>
        <w:t xml:space="preserve"> the Departments of your own organization. For example, no appointments or agendas can be added.</w:t>
      </w:r>
      <w:r w:rsidDel="00000000" w:rsidR="00000000" w:rsidRPr="00000000">
        <w:rPr>
          <w:rtl w:val="0"/>
        </w:rPr>
      </w:r>
    </w:p>
    <w:p w:rsidR="00000000" w:rsidDel="00000000" w:rsidP="00000000" w:rsidRDefault="00000000" w:rsidRPr="00000000" w14:paraId="000005FB">
      <w:pPr>
        <w:pStyle w:val="Heading4"/>
        <w:rPr/>
      </w:pPr>
      <w:bookmarkStart w:colFirst="0" w:colLast="0" w:name="_o21wk3ujp7f5" w:id="189"/>
      <w:bookmarkEnd w:id="189"/>
      <w:r w:rsidDel="00000000" w:rsidR="00000000" w:rsidRPr="00000000">
        <w:rPr>
          <w:rtl w:val="0"/>
        </w:rPr>
        <w:t xml:space="preserve">Contract for the entire insurance company</w:t>
      </w:r>
    </w:p>
    <w:p w:rsidR="00000000" w:rsidDel="00000000" w:rsidP="00000000" w:rsidRDefault="00000000" w:rsidRPr="00000000" w14:paraId="000005FC">
      <w:pPr>
        <w:rPr>
          <w:b w:val="1"/>
          <w:bCs w:val="1"/>
          <w:i w:val="1"/>
          <w:iCs w:val="1"/>
        </w:rPr>
      </w:pPr>
      <w:r w:rsidDel="00000000" w:rsidR="00000000" w:rsidRPr="00000000">
        <w:rPr>
          <w:rtl w:val="0"/>
        </w:rPr>
        <w:t xml:space="preserve">There must be a contract for the insurance company at any point in time. This means that there must be a contract without a start date and a contract without an end date. This could be the same contract. This is automatically set up for you when you add a new insurance company. In addition, contracts cannot overlap within an insurance company. </w:t>
      </w:r>
      <w:r w:rsidDel="00000000" w:rsidR="00000000" w:rsidRPr="00000000">
        <w:rPr>
          <w:rtl w:val="0"/>
        </w:rPr>
      </w:r>
    </w:p>
    <w:p w:rsidR="00000000" w:rsidDel="00000000" w:rsidP="00000000" w:rsidRDefault="00000000" w:rsidRPr="00000000" w14:paraId="000005FD">
      <w:pPr>
        <w:pStyle w:val="Heading2"/>
        <w:rPr/>
      </w:pPr>
      <w:bookmarkStart w:colFirst="0" w:colLast="0" w:name="_viwggr4l2xcu" w:id="190"/>
      <w:bookmarkEnd w:id="190"/>
      <w:r w:rsidDel="00000000" w:rsidR="00000000" w:rsidRPr="00000000">
        <w:rPr>
          <w:rtl w:val="0"/>
        </w:rPr>
        <w:t xml:space="preserve">Locations</w:t>
      </w:r>
    </w:p>
    <w:p w:rsidR="00000000" w:rsidDel="00000000" w:rsidP="00000000" w:rsidRDefault="00000000" w:rsidRPr="00000000" w14:paraId="000005FE">
      <w:pPr>
        <w:rPr/>
      </w:pPr>
      <w:r w:rsidDel="00000000" w:rsidR="00000000" w:rsidRPr="00000000">
        <w:rPr>
          <w:rtl w:val="0"/>
        </w:rPr>
        <w:t xml:space="preserve">Locations are the (physical) location(s) of your healthcare institution. </w:t>
      </w:r>
    </w:p>
    <w:p w:rsidR="00000000" w:rsidDel="00000000" w:rsidP="00000000" w:rsidRDefault="00000000" w:rsidRPr="00000000" w14:paraId="000005FF">
      <w:pPr>
        <w:ind w:left="720" w:firstLine="0"/>
        <w:rPr>
          <w:i w:val="1"/>
          <w:iCs w:val="1"/>
        </w:rPr>
      </w:pPr>
      <w:r w:rsidDel="00000000" w:rsidR="00000000" w:rsidRPr="00000000">
        <w:rPr>
          <w:i w:val="1"/>
          <w:iCs w:val="1"/>
          <w:color w:val="ff7a6c"/>
          <w:rtl w:val="0"/>
        </w:rPr>
        <w:t xml:space="preserve">Example: </w:t>
      </w:r>
      <w:r w:rsidDel="00000000" w:rsidR="00000000" w:rsidRPr="00000000">
        <w:rPr>
          <w:i w:val="1"/>
          <w:iCs w:val="1"/>
          <w:rtl w:val="0"/>
        </w:rPr>
        <w:t xml:space="preserve">Location West of Hospital A. </w:t>
      </w:r>
    </w:p>
    <w:p w:rsidR="00000000" w:rsidDel="00000000" w:rsidP="00000000" w:rsidRDefault="00000000" w:rsidRPr="00000000" w14:paraId="00000600">
      <w:pPr>
        <w:ind w:left="0" w:firstLine="0"/>
        <w:rPr/>
      </w:pPr>
      <w:r w:rsidDel="00000000" w:rsidR="00000000" w:rsidRPr="00000000">
        <w:rPr>
          <w:rtl w:val="0"/>
        </w:rPr>
        <w:t xml:space="preserve">Departments</w:t>
      </w:r>
      <w:r w:rsidDel="00000000" w:rsidR="00000000" w:rsidRPr="00000000">
        <w:rPr>
          <w:rtl w:val="0"/>
        </w:rPr>
        <w:t xml:space="preserve"> can be linked to locations that you have set up. Calendars and appointment types can then be created for these Departments (see chapter </w:t>
      </w:r>
      <w:hyperlink w:anchor="_qvkawv7manjm">
        <w:r w:rsidDel="00000000" w:rsidR="00000000" w:rsidRPr="00000000">
          <w:rPr>
            <w:color w:val="1155cc"/>
            <w:u w:val="single"/>
            <w:rtl w:val="0"/>
          </w:rPr>
          <w:t xml:space="preserve">The Departments</w:t>
        </w:r>
      </w:hyperlink>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You can add a location as follows:</w:t>
      </w:r>
    </w:p>
    <w:p w:rsidR="00000000" w:rsidDel="00000000" w:rsidP="00000000" w:rsidRDefault="00000000" w:rsidRPr="00000000" w14:paraId="00000603">
      <w:pPr>
        <w:numPr>
          <w:ilvl w:val="0"/>
          <w:numId w:val="32"/>
        </w:numPr>
        <w:ind w:left="720" w:hanging="360"/>
      </w:pPr>
      <w:r w:rsidDel="00000000" w:rsidR="00000000" w:rsidRPr="00000000">
        <w:rPr>
          <w:rtl w:val="0"/>
        </w:rPr>
        <w:t xml:space="preserve">Go to </w:t>
      </w:r>
      <w:r w:rsidDel="00000000" w:rsidR="00000000" w:rsidRPr="00000000">
        <w:rPr>
          <w:color w:val="ff7a6c"/>
          <w:rtl w:val="0"/>
        </w:rPr>
        <w:t xml:space="preserve">Maintenance → Core - Locations</w:t>
      </w:r>
    </w:p>
    <w:p w:rsidR="00000000" w:rsidDel="00000000" w:rsidP="00000000" w:rsidRDefault="00000000" w:rsidRPr="00000000" w14:paraId="00000604">
      <w:pPr>
        <w:numPr>
          <w:ilvl w:val="0"/>
          <w:numId w:val="32"/>
        </w:numPr>
        <w:ind w:left="720" w:hanging="360"/>
      </w:pPr>
      <w:r w:rsidDel="00000000" w:rsidR="00000000" w:rsidRPr="00000000">
        <w:rPr>
          <w:rtl w:val="0"/>
        </w:rPr>
        <w:t xml:space="preserve">Click at the top right </w:t>
      </w:r>
      <w:r w:rsidDel="00000000" w:rsidR="00000000" w:rsidRPr="00000000">
        <w:rPr>
          <w:color w:val="ff7a6c"/>
          <w:rtl w:val="0"/>
        </w:rPr>
        <w:t xml:space="preserve">+ Location</w:t>
      </w:r>
    </w:p>
    <w:p w:rsidR="00000000" w:rsidDel="00000000" w:rsidP="00000000" w:rsidRDefault="00000000" w:rsidRPr="00000000" w14:paraId="00000605">
      <w:pPr>
        <w:numPr>
          <w:ilvl w:val="0"/>
          <w:numId w:val="32"/>
        </w:numPr>
        <w:ind w:left="720" w:hanging="360"/>
      </w:pPr>
      <w:r w:rsidDel="00000000" w:rsidR="00000000" w:rsidRPr="00000000">
        <w:rPr>
          <w:rtl w:val="0"/>
        </w:rPr>
        <w:t xml:space="preserve">Enter the following information here:</w:t>
      </w:r>
    </w:p>
    <w:p w:rsidR="00000000" w:rsidDel="00000000" w:rsidP="00000000" w:rsidRDefault="00000000" w:rsidRPr="00000000" w14:paraId="00000606">
      <w:pPr>
        <w:numPr>
          <w:ilvl w:val="1"/>
          <w:numId w:val="32"/>
        </w:numPr>
        <w:ind w:left="1440" w:hanging="360"/>
      </w:pPr>
      <w:r w:rsidDel="00000000" w:rsidR="00000000" w:rsidRPr="00000000">
        <w:rPr>
          <w:rtl w:val="0"/>
        </w:rPr>
        <w:t xml:space="preserve">Name</w:t>
      </w:r>
    </w:p>
    <w:p w:rsidR="00000000" w:rsidDel="00000000" w:rsidP="00000000" w:rsidRDefault="00000000" w:rsidRPr="00000000" w14:paraId="00000607">
      <w:pPr>
        <w:numPr>
          <w:ilvl w:val="1"/>
          <w:numId w:val="32"/>
        </w:numPr>
        <w:ind w:left="1440" w:hanging="360"/>
      </w:pPr>
      <w:r w:rsidDel="00000000" w:rsidR="00000000" w:rsidRPr="00000000">
        <w:rPr>
          <w:rtl w:val="0"/>
        </w:rPr>
        <w:t xml:space="preserve">Phone number </w:t>
      </w:r>
    </w:p>
    <w:p w:rsidR="00000000" w:rsidDel="00000000" w:rsidP="00000000" w:rsidRDefault="00000000" w:rsidRPr="00000000" w14:paraId="00000608">
      <w:pPr>
        <w:numPr>
          <w:ilvl w:val="1"/>
          <w:numId w:val="32"/>
        </w:numPr>
        <w:ind w:left="1440" w:hanging="360"/>
      </w:pPr>
      <w:r w:rsidDel="00000000" w:rsidR="00000000" w:rsidRPr="00000000">
        <w:rPr>
          <w:rtl w:val="0"/>
        </w:rPr>
        <w:t xml:space="preserve">E-mail address: This email address should be the same email address as in the email settings</w:t>
      </w:r>
    </w:p>
    <w:p w:rsidR="00000000" w:rsidDel="00000000" w:rsidP="00000000" w:rsidRDefault="00000000" w:rsidRPr="00000000" w14:paraId="00000609">
      <w:pPr>
        <w:numPr>
          <w:ilvl w:val="1"/>
          <w:numId w:val="32"/>
        </w:numPr>
        <w:ind w:left="1440" w:hanging="360"/>
      </w:pPr>
      <w:r w:rsidDel="00000000" w:rsidR="00000000" w:rsidRPr="00000000">
        <w:rPr>
          <w:rtl w:val="0"/>
        </w:rPr>
        <w:t xml:space="preserve">Address/PO Box details</w:t>
      </w:r>
    </w:p>
    <w:p w:rsidR="00000000" w:rsidDel="00000000" w:rsidP="00000000" w:rsidRDefault="00000000" w:rsidRPr="00000000" w14:paraId="0000060A">
      <w:pPr>
        <w:numPr>
          <w:ilvl w:val="0"/>
          <w:numId w:val="32"/>
        </w:numPr>
        <w:ind w:left="720" w:hanging="360"/>
      </w:pPr>
      <w:r w:rsidDel="00000000" w:rsidR="00000000" w:rsidRPr="00000000">
        <w:rPr>
          <w:rtl w:val="0"/>
        </w:rPr>
        <w:t xml:space="preserve">Click on</w:t>
      </w:r>
      <w:r w:rsidDel="00000000" w:rsidR="00000000" w:rsidRPr="00000000">
        <w:rPr>
          <w:color w:val="ff7a6c"/>
          <w:rtl w:val="0"/>
        </w:rPr>
        <w:t xml:space="preserve"> Save</w:t>
        <w:br w:type="textWrapping"/>
      </w:r>
    </w:p>
    <w:p w:rsidR="00000000" w:rsidDel="00000000" w:rsidP="00000000" w:rsidRDefault="00000000" w:rsidRPr="00000000" w14:paraId="0000060B">
      <w:pPr>
        <w:pStyle w:val="Heading2"/>
        <w:rPr/>
      </w:pPr>
      <w:bookmarkStart w:colFirst="0" w:colLast="0" w:name="_1ga01ln7yfvn" w:id="191"/>
      <w:bookmarkEnd w:id="191"/>
      <w:r w:rsidDel="00000000" w:rsidR="00000000" w:rsidRPr="00000000">
        <w:rPr>
          <w:rtl w:val="0"/>
        </w:rPr>
        <w:t xml:space="preserve">Communication Settings</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It's in </w:t>
      </w:r>
      <w:r w:rsidDel="00000000" w:rsidR="00000000" w:rsidRPr="00000000">
        <w:rPr>
          <w:rtl w:val="0"/>
        </w:rPr>
        <w:t xml:space="preserve">MedicalPortal</w:t>
      </w:r>
      <w:r w:rsidDel="00000000" w:rsidR="00000000" w:rsidRPr="00000000">
        <w:rPr>
          <w:rtl w:val="0"/>
        </w:rPr>
        <w:t xml:space="preserve"> possible to send letters, prescriptions, appointment confirmations and appointment reminders, for example to other (external) healthcare providers or patients. Depending on various factors, the message can be sent securely or non-securely, using different methods. The available methods are determined on the Communication Settings page. You can find the page via </w:t>
      </w:r>
      <w:r w:rsidDel="00000000" w:rsidR="00000000" w:rsidRPr="00000000">
        <w:rPr>
          <w:color w:val="ff7a6c"/>
          <w:rtl w:val="0"/>
        </w:rPr>
        <w:t xml:space="preserve">Maintenance → Core - Communication Settings</w:t>
      </w: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There are various options for secure and non-secure emailing </w:t>
      </w:r>
      <w:r w:rsidDel="00000000" w:rsidR="00000000" w:rsidRPr="00000000">
        <w:rPr>
          <w:rtl w:val="0"/>
        </w:rPr>
        <w:t xml:space="preserve">MedicalPortal:</w:t>
      </w:r>
      <w:r w:rsidDel="00000000" w:rsidR="00000000" w:rsidRPr="00000000">
        <w:rPr>
          <w:rtl w:val="0"/>
        </w:rPr>
      </w:r>
    </w:p>
    <w:p w:rsidR="00000000" w:rsidDel="00000000" w:rsidP="00000000" w:rsidRDefault="00000000" w:rsidRPr="00000000" w14:paraId="0000060F">
      <w:pPr>
        <w:numPr>
          <w:ilvl w:val="0"/>
          <w:numId w:val="13"/>
        </w:numPr>
        <w:ind w:left="720" w:hanging="360"/>
        <w:rPr>
          <w:color w:val="000000"/>
          <w:sz w:val="18"/>
          <w:szCs w:val="18"/>
        </w:rPr>
      </w:pPr>
      <w:r w:rsidDel="00000000" w:rsidR="00000000" w:rsidRPr="00000000">
        <w:rPr>
          <w:rtl w:val="0"/>
        </w:rPr>
        <w:t xml:space="preserve">Non-secure: </w:t>
      </w:r>
    </w:p>
    <w:p w:rsidR="00000000" w:rsidDel="00000000" w:rsidP="00000000" w:rsidRDefault="00000000" w:rsidRPr="00000000" w14:paraId="00000610">
      <w:pPr>
        <w:numPr>
          <w:ilvl w:val="1"/>
          <w:numId w:val="13"/>
        </w:numPr>
        <w:ind w:left="1440" w:hanging="360"/>
        <w:rPr>
          <w:color w:val="000000"/>
          <w:sz w:val="18"/>
          <w:szCs w:val="18"/>
        </w:rPr>
      </w:pPr>
      <w:r w:rsidDel="00000000" w:rsidR="00000000" w:rsidRPr="00000000">
        <w:rPr>
          <w:rtl w:val="0"/>
        </w:rPr>
        <w:t xml:space="preserve">SMTP</w:t>
      </w:r>
    </w:p>
    <w:p w:rsidR="00000000" w:rsidDel="00000000" w:rsidP="00000000" w:rsidRDefault="00000000" w:rsidRPr="00000000" w14:paraId="00000611">
      <w:pPr>
        <w:numPr>
          <w:ilvl w:val="0"/>
          <w:numId w:val="13"/>
        </w:numPr>
        <w:ind w:left="720" w:hanging="360"/>
        <w:rPr>
          <w:color w:val="000000"/>
          <w:sz w:val="18"/>
          <w:szCs w:val="18"/>
        </w:rPr>
      </w:pPr>
      <w:r w:rsidDel="00000000" w:rsidR="00000000" w:rsidRPr="00000000">
        <w:rPr>
          <w:rtl w:val="0"/>
        </w:rPr>
        <w:t xml:space="preserve">Secure:</w:t>
      </w:r>
    </w:p>
    <w:p w:rsidR="00000000" w:rsidDel="00000000" w:rsidP="00000000" w:rsidRDefault="00000000" w:rsidRPr="00000000" w14:paraId="00000612">
      <w:pPr>
        <w:pStyle w:val="Heading3"/>
        <w:rPr/>
      </w:pPr>
      <w:bookmarkStart w:colFirst="0" w:colLast="0" w:name="_ju709odudumf" w:id="192"/>
      <w:bookmarkEnd w:id="192"/>
      <w:r w:rsidDel="00000000" w:rsidR="00000000" w:rsidRPr="00000000">
        <w:rPr>
          <w:rtl w:val="0"/>
        </w:rPr>
        <w:t xml:space="preserve">SMTP</w:t>
      </w:r>
    </w:p>
    <w:p w:rsidR="00000000" w:rsidDel="00000000" w:rsidP="00000000" w:rsidRDefault="00000000" w:rsidRPr="00000000" w14:paraId="00000613">
      <w:pPr>
        <w:rPr/>
      </w:pPr>
      <w:r w:rsidDel="00000000" w:rsidR="00000000" w:rsidRPr="00000000">
        <w:rPr>
          <w:rtl w:val="0"/>
        </w:rPr>
        <w:t xml:space="preserve">SMTP is an unsecured mail method based on email addresses. Set up SMTP as follows:</w:t>
      </w:r>
    </w:p>
    <w:p w:rsidR="00000000" w:rsidDel="00000000" w:rsidP="00000000" w:rsidRDefault="00000000" w:rsidRPr="00000000" w14:paraId="00000614">
      <w:pPr>
        <w:numPr>
          <w:ilvl w:val="0"/>
          <w:numId w:val="3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 Add SMTP setting</w:t>
      </w:r>
      <w:r w:rsidDel="00000000" w:rsidR="00000000" w:rsidRPr="00000000">
        <w:rPr>
          <w:rtl w:val="0"/>
        </w:rPr>
        <w:t xml:space="preserve"> on the Communication Settings page.</w:t>
      </w:r>
    </w:p>
    <w:p w:rsidR="00000000" w:rsidDel="00000000" w:rsidP="00000000" w:rsidRDefault="00000000" w:rsidRPr="00000000" w14:paraId="00000615">
      <w:pPr>
        <w:numPr>
          <w:ilvl w:val="0"/>
          <w:numId w:val="37"/>
        </w:numPr>
        <w:ind w:left="720" w:hanging="360"/>
        <w:rPr>
          <w:color w:val="000000"/>
          <w:sz w:val="18"/>
          <w:szCs w:val="18"/>
        </w:rPr>
      </w:pPr>
      <w:r w:rsidDel="00000000" w:rsidR="00000000" w:rsidRPr="00000000">
        <w:rPr>
          <w:rtl w:val="0"/>
        </w:rPr>
        <w:t xml:space="preserve">Request the following information from your IT manager:</w:t>
      </w:r>
    </w:p>
    <w:p w:rsidR="00000000" w:rsidDel="00000000" w:rsidP="00000000" w:rsidRDefault="00000000" w:rsidRPr="00000000" w14:paraId="00000616">
      <w:pPr>
        <w:numPr>
          <w:ilvl w:val="1"/>
          <w:numId w:val="37"/>
        </w:numPr>
        <w:ind w:left="1440" w:hanging="360"/>
        <w:rPr>
          <w:color w:val="000000"/>
          <w:sz w:val="18"/>
          <w:szCs w:val="18"/>
        </w:rPr>
      </w:pPr>
      <w:r w:rsidDel="00000000" w:rsidR="00000000" w:rsidRPr="00000000">
        <w:rPr>
          <w:rtl w:val="0"/>
        </w:rPr>
        <w:t xml:space="preserve">Mail Sender</w:t>
      </w:r>
    </w:p>
    <w:p w:rsidR="00000000" w:rsidDel="00000000" w:rsidP="00000000" w:rsidRDefault="00000000" w:rsidRPr="00000000" w14:paraId="00000617">
      <w:pPr>
        <w:numPr>
          <w:ilvl w:val="1"/>
          <w:numId w:val="37"/>
        </w:numPr>
        <w:ind w:left="1440" w:hanging="360"/>
        <w:rPr>
          <w:color w:val="000000"/>
          <w:sz w:val="18"/>
          <w:szCs w:val="18"/>
        </w:rPr>
      </w:pPr>
      <w:r w:rsidDel="00000000" w:rsidR="00000000" w:rsidRPr="00000000">
        <w:rPr>
          <w:rtl w:val="0"/>
        </w:rPr>
        <w:t xml:space="preserve">Port</w:t>
      </w:r>
    </w:p>
    <w:p w:rsidR="00000000" w:rsidDel="00000000" w:rsidP="00000000" w:rsidRDefault="00000000" w:rsidRPr="00000000" w14:paraId="00000618">
      <w:pPr>
        <w:numPr>
          <w:ilvl w:val="1"/>
          <w:numId w:val="37"/>
        </w:numPr>
        <w:ind w:left="1440" w:hanging="360"/>
        <w:rPr>
          <w:color w:val="000000"/>
          <w:sz w:val="18"/>
          <w:szCs w:val="18"/>
        </w:rPr>
      </w:pPr>
      <w:r w:rsidDel="00000000" w:rsidR="00000000" w:rsidRPr="00000000">
        <w:rPr>
          <w:rtl w:val="0"/>
        </w:rPr>
        <w:t xml:space="preserve">Host</w:t>
      </w:r>
    </w:p>
    <w:p w:rsidR="00000000" w:rsidDel="00000000" w:rsidP="00000000" w:rsidRDefault="00000000" w:rsidRPr="00000000" w14:paraId="00000619">
      <w:pPr>
        <w:numPr>
          <w:ilvl w:val="1"/>
          <w:numId w:val="37"/>
        </w:numPr>
        <w:ind w:left="1440" w:hanging="360"/>
        <w:rPr>
          <w:color w:val="000000"/>
          <w:sz w:val="18"/>
          <w:szCs w:val="18"/>
        </w:rPr>
      </w:pPr>
      <w:r w:rsidDel="00000000" w:rsidR="00000000" w:rsidRPr="00000000">
        <w:rPr>
          <w:rtl w:val="0"/>
        </w:rPr>
        <w:t xml:space="preserve">Username</w:t>
      </w:r>
    </w:p>
    <w:p w:rsidR="00000000" w:rsidDel="00000000" w:rsidP="00000000" w:rsidRDefault="00000000" w:rsidRPr="00000000" w14:paraId="0000061A">
      <w:pPr>
        <w:numPr>
          <w:ilvl w:val="1"/>
          <w:numId w:val="37"/>
        </w:numPr>
        <w:ind w:left="1440" w:hanging="360"/>
        <w:rPr>
          <w:color w:val="000000"/>
          <w:sz w:val="18"/>
          <w:szCs w:val="18"/>
        </w:rPr>
      </w:pPr>
      <w:r w:rsidDel="00000000" w:rsidR="00000000" w:rsidRPr="00000000">
        <w:rPr>
          <w:rtl w:val="0"/>
        </w:rPr>
        <w:t xml:space="preserve">Password</w:t>
      </w:r>
    </w:p>
    <w:p w:rsidR="00000000" w:rsidDel="00000000" w:rsidP="00000000" w:rsidRDefault="00000000" w:rsidRPr="00000000" w14:paraId="0000061B">
      <w:pPr>
        <w:numPr>
          <w:ilvl w:val="0"/>
          <w:numId w:val="37"/>
        </w:numPr>
        <w:ind w:left="720" w:hanging="360"/>
        <w:rPr>
          <w:color w:val="000000"/>
          <w:sz w:val="18"/>
          <w:szCs w:val="18"/>
        </w:rPr>
      </w:pPr>
      <w:r w:rsidDel="00000000" w:rsidR="00000000" w:rsidRPr="00000000">
        <w:rPr>
          <w:rtl w:val="0"/>
        </w:rPr>
        <w:t xml:space="preserve">Click on </w:t>
      </w:r>
      <w:r w:rsidDel="00000000" w:rsidR="00000000" w:rsidRPr="00000000">
        <w:rPr>
          <w:color w:val="ff7a6c"/>
          <w:rtl w:val="0"/>
        </w:rPr>
        <w:t xml:space="preserve">Save</w:t>
      </w: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When SMTP is set up on the Communication Settings page, three actions are possible:</w:t>
      </w:r>
    </w:p>
    <w:p w:rsidR="00000000" w:rsidDel="00000000" w:rsidP="00000000" w:rsidRDefault="00000000" w:rsidRPr="00000000" w14:paraId="0000061E">
      <w:pPr>
        <w:numPr>
          <w:ilvl w:val="0"/>
          <w:numId w:val="67"/>
        </w:numPr>
        <w:ind w:left="720" w:hanging="360"/>
        <w:rPr>
          <w:color w:val="000000"/>
          <w:sz w:val="18"/>
          <w:szCs w:val="18"/>
        </w:rPr>
      </w:pPr>
      <w:r w:rsidDel="00000000" w:rsidR="00000000" w:rsidRPr="00000000">
        <w:rPr>
          <w:rtl w:val="0"/>
        </w:rPr>
        <w:t xml:space="preserve">Press the </w:t>
      </w:r>
      <w:r w:rsidDel="00000000" w:rsidR="00000000" w:rsidRPr="00000000">
        <w:rPr>
          <w:color w:val="ff7a6c"/>
          <w:rtl w:val="0"/>
        </w:rPr>
        <w:t xml:space="preserve">pencil icon</w:t>
      </w:r>
      <w:r w:rsidDel="00000000" w:rsidR="00000000" w:rsidRPr="00000000">
        <w:rPr>
          <w:rtl w:val="0"/>
        </w:rPr>
        <w:t xml:space="preserve"> to change the SMTP details.</w:t>
      </w:r>
    </w:p>
    <w:p w:rsidR="00000000" w:rsidDel="00000000" w:rsidP="00000000" w:rsidRDefault="00000000" w:rsidRPr="00000000" w14:paraId="0000061F">
      <w:pPr>
        <w:numPr>
          <w:ilvl w:val="0"/>
          <w:numId w:val="67"/>
        </w:numPr>
        <w:ind w:left="720" w:hanging="360"/>
        <w:rPr>
          <w:color w:val="000000"/>
          <w:sz w:val="18"/>
          <w:szCs w:val="18"/>
        </w:rPr>
      </w:pPr>
      <w:r w:rsidDel="00000000" w:rsidR="00000000" w:rsidRPr="00000000">
        <w:rPr>
          <w:rtl w:val="0"/>
        </w:rPr>
        <w:t xml:space="preserve">Press the </w:t>
      </w:r>
      <w:r w:rsidDel="00000000" w:rsidR="00000000" w:rsidRPr="00000000">
        <w:rPr>
          <w:color w:val="ff7a6c"/>
          <w:rtl w:val="0"/>
        </w:rPr>
        <w:t xml:space="preserve">letter icon</w:t>
      </w:r>
      <w:r w:rsidDel="00000000" w:rsidR="00000000" w:rsidRPr="00000000">
        <w:rPr>
          <w:rtl w:val="0"/>
        </w:rPr>
        <w:t xml:space="preserve"> to test the email setting. You will receive a popup where you can enter your email address. Then when you click </w:t>
      </w:r>
      <w:r w:rsidDel="00000000" w:rsidR="00000000" w:rsidRPr="00000000">
        <w:rPr>
          <w:color w:val="ff7a6c"/>
          <w:rtl w:val="0"/>
        </w:rPr>
        <w:t xml:space="preserve">send</w:t>
      </w:r>
      <w:r w:rsidDel="00000000" w:rsidR="00000000" w:rsidRPr="00000000">
        <w:rPr>
          <w:rtl w:val="0"/>
        </w:rPr>
        <w:t xml:space="preserve"> and the setting is correct, you will receive a test message in your inbox. </w:t>
      </w:r>
    </w:p>
    <w:p w:rsidR="00000000" w:rsidDel="00000000" w:rsidP="00000000" w:rsidRDefault="00000000" w:rsidRPr="00000000" w14:paraId="00000620">
      <w:pPr>
        <w:numPr>
          <w:ilvl w:val="0"/>
          <w:numId w:val="67"/>
        </w:numPr>
        <w:ind w:left="720" w:hanging="360"/>
        <w:rPr>
          <w:color w:val="000000"/>
          <w:sz w:val="18"/>
          <w:szCs w:val="18"/>
        </w:rPr>
      </w:pPr>
      <w:r w:rsidDel="00000000" w:rsidR="00000000" w:rsidRPr="00000000">
        <w:rPr>
          <w:rtl w:val="0"/>
        </w:rPr>
        <w:t xml:space="preserve">Press the </w:t>
      </w:r>
      <w:r w:rsidDel="00000000" w:rsidR="00000000" w:rsidRPr="00000000">
        <w:rPr>
          <w:color w:val="ff7a6c"/>
          <w:rtl w:val="0"/>
        </w:rPr>
        <w:t xml:space="preserve">trash icon</w:t>
      </w:r>
      <w:r w:rsidDel="00000000" w:rsidR="00000000" w:rsidRPr="00000000">
        <w:rPr>
          <w:rtl w:val="0"/>
        </w:rPr>
        <w:t xml:space="preserve"> to remove the SMTP setting.</w:t>
      </w:r>
    </w:p>
    <w:p w:rsidR="00000000" w:rsidDel="00000000" w:rsidP="00000000" w:rsidRDefault="00000000" w:rsidRPr="00000000" w14:paraId="00000621">
      <w:pPr>
        <w:pStyle w:val="Heading2"/>
        <w:rPr/>
      </w:pPr>
      <w:bookmarkStart w:colFirst="0" w:colLast="0" w:name="_nnaw9iu1mtyj" w:id="193"/>
      <w:bookmarkEnd w:id="193"/>
      <w:r w:rsidDel="00000000" w:rsidR="00000000" w:rsidRPr="00000000">
        <w:rPr>
          <w:rtl w:val="0"/>
        </w:rPr>
        <w:t xml:space="preserve">Specialties</w:t>
      </w:r>
    </w:p>
    <w:p w:rsidR="00000000" w:rsidDel="00000000" w:rsidP="00000000" w:rsidRDefault="00000000" w:rsidRPr="00000000" w14:paraId="00000622">
      <w:pPr>
        <w:rPr/>
      </w:pPr>
      <w:r w:rsidDel="00000000" w:rsidR="00000000" w:rsidRPr="00000000">
        <w:rPr>
          <w:rtl w:val="0"/>
        </w:rPr>
        <w:t xml:space="preserve">A specialty is linked to a practitioner in the field </w:t>
      </w:r>
      <w:hyperlink w:anchor="_29b08l2wuh10">
        <w:r w:rsidDel="00000000" w:rsidR="00000000" w:rsidRPr="00000000">
          <w:rPr>
            <w:color w:val="1155cc"/>
            <w:u w:val="single"/>
            <w:rtl w:val="0"/>
          </w:rPr>
          <w:t xml:space="preserve">working relationship</w:t>
        </w:r>
      </w:hyperlink>
      <w:r w:rsidDel="00000000" w:rsidR="00000000" w:rsidRPr="00000000">
        <w:rPr>
          <w:rtl w:val="0"/>
        </w:rPr>
        <w:t xml:space="preserve">. In addition, it is also used in other entities within </w:t>
      </w:r>
      <w:r w:rsidDel="00000000" w:rsidR="00000000" w:rsidRPr="00000000">
        <w:rPr>
          <w:rtl w:val="0"/>
        </w:rPr>
        <w:t xml:space="preserve">MedicalPortal.</w:t>
      </w:r>
      <w:r w:rsidDel="00000000" w:rsidR="00000000" w:rsidRPr="00000000">
        <w:rPr>
          <w:rtl w:val="0"/>
        </w:rPr>
        <w:t xml:space="preserve"> For example, a specialty can be linked to </w:t>
      </w:r>
      <w:hyperlink w:anchor="_qvkawv7manjm">
        <w:r w:rsidDel="00000000" w:rsidR="00000000" w:rsidRPr="00000000">
          <w:rPr>
            <w:color w:val="1155cc"/>
            <w:u w:val="single"/>
            <w:rtl w:val="0"/>
          </w:rPr>
          <w:t xml:space="preserve">the Departments</w:t>
        </w:r>
      </w:hyperlink>
      <w:r w:rsidDel="00000000" w:rsidR="00000000" w:rsidRPr="00000000">
        <w:rPr>
          <w:rtl w:val="0"/>
        </w:rPr>
        <w:t xml:space="preserve">, </w:t>
      </w:r>
      <w:hyperlink w:anchor="_cy63jhq7ofpc">
        <w:r w:rsidDel="00000000" w:rsidR="00000000" w:rsidRPr="00000000">
          <w:rPr>
            <w:color w:val="1155cc"/>
            <w:u w:val="single"/>
            <w:rtl w:val="0"/>
          </w:rPr>
          <w:t xml:space="preserve">Examination Typess</w:t>
        </w:r>
      </w:hyperlink>
      <w:r w:rsidDel="00000000" w:rsidR="00000000" w:rsidRPr="00000000">
        <w:rPr>
          <w:rtl w:val="0"/>
        </w:rPr>
        <w:t xml:space="preserve">, or </w:t>
      </w:r>
      <w:hyperlink w:anchor="_nveoo23sbcn0">
        <w:r w:rsidDel="00000000" w:rsidR="00000000" w:rsidRPr="00000000">
          <w:rPr>
            <w:color w:val="1155cc"/>
            <w:u w:val="single"/>
            <w:rtl w:val="0"/>
          </w:rPr>
          <w:t xml:space="preserve">Resources</w:t>
        </w:r>
      </w:hyperlink>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Adding a specialty works as follows:</w:t>
      </w:r>
    </w:p>
    <w:p w:rsidR="00000000" w:rsidDel="00000000" w:rsidP="00000000" w:rsidRDefault="00000000" w:rsidRPr="00000000" w14:paraId="00000625">
      <w:pPr>
        <w:numPr>
          <w:ilvl w:val="0"/>
          <w:numId w:val="70"/>
        </w:numPr>
        <w:ind w:left="720" w:hanging="360"/>
      </w:pPr>
      <w:r w:rsidDel="00000000" w:rsidR="00000000" w:rsidRPr="00000000">
        <w:rPr>
          <w:rtl w:val="0"/>
        </w:rPr>
        <w:t xml:space="preserve">Go to </w:t>
      </w:r>
      <w:r w:rsidDel="00000000" w:rsidR="00000000" w:rsidRPr="00000000">
        <w:rPr>
          <w:color w:val="ff7a6c"/>
          <w:rtl w:val="0"/>
        </w:rPr>
        <w:t xml:space="preserve">Maintenance → Core - Specialty</w:t>
      </w:r>
    </w:p>
    <w:p w:rsidR="00000000" w:rsidDel="00000000" w:rsidP="00000000" w:rsidRDefault="00000000" w:rsidRPr="00000000" w14:paraId="00000626">
      <w:pPr>
        <w:numPr>
          <w:ilvl w:val="0"/>
          <w:numId w:val="70"/>
        </w:numPr>
        <w:ind w:left="720" w:hanging="360"/>
      </w:pPr>
      <w:r w:rsidDel="00000000" w:rsidR="00000000" w:rsidRPr="00000000">
        <w:rPr>
          <w:rtl w:val="0"/>
        </w:rPr>
        <w:t xml:space="preserve">Click at the top right </w:t>
      </w:r>
      <w:r w:rsidDel="00000000" w:rsidR="00000000" w:rsidRPr="00000000">
        <w:rPr>
          <w:color w:val="ff7a6c"/>
          <w:rtl w:val="0"/>
        </w:rPr>
        <w:t xml:space="preserve">+ Specialty</w:t>
      </w:r>
    </w:p>
    <w:p w:rsidR="00000000" w:rsidDel="00000000" w:rsidP="00000000" w:rsidRDefault="00000000" w:rsidRPr="00000000" w14:paraId="00000627">
      <w:pPr>
        <w:numPr>
          <w:ilvl w:val="0"/>
          <w:numId w:val="70"/>
        </w:numPr>
        <w:ind w:left="720" w:hanging="360"/>
      </w:pPr>
      <w:r w:rsidDel="00000000" w:rsidR="00000000" w:rsidRPr="00000000">
        <w:rPr>
          <w:rtl w:val="0"/>
        </w:rPr>
        <w:t xml:space="preserve">Here you enter the following information:</w:t>
      </w:r>
    </w:p>
    <w:p w:rsidR="00000000" w:rsidDel="00000000" w:rsidP="00000000" w:rsidRDefault="00000000" w:rsidRPr="00000000" w14:paraId="00000628">
      <w:pPr>
        <w:numPr>
          <w:ilvl w:val="1"/>
          <w:numId w:val="70"/>
        </w:numPr>
        <w:ind w:left="1440" w:hanging="360"/>
      </w:pPr>
      <w:r w:rsidDel="00000000" w:rsidR="00000000" w:rsidRPr="00000000">
        <w:rPr>
          <w:rtl w:val="0"/>
        </w:rPr>
        <w:t xml:space="preserve">Specialty </w:t>
      </w:r>
      <w:r w:rsidDel="00000000" w:rsidR="00000000" w:rsidRPr="00000000">
        <w:rPr>
          <w:rtl w:val="0"/>
        </w:rPr>
        <w:br w:type="textWrapping"/>
        <w:t xml:space="preserve">The Specialty in this list come from the specialty list of </w:t>
      </w:r>
      <w:hyperlink r:id="rId23">
        <w:r w:rsidDel="00000000" w:rsidR="00000000" w:rsidRPr="00000000">
          <w:rPr>
            <w:color w:val="1155cc"/>
            <w:u w:val="single"/>
            <w:rtl w:val="0"/>
          </w:rPr>
          <w:t xml:space="preserve">woke up</w:t>
        </w:r>
      </w:hyperlink>
      <w:r w:rsidDel="00000000" w:rsidR="00000000" w:rsidRPr="00000000">
        <w:rPr>
          <w:rtl w:val="0"/>
        </w:rPr>
        <w:t xml:space="preserve">.</w:t>
      </w:r>
    </w:p>
    <w:p w:rsidR="00000000" w:rsidDel="00000000" w:rsidP="00000000" w:rsidRDefault="00000000" w:rsidRPr="00000000" w14:paraId="00000629">
      <w:pPr>
        <w:numPr>
          <w:ilvl w:val="1"/>
          <w:numId w:val="70"/>
        </w:numPr>
        <w:ind w:left="1440" w:hanging="360"/>
      </w:pPr>
      <w:r w:rsidDel="00000000" w:rsidR="00000000" w:rsidRPr="00000000">
        <w:rPr>
          <w:rtl w:val="0"/>
        </w:rPr>
        <w:t xml:space="preserve">Custom code</w:t>
      </w:r>
      <w:r w:rsidDel="00000000" w:rsidR="00000000" w:rsidRPr="00000000">
        <w:rPr>
          <w:rtl w:val="0"/>
        </w:rPr>
        <w:br w:type="textWrapping"/>
        <w:t xml:space="preserve">This code is visible to users.</w:t>
      </w:r>
    </w:p>
    <w:p w:rsidR="00000000" w:rsidDel="00000000" w:rsidP="00000000" w:rsidRDefault="00000000" w:rsidRPr="00000000" w14:paraId="0000062A">
      <w:pPr>
        <w:numPr>
          <w:ilvl w:val="1"/>
          <w:numId w:val="70"/>
        </w:numPr>
        <w:ind w:left="1440" w:hanging="360"/>
      </w:pPr>
      <w:r w:rsidDel="00000000" w:rsidR="00000000" w:rsidRPr="00000000">
        <w:rPr>
          <w:rtl w:val="0"/>
        </w:rPr>
        <w:t xml:space="preserve">Administration code</w:t>
        <w:br w:type="textWrapping"/>
        <w:t xml:space="preserve">Used for financial administrative purposes.</w:t>
      </w:r>
    </w:p>
    <w:p w:rsidR="00000000" w:rsidDel="00000000" w:rsidP="00000000" w:rsidRDefault="00000000" w:rsidRPr="00000000" w14:paraId="0000062B">
      <w:pPr>
        <w:numPr>
          <w:ilvl w:val="0"/>
          <w:numId w:val="70"/>
        </w:numPr>
        <w:ind w:left="720" w:hanging="360"/>
      </w:pPr>
      <w:r w:rsidDel="00000000" w:rsidR="00000000" w:rsidRPr="00000000">
        <w:rPr>
          <w:rtl w:val="0"/>
        </w:rPr>
        <w:t xml:space="preserve">Click on </w:t>
      </w:r>
      <w:r w:rsidDel="00000000" w:rsidR="00000000" w:rsidRPr="00000000">
        <w:rPr>
          <w:color w:val="ff7a6c"/>
          <w:rtl w:val="0"/>
        </w:rPr>
        <w:t xml:space="preserve">Save</w:t>
        <w:br w:type="textWrapping"/>
      </w:r>
    </w:p>
    <w:p w:rsidR="00000000" w:rsidDel="00000000" w:rsidP="00000000" w:rsidRDefault="00000000" w:rsidRPr="00000000" w14:paraId="0000062C">
      <w:pPr>
        <w:pStyle w:val="Heading2"/>
        <w:rPr/>
      </w:pPr>
      <w:bookmarkStart w:colFirst="0" w:colLast="0" w:name="_qvkawv7manjm" w:id="194"/>
      <w:bookmarkEnd w:id="194"/>
      <w:r w:rsidDel="00000000" w:rsidR="00000000" w:rsidRPr="00000000">
        <w:rPr>
          <w:rtl w:val="0"/>
        </w:rPr>
        <w:t xml:space="preserve">The Departments</w:t>
      </w:r>
    </w:p>
    <w:p w:rsidR="00000000" w:rsidDel="00000000" w:rsidP="00000000" w:rsidRDefault="00000000" w:rsidRPr="00000000" w14:paraId="0000062D">
      <w:pPr>
        <w:rPr>
          <w:i w:val="1"/>
          <w:iCs w:val="1"/>
          <w:color w:val="ff7a6c"/>
        </w:rPr>
      </w:pPr>
      <w:r w:rsidDel="00000000" w:rsidR="00000000" w:rsidRPr="00000000">
        <w:rPr>
          <w:rtl w:val="0"/>
        </w:rPr>
        <w:t xml:space="preserve">A Departments is a (physical) Departments of a healthcare institution.</w:t>
      </w:r>
      <w:r w:rsidDel="00000000" w:rsidR="00000000" w:rsidRPr="00000000">
        <w:rPr>
          <w:i w:val="1"/>
          <w:iCs w:val="1"/>
          <w:color w:val="ff7a6c"/>
          <w:rtl w:val="0"/>
        </w:rPr>
        <w:t xml:space="preserve"> </w:t>
      </w:r>
    </w:p>
    <w:p w:rsidR="00000000" w:rsidDel="00000000" w:rsidP="00000000" w:rsidRDefault="00000000" w:rsidRPr="00000000" w14:paraId="0000062E">
      <w:pPr>
        <w:rPr>
          <w:i w:val="1"/>
          <w:iCs w:val="1"/>
        </w:rPr>
      </w:pPr>
      <w:r w:rsidDel="00000000" w:rsidR="00000000" w:rsidRPr="00000000">
        <w:rPr>
          <w:i w:val="1"/>
          <w:iCs w:val="1"/>
          <w:color w:val="ff7a6c"/>
          <w:rtl w:val="0"/>
        </w:rPr>
        <w:t xml:space="preserve">Example: </w:t>
      </w:r>
      <w:r w:rsidDel="00000000" w:rsidR="00000000" w:rsidRPr="00000000">
        <w:rPr>
          <w:i w:val="1"/>
          <w:iCs w:val="1"/>
          <w:rtl w:val="0"/>
        </w:rPr>
        <w:t xml:space="preserve">Cardiology Outpatient Clinic Departments of West location of Hospital A.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A Department is always linked to a </w:t>
      </w:r>
      <w:hyperlink w:anchor="_6dmrkr8d294y">
        <w:r w:rsidDel="00000000" w:rsidR="00000000" w:rsidRPr="00000000">
          <w:rPr>
            <w:color w:val="1155cc"/>
            <w:u w:val="single"/>
            <w:rtl w:val="0"/>
          </w:rPr>
          <w:t xml:space="preserve">location</w:t>
        </w:r>
      </w:hyperlink>
      <w:r w:rsidDel="00000000" w:rsidR="00000000" w:rsidRPr="00000000">
        <w:rPr>
          <w:rtl w:val="0"/>
        </w:rPr>
        <w:t xml:space="preserve">, An </w:t>
      </w:r>
      <w:hyperlink w:anchor="_nnaw9iu1mtyj">
        <w:r w:rsidDel="00000000" w:rsidR="00000000" w:rsidRPr="00000000">
          <w:rPr>
            <w:color w:val="1155cc"/>
            <w:u w:val="single"/>
            <w:rtl w:val="0"/>
          </w:rPr>
          <w:t xml:space="preserve">specialty</w:t>
        </w:r>
      </w:hyperlink>
      <w:r w:rsidDel="00000000" w:rsidR="00000000" w:rsidRPr="00000000">
        <w:rPr>
          <w:rtl w:val="0"/>
        </w:rPr>
        <w:t xml:space="preserve"> and a </w:t>
      </w:r>
      <w:hyperlink w:anchor="_qqjrhaqjw1h7">
        <w:r w:rsidDel="00000000" w:rsidR="00000000" w:rsidRPr="00000000">
          <w:rPr>
            <w:color w:val="1155cc"/>
            <w:u w:val="single"/>
            <w:rtl w:val="0"/>
          </w:rPr>
          <w:t xml:space="preserve">administration</w:t>
        </w:r>
      </w:hyperlink>
      <w:r w:rsidDel="00000000" w:rsidR="00000000" w:rsidRPr="00000000">
        <w:rPr>
          <w:rtl w:val="0"/>
        </w:rPr>
        <w:t xml:space="preserve">. </w:t>
      </w:r>
      <w:hyperlink w:anchor="_wf44eg7qcpow">
        <w:r w:rsidDel="00000000" w:rsidR="00000000" w:rsidRPr="00000000">
          <w:rPr>
            <w:color w:val="1155cc"/>
            <w:u w:val="single"/>
            <w:rtl w:val="0"/>
          </w:rPr>
          <w:t xml:space="preserve">Agendas,</w:t>
        </w:r>
      </w:hyperlink>
      <w:r w:rsidDel="00000000" w:rsidR="00000000" w:rsidRPr="00000000">
        <w:rPr>
          <w:rtl w:val="0"/>
        </w:rPr>
        <w:t xml:space="preserve"> </w:t>
      </w:r>
      <w:hyperlink w:anchor="_jq2blk4f7871">
        <w:r w:rsidDel="00000000" w:rsidR="00000000" w:rsidRPr="00000000">
          <w:rPr>
            <w:color w:val="1155cc"/>
            <w:u w:val="single"/>
            <w:rtl w:val="0"/>
          </w:rPr>
          <w:t xml:space="preserve">users</w:t>
        </w:r>
      </w:hyperlink>
      <w:r w:rsidDel="00000000" w:rsidR="00000000" w:rsidRPr="00000000">
        <w:rPr>
          <w:rtl w:val="0"/>
        </w:rPr>
        <w:t xml:space="preserve"> and </w:t>
      </w:r>
      <w:hyperlink w:anchor="_ge1nhpm5lfi4">
        <w:r w:rsidDel="00000000" w:rsidR="00000000" w:rsidRPr="00000000">
          <w:rPr>
            <w:color w:val="1155cc"/>
            <w:u w:val="single"/>
            <w:rtl w:val="0"/>
          </w:rPr>
          <w:t xml:space="preserve">appointment types</w:t>
        </w:r>
      </w:hyperlink>
      <w:r w:rsidDel="00000000" w:rsidR="00000000" w:rsidRPr="00000000">
        <w:rPr>
          <w:rtl w:val="0"/>
        </w:rPr>
        <w:t xml:space="preserve"> are linked to  Department. Departments play a central role in </w:t>
      </w:r>
      <w:r w:rsidDel="00000000" w:rsidR="00000000" w:rsidRPr="00000000">
        <w:rPr>
          <w:rtl w:val="0"/>
        </w:rPr>
        <w:t xml:space="preserve">MedicalPortal.</w:t>
      </w: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You can add a Departments as follows:</w:t>
      </w:r>
    </w:p>
    <w:p w:rsidR="00000000" w:rsidDel="00000000" w:rsidP="00000000" w:rsidRDefault="00000000" w:rsidRPr="00000000" w14:paraId="00000633">
      <w:pPr>
        <w:numPr>
          <w:ilvl w:val="0"/>
          <w:numId w:val="28"/>
        </w:numPr>
        <w:ind w:left="720" w:hanging="360"/>
      </w:pPr>
      <w:r w:rsidDel="00000000" w:rsidR="00000000" w:rsidRPr="00000000">
        <w:rPr>
          <w:rtl w:val="0"/>
        </w:rPr>
        <w:t xml:space="preserve">Go to </w:t>
      </w:r>
      <w:r w:rsidDel="00000000" w:rsidR="00000000" w:rsidRPr="00000000">
        <w:rPr>
          <w:color w:val="ff7a6c"/>
          <w:rtl w:val="0"/>
        </w:rPr>
        <w:t xml:space="preserve">Maintenance → Core - Departments</w:t>
      </w:r>
    </w:p>
    <w:p w:rsidR="00000000" w:rsidDel="00000000" w:rsidP="00000000" w:rsidRDefault="00000000" w:rsidRPr="00000000" w14:paraId="00000634">
      <w:pPr>
        <w:numPr>
          <w:ilvl w:val="0"/>
          <w:numId w:val="28"/>
        </w:numPr>
        <w:ind w:left="720" w:hanging="360"/>
      </w:pPr>
      <w:r w:rsidDel="00000000" w:rsidR="00000000" w:rsidRPr="00000000">
        <w:rPr>
          <w:rtl w:val="0"/>
        </w:rPr>
        <w:t xml:space="preserve">Click at the top right </w:t>
      </w:r>
      <w:r w:rsidDel="00000000" w:rsidR="00000000" w:rsidRPr="00000000">
        <w:rPr>
          <w:color w:val="ff7a6c"/>
          <w:rtl w:val="0"/>
        </w:rPr>
        <w:t xml:space="preserve">+ Department                                                                                                                                                             </w:t>
      </w:r>
    </w:p>
    <w:p w:rsidR="00000000" w:rsidDel="00000000" w:rsidP="00000000" w:rsidRDefault="00000000" w:rsidRPr="00000000" w14:paraId="00000635">
      <w:pPr>
        <w:numPr>
          <w:ilvl w:val="0"/>
          <w:numId w:val="28"/>
        </w:numPr>
        <w:ind w:left="720" w:hanging="360"/>
      </w:pPr>
      <w:r w:rsidDel="00000000" w:rsidR="00000000" w:rsidRPr="00000000">
        <w:rPr>
          <w:rtl w:val="0"/>
        </w:rPr>
        <w:t xml:space="preserve">Enter the following information here:</w:t>
      </w:r>
    </w:p>
    <w:p w:rsidR="00000000" w:rsidDel="00000000" w:rsidP="00000000" w:rsidRDefault="00000000" w:rsidRPr="00000000" w14:paraId="00000636">
      <w:pPr>
        <w:numPr>
          <w:ilvl w:val="1"/>
          <w:numId w:val="28"/>
        </w:numPr>
        <w:ind w:left="1440" w:hanging="360"/>
      </w:pPr>
      <w:r w:rsidDel="00000000" w:rsidR="00000000" w:rsidRPr="00000000">
        <w:rPr>
          <w:rtl w:val="0"/>
        </w:rPr>
        <w:t xml:space="preserve">Name</w:t>
      </w:r>
    </w:p>
    <w:p w:rsidR="00000000" w:rsidDel="00000000" w:rsidP="00000000" w:rsidRDefault="00000000" w:rsidRPr="00000000" w14:paraId="00000637">
      <w:pPr>
        <w:numPr>
          <w:ilvl w:val="1"/>
          <w:numId w:val="28"/>
        </w:numPr>
        <w:ind w:left="1440" w:hanging="360"/>
      </w:pPr>
      <w:r w:rsidDel="00000000" w:rsidR="00000000" w:rsidRPr="00000000">
        <w:rPr>
          <w:rtl w:val="0"/>
        </w:rPr>
        <w:t xml:space="preserve">Location</w:t>
      </w:r>
    </w:p>
    <w:p w:rsidR="00000000" w:rsidDel="00000000" w:rsidP="00000000" w:rsidRDefault="00000000" w:rsidRPr="00000000" w14:paraId="00000638">
      <w:pPr>
        <w:numPr>
          <w:ilvl w:val="1"/>
          <w:numId w:val="28"/>
        </w:numPr>
        <w:ind w:left="1440" w:hanging="360"/>
      </w:pPr>
      <w:r w:rsidDel="00000000" w:rsidR="00000000" w:rsidRPr="00000000">
        <w:rPr>
          <w:rtl w:val="0"/>
        </w:rPr>
        <w:t xml:space="preserve">Specialty</w:t>
      </w:r>
    </w:p>
    <w:p w:rsidR="00000000" w:rsidDel="00000000" w:rsidP="00000000" w:rsidRDefault="00000000" w:rsidRPr="00000000" w14:paraId="00000639">
      <w:pPr>
        <w:numPr>
          <w:ilvl w:val="1"/>
          <w:numId w:val="28"/>
        </w:numPr>
        <w:ind w:left="1440" w:hanging="360"/>
      </w:pPr>
      <w:r w:rsidDel="00000000" w:rsidR="00000000" w:rsidRPr="00000000">
        <w:rPr>
          <w:rtl w:val="0"/>
        </w:rPr>
        <w:t xml:space="preserve">Type: An indoor Departments </w:t>
      </w:r>
      <w:r w:rsidDel="00000000" w:rsidR="00000000" w:rsidRPr="00000000">
        <w:rPr>
          <w:rtl w:val="0"/>
        </w:rPr>
        <w:t xml:space="preserve">MedicalPortal</w:t>
      </w:r>
      <w:r w:rsidDel="00000000" w:rsidR="00000000" w:rsidRPr="00000000">
        <w:rPr>
          <w:rtl w:val="0"/>
        </w:rPr>
        <w:t xml:space="preserve"> can be outpatient, inpatient or both. By default, type 'Outpatient' is selected. Depending on the type you select, the relevant Departments will be displayed in certain 'Departments' filters </w:t>
      </w:r>
      <w:r w:rsidDel="00000000" w:rsidR="00000000" w:rsidRPr="00000000">
        <w:rPr>
          <w:rtl w:val="0"/>
        </w:rPr>
        <w:t xml:space="preserve">MedicalPortal.</w:t>
      </w:r>
      <w:r w:rsidDel="00000000" w:rsidR="00000000" w:rsidRPr="00000000">
        <w:rPr>
          <w:rtl w:val="0"/>
        </w:rPr>
        <w:t xml:space="preserve"> </w:t>
      </w:r>
    </w:p>
    <w:p w:rsidR="00000000" w:rsidDel="00000000" w:rsidP="00000000" w:rsidRDefault="00000000" w:rsidRPr="00000000" w14:paraId="0000063A">
      <w:pPr>
        <w:numPr>
          <w:ilvl w:val="1"/>
          <w:numId w:val="28"/>
        </w:numPr>
        <w:ind w:left="1440" w:hanging="360"/>
      </w:pPr>
      <w:r w:rsidDel="00000000" w:rsidR="00000000" w:rsidRPr="00000000">
        <w:rPr>
          <w:rtl w:val="0"/>
        </w:rPr>
        <w:t xml:space="preserve">Phone number</w:t>
      </w:r>
    </w:p>
    <w:p w:rsidR="00000000" w:rsidDel="00000000" w:rsidP="00000000" w:rsidRDefault="00000000" w:rsidRPr="00000000" w14:paraId="0000063B">
      <w:pPr>
        <w:numPr>
          <w:ilvl w:val="1"/>
          <w:numId w:val="28"/>
        </w:numPr>
        <w:ind w:left="1440" w:hanging="360"/>
      </w:pPr>
      <w:r w:rsidDel="00000000" w:rsidR="00000000" w:rsidRPr="00000000">
        <w:rPr>
          <w:rtl w:val="0"/>
        </w:rPr>
        <w:t xml:space="preserve">Author Email: </w:t>
      </w:r>
      <w:r w:rsidDel="00000000" w:rsidR="00000000" w:rsidRPr="00000000">
        <w:rPr>
          <w:rtl w:val="0"/>
        </w:rPr>
        <w:t xml:space="preserve">Emails are sent to patients from this email address. If you do not enter anything here, the email address set for the location will be used.</w:t>
      </w:r>
      <w:r w:rsidDel="00000000" w:rsidR="00000000" w:rsidRPr="00000000">
        <w:rPr>
          <w:rtl w:val="0"/>
        </w:rPr>
      </w:r>
    </w:p>
    <w:p w:rsidR="00000000" w:rsidDel="00000000" w:rsidP="00000000" w:rsidRDefault="00000000" w:rsidRPr="00000000" w14:paraId="0000063C">
      <w:pPr>
        <w:numPr>
          <w:ilvl w:val="1"/>
          <w:numId w:val="28"/>
        </w:numPr>
        <w:ind w:left="1440" w:hanging="360"/>
      </w:pPr>
      <w:r w:rsidDel="00000000" w:rsidR="00000000" w:rsidRPr="00000000">
        <w:rPr>
          <w:rtl w:val="0"/>
        </w:rPr>
        <w:t xml:space="preserve">Administration </w:t>
      </w:r>
    </w:p>
    <w:p w:rsidR="00000000" w:rsidDel="00000000" w:rsidP="00000000" w:rsidRDefault="00000000" w:rsidRPr="00000000" w14:paraId="0000063D">
      <w:pPr>
        <w:numPr>
          <w:ilvl w:val="1"/>
          <w:numId w:val="28"/>
        </w:numPr>
        <w:ind w:left="1440" w:hanging="360"/>
      </w:pPr>
      <w:r w:rsidDel="00000000" w:rsidR="00000000" w:rsidRPr="00000000">
        <w:rPr>
          <w:rtl w:val="0"/>
        </w:rPr>
        <w:t xml:space="preserve">Cost Bearer</w:t>
      </w:r>
    </w:p>
    <w:p w:rsidR="00000000" w:rsidDel="00000000" w:rsidP="00000000" w:rsidRDefault="00000000" w:rsidRPr="00000000" w14:paraId="0000063E">
      <w:pPr>
        <w:numPr>
          <w:ilvl w:val="1"/>
          <w:numId w:val="28"/>
        </w:numPr>
        <w:ind w:left="1440" w:hanging="360"/>
      </w:pPr>
      <w:r w:rsidDel="00000000" w:rsidR="00000000" w:rsidRPr="00000000">
        <w:rPr>
          <w:rtl w:val="0"/>
        </w:rPr>
        <w:t xml:space="preserve">Cost Center</w:t>
      </w:r>
    </w:p>
    <w:p w:rsidR="00000000" w:rsidDel="00000000" w:rsidP="00000000" w:rsidRDefault="00000000" w:rsidRPr="00000000" w14:paraId="0000063F">
      <w:pPr>
        <w:numPr>
          <w:ilvl w:val="0"/>
          <w:numId w:val="28"/>
        </w:numPr>
        <w:ind w:left="720" w:hanging="360"/>
      </w:pPr>
      <w:r w:rsidDel="00000000" w:rsidR="00000000" w:rsidRPr="00000000">
        <w:rPr>
          <w:rtl w:val="0"/>
        </w:rPr>
        <w:t xml:space="preserve">Click on </w:t>
      </w:r>
      <w:r w:rsidDel="00000000" w:rsidR="00000000" w:rsidRPr="00000000">
        <w:rPr>
          <w:color w:val="ff7a6c"/>
          <w:rtl w:val="0"/>
        </w:rPr>
        <w:t xml:space="preserve">Save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2"/>
        <w:rPr/>
      </w:pPr>
      <w:bookmarkStart w:colFirst="0" w:colLast="0" w:name="_1emilax8sdrt" w:id="195"/>
      <w:bookmarkEnd w:id="195"/>
      <w:r w:rsidDel="00000000" w:rsidR="00000000" w:rsidRPr="00000000">
        <w:rPr>
          <w:rtl w:val="0"/>
        </w:rPr>
        <w:t xml:space="preserve">Tenant Info</w:t>
      </w:r>
    </w:p>
    <w:p w:rsidR="00000000" w:rsidDel="00000000" w:rsidP="00000000" w:rsidRDefault="00000000" w:rsidRPr="00000000" w14:paraId="00000642">
      <w:pPr>
        <w:rPr/>
      </w:pPr>
      <w:r w:rsidDel="00000000" w:rsidR="00000000" w:rsidRPr="00000000">
        <w:rPr>
          <w:rtl w:val="0"/>
        </w:rPr>
        <w:t xml:space="preserve">On the tenant  info page you can change general maintenance that apply to your entire organization. You can find this page as follows: </w:t>
      </w:r>
      <w:r w:rsidDel="00000000" w:rsidR="00000000" w:rsidRPr="00000000">
        <w:rPr>
          <w:color w:val="ff7a6c"/>
          <w:rtl w:val="0"/>
        </w:rPr>
        <w:t xml:space="preserve">Maintenance → Core - Tenant Info</w:t>
      </w:r>
      <w:r w:rsidDel="00000000" w:rsidR="00000000" w:rsidRPr="00000000">
        <w:rPr>
          <w:rtl w:val="0"/>
        </w:rPr>
        <w:t xml:space="preserve">. The information is divided into three sections, each described separately.</w:t>
      </w:r>
    </w:p>
    <w:p w:rsidR="00000000" w:rsidDel="00000000" w:rsidP="00000000" w:rsidRDefault="00000000" w:rsidRPr="00000000" w14:paraId="00000643">
      <w:pPr>
        <w:pStyle w:val="Heading3"/>
        <w:rPr/>
      </w:pPr>
      <w:bookmarkStart w:colFirst="0" w:colLast="0" w:name="_imo4e0ig2uoy" w:id="196"/>
      <w:bookmarkEnd w:id="196"/>
      <w:r w:rsidDel="00000000" w:rsidR="00000000" w:rsidRPr="00000000">
        <w:rPr>
          <w:rtl w:val="0"/>
        </w:rPr>
        <w:t xml:space="preserve">Organization details</w:t>
      </w:r>
    </w:p>
    <w:p w:rsidR="00000000" w:rsidDel="00000000" w:rsidP="00000000" w:rsidRDefault="00000000" w:rsidRPr="00000000" w14:paraId="00000644">
      <w:pPr>
        <w:rPr/>
      </w:pPr>
      <w:r w:rsidDel="00000000" w:rsidR="00000000" w:rsidRPr="00000000">
        <w:rPr>
          <w:rtl w:val="0"/>
        </w:rPr>
        <w:t xml:space="preserve">General information about your organization, such as name and telephone numbers. It is also possible to upload a logo here. This logo is used, among other things, on recipes. In addition, it is possible to select a default country. This country is automatically filled in as the country code for telephone and fax numbers when creating patients, contacts and organizations.</w:t>
      </w:r>
    </w:p>
    <w:p w:rsidR="00000000" w:rsidDel="00000000" w:rsidP="00000000" w:rsidRDefault="00000000" w:rsidRPr="00000000" w14:paraId="00000645">
      <w:pPr>
        <w:pStyle w:val="Heading3"/>
        <w:rPr/>
      </w:pPr>
      <w:bookmarkStart w:colFirst="0" w:colLast="0" w:name="_szpxymwcfwgl" w:id="197"/>
      <w:bookmarkEnd w:id="197"/>
      <w:r w:rsidDel="00000000" w:rsidR="00000000" w:rsidRPr="00000000">
        <w:rPr>
          <w:rtl w:val="0"/>
        </w:rPr>
        <w:t xml:space="preserve">Address details</w:t>
      </w:r>
    </w:p>
    <w:p w:rsidR="00000000" w:rsidDel="00000000" w:rsidP="00000000" w:rsidRDefault="00000000" w:rsidRPr="00000000" w14:paraId="00000646">
      <w:pPr>
        <w:rPr/>
      </w:pPr>
      <w:r w:rsidDel="00000000" w:rsidR="00000000" w:rsidRPr="00000000">
        <w:rPr>
          <w:rtl w:val="0"/>
        </w:rPr>
        <w:t xml:space="preserve">The address of your organization. If your organization has a different postal or billing address, you can indicate and fill in this. </w:t>
        <w:br w:type="textWrapping"/>
      </w:r>
      <w:r w:rsidDel="00000000" w:rsidR="00000000" w:rsidRPr="00000000">
        <w:rPr>
          <w:b w:val="1"/>
          <w:bCs w:val="1"/>
          <w:rtl w:val="0"/>
        </w:rPr>
        <w:t xml:space="preserve">TIP: </w:t>
      </w:r>
      <w:r w:rsidDel="00000000" w:rsidR="00000000" w:rsidRPr="00000000">
        <w:rPr>
          <w:rtl w:val="0"/>
        </w:rPr>
        <w:t xml:space="preserve">Bee</w:t>
      </w:r>
      <w:r w:rsidDel="00000000" w:rsidR="00000000" w:rsidRPr="00000000">
        <w:rPr>
          <w:color w:val="ff7a6c"/>
          <w:rtl w:val="0"/>
        </w:rPr>
        <w:t xml:space="preserve"> Maintenance -&gt; Core -&gt; Locations</w:t>
      </w:r>
      <w:r w:rsidDel="00000000" w:rsidR="00000000" w:rsidRPr="00000000">
        <w:rPr>
          <w:rtl w:val="0"/>
        </w:rPr>
        <w:t xml:space="preserve"> you can enter an address per location. Once filled, this address will be used when creating orders and recipes. </w:t>
      </w:r>
    </w:p>
    <w:p w:rsidR="00000000" w:rsidDel="00000000" w:rsidP="00000000" w:rsidRDefault="00000000" w:rsidRPr="00000000" w14:paraId="00000647">
      <w:pPr>
        <w:pStyle w:val="Heading3"/>
        <w:rPr/>
      </w:pPr>
      <w:bookmarkStart w:colFirst="0" w:colLast="0" w:name="_gqznqtvomx8g" w:id="198"/>
      <w:bookmarkEnd w:id="198"/>
      <w:r w:rsidDel="00000000" w:rsidR="00000000" w:rsidRPr="00000000">
        <w:rPr>
          <w:rtl w:val="0"/>
        </w:rPr>
        <w:t xml:space="preserve">Other details</w:t>
      </w:r>
    </w:p>
    <w:p w:rsidR="00000000" w:rsidDel="00000000" w:rsidP="00000000" w:rsidRDefault="00000000" w:rsidRPr="00000000" w14:paraId="00000648">
      <w:pPr>
        <w:rPr/>
      </w:pPr>
      <w:r w:rsidDel="00000000" w:rsidR="00000000" w:rsidRPr="00000000">
        <w:rPr>
          <w:rtl w:val="0"/>
        </w:rPr>
        <w:t xml:space="preserve">The fields in the other details section are displayed in different places </w:t>
      </w:r>
      <w:r w:rsidDel="00000000" w:rsidR="00000000" w:rsidRPr="00000000">
        <w:rPr>
          <w:rtl w:val="0"/>
        </w:rPr>
        <w:t xml:space="preserve">MedicalPortal</w:t>
      </w:r>
      <w:r w:rsidDel="00000000" w:rsidR="00000000" w:rsidRPr="00000000">
        <w:rPr>
          <w:rtl w:val="0"/>
        </w:rPr>
        <w:t xml:space="preserve"> used. Below you will find an overview of all fields available on this page, which module they affect and an explanation of the effect.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i w:val="1"/>
          <w:iCs w:val="1"/>
        </w:rPr>
      </w:pPr>
      <w:r w:rsidDel="00000000" w:rsidR="00000000" w:rsidRPr="00000000">
        <w:rPr>
          <w:i w:val="1"/>
          <w:iCs w:val="1"/>
          <w:color w:val="ff7a6c"/>
          <w:rtl w:val="0"/>
        </w:rPr>
        <w:t xml:space="preserve">Table:</w:t>
      </w:r>
      <w:r w:rsidDel="00000000" w:rsidR="00000000" w:rsidRPr="00000000">
        <w:rPr>
          <w:i w:val="1"/>
          <w:iCs w:val="1"/>
          <w:rtl w:val="0"/>
        </w:rPr>
        <w:t xml:space="preserve"> Tenant Info Fields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755"/>
        <w:gridCol w:w="4290"/>
        <w:tblGridChange w:id="0">
          <w:tblGrid>
            <w:gridCol w:w="2955"/>
            <w:gridCol w:w="1755"/>
            <w:gridCol w:w="429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e67878"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b w:val="1"/>
                <w:bCs w:val="1"/>
                <w:color w:val="ffffff"/>
                <w:sz w:val="14"/>
                <w:szCs w:val="14"/>
              </w:rPr>
            </w:pPr>
            <w:r w:rsidDel="00000000" w:rsidR="00000000" w:rsidRPr="00000000">
              <w:rPr>
                <w:b w:val="1"/>
                <w:bCs w:val="1"/>
                <w:color w:val="ffffff"/>
                <w:sz w:val="14"/>
                <w:szCs w:val="14"/>
                <w:rtl w:val="0"/>
              </w:rPr>
              <w:t xml:space="preserve">Field name</w:t>
            </w:r>
          </w:p>
        </w:tc>
        <w:tc>
          <w:tcPr>
            <w:tcBorders>
              <w:top w:color="999999" w:space="0" w:sz="8" w:val="single"/>
              <w:left w:color="999999" w:space="0" w:sz="8" w:val="single"/>
              <w:bottom w:color="999999" w:space="0" w:sz="8" w:val="single"/>
              <w:right w:color="999999" w:space="0" w:sz="8" w:val="single"/>
            </w:tcBorders>
            <w:shd w:fill="e67878" w:val="clear"/>
            <w:tcMar>
              <w:top w:w="100.0" w:type="dxa"/>
              <w:left w:w="100.0" w:type="dxa"/>
              <w:bottom w:w="100.0" w:type="dxa"/>
              <w:right w:w="100.0" w:type="dxa"/>
            </w:tcMar>
            <w:vAlign w:val="top"/>
          </w:tcPr>
          <w:p w:rsidR="00000000" w:rsidDel="00000000" w:rsidP="00000000" w:rsidRDefault="00000000" w:rsidRPr="00000000" w14:paraId="0000064C">
            <w:pPr>
              <w:spacing w:line="240" w:lineRule="auto"/>
              <w:rPr>
                <w:b w:val="1"/>
                <w:bCs w:val="1"/>
                <w:color w:val="ffffff"/>
                <w:sz w:val="14"/>
                <w:szCs w:val="14"/>
              </w:rPr>
            </w:pPr>
            <w:r w:rsidDel="00000000" w:rsidR="00000000" w:rsidRPr="00000000">
              <w:rPr>
                <w:b w:val="1"/>
                <w:bCs w:val="1"/>
                <w:color w:val="ffffff"/>
                <w:sz w:val="14"/>
                <w:szCs w:val="14"/>
                <w:rtl w:val="0"/>
              </w:rPr>
              <w:t xml:space="preserve">Module</w:t>
            </w:r>
          </w:p>
        </w:tc>
        <w:tc>
          <w:tcPr>
            <w:tcBorders>
              <w:top w:color="999999" w:space="0" w:sz="8" w:val="single"/>
              <w:left w:color="999999" w:space="0" w:sz="8" w:val="single"/>
              <w:bottom w:color="999999" w:space="0" w:sz="8" w:val="single"/>
              <w:right w:color="999999" w:space="0" w:sz="8" w:val="single"/>
            </w:tcBorders>
            <w:shd w:fill="e67878"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b w:val="1"/>
                <w:bCs w:val="1"/>
                <w:color w:val="ffffff"/>
                <w:sz w:val="14"/>
                <w:szCs w:val="14"/>
              </w:rPr>
            </w:pPr>
            <w:r w:rsidDel="00000000" w:rsidR="00000000" w:rsidRPr="00000000">
              <w:rPr>
                <w:b w:val="1"/>
                <w:bCs w:val="1"/>
                <w:color w:val="ffffff"/>
                <w:sz w:val="14"/>
                <w:szCs w:val="14"/>
                <w:rtl w:val="0"/>
              </w:rPr>
              <w:t xml:space="preserve">Explanation</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spacing w:line="240" w:lineRule="auto"/>
              <w:rPr>
                <w:sz w:val="14"/>
                <w:szCs w:val="14"/>
              </w:rPr>
            </w:pPr>
            <w:r w:rsidDel="00000000" w:rsidR="00000000" w:rsidRPr="00000000">
              <w:rPr>
                <w:sz w:val="14"/>
                <w:szCs w:val="14"/>
                <w:rtl w:val="0"/>
              </w:rPr>
              <w:t xml:space="preserve">PSP key</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spacing w:line="240" w:lineRule="auto"/>
              <w:rPr>
                <w:sz w:val="14"/>
                <w:szCs w:val="1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spacing w:line="240" w:lineRule="auto"/>
              <w:rPr>
                <w:sz w:val="14"/>
                <w:szCs w:val="14"/>
              </w:rPr>
            </w:pPr>
            <w:r w:rsidDel="00000000" w:rsidR="00000000" w:rsidRPr="00000000">
              <w:rPr>
                <w:sz w:val="14"/>
                <w:szCs w:val="14"/>
                <w:rtl w:val="0"/>
              </w:rPr>
              <w:t xml:space="preserve">Only filled by H4H</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sz w:val="14"/>
                <w:szCs w:val="14"/>
              </w:rPr>
            </w:pPr>
            <w:r w:rsidDel="00000000" w:rsidR="00000000" w:rsidRPr="00000000">
              <w:rPr>
                <w:sz w:val="14"/>
                <w:szCs w:val="14"/>
                <w:rtl w:val="0"/>
              </w:rPr>
              <w:t xml:space="preserve">PID- check-identifier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spacing w:line="240" w:lineRule="auto"/>
              <w:rPr>
                <w:sz w:val="14"/>
                <w:szCs w:val="14"/>
              </w:rPr>
            </w:pPr>
            <w:r w:rsidDel="00000000" w:rsidR="00000000" w:rsidRPr="00000000">
              <w:rPr>
                <w:sz w:val="14"/>
                <w:szCs w:val="14"/>
                <w:rtl w:val="0"/>
              </w:rPr>
              <w:t xml:space="preserve">Patient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spacing w:line="240" w:lineRule="auto"/>
              <w:rPr>
                <w:sz w:val="14"/>
                <w:szCs w:val="14"/>
              </w:rPr>
            </w:pPr>
            <w:r w:rsidDel="00000000" w:rsidR="00000000" w:rsidRPr="00000000">
              <w:rPr>
                <w:sz w:val="14"/>
                <w:szCs w:val="14"/>
                <w:rtl w:val="0"/>
              </w:rPr>
              <w:t xml:space="preserve">URL for connecting a local device to check ID cards. This field is only filled in by H4H.</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spacing w:line="240" w:lineRule="auto"/>
              <w:rPr>
                <w:sz w:val="14"/>
                <w:szCs w:val="14"/>
              </w:rPr>
            </w:pPr>
            <w:r w:rsidDel="00000000" w:rsidR="00000000" w:rsidRPr="00000000">
              <w:rPr>
                <w:sz w:val="14"/>
                <w:szCs w:val="14"/>
                <w:rtl w:val="0"/>
              </w:rPr>
              <w:t xml:space="preserve">treatment relation duration medical personnel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spacing w:line="240" w:lineRule="auto"/>
              <w:rPr>
                <w:sz w:val="14"/>
                <w:szCs w:val="14"/>
              </w:rPr>
            </w:pPr>
            <w:r w:rsidDel="00000000" w:rsidR="00000000" w:rsidRPr="00000000">
              <w:rPr>
                <w:sz w:val="14"/>
                <w:szCs w:val="14"/>
                <w:rtl w:val="0"/>
              </w:rPr>
              <w:t xml:space="preserve">Authorizations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spacing w:line="240" w:lineRule="auto"/>
              <w:rPr>
                <w:sz w:val="14"/>
                <w:szCs w:val="14"/>
              </w:rPr>
            </w:pPr>
            <w:r w:rsidDel="00000000" w:rsidR="00000000" w:rsidRPr="00000000">
              <w:rPr>
                <w:sz w:val="14"/>
                <w:szCs w:val="14"/>
                <w:rtl w:val="0"/>
              </w:rPr>
              <w:t xml:space="preserve">The duration of the treatment relationship between medical users and patients. A value of -1 disables the functionality for registering reason for access. See </w:t>
            </w:r>
            <w:hyperlink w:anchor="_3j50nte9iqzq">
              <w:r w:rsidDel="00000000" w:rsidR="00000000" w:rsidRPr="00000000">
                <w:rPr>
                  <w:color w:val="1155cc"/>
                  <w:sz w:val="14"/>
                  <w:szCs w:val="14"/>
                  <w:u w:val="single"/>
                  <w:rtl w:val="0"/>
                </w:rPr>
                <w:t xml:space="preserve">Reason for inspection</w:t>
              </w:r>
            </w:hyperlink>
            <w:r w:rsidDel="00000000" w:rsidR="00000000" w:rsidRPr="00000000">
              <w:rPr>
                <w:sz w:val="14"/>
                <w:szCs w:val="14"/>
                <w:rtl w:val="0"/>
              </w:rPr>
              <w:t xml:space="preserve"> for setting reasons.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spacing w:line="240" w:lineRule="auto"/>
              <w:rPr>
                <w:sz w:val="14"/>
                <w:szCs w:val="14"/>
              </w:rPr>
            </w:pPr>
            <w:r w:rsidDel="00000000" w:rsidR="00000000" w:rsidRPr="00000000">
              <w:rPr>
                <w:sz w:val="14"/>
                <w:szCs w:val="14"/>
                <w:rtl w:val="0"/>
              </w:rPr>
              <w:t xml:space="preserve">treatment relationship duration non medical personnel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spacing w:line="240" w:lineRule="auto"/>
              <w:rPr>
                <w:sz w:val="14"/>
                <w:szCs w:val="14"/>
              </w:rPr>
            </w:pPr>
            <w:r w:rsidDel="00000000" w:rsidR="00000000" w:rsidRPr="00000000">
              <w:rPr>
                <w:sz w:val="14"/>
                <w:szCs w:val="14"/>
                <w:rtl w:val="0"/>
              </w:rPr>
              <w:t xml:space="preserve">Authorizations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spacing w:line="240" w:lineRule="auto"/>
              <w:rPr>
                <w:sz w:val="14"/>
                <w:szCs w:val="14"/>
              </w:rPr>
            </w:pPr>
            <w:r w:rsidDel="00000000" w:rsidR="00000000" w:rsidRPr="00000000">
              <w:rPr>
                <w:sz w:val="14"/>
                <w:szCs w:val="14"/>
                <w:rtl w:val="0"/>
              </w:rPr>
              <w:t xml:space="preserve">The duration of the treatment relationship between non-medical users and patients. A value of -1 disables the functionality for registering reason for access. See </w:t>
            </w:r>
            <w:hyperlink w:anchor="_3j50nte9iqzq">
              <w:r w:rsidDel="00000000" w:rsidR="00000000" w:rsidRPr="00000000">
                <w:rPr>
                  <w:color w:val="1155cc"/>
                  <w:sz w:val="14"/>
                  <w:szCs w:val="14"/>
                  <w:u w:val="single"/>
                  <w:rtl w:val="0"/>
                </w:rPr>
                <w:t xml:space="preserve">Reason for inspection</w:t>
              </w:r>
            </w:hyperlink>
            <w:r w:rsidDel="00000000" w:rsidR="00000000" w:rsidRPr="00000000">
              <w:rPr>
                <w:sz w:val="14"/>
                <w:szCs w:val="14"/>
                <w:rtl w:val="0"/>
              </w:rPr>
              <w:t xml:space="preserve"> for setting reasons.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spacing w:line="240" w:lineRule="auto"/>
              <w:rPr>
                <w:sz w:val="14"/>
                <w:szCs w:val="14"/>
              </w:rPr>
            </w:pPr>
            <w:r w:rsidDel="00000000" w:rsidR="00000000" w:rsidRPr="00000000">
              <w:rPr>
                <w:sz w:val="14"/>
                <w:szCs w:val="14"/>
                <w:rtl w:val="0"/>
              </w:rPr>
              <w:t xml:space="preserve">Patient name default ordering</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spacing w:line="240" w:lineRule="auto"/>
              <w:rPr>
                <w:sz w:val="14"/>
                <w:szCs w:val="14"/>
              </w:rPr>
            </w:pPr>
            <w:r w:rsidDel="00000000" w:rsidR="00000000" w:rsidRPr="00000000">
              <w:rPr>
                <w:sz w:val="14"/>
                <w:szCs w:val="14"/>
                <w:rtl w:val="0"/>
              </w:rPr>
              <w:t xml:space="preserve">Patient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spacing w:line="240" w:lineRule="auto"/>
              <w:rPr>
                <w:sz w:val="14"/>
                <w:szCs w:val="14"/>
              </w:rPr>
            </w:pPr>
            <w:r w:rsidDel="00000000" w:rsidR="00000000" w:rsidRPr="00000000">
              <w:rPr>
                <w:sz w:val="14"/>
                <w:szCs w:val="14"/>
                <w:rtl w:val="0"/>
              </w:rPr>
              <w:t xml:space="preserve">The default order for constructing a patient's display name. This order is followed when creating a patient. This order can be adjusted later in the patient file. Choose from the following options here:</w:t>
            </w:r>
          </w:p>
          <w:p w:rsidR="00000000" w:rsidDel="00000000" w:rsidP="00000000" w:rsidRDefault="00000000" w:rsidRPr="00000000" w14:paraId="0000065D">
            <w:pPr>
              <w:numPr>
                <w:ilvl w:val="0"/>
                <w:numId w:val="20"/>
              </w:numPr>
              <w:spacing w:line="240" w:lineRule="auto"/>
              <w:ind w:left="720" w:hanging="360"/>
              <w:rPr>
                <w:sz w:val="14"/>
                <w:szCs w:val="14"/>
              </w:rPr>
            </w:pPr>
            <w:r w:rsidDel="00000000" w:rsidR="00000000" w:rsidRPr="00000000">
              <w:rPr>
                <w:sz w:val="14"/>
                <w:szCs w:val="14"/>
                <w:rtl w:val="0"/>
              </w:rPr>
              <w:t xml:space="preserve">INITIALS_LAST_NAME</w:t>
            </w:r>
          </w:p>
          <w:p w:rsidR="00000000" w:rsidDel="00000000" w:rsidP="00000000" w:rsidRDefault="00000000" w:rsidRPr="00000000" w14:paraId="0000065E">
            <w:pPr>
              <w:numPr>
                <w:ilvl w:val="0"/>
                <w:numId w:val="20"/>
              </w:numPr>
              <w:spacing w:line="240" w:lineRule="auto"/>
              <w:ind w:left="720" w:hanging="360"/>
              <w:rPr>
                <w:sz w:val="14"/>
                <w:szCs w:val="14"/>
              </w:rPr>
            </w:pPr>
            <w:r w:rsidDel="00000000" w:rsidR="00000000" w:rsidRPr="00000000">
              <w:rPr>
                <w:sz w:val="14"/>
                <w:szCs w:val="14"/>
                <w:rtl w:val="0"/>
              </w:rPr>
              <w:t xml:space="preserve">INITIALS_PARTNER_NAME</w:t>
            </w:r>
          </w:p>
          <w:p w:rsidR="00000000" w:rsidDel="00000000" w:rsidP="00000000" w:rsidRDefault="00000000" w:rsidRPr="00000000" w14:paraId="0000065F">
            <w:pPr>
              <w:numPr>
                <w:ilvl w:val="0"/>
                <w:numId w:val="20"/>
              </w:numPr>
              <w:spacing w:line="240" w:lineRule="auto"/>
              <w:ind w:left="720" w:hanging="360"/>
              <w:rPr>
                <w:sz w:val="14"/>
                <w:szCs w:val="14"/>
              </w:rPr>
            </w:pPr>
            <w:r w:rsidDel="00000000" w:rsidR="00000000" w:rsidRPr="00000000">
              <w:rPr>
                <w:sz w:val="14"/>
                <w:szCs w:val="14"/>
                <w:rtl w:val="0"/>
              </w:rPr>
              <w:t xml:space="preserve">INITIALS_LAST_NAME_PARTNER_NAME</w:t>
            </w:r>
          </w:p>
          <w:p w:rsidR="00000000" w:rsidDel="00000000" w:rsidP="00000000" w:rsidRDefault="00000000" w:rsidRPr="00000000" w14:paraId="00000660">
            <w:pPr>
              <w:numPr>
                <w:ilvl w:val="0"/>
                <w:numId w:val="20"/>
              </w:numPr>
              <w:spacing w:line="240" w:lineRule="auto"/>
              <w:ind w:left="720" w:hanging="360"/>
              <w:rPr>
                <w:sz w:val="14"/>
                <w:szCs w:val="14"/>
              </w:rPr>
            </w:pPr>
            <w:r w:rsidDel="00000000" w:rsidR="00000000" w:rsidRPr="00000000">
              <w:rPr>
                <w:sz w:val="14"/>
                <w:szCs w:val="14"/>
                <w:rtl w:val="0"/>
              </w:rPr>
              <w:t xml:space="preserve">INITIALS_PARTNER_NAME_LAST NAME</w:t>
            </w:r>
          </w:p>
          <w:p w:rsidR="00000000" w:rsidDel="00000000" w:rsidP="00000000" w:rsidRDefault="00000000" w:rsidRPr="00000000" w14:paraId="00000661">
            <w:pPr>
              <w:numPr>
                <w:ilvl w:val="0"/>
                <w:numId w:val="20"/>
              </w:numPr>
              <w:spacing w:line="240" w:lineRule="auto"/>
              <w:ind w:left="720" w:hanging="360"/>
              <w:rPr>
                <w:sz w:val="14"/>
                <w:szCs w:val="14"/>
              </w:rPr>
            </w:pPr>
            <w:r w:rsidDel="00000000" w:rsidR="00000000" w:rsidRPr="00000000">
              <w:rPr>
                <w:sz w:val="14"/>
                <w:szCs w:val="14"/>
                <w:rtl w:val="0"/>
              </w:rPr>
              <w:t xml:space="preserve">FIRST_NAME_MIDDLE_NAME_LAST_NAME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spacing w:line="240" w:lineRule="auto"/>
              <w:rPr>
                <w:sz w:val="14"/>
                <w:szCs w:val="14"/>
              </w:rPr>
            </w:pPr>
            <w:r w:rsidDel="00000000" w:rsidR="00000000" w:rsidRPr="00000000">
              <w:rPr>
                <w:sz w:val="14"/>
                <w:szCs w:val="14"/>
                <w:rtl w:val="0"/>
              </w:rPr>
              <w:t xml:space="preserve">Lock time limit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spacing w:line="240" w:lineRule="auto"/>
              <w:rPr>
                <w:sz w:val="14"/>
                <w:szCs w:val="14"/>
              </w:rPr>
            </w:pPr>
            <w:r w:rsidDel="00000000" w:rsidR="00000000" w:rsidRPr="00000000">
              <w:rPr>
                <w:sz w:val="14"/>
                <w:szCs w:val="14"/>
                <w:rtl w:val="0"/>
              </w:rPr>
              <w:t xml:space="preserve">Agenda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spacing w:line="240" w:lineRule="auto"/>
              <w:rPr>
                <w:sz w:val="14"/>
                <w:szCs w:val="14"/>
              </w:rPr>
            </w:pPr>
            <w:r w:rsidDel="00000000" w:rsidR="00000000" w:rsidRPr="00000000">
              <w:rPr>
                <w:sz w:val="14"/>
                <w:szCs w:val="14"/>
                <w:rtl w:val="0"/>
              </w:rPr>
              <w:t xml:space="preserve">The duration of a draft's lock in minutes. When scheduling by schedule, a draft is locked for a certain period of time for other users.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spacing w:line="240" w:lineRule="auto"/>
              <w:rPr>
                <w:sz w:val="14"/>
                <w:szCs w:val="14"/>
              </w:rPr>
            </w:pPr>
            <w:r w:rsidDel="00000000" w:rsidR="00000000" w:rsidRPr="00000000">
              <w:rPr>
                <w:sz w:val="14"/>
                <w:szCs w:val="14"/>
                <w:rtl w:val="0"/>
              </w:rPr>
              <w:t xml:space="preserve">Default planning flow</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spacing w:line="240" w:lineRule="auto"/>
              <w:rPr>
                <w:sz w:val="14"/>
                <w:szCs w:val="14"/>
              </w:rPr>
            </w:pPr>
            <w:r w:rsidDel="00000000" w:rsidR="00000000" w:rsidRPr="00000000">
              <w:rPr>
                <w:sz w:val="14"/>
                <w:szCs w:val="14"/>
                <w:rtl w:val="0"/>
              </w:rPr>
              <w:t xml:space="preserve">Agenda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line="240" w:lineRule="auto"/>
              <w:rPr>
                <w:sz w:val="14"/>
                <w:szCs w:val="14"/>
              </w:rPr>
            </w:pPr>
            <w:r w:rsidDel="00000000" w:rsidR="00000000" w:rsidRPr="00000000">
              <w:rPr>
                <w:sz w:val="14"/>
                <w:szCs w:val="14"/>
                <w:rtl w:val="0"/>
              </w:rPr>
              <w:t xml:space="preserve">The standard way of planning in your clinic. When planning from a work list or from a patient file, the planning module will open in this way.</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spacing w:line="240" w:lineRule="auto"/>
              <w:rPr>
                <w:sz w:val="14"/>
                <w:szCs w:val="14"/>
              </w:rPr>
            </w:pPr>
            <w:r w:rsidDel="00000000" w:rsidR="00000000" w:rsidRPr="00000000">
              <w:rPr>
                <w:sz w:val="14"/>
                <w:szCs w:val="14"/>
                <w:rtl w:val="0"/>
              </w:rPr>
              <w:t xml:space="preserve">Period setting for fast track batches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spacing w:line="240" w:lineRule="auto"/>
              <w:rPr>
                <w:sz w:val="14"/>
                <w:szCs w:val="14"/>
              </w:rPr>
            </w:pPr>
            <w:r w:rsidDel="00000000" w:rsidR="00000000" w:rsidRPr="00000000">
              <w:rPr>
                <w:sz w:val="14"/>
                <w:szCs w:val="14"/>
                <w:rtl w:val="0"/>
              </w:rPr>
              <w:t xml:space="preserve">Finances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spacing w:line="240" w:lineRule="auto"/>
              <w:rPr>
                <w:sz w:val="14"/>
                <w:szCs w:val="14"/>
              </w:rPr>
            </w:pPr>
            <w:r w:rsidDel="00000000" w:rsidR="00000000" w:rsidRPr="00000000">
              <w:rPr>
                <w:sz w:val="14"/>
                <w:szCs w:val="14"/>
                <w:rtl w:val="0"/>
              </w:rPr>
              <w:t xml:space="preserve">A general ledger export is created once per the period set here, containing all activity flex invoices that were created in that period.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spacing w:line="240" w:lineRule="auto"/>
              <w:rPr>
                <w:sz w:val="14"/>
                <w:szCs w:val="14"/>
              </w:rPr>
            </w:pPr>
            <w:r w:rsidDel="00000000" w:rsidR="00000000" w:rsidRPr="00000000">
              <w:rPr>
                <w:sz w:val="14"/>
                <w:szCs w:val="14"/>
                <w:rtl w:val="0"/>
              </w:rPr>
              <w:t xml:space="preserve">Ledger export provider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spacing w:line="240" w:lineRule="auto"/>
              <w:rPr>
                <w:sz w:val="14"/>
                <w:szCs w:val="14"/>
              </w:rPr>
            </w:pPr>
            <w:r w:rsidDel="00000000" w:rsidR="00000000" w:rsidRPr="00000000">
              <w:rPr>
                <w:sz w:val="14"/>
                <w:szCs w:val="14"/>
                <w:rtl w:val="0"/>
              </w:rPr>
              <w:t xml:space="preserve">Finances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spacing w:line="240" w:lineRule="auto"/>
              <w:rPr>
                <w:sz w:val="14"/>
                <w:szCs w:val="14"/>
              </w:rPr>
            </w:pPr>
            <w:r w:rsidDel="00000000" w:rsidR="00000000" w:rsidRPr="00000000">
              <w:rPr>
                <w:sz w:val="14"/>
                <w:szCs w:val="14"/>
                <w:rtl w:val="0"/>
              </w:rPr>
              <w:t xml:space="preserve">Here you indicate your accounting program. This will adjust the layout of the general ledger export so that it matches the import layout of your accounting program.</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spacing w:line="240" w:lineRule="auto"/>
              <w:rPr>
                <w:sz w:val="14"/>
                <w:szCs w:val="14"/>
              </w:rPr>
            </w:pPr>
            <w:r w:rsidDel="00000000" w:rsidR="00000000" w:rsidRPr="00000000">
              <w:rPr>
                <w:sz w:val="14"/>
                <w:szCs w:val="14"/>
                <w:rtl w:val="0"/>
              </w:rPr>
              <w:t xml:space="preserve">Show confidentiality warning on start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spacing w:line="240" w:lineRule="auto"/>
              <w:rPr>
                <w:sz w:val="14"/>
                <w:szCs w:val="14"/>
              </w:rPr>
            </w:pPr>
            <w:r w:rsidDel="00000000" w:rsidR="00000000" w:rsidRPr="00000000">
              <w:rPr>
                <w:sz w:val="14"/>
                <w:szCs w:val="14"/>
                <w:rtl w:val="0"/>
              </w:rPr>
              <w:t xml:space="preserve">Authorizations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spacing w:line="240" w:lineRule="auto"/>
              <w:rPr>
                <w:sz w:val="14"/>
                <w:szCs w:val="14"/>
              </w:rPr>
            </w:pPr>
            <w:r w:rsidDel="00000000" w:rsidR="00000000" w:rsidRPr="00000000">
              <w:rPr>
                <w:sz w:val="14"/>
                <w:szCs w:val="14"/>
                <w:rtl w:val="0"/>
              </w:rPr>
              <w:t xml:space="preserve">When opening </w:t>
            </w:r>
            <w:r w:rsidDel="00000000" w:rsidR="00000000" w:rsidRPr="00000000">
              <w:rPr>
                <w:sz w:val="14"/>
                <w:szCs w:val="14"/>
                <w:rtl w:val="0"/>
              </w:rPr>
              <w:t xml:space="preserve">MedicalPortal</w:t>
            </w:r>
            <w:r w:rsidDel="00000000" w:rsidR="00000000" w:rsidRPr="00000000">
              <w:rPr>
                <w:sz w:val="14"/>
                <w:szCs w:val="14"/>
                <w:rtl w:val="0"/>
              </w:rPr>
              <w:t xml:space="preserve"> a popup is shown to inform the user that he is working with sensitive information. This is a requirement from the NEN. This popup can be enabled or disabled here.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spacing w:line="240" w:lineRule="auto"/>
              <w:rPr>
                <w:sz w:val="14"/>
                <w:szCs w:val="14"/>
              </w:rPr>
            </w:pPr>
            <w:r w:rsidDel="00000000" w:rsidR="00000000" w:rsidRPr="00000000">
              <w:rPr>
                <w:sz w:val="14"/>
                <w:szCs w:val="14"/>
                <w:rtl w:val="0"/>
              </w:rPr>
              <w:t xml:space="preserve">Default letter send method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spacing w:line="240" w:lineRule="auto"/>
              <w:rPr>
                <w:sz w:val="14"/>
                <w:szCs w:val="14"/>
              </w:rPr>
            </w:pPr>
            <w:r w:rsidDel="00000000" w:rsidR="00000000" w:rsidRPr="00000000">
              <w:rPr>
                <w:sz w:val="14"/>
                <w:szCs w:val="14"/>
                <w:rtl w:val="0"/>
              </w:rPr>
              <w:t xml:space="preserve">Correspondence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spacing w:line="240" w:lineRule="auto"/>
              <w:rPr>
                <w:sz w:val="14"/>
                <w:szCs w:val="14"/>
              </w:rPr>
            </w:pPr>
            <w:r w:rsidDel="00000000" w:rsidR="00000000" w:rsidRPr="00000000">
              <w:rPr>
                <w:sz w:val="14"/>
                <w:szCs w:val="14"/>
                <w:rtl w:val="0"/>
              </w:rPr>
              <w:t xml:space="preserve">The standard way to send letters from </w:t>
            </w:r>
            <w:r w:rsidDel="00000000" w:rsidR="00000000" w:rsidRPr="00000000">
              <w:rPr>
                <w:sz w:val="14"/>
                <w:szCs w:val="14"/>
                <w:rtl w:val="0"/>
              </w:rPr>
              <w:t xml:space="preserve">MedicalPortal.</w:t>
            </w:r>
            <w:r w:rsidDel="00000000" w:rsidR="00000000" w:rsidRPr="00000000">
              <w:rPr>
                <w:sz w:val="14"/>
                <w:szCs w:val="14"/>
                <w:rtl w:val="0"/>
              </w:rPr>
              <w:t xml:space="preserve"> This can be deviated from in step 2 when sending the letter.</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spacing w:line="240" w:lineRule="auto"/>
              <w:rPr>
                <w:sz w:val="14"/>
                <w:szCs w:val="14"/>
              </w:rPr>
            </w:pPr>
            <w:r w:rsidDel="00000000" w:rsidR="00000000" w:rsidRPr="00000000">
              <w:rPr>
                <w:sz w:val="14"/>
                <w:szCs w:val="14"/>
                <w:rtl w:val="0"/>
              </w:rPr>
              <w:t xml:space="preserve">Organization local code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5">
            <w:pPr>
              <w:spacing w:line="240" w:lineRule="auto"/>
              <w:rPr>
                <w:sz w:val="14"/>
                <w:szCs w:val="1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line="240" w:lineRule="auto"/>
              <w:rPr>
                <w:sz w:val="14"/>
                <w:szCs w:val="14"/>
              </w:rPr>
            </w:pPr>
            <w:r w:rsidDel="00000000" w:rsidR="00000000" w:rsidRPr="00000000">
              <w:rPr>
                <w:sz w:val="14"/>
                <w:szCs w:val="14"/>
                <w:rtl w:val="0"/>
              </w:rPr>
              <w:t xml:space="preserve">Only filled by H4H</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7">
            <w:pPr>
              <w:spacing w:line="240" w:lineRule="auto"/>
              <w:rPr>
                <w:sz w:val="14"/>
                <w:szCs w:val="14"/>
              </w:rPr>
            </w:pPr>
            <w:r w:rsidDel="00000000" w:rsidR="00000000" w:rsidRPr="00000000">
              <w:rPr>
                <w:sz w:val="14"/>
                <w:szCs w:val="14"/>
                <w:rtl w:val="0"/>
              </w:rPr>
              <w:t xml:space="preserve">Plan horizon for online planning (in weeks)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8">
            <w:pPr>
              <w:spacing w:line="240" w:lineRule="auto"/>
              <w:rPr>
                <w:sz w:val="14"/>
                <w:szCs w:val="14"/>
              </w:rPr>
            </w:pPr>
            <w:r w:rsidDel="00000000" w:rsidR="00000000" w:rsidRPr="00000000">
              <w:rPr>
                <w:sz w:val="14"/>
                <w:szCs w:val="14"/>
                <w:rtl w:val="0"/>
              </w:rPr>
              <w:t xml:space="preserve">Agenda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spacing w:line="240" w:lineRule="auto"/>
              <w:rPr>
                <w:sz w:val="14"/>
                <w:szCs w:val="14"/>
              </w:rPr>
            </w:pPr>
            <w:r w:rsidDel="00000000" w:rsidR="00000000" w:rsidRPr="00000000">
              <w:rPr>
                <w:sz w:val="14"/>
                <w:szCs w:val="14"/>
                <w:rtl w:val="0"/>
              </w:rPr>
              <w:t xml:space="preserve">The number of weeks in which a patient can schedule their appointment. This is used for the 'Online planning' functionality, this functionality is still under development.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spacing w:line="240" w:lineRule="auto"/>
              <w:rPr>
                <w:sz w:val="14"/>
                <w:szCs w:val="14"/>
              </w:rPr>
            </w:pPr>
            <w:r w:rsidDel="00000000" w:rsidR="00000000" w:rsidRPr="00000000">
              <w:rPr>
                <w:sz w:val="14"/>
                <w:szCs w:val="14"/>
                <w:rtl w:val="0"/>
              </w:rPr>
              <w:t xml:space="preserve">Plan term for online planning (in days)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spacing w:line="240" w:lineRule="auto"/>
              <w:rPr>
                <w:sz w:val="14"/>
                <w:szCs w:val="14"/>
              </w:rPr>
            </w:pPr>
            <w:r w:rsidDel="00000000" w:rsidR="00000000" w:rsidRPr="00000000">
              <w:rPr>
                <w:sz w:val="14"/>
                <w:szCs w:val="14"/>
                <w:rtl w:val="0"/>
              </w:rPr>
              <w:t xml:space="preserve">Agenda</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spacing w:line="240" w:lineRule="auto"/>
              <w:rPr>
                <w:sz w:val="14"/>
                <w:szCs w:val="14"/>
              </w:rPr>
            </w:pPr>
            <w:r w:rsidDel="00000000" w:rsidR="00000000" w:rsidRPr="00000000">
              <w:rPr>
                <w:sz w:val="14"/>
                <w:szCs w:val="14"/>
                <w:rtl w:val="0"/>
              </w:rPr>
              <w:t xml:space="preserve">The number of days a patient has to complete their plan task. This is used for the 'Online planning' functionality, this functionality is still under development.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D">
            <w:pPr>
              <w:spacing w:line="240" w:lineRule="auto"/>
              <w:rPr>
                <w:sz w:val="14"/>
                <w:szCs w:val="14"/>
              </w:rPr>
            </w:pPr>
            <w:r w:rsidDel="00000000" w:rsidR="00000000" w:rsidRPr="00000000">
              <w:rPr>
                <w:sz w:val="14"/>
                <w:szCs w:val="14"/>
                <w:rtl w:val="0"/>
              </w:rPr>
              <w:t xml:space="preserve">Diagnose thesaurus enabled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E">
            <w:pPr>
              <w:spacing w:line="240" w:lineRule="auto"/>
              <w:rPr>
                <w:sz w:val="14"/>
                <w:szCs w:val="14"/>
              </w:rPr>
            </w:pPr>
            <w:r w:rsidDel="00000000" w:rsidR="00000000" w:rsidRPr="00000000">
              <w:rPr>
                <w:sz w:val="14"/>
                <w:szCs w:val="14"/>
                <w:rtl w:val="0"/>
              </w:rPr>
              <w:t xml:space="preserve">General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spacing w:line="240" w:lineRule="auto"/>
              <w:rPr>
                <w:sz w:val="14"/>
                <w:szCs w:val="14"/>
              </w:rPr>
            </w:pPr>
            <w:r w:rsidDel="00000000" w:rsidR="00000000" w:rsidRPr="00000000">
              <w:rPr>
                <w:sz w:val="14"/>
                <w:szCs w:val="14"/>
                <w:rtl w:val="0"/>
              </w:rPr>
              <w:t xml:space="preserve">This field indicates whether the Thesaurus Diagnostics functionality is enabled on your environment. This is informational and cannot be edited.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spacing w:line="240" w:lineRule="auto"/>
              <w:rPr>
                <w:sz w:val="14"/>
                <w:szCs w:val="14"/>
              </w:rPr>
            </w:pPr>
            <w:r w:rsidDel="00000000" w:rsidR="00000000" w:rsidRPr="00000000">
              <w:rPr>
                <w:sz w:val="14"/>
                <w:szCs w:val="14"/>
                <w:rtl w:val="0"/>
              </w:rPr>
              <w:t xml:space="preserve">Ksyos enabled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1">
            <w:pPr>
              <w:spacing w:line="240" w:lineRule="auto"/>
              <w:rPr>
                <w:sz w:val="14"/>
                <w:szCs w:val="14"/>
              </w:rPr>
            </w:pPr>
            <w:r w:rsidDel="00000000" w:rsidR="00000000" w:rsidRPr="00000000">
              <w:rPr>
                <w:sz w:val="14"/>
                <w:szCs w:val="14"/>
                <w:rtl w:val="0"/>
              </w:rPr>
              <w:t xml:space="preserve">General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spacing w:line="240" w:lineRule="auto"/>
              <w:rPr>
                <w:sz w:val="14"/>
                <w:szCs w:val="14"/>
              </w:rPr>
            </w:pPr>
            <w:r w:rsidDel="00000000" w:rsidR="00000000" w:rsidRPr="00000000">
              <w:rPr>
                <w:sz w:val="14"/>
                <w:szCs w:val="14"/>
                <w:rtl w:val="0"/>
              </w:rPr>
              <w:t xml:space="preserve">This field indicates whether the Ksyos functionality is enabled on your environment. This is informational and cannot be edited.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3">
            <w:pPr>
              <w:spacing w:line="240" w:lineRule="auto"/>
              <w:rPr>
                <w:sz w:val="14"/>
                <w:szCs w:val="14"/>
              </w:rPr>
            </w:pPr>
            <w:r w:rsidDel="00000000" w:rsidR="00000000" w:rsidRPr="00000000">
              <w:rPr>
                <w:sz w:val="14"/>
                <w:szCs w:val="14"/>
                <w:rtl w:val="0"/>
              </w:rPr>
              <w:t xml:space="preserve">Relation service enabled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spacing w:line="240" w:lineRule="auto"/>
              <w:rPr>
                <w:sz w:val="14"/>
                <w:szCs w:val="14"/>
              </w:rPr>
            </w:pPr>
            <w:r w:rsidDel="00000000" w:rsidR="00000000" w:rsidRPr="00000000">
              <w:rPr>
                <w:sz w:val="14"/>
                <w:szCs w:val="14"/>
                <w:rtl w:val="0"/>
              </w:rPr>
              <w:t xml:space="preserve">General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spacing w:line="240" w:lineRule="auto"/>
              <w:rPr>
                <w:sz w:val="14"/>
                <w:szCs w:val="14"/>
              </w:rPr>
            </w:pPr>
            <w:r w:rsidDel="00000000" w:rsidR="00000000" w:rsidRPr="00000000">
              <w:rPr>
                <w:sz w:val="14"/>
                <w:szCs w:val="14"/>
                <w:rtl w:val="0"/>
              </w:rPr>
              <w:t xml:space="preserve">This field indicates whether the Service Relationship functionality is enabled on your environment. This is informational and cannot be edited.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spacing w:line="240" w:lineRule="auto"/>
              <w:rPr>
                <w:sz w:val="14"/>
                <w:szCs w:val="14"/>
              </w:rPr>
            </w:pPr>
            <w:r w:rsidDel="00000000" w:rsidR="00000000" w:rsidRPr="00000000">
              <w:rPr>
                <w:sz w:val="14"/>
                <w:szCs w:val="14"/>
                <w:rtl w:val="0"/>
              </w:rPr>
              <w:t xml:space="preserve">Show date on letter item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spacing w:line="240" w:lineRule="auto"/>
              <w:rPr>
                <w:sz w:val="14"/>
                <w:szCs w:val="14"/>
              </w:rPr>
            </w:pPr>
            <w:r w:rsidDel="00000000" w:rsidR="00000000" w:rsidRPr="00000000">
              <w:rPr>
                <w:sz w:val="14"/>
                <w:szCs w:val="14"/>
                <w:rtl w:val="0"/>
              </w:rPr>
              <w:t xml:space="preserve">Correspondence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spacing w:line="240" w:lineRule="auto"/>
              <w:rPr>
                <w:sz w:val="14"/>
                <w:szCs w:val="14"/>
              </w:rPr>
            </w:pPr>
            <w:r w:rsidDel="00000000" w:rsidR="00000000" w:rsidRPr="00000000">
              <w:rPr>
                <w:sz w:val="14"/>
                <w:szCs w:val="14"/>
                <w:rtl w:val="0"/>
              </w:rPr>
              <w:t xml:space="preserve">With this field you can determine whether the dates of the examinations should be displayed in a letter or not.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spacing w:line="240" w:lineRule="auto"/>
              <w:rPr>
                <w:sz w:val="14"/>
                <w:szCs w:val="14"/>
              </w:rPr>
            </w:pPr>
            <w:r w:rsidDel="00000000" w:rsidR="00000000" w:rsidRPr="00000000">
              <w:rPr>
                <w:sz w:val="14"/>
                <w:szCs w:val="14"/>
                <w:rtl w:val="0"/>
              </w:rPr>
              <w:t xml:space="preserve">Bed planning enabled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spacing w:line="240" w:lineRule="auto"/>
              <w:rPr>
                <w:sz w:val="14"/>
                <w:szCs w:val="14"/>
              </w:rPr>
            </w:pPr>
            <w:r w:rsidDel="00000000" w:rsidR="00000000" w:rsidRPr="00000000">
              <w:rPr>
                <w:sz w:val="14"/>
                <w:szCs w:val="14"/>
                <w:rtl w:val="0"/>
              </w:rPr>
              <w:t xml:space="preserve">General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spacing w:line="240" w:lineRule="auto"/>
              <w:rPr>
                <w:sz w:val="14"/>
                <w:szCs w:val="14"/>
              </w:rPr>
            </w:pPr>
            <w:r w:rsidDel="00000000" w:rsidR="00000000" w:rsidRPr="00000000">
              <w:rPr>
                <w:sz w:val="14"/>
                <w:szCs w:val="14"/>
                <w:rtl w:val="0"/>
              </w:rPr>
              <w:t xml:space="preserve">This field indicates whether the Bed Scheduling functionality is enabled in your environment. This is informational and cannot be edited.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spacing w:line="240" w:lineRule="auto"/>
              <w:rPr>
                <w:sz w:val="14"/>
                <w:szCs w:val="14"/>
              </w:rPr>
            </w:pPr>
            <w:r w:rsidDel="00000000" w:rsidR="00000000" w:rsidRPr="00000000">
              <w:rPr>
                <w:sz w:val="14"/>
                <w:szCs w:val="14"/>
                <w:rtl w:val="0"/>
              </w:rPr>
              <w:t xml:space="preserve">Outgoing referrals enabled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D">
            <w:pPr>
              <w:spacing w:line="240" w:lineRule="auto"/>
              <w:rPr>
                <w:sz w:val="14"/>
                <w:szCs w:val="14"/>
              </w:rPr>
            </w:pPr>
            <w:r w:rsidDel="00000000" w:rsidR="00000000" w:rsidRPr="00000000">
              <w:rPr>
                <w:sz w:val="14"/>
                <w:szCs w:val="14"/>
                <w:rtl w:val="0"/>
              </w:rPr>
              <w:t xml:space="preserve">General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E">
            <w:pPr>
              <w:spacing w:line="240" w:lineRule="auto"/>
              <w:rPr>
                <w:sz w:val="14"/>
                <w:szCs w:val="14"/>
              </w:rPr>
            </w:pPr>
            <w:r w:rsidDel="00000000" w:rsidR="00000000" w:rsidRPr="00000000">
              <w:rPr>
                <w:sz w:val="14"/>
                <w:szCs w:val="14"/>
                <w:rtl w:val="0"/>
              </w:rPr>
              <w:t xml:space="preserve">This field indicates whether the Outbound Referrals functionality is enabled on your environment. This is informational and cannot be edited.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spacing w:line="240" w:lineRule="auto"/>
              <w:rPr>
                <w:sz w:val="14"/>
                <w:szCs w:val="14"/>
              </w:rPr>
            </w:pPr>
            <w:r w:rsidDel="00000000" w:rsidR="00000000" w:rsidRPr="00000000">
              <w:rPr>
                <w:sz w:val="14"/>
                <w:szCs w:val="14"/>
                <w:rtl w:val="0"/>
              </w:rPr>
              <w:t xml:space="preserve">Inventory management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spacing w:line="240" w:lineRule="auto"/>
              <w:rPr>
                <w:sz w:val="14"/>
                <w:szCs w:val="14"/>
              </w:rPr>
            </w:pPr>
            <w:r w:rsidDel="00000000" w:rsidR="00000000" w:rsidRPr="00000000">
              <w:rPr>
                <w:sz w:val="14"/>
                <w:szCs w:val="14"/>
                <w:rtl w:val="0"/>
              </w:rPr>
              <w:t xml:space="preserve">General</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sz w:val="14"/>
                <w:szCs w:val="14"/>
              </w:rPr>
            </w:pPr>
            <w:r w:rsidDel="00000000" w:rsidR="00000000" w:rsidRPr="00000000">
              <w:rPr>
                <w:sz w:val="14"/>
                <w:szCs w:val="14"/>
                <w:rtl w:val="0"/>
              </w:rPr>
              <w:t xml:space="preserve">This field indicates whether the Inventory management functionality is enabled on your environment. This is informational and cannot be edited.</w:t>
            </w:r>
          </w:p>
        </w:tc>
      </w:tr>
    </w:tbl>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pStyle w:val="Heading2"/>
        <w:rPr/>
      </w:pPr>
      <w:bookmarkStart w:colFirst="0" w:colLast="0" w:name="_8m4m40xwjzoc" w:id="199"/>
      <w:bookmarkEnd w:id="199"/>
      <w:r w:rsidDel="00000000" w:rsidR="00000000" w:rsidRPr="00000000">
        <w:rPr>
          <w:rtl w:val="0"/>
        </w:rPr>
        <w:t xml:space="preserve">Functions</w:t>
      </w:r>
    </w:p>
    <w:p w:rsidR="00000000" w:rsidDel="00000000" w:rsidP="00000000" w:rsidRDefault="00000000" w:rsidRPr="00000000" w14:paraId="00000694">
      <w:pPr>
        <w:rPr>
          <w:i w:val="1"/>
          <w:iCs w:val="1"/>
          <w:color w:val="ff7a6c"/>
        </w:rPr>
      </w:pPr>
      <w:r w:rsidDel="00000000" w:rsidR="00000000" w:rsidRPr="00000000">
        <w:rPr>
          <w:rtl w:val="0"/>
        </w:rPr>
        <w:t xml:space="preserve">A function concerns the function of the user. The Functions list may differ per healthcare institution.</w:t>
      </w:r>
      <w:r w:rsidDel="00000000" w:rsidR="00000000" w:rsidRPr="00000000">
        <w:rPr>
          <w:i w:val="1"/>
          <w:iCs w:val="1"/>
          <w:color w:val="ff7a6c"/>
          <w:rtl w:val="0"/>
        </w:rPr>
        <w:t xml:space="preserve"> </w:t>
      </w:r>
    </w:p>
    <w:p w:rsidR="00000000" w:rsidDel="00000000" w:rsidP="00000000" w:rsidRDefault="00000000" w:rsidRPr="00000000" w14:paraId="00000695">
      <w:pPr>
        <w:ind w:firstLine="720"/>
        <w:rPr>
          <w:i w:val="1"/>
          <w:iCs w:val="1"/>
        </w:rPr>
      </w:pPr>
      <w:r w:rsidDel="00000000" w:rsidR="00000000" w:rsidRPr="00000000">
        <w:rPr>
          <w:i w:val="1"/>
          <w:iCs w:val="1"/>
          <w:color w:val="ff7a6c"/>
          <w:rtl w:val="0"/>
        </w:rPr>
        <w:t xml:space="preserve">Example: </w:t>
      </w:r>
      <w:r w:rsidDel="00000000" w:rsidR="00000000" w:rsidRPr="00000000">
        <w:rPr>
          <w:i w:val="1"/>
          <w:iCs w:val="1"/>
          <w:rtl w:val="0"/>
        </w:rPr>
        <w:t xml:space="preserve">Cardiologist, Center Assistant, Ultrasoundist</w:t>
      </w:r>
      <w:r w:rsidDel="00000000" w:rsidR="00000000" w:rsidRPr="00000000">
        <w:rPr>
          <w:i w:val="1"/>
          <w:iCs w:val="1"/>
          <w:rtl w:val="0"/>
        </w:rPr>
        <w:t xml:space="preserve"> </w:t>
      </w:r>
    </w:p>
    <w:p w:rsidR="00000000" w:rsidDel="00000000" w:rsidP="00000000" w:rsidRDefault="00000000" w:rsidRPr="00000000" w14:paraId="00000696">
      <w:pPr>
        <w:rPr>
          <w:i w:val="1"/>
          <w:iCs w:val="1"/>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A user can select a feature in my account and then receive free requests addressed to this feature. Creating a new function is as follows: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numPr>
          <w:ilvl w:val="0"/>
          <w:numId w:val="115"/>
        </w:numPr>
        <w:ind w:left="720" w:hanging="360"/>
        <w:jc w:val="both"/>
        <w:rPr>
          <w:u w:val="none"/>
        </w:rPr>
      </w:pPr>
      <w:r w:rsidDel="00000000" w:rsidR="00000000" w:rsidRPr="00000000">
        <w:rPr>
          <w:rtl w:val="0"/>
        </w:rPr>
        <w:t xml:space="preserve">Go to </w:t>
      </w:r>
      <w:r w:rsidDel="00000000" w:rsidR="00000000" w:rsidRPr="00000000">
        <w:rPr>
          <w:color w:val="ff7a6c"/>
          <w:rtl w:val="0"/>
        </w:rPr>
        <w:t xml:space="preserve">Maintenance → Core - Functions</w:t>
      </w:r>
    </w:p>
    <w:p w:rsidR="00000000" w:rsidDel="00000000" w:rsidP="00000000" w:rsidRDefault="00000000" w:rsidRPr="00000000" w14:paraId="0000069A">
      <w:pPr>
        <w:numPr>
          <w:ilvl w:val="0"/>
          <w:numId w:val="115"/>
        </w:numPr>
        <w:ind w:left="720" w:hanging="360"/>
        <w:jc w:val="both"/>
        <w:rPr>
          <w:u w:val="none"/>
        </w:rPr>
      </w:pPr>
      <w:r w:rsidDel="00000000" w:rsidR="00000000" w:rsidRPr="00000000">
        <w:rPr>
          <w:rtl w:val="0"/>
        </w:rPr>
        <w:t xml:space="preserve">Click at the top right </w:t>
      </w:r>
      <w:r w:rsidDel="00000000" w:rsidR="00000000" w:rsidRPr="00000000">
        <w:rPr>
          <w:color w:val="ff7a6c"/>
          <w:rtl w:val="0"/>
        </w:rPr>
        <w:t xml:space="preserve">+ Function</w:t>
      </w:r>
    </w:p>
    <w:p w:rsidR="00000000" w:rsidDel="00000000" w:rsidP="00000000" w:rsidRDefault="00000000" w:rsidRPr="00000000" w14:paraId="0000069B">
      <w:pPr>
        <w:numPr>
          <w:ilvl w:val="0"/>
          <w:numId w:val="115"/>
        </w:numPr>
        <w:ind w:left="720" w:hanging="360"/>
        <w:jc w:val="both"/>
        <w:rPr>
          <w:u w:val="none"/>
        </w:rPr>
      </w:pPr>
      <w:r w:rsidDel="00000000" w:rsidR="00000000" w:rsidRPr="00000000">
        <w:rPr>
          <w:rtl w:val="0"/>
        </w:rPr>
        <w:t xml:space="preserve">Enter the following information: </w:t>
      </w:r>
    </w:p>
    <w:p w:rsidR="00000000" w:rsidDel="00000000" w:rsidP="00000000" w:rsidRDefault="00000000" w:rsidRPr="00000000" w14:paraId="0000069C">
      <w:pPr>
        <w:numPr>
          <w:ilvl w:val="1"/>
          <w:numId w:val="115"/>
        </w:numPr>
        <w:ind w:left="1440" w:hanging="360"/>
        <w:jc w:val="both"/>
        <w:rPr>
          <w:u w:val="none"/>
        </w:rPr>
      </w:pPr>
      <w:r w:rsidDel="00000000" w:rsidR="00000000" w:rsidRPr="00000000">
        <w:rPr>
          <w:rtl w:val="0"/>
        </w:rPr>
        <w:t xml:space="preserve">Code: function code </w:t>
      </w:r>
    </w:p>
    <w:p w:rsidR="00000000" w:rsidDel="00000000" w:rsidP="00000000" w:rsidRDefault="00000000" w:rsidRPr="00000000" w14:paraId="0000069D">
      <w:pPr>
        <w:numPr>
          <w:ilvl w:val="1"/>
          <w:numId w:val="115"/>
        </w:numPr>
        <w:ind w:left="1440" w:hanging="360"/>
        <w:jc w:val="both"/>
        <w:rPr>
          <w:u w:val="none"/>
        </w:rPr>
      </w:pPr>
      <w:r w:rsidDel="00000000" w:rsidR="00000000" w:rsidRPr="00000000">
        <w:rPr>
          <w:rtl w:val="0"/>
        </w:rPr>
        <w:t xml:space="preserve">Name: the name of the function</w:t>
      </w:r>
    </w:p>
    <w:p w:rsidR="00000000" w:rsidDel="00000000" w:rsidP="00000000" w:rsidRDefault="00000000" w:rsidRPr="00000000" w14:paraId="0000069E">
      <w:pPr>
        <w:numPr>
          <w:ilvl w:val="0"/>
          <w:numId w:val="115"/>
        </w:numPr>
        <w:ind w:left="720" w:hanging="360"/>
        <w:jc w:val="both"/>
      </w:pPr>
      <w:r w:rsidDel="00000000" w:rsidR="00000000" w:rsidRPr="00000000">
        <w:rPr>
          <w:rtl w:val="0"/>
        </w:rPr>
        <w:t xml:space="preserve">Then click </w:t>
      </w:r>
      <w:r w:rsidDel="00000000" w:rsidR="00000000" w:rsidRPr="00000000">
        <w:rPr>
          <w:color w:val="ff7a6c"/>
          <w:rtl w:val="0"/>
        </w:rPr>
        <w:t xml:space="preserve">Save</w:t>
      </w:r>
    </w:p>
    <w:p w:rsidR="00000000" w:rsidDel="00000000" w:rsidP="00000000" w:rsidRDefault="00000000" w:rsidRPr="00000000" w14:paraId="0000069F">
      <w:pPr>
        <w:jc w:val="both"/>
        <w:rPr/>
      </w:pPr>
      <w:r w:rsidDel="00000000" w:rsidR="00000000" w:rsidRPr="00000000">
        <w:rPr>
          <w:rtl w:val="0"/>
        </w:rPr>
      </w:r>
    </w:p>
    <w:p w:rsidR="00000000" w:rsidDel="00000000" w:rsidP="00000000" w:rsidRDefault="00000000" w:rsidRPr="00000000" w14:paraId="000006A0">
      <w:pPr>
        <w:jc w:val="both"/>
        <w:rPr>
          <w:rFonts w:ascii="Helvetica Neue" w:cs="Helvetica Neue" w:eastAsia="Helvetica Neue" w:hAnsi="Helvetica Neue"/>
        </w:rPr>
      </w:pPr>
      <w:r w:rsidDel="00000000" w:rsidR="00000000" w:rsidRPr="00000000">
        <w:rPr>
          <w:rtl w:val="0"/>
        </w:rPr>
        <w:t xml:space="preserve">The function is saved and visible in the table. It is possible to archive functions so that they are no longer selectable in MedicalPortal. This can be done with the </w:t>
      </w:r>
      <w:r w:rsidDel="00000000" w:rsidR="00000000" w:rsidRPr="00000000">
        <w:rPr>
          <w:color w:val="ff7a6c"/>
          <w:rtl w:val="0"/>
        </w:rPr>
        <w:t xml:space="preserve">archive icon</w:t>
      </w:r>
      <w:r w:rsidDel="00000000" w:rsidR="00000000" w:rsidRPr="00000000">
        <w:rPr>
          <w:rtl w:val="0"/>
        </w:rPr>
        <w:t xml:space="preserve"> which appears when the cursor hovers over the function. Activating an archived function works like archiving: The user clicks on the </w:t>
      </w:r>
      <w:r w:rsidDel="00000000" w:rsidR="00000000" w:rsidRPr="00000000">
        <w:rPr>
          <w:color w:val="ff7a6c"/>
          <w:rtl w:val="0"/>
        </w:rPr>
        <w:t xml:space="preserve">activate icon</w:t>
      </w:r>
      <w:r w:rsidDel="00000000" w:rsidR="00000000" w:rsidRPr="00000000">
        <w:rPr>
          <w:rtl w:val="0"/>
        </w:rPr>
        <w:t xml:space="preserve">, which appears when the cursor hovers over the function again.</w:t>
      </w: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1"/>
        <w:rPr/>
      </w:pPr>
      <w:bookmarkStart w:colFirst="0" w:colLast="0" w:name="_mcznx1c33bd9" w:id="200"/>
      <w:bookmarkEnd w:id="200"/>
      <w:r w:rsidDel="00000000" w:rsidR="00000000" w:rsidRPr="00000000">
        <w:rPr>
          <w:rtl w:val="0"/>
        </w:rPr>
        <w:t xml:space="preserve">Very common</w:t>
      </w:r>
      <w:r w:rsidDel="00000000" w:rsidR="00000000" w:rsidRPr="00000000">
        <w:rPr>
          <w:rtl w:val="0"/>
        </w:rPr>
        <w:t xml:space="preserve"> configuration actions</w:t>
      </w:r>
    </w:p>
    <w:p w:rsidR="00000000" w:rsidDel="00000000" w:rsidP="00000000" w:rsidRDefault="00000000" w:rsidRPr="00000000" w14:paraId="000006A3">
      <w:pPr>
        <w:ind w:left="0" w:firstLine="0"/>
        <w:rPr/>
      </w:pPr>
      <w:r w:rsidDel="00000000" w:rsidR="00000000" w:rsidRPr="00000000">
        <w:rPr>
          <w:rtl w:val="0"/>
        </w:rPr>
      </w:r>
    </w:p>
    <w:p w:rsidR="00000000" w:rsidDel="00000000" w:rsidP="00000000" w:rsidRDefault="00000000" w:rsidRPr="00000000" w14:paraId="000006A4">
      <w:pPr>
        <w:pStyle w:val="Heading2"/>
        <w:rPr/>
      </w:pPr>
      <w:bookmarkStart w:colFirst="0" w:colLast="0" w:name="_hc1fs350paub" w:id="201"/>
      <w:bookmarkEnd w:id="201"/>
      <w:r w:rsidDel="00000000" w:rsidR="00000000" w:rsidRPr="00000000">
        <w:rPr>
          <w:rtl w:val="0"/>
        </w:rPr>
        <w:t xml:space="preserve">Add new locations and Departments</w:t>
      </w:r>
    </w:p>
    <w:p w:rsidR="00000000" w:rsidDel="00000000" w:rsidP="00000000" w:rsidRDefault="00000000" w:rsidRPr="00000000" w14:paraId="000006A5">
      <w:pPr>
        <w:numPr>
          <w:ilvl w:val="0"/>
          <w:numId w:val="23"/>
        </w:numPr>
        <w:ind w:left="720" w:hanging="360"/>
        <w:rPr>
          <w:u w:val="none"/>
        </w:rPr>
      </w:pPr>
      <w:hyperlink w:anchor="_viwggr4l2xcu">
        <w:r w:rsidDel="00000000" w:rsidR="00000000" w:rsidRPr="00000000">
          <w:rPr>
            <w:color w:val="1155cc"/>
            <w:u w:val="single"/>
            <w:rtl w:val="0"/>
          </w:rPr>
          <w:t xml:space="preserve">Locations</w:t>
        </w:r>
      </w:hyperlink>
      <w:r w:rsidDel="00000000" w:rsidR="00000000" w:rsidRPr="00000000">
        <w:rPr>
          <w:rtl w:val="0"/>
        </w:rPr>
        <w:t xml:space="preserve"> add</w:t>
      </w:r>
    </w:p>
    <w:p w:rsidR="00000000" w:rsidDel="00000000" w:rsidP="00000000" w:rsidRDefault="00000000" w:rsidRPr="00000000" w14:paraId="000006A6">
      <w:pPr>
        <w:numPr>
          <w:ilvl w:val="1"/>
          <w:numId w:val="23"/>
        </w:numPr>
        <w:ind w:left="1440" w:hanging="360"/>
        <w:rPr>
          <w:u w:val="none"/>
        </w:rPr>
      </w:pPr>
      <w:r w:rsidDel="00000000" w:rsidR="00000000" w:rsidRPr="00000000">
        <w:rPr>
          <w:rtl w:val="0"/>
        </w:rPr>
        <w:t xml:space="preserve">Enter the correct information for the new location</w:t>
      </w:r>
    </w:p>
    <w:p w:rsidR="00000000" w:rsidDel="00000000" w:rsidP="00000000" w:rsidRDefault="00000000" w:rsidRPr="00000000" w14:paraId="000006A7">
      <w:pPr>
        <w:rPr/>
      </w:pPr>
      <w:r w:rsidDel="00000000" w:rsidR="00000000" w:rsidRPr="00000000">
        <w:rPr>
          <w:rtl w:val="0"/>
        </w:rPr>
        <w:t xml:space="preserve">If the desired administration already exists, you can skip step 2</w:t>
      </w:r>
    </w:p>
    <w:p w:rsidR="00000000" w:rsidDel="00000000" w:rsidP="00000000" w:rsidRDefault="00000000" w:rsidRPr="00000000" w14:paraId="000006A8">
      <w:pPr>
        <w:numPr>
          <w:ilvl w:val="0"/>
          <w:numId w:val="23"/>
        </w:numPr>
        <w:ind w:left="720" w:hanging="360"/>
        <w:rPr>
          <w:u w:val="none"/>
        </w:rPr>
      </w:pPr>
      <w:hyperlink w:anchor="_qqjrhaqjw1h7">
        <w:r w:rsidDel="00000000" w:rsidR="00000000" w:rsidRPr="00000000">
          <w:rPr>
            <w:color w:val="1155cc"/>
            <w:u w:val="single"/>
            <w:rtl w:val="0"/>
          </w:rPr>
          <w:t xml:space="preserve">Administrations</w:t>
        </w:r>
      </w:hyperlink>
      <w:r w:rsidDel="00000000" w:rsidR="00000000" w:rsidRPr="00000000">
        <w:rPr>
          <w:rtl w:val="0"/>
        </w:rPr>
        <w:t xml:space="preserve"> add</w:t>
      </w:r>
    </w:p>
    <w:p w:rsidR="00000000" w:rsidDel="00000000" w:rsidP="00000000" w:rsidRDefault="00000000" w:rsidRPr="00000000" w14:paraId="000006A9">
      <w:pPr>
        <w:numPr>
          <w:ilvl w:val="1"/>
          <w:numId w:val="23"/>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6AA">
      <w:pPr>
        <w:ind w:left="0" w:firstLine="0"/>
        <w:rPr/>
      </w:pPr>
      <w:r w:rsidDel="00000000" w:rsidR="00000000" w:rsidRPr="00000000">
        <w:rPr>
          <w:rtl w:val="0"/>
        </w:rPr>
        <w:t xml:space="preserve">If the desired Cost Bearer and Cost Center already exists, you can skip steps 3 and 4.</w:t>
      </w:r>
    </w:p>
    <w:p w:rsidR="00000000" w:rsidDel="00000000" w:rsidP="00000000" w:rsidRDefault="00000000" w:rsidRPr="00000000" w14:paraId="000006AB">
      <w:pPr>
        <w:numPr>
          <w:ilvl w:val="0"/>
          <w:numId w:val="23"/>
        </w:numPr>
        <w:ind w:left="720" w:hanging="360"/>
      </w:pPr>
      <w:hyperlink w:anchor="_bheietqblo9c">
        <w:r w:rsidDel="00000000" w:rsidR="00000000" w:rsidRPr="00000000">
          <w:rPr>
            <w:color w:val="1155cc"/>
            <w:u w:val="single"/>
            <w:rtl w:val="0"/>
          </w:rPr>
          <w:t xml:space="preserve">Cost Bearers</w:t>
        </w:r>
      </w:hyperlink>
      <w:r w:rsidDel="00000000" w:rsidR="00000000" w:rsidRPr="00000000">
        <w:rPr>
          <w:rtl w:val="0"/>
        </w:rPr>
        <w:t xml:space="preserve"> add</w:t>
      </w:r>
    </w:p>
    <w:p w:rsidR="00000000" w:rsidDel="00000000" w:rsidP="00000000" w:rsidRDefault="00000000" w:rsidRPr="00000000" w14:paraId="000006AC">
      <w:pPr>
        <w:numPr>
          <w:ilvl w:val="1"/>
          <w:numId w:val="23"/>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6AD">
      <w:pPr>
        <w:numPr>
          <w:ilvl w:val="0"/>
          <w:numId w:val="23"/>
        </w:numPr>
        <w:ind w:left="720" w:hanging="360"/>
        <w:rPr>
          <w:u w:val="none"/>
        </w:rPr>
      </w:pPr>
      <w:hyperlink w:anchor="_bheietqblo9c">
        <w:r w:rsidDel="00000000" w:rsidR="00000000" w:rsidRPr="00000000">
          <w:rPr>
            <w:color w:val="1155cc"/>
            <w:u w:val="single"/>
            <w:rtl w:val="0"/>
          </w:rPr>
          <w:t xml:space="preserve">Cost Centers</w:t>
        </w:r>
      </w:hyperlink>
      <w:r w:rsidDel="00000000" w:rsidR="00000000" w:rsidRPr="00000000">
        <w:rPr>
          <w:rtl w:val="0"/>
        </w:rPr>
        <w:t xml:space="preserve"> add</w:t>
      </w:r>
    </w:p>
    <w:p w:rsidR="00000000" w:rsidDel="00000000" w:rsidP="00000000" w:rsidRDefault="00000000" w:rsidRPr="00000000" w14:paraId="000006AE">
      <w:pPr>
        <w:numPr>
          <w:ilvl w:val="1"/>
          <w:numId w:val="23"/>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6AF">
      <w:pPr>
        <w:numPr>
          <w:ilvl w:val="0"/>
          <w:numId w:val="23"/>
        </w:numPr>
        <w:ind w:left="720" w:hanging="360"/>
      </w:pPr>
      <w:hyperlink w:anchor="_uvcpmhlw4862">
        <w:r w:rsidDel="00000000" w:rsidR="00000000" w:rsidRPr="00000000">
          <w:rPr>
            <w:color w:val="1155cc"/>
            <w:u w:val="single"/>
            <w:rtl w:val="0"/>
          </w:rPr>
          <w:t xml:space="preserve">Departments</w:t>
        </w:r>
      </w:hyperlink>
      <w:r w:rsidDel="00000000" w:rsidR="00000000" w:rsidRPr="00000000">
        <w:rPr>
          <w:rtl w:val="0"/>
        </w:rPr>
        <w:t xml:space="preserve"> add</w:t>
      </w:r>
    </w:p>
    <w:p w:rsidR="00000000" w:rsidDel="00000000" w:rsidP="00000000" w:rsidRDefault="00000000" w:rsidRPr="00000000" w14:paraId="000006B0">
      <w:pPr>
        <w:numPr>
          <w:ilvl w:val="1"/>
          <w:numId w:val="23"/>
        </w:numPr>
        <w:ind w:left="1440" w:hanging="360"/>
      </w:pPr>
      <w:r w:rsidDel="00000000" w:rsidR="00000000" w:rsidRPr="00000000">
        <w:rPr>
          <w:rtl w:val="0"/>
        </w:rPr>
        <w:t xml:space="preserve">Enter the correct location and specialty </w:t>
      </w:r>
    </w:p>
    <w:p w:rsidR="00000000" w:rsidDel="00000000" w:rsidP="00000000" w:rsidRDefault="00000000" w:rsidRPr="00000000" w14:paraId="000006B1">
      <w:pPr>
        <w:numPr>
          <w:ilvl w:val="1"/>
          <w:numId w:val="23"/>
        </w:numPr>
        <w:ind w:left="1440" w:hanging="360"/>
      </w:pPr>
      <w:r w:rsidDel="00000000" w:rsidR="00000000" w:rsidRPr="00000000">
        <w:rPr>
          <w:rtl w:val="0"/>
        </w:rPr>
        <w:t xml:space="preserve">Select the type (inpatient or outpatient) </w:t>
      </w:r>
    </w:p>
    <w:p w:rsidR="00000000" w:rsidDel="00000000" w:rsidP="00000000" w:rsidRDefault="00000000" w:rsidRPr="00000000" w14:paraId="000006B2">
      <w:pPr>
        <w:numPr>
          <w:ilvl w:val="1"/>
          <w:numId w:val="23"/>
        </w:numPr>
        <w:ind w:left="1440" w:hanging="360"/>
        <w:rPr>
          <w:u w:val="none"/>
        </w:rPr>
      </w:pPr>
      <w:r w:rsidDel="00000000" w:rsidR="00000000" w:rsidRPr="00000000">
        <w:rPr>
          <w:rtl w:val="0"/>
        </w:rPr>
        <w:t xml:space="preserve">Select the desired Cost Bearer and Cost Center. (optional)</w:t>
      </w:r>
    </w:p>
    <w:p w:rsidR="00000000" w:rsidDel="00000000" w:rsidP="00000000" w:rsidRDefault="00000000" w:rsidRPr="00000000" w14:paraId="000006B3">
      <w:pPr>
        <w:pStyle w:val="Heading2"/>
        <w:rPr/>
      </w:pPr>
      <w:bookmarkStart w:colFirst="0" w:colLast="0" w:name="_63lft3jdkr7d" w:id="202"/>
      <w:bookmarkEnd w:id="202"/>
      <w:r w:rsidDel="00000000" w:rsidR="00000000" w:rsidRPr="00000000">
        <w:rPr>
          <w:rtl w:val="0"/>
        </w:rPr>
        <w:t xml:space="preserve">Add new specialist </w:t>
      </w:r>
    </w:p>
    <w:p w:rsidR="00000000" w:rsidDel="00000000" w:rsidP="00000000" w:rsidRDefault="00000000" w:rsidRPr="00000000" w14:paraId="000006B4">
      <w:pPr>
        <w:numPr>
          <w:ilvl w:val="0"/>
          <w:numId w:val="109"/>
        </w:numPr>
        <w:ind w:left="720" w:hanging="360"/>
      </w:pPr>
      <w:hyperlink w:anchor="_7y78ire92ep7">
        <w:r w:rsidDel="00000000" w:rsidR="00000000" w:rsidRPr="00000000">
          <w:rPr>
            <w:color w:val="1155cc"/>
            <w:u w:val="single"/>
            <w:rtl w:val="0"/>
          </w:rPr>
          <w:t xml:space="preserve">Users</w:t>
        </w:r>
      </w:hyperlink>
      <w:r w:rsidDel="00000000" w:rsidR="00000000" w:rsidRPr="00000000">
        <w:rPr>
          <w:rtl w:val="0"/>
        </w:rPr>
      </w:r>
    </w:p>
    <w:p w:rsidR="00000000" w:rsidDel="00000000" w:rsidP="00000000" w:rsidRDefault="00000000" w:rsidRPr="00000000" w14:paraId="000006B5">
      <w:pPr>
        <w:numPr>
          <w:ilvl w:val="1"/>
          <w:numId w:val="109"/>
        </w:numPr>
        <w:ind w:left="1440" w:hanging="360"/>
        <w:rPr>
          <w:u w:val="none"/>
        </w:rPr>
      </w:pPr>
      <w:r w:rsidDel="00000000" w:rsidR="00000000" w:rsidRPr="00000000">
        <w:rPr>
          <w:rtl w:val="0"/>
        </w:rPr>
        <w:t xml:space="preserve">Be the first to add a new user for the specialist.</w:t>
      </w:r>
    </w:p>
    <w:p w:rsidR="00000000" w:rsidDel="00000000" w:rsidP="00000000" w:rsidRDefault="00000000" w:rsidRPr="00000000" w14:paraId="000006B6">
      <w:pPr>
        <w:numPr>
          <w:ilvl w:val="1"/>
          <w:numId w:val="109"/>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6B7">
      <w:pPr>
        <w:numPr>
          <w:ilvl w:val="1"/>
          <w:numId w:val="109"/>
        </w:numPr>
        <w:ind w:left="1440" w:hanging="360"/>
        <w:rPr>
          <w:u w:val="none"/>
        </w:rPr>
      </w:pPr>
      <w:r w:rsidDel="00000000" w:rsidR="00000000" w:rsidRPr="00000000">
        <w:rPr>
          <w:rtl w:val="0"/>
        </w:rPr>
        <w:t xml:space="preserve">Select the function and authorization group. </w:t>
      </w:r>
      <w:r w:rsidDel="00000000" w:rsidR="00000000" w:rsidRPr="00000000">
        <w:rPr>
          <w:rtl w:val="0"/>
        </w:rPr>
      </w:r>
    </w:p>
    <w:p w:rsidR="00000000" w:rsidDel="00000000" w:rsidP="00000000" w:rsidRDefault="00000000" w:rsidRPr="00000000" w14:paraId="000006B8">
      <w:pPr>
        <w:numPr>
          <w:ilvl w:val="0"/>
          <w:numId w:val="109"/>
        </w:numPr>
        <w:ind w:left="720" w:hanging="360"/>
      </w:pPr>
      <w:hyperlink w:anchor="_8hni78wm5swa">
        <w:r w:rsidDel="00000000" w:rsidR="00000000" w:rsidRPr="00000000">
          <w:rPr>
            <w:color w:val="1155cc"/>
            <w:u w:val="single"/>
            <w:rtl w:val="0"/>
          </w:rPr>
          <w:t xml:space="preserve">Contact Book</w:t>
        </w:r>
      </w:hyperlink>
      <w:r w:rsidDel="00000000" w:rsidR="00000000" w:rsidRPr="00000000">
        <w:rPr>
          <w:rtl w:val="0"/>
        </w:rPr>
      </w:r>
    </w:p>
    <w:p w:rsidR="00000000" w:rsidDel="00000000" w:rsidP="00000000" w:rsidRDefault="00000000" w:rsidRPr="00000000" w14:paraId="000006B9">
      <w:pPr>
        <w:numPr>
          <w:ilvl w:val="1"/>
          <w:numId w:val="109"/>
        </w:numPr>
        <w:ind w:left="1440" w:hanging="360"/>
        <w:rPr>
          <w:u w:val="none"/>
        </w:rPr>
      </w:pPr>
      <w:r w:rsidDel="00000000" w:rsidR="00000000" w:rsidRPr="00000000">
        <w:rPr>
          <w:rtl w:val="0"/>
        </w:rPr>
        <w:t xml:space="preserve">Create a contact for the new specialist.</w:t>
      </w:r>
    </w:p>
    <w:p w:rsidR="00000000" w:rsidDel="00000000" w:rsidP="00000000" w:rsidRDefault="00000000" w:rsidRPr="00000000" w14:paraId="000006BA">
      <w:pPr>
        <w:numPr>
          <w:ilvl w:val="1"/>
          <w:numId w:val="109"/>
        </w:numPr>
        <w:ind w:left="1440" w:hanging="360"/>
        <w:rPr>
          <w:u w:val="none"/>
        </w:rPr>
      </w:pPr>
      <w:r w:rsidDel="00000000" w:rsidR="00000000" w:rsidRPr="00000000">
        <w:rPr>
          <w:rtl w:val="0"/>
        </w:rPr>
        <w:t xml:space="preserve">Add an internal working relationship to the contact </w:t>
      </w:r>
    </w:p>
    <w:p w:rsidR="00000000" w:rsidDel="00000000" w:rsidP="00000000" w:rsidRDefault="00000000" w:rsidRPr="00000000" w14:paraId="000006BB">
      <w:pPr>
        <w:numPr>
          <w:ilvl w:val="1"/>
          <w:numId w:val="109"/>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6BC">
      <w:pPr>
        <w:numPr>
          <w:ilvl w:val="1"/>
          <w:numId w:val="109"/>
        </w:numPr>
        <w:ind w:left="1440" w:hanging="360"/>
      </w:pPr>
      <w:r w:rsidDel="00000000" w:rsidR="00000000" w:rsidRPr="00000000">
        <w:rPr>
          <w:rtl w:val="0"/>
        </w:rPr>
        <w:t xml:space="preserve">Select the user in the working relationship.</w:t>
      </w:r>
    </w:p>
    <w:p w:rsidR="00000000" w:rsidDel="00000000" w:rsidP="00000000" w:rsidRDefault="00000000" w:rsidRPr="00000000" w14:paraId="000006BD">
      <w:pPr>
        <w:numPr>
          <w:ilvl w:val="1"/>
          <w:numId w:val="109"/>
        </w:numPr>
        <w:ind w:left="1440" w:hanging="360"/>
        <w:rPr>
          <w:u w:val="none"/>
        </w:rPr>
      </w:pPr>
      <w:r w:rsidDel="00000000" w:rsidR="00000000" w:rsidRPr="00000000">
        <w:rPr>
          <w:rtl w:val="0"/>
        </w:rPr>
        <w:t xml:space="preserve">Select 'Medical specialist' as the practitioner type.</w:t>
      </w:r>
    </w:p>
    <w:p w:rsidR="00000000" w:rsidDel="00000000" w:rsidP="00000000" w:rsidRDefault="00000000" w:rsidRPr="00000000" w14:paraId="000006BE">
      <w:pPr>
        <w:numPr>
          <w:ilvl w:val="1"/>
          <w:numId w:val="109"/>
        </w:numPr>
        <w:ind w:left="1440" w:hanging="360"/>
        <w:rPr>
          <w:u w:val="none"/>
        </w:rPr>
      </w:pPr>
      <w:r w:rsidDel="00000000" w:rsidR="00000000" w:rsidRPr="00000000">
        <w:rPr>
          <w:rtl w:val="0"/>
        </w:rPr>
        <w:t xml:space="preserve">Enter the correct AGB code. </w:t>
      </w:r>
    </w:p>
    <w:p w:rsidR="00000000" w:rsidDel="00000000" w:rsidP="00000000" w:rsidRDefault="00000000" w:rsidRPr="00000000" w14:paraId="000006BF">
      <w:pPr>
        <w:numPr>
          <w:ilvl w:val="0"/>
          <w:numId w:val="109"/>
        </w:numPr>
        <w:ind w:left="720" w:hanging="360"/>
      </w:pPr>
      <w:hyperlink w:anchor="_nveoo23sbcn0">
        <w:r w:rsidDel="00000000" w:rsidR="00000000" w:rsidRPr="00000000">
          <w:rPr>
            <w:color w:val="1155cc"/>
            <w:u w:val="single"/>
            <w:rtl w:val="0"/>
          </w:rPr>
          <w:t xml:space="preserve">Resources</w:t>
        </w:r>
      </w:hyperlink>
      <w:r w:rsidDel="00000000" w:rsidR="00000000" w:rsidRPr="00000000">
        <w:rPr>
          <w:rtl w:val="0"/>
        </w:rPr>
      </w:r>
    </w:p>
    <w:p w:rsidR="00000000" w:rsidDel="00000000" w:rsidP="00000000" w:rsidRDefault="00000000" w:rsidRPr="00000000" w14:paraId="000006C0">
      <w:pPr>
        <w:numPr>
          <w:ilvl w:val="1"/>
          <w:numId w:val="109"/>
        </w:numPr>
        <w:ind w:left="1440" w:hanging="360"/>
        <w:rPr>
          <w:u w:val="none"/>
        </w:rPr>
      </w:pPr>
      <w:r w:rsidDel="00000000" w:rsidR="00000000" w:rsidRPr="00000000">
        <w:rPr>
          <w:rtl w:val="0"/>
        </w:rPr>
        <w:t xml:space="preserve">Create a resource for each location and Department where the specialist works</w:t>
      </w:r>
    </w:p>
    <w:p w:rsidR="00000000" w:rsidDel="00000000" w:rsidP="00000000" w:rsidRDefault="00000000" w:rsidRPr="00000000" w14:paraId="000006C1">
      <w:pPr>
        <w:numPr>
          <w:ilvl w:val="1"/>
          <w:numId w:val="109"/>
        </w:numPr>
        <w:ind w:left="1440" w:hanging="360"/>
      </w:pPr>
      <w:r w:rsidDel="00000000" w:rsidR="00000000" w:rsidRPr="00000000">
        <w:rPr>
          <w:rtl w:val="0"/>
        </w:rPr>
        <w:t xml:space="preserve">Fill in the correct details.</w:t>
      </w:r>
    </w:p>
    <w:p w:rsidR="00000000" w:rsidDel="00000000" w:rsidP="00000000" w:rsidRDefault="00000000" w:rsidRPr="00000000" w14:paraId="000006C2">
      <w:pPr>
        <w:numPr>
          <w:ilvl w:val="1"/>
          <w:numId w:val="109"/>
        </w:numPr>
        <w:ind w:left="1440" w:hanging="360"/>
        <w:rPr>
          <w:u w:val="none"/>
        </w:rPr>
      </w:pPr>
      <w:r w:rsidDel="00000000" w:rsidR="00000000" w:rsidRPr="00000000">
        <w:rPr>
          <w:rtl w:val="0"/>
        </w:rPr>
        <w:t xml:space="preserve">Select the specialist resource type </w:t>
      </w:r>
    </w:p>
    <w:p w:rsidR="00000000" w:rsidDel="00000000" w:rsidP="00000000" w:rsidRDefault="00000000" w:rsidRPr="00000000" w14:paraId="000006C3">
      <w:pPr>
        <w:numPr>
          <w:ilvl w:val="1"/>
          <w:numId w:val="109"/>
        </w:numPr>
        <w:ind w:left="1440" w:hanging="360"/>
        <w:rPr>
          <w:u w:val="none"/>
        </w:rPr>
      </w:pPr>
      <w:r w:rsidDel="00000000" w:rsidR="00000000" w:rsidRPr="00000000">
        <w:rPr>
          <w:rtl w:val="0"/>
        </w:rPr>
        <w:t xml:space="preserve">Select the desired location and Department </w:t>
      </w:r>
    </w:p>
    <w:p w:rsidR="00000000" w:rsidDel="00000000" w:rsidP="00000000" w:rsidRDefault="00000000" w:rsidRPr="00000000" w14:paraId="000006C4">
      <w:pPr>
        <w:numPr>
          <w:ilvl w:val="1"/>
          <w:numId w:val="109"/>
        </w:numPr>
        <w:ind w:left="1440" w:hanging="360"/>
        <w:rPr>
          <w:u w:val="none"/>
        </w:rPr>
      </w:pPr>
      <w:r w:rsidDel="00000000" w:rsidR="00000000" w:rsidRPr="00000000">
        <w:rPr>
          <w:rtl w:val="0"/>
        </w:rPr>
        <w:t xml:space="preserve">Select the doctor as the executor</w:t>
      </w:r>
    </w:p>
    <w:p w:rsidR="00000000" w:rsidDel="00000000" w:rsidP="00000000" w:rsidRDefault="00000000" w:rsidRPr="00000000" w14:paraId="000006C5">
      <w:pPr>
        <w:numPr>
          <w:ilvl w:val="1"/>
          <w:numId w:val="109"/>
        </w:numPr>
        <w:ind w:left="1440" w:hanging="360"/>
        <w:rPr>
          <w:u w:val="none"/>
        </w:rPr>
      </w:pPr>
      <w:r w:rsidDel="00000000" w:rsidR="00000000" w:rsidRPr="00000000">
        <w:rPr>
          <w:rtl w:val="0"/>
        </w:rPr>
        <w:t xml:space="preserve">Enter the correct start date and, if known, also the end date</w:t>
      </w:r>
      <w:r w:rsidDel="00000000" w:rsidR="00000000" w:rsidRPr="00000000">
        <w:rPr>
          <w:rtl w:val="0"/>
        </w:rPr>
      </w:r>
    </w:p>
    <w:p w:rsidR="00000000" w:rsidDel="00000000" w:rsidP="00000000" w:rsidRDefault="00000000" w:rsidRPr="00000000" w14:paraId="000006C6">
      <w:pPr>
        <w:numPr>
          <w:ilvl w:val="0"/>
          <w:numId w:val="109"/>
        </w:numPr>
        <w:ind w:left="720" w:hanging="360"/>
      </w:pPr>
      <w:hyperlink w:anchor="_ce11bkcvmixm">
        <w:r w:rsidDel="00000000" w:rsidR="00000000" w:rsidRPr="00000000">
          <w:rPr>
            <w:color w:val="1155cc"/>
            <w:u w:val="single"/>
            <w:rtl w:val="0"/>
          </w:rPr>
          <w:t xml:space="preserve">Resou</w:t>
        </w:r>
      </w:hyperlink>
      <w:hyperlink w:anchor="_ce11bkcvmixm">
        <w:r w:rsidDel="00000000" w:rsidR="00000000" w:rsidRPr="00000000">
          <w:rPr>
            <w:color w:val="1155cc"/>
            <w:u w:val="single"/>
            <w:rtl w:val="0"/>
          </w:rPr>
          <w:t xml:space="preserve">rce views</w:t>
        </w:r>
      </w:hyperlink>
      <w:r w:rsidDel="00000000" w:rsidR="00000000" w:rsidRPr="00000000">
        <w:rPr>
          <w:rtl w:val="0"/>
        </w:rPr>
      </w:r>
    </w:p>
    <w:p w:rsidR="00000000" w:rsidDel="00000000" w:rsidP="00000000" w:rsidRDefault="00000000" w:rsidRPr="00000000" w14:paraId="000006C7">
      <w:pPr>
        <w:numPr>
          <w:ilvl w:val="1"/>
          <w:numId w:val="109"/>
        </w:numPr>
        <w:ind w:left="1440" w:hanging="360"/>
        <w:rPr>
          <w:u w:val="none"/>
        </w:rPr>
      </w:pPr>
      <w:r w:rsidDel="00000000" w:rsidR="00000000" w:rsidRPr="00000000">
        <w:rPr>
          <w:rtl w:val="0"/>
        </w:rPr>
        <w:t xml:space="preserve">Create new resource view for the new doctor</w:t>
      </w:r>
    </w:p>
    <w:p w:rsidR="00000000" w:rsidDel="00000000" w:rsidP="00000000" w:rsidRDefault="00000000" w:rsidRPr="00000000" w14:paraId="000006C8">
      <w:pPr>
        <w:numPr>
          <w:ilvl w:val="2"/>
          <w:numId w:val="109"/>
        </w:numPr>
        <w:ind w:left="2160" w:hanging="360"/>
        <w:rPr>
          <w:u w:val="none"/>
        </w:rPr>
      </w:pPr>
      <w:r w:rsidDel="00000000" w:rsidR="00000000" w:rsidRPr="00000000">
        <w:rPr>
          <w:rtl w:val="0"/>
        </w:rPr>
        <w:t xml:space="preserve">Choose from a research or appointment view. </w:t>
      </w:r>
    </w:p>
    <w:p w:rsidR="00000000" w:rsidDel="00000000" w:rsidP="00000000" w:rsidRDefault="00000000" w:rsidRPr="00000000" w14:paraId="000006C9">
      <w:pPr>
        <w:numPr>
          <w:ilvl w:val="1"/>
          <w:numId w:val="109"/>
        </w:numPr>
        <w:ind w:left="1440" w:hanging="360"/>
        <w:rPr>
          <w:u w:val="none"/>
        </w:rPr>
      </w:pPr>
      <w:r w:rsidDel="00000000" w:rsidR="00000000" w:rsidRPr="00000000">
        <w:rPr>
          <w:rtl w:val="0"/>
        </w:rPr>
        <w:t xml:space="preserve">Add the new resource to other relevant resources (for example, a Department overview) </w:t>
      </w:r>
    </w:p>
    <w:p w:rsidR="00000000" w:rsidDel="00000000" w:rsidP="00000000" w:rsidRDefault="00000000" w:rsidRPr="00000000" w14:paraId="000006CA">
      <w:pPr>
        <w:pStyle w:val="Heading2"/>
        <w:rPr/>
      </w:pPr>
      <w:bookmarkStart w:colFirst="0" w:colLast="0" w:name="_j7xcf1ddvhmk" w:id="203"/>
      <w:bookmarkEnd w:id="203"/>
      <w:r w:rsidDel="00000000" w:rsidR="00000000" w:rsidRPr="00000000">
        <w:rPr>
          <w:rtl w:val="0"/>
        </w:rPr>
        <w:t xml:space="preserve">New nurse (shared agenda) </w:t>
      </w:r>
    </w:p>
    <w:p w:rsidR="00000000" w:rsidDel="00000000" w:rsidP="00000000" w:rsidRDefault="00000000" w:rsidRPr="00000000" w14:paraId="000006CB">
      <w:pPr>
        <w:rPr/>
      </w:pPr>
      <w:r w:rsidDel="00000000" w:rsidR="00000000" w:rsidRPr="00000000">
        <w:rPr>
          <w:rtl w:val="0"/>
        </w:rPr>
        <w:t xml:space="preserve">Some clinics do not use personal agendas for nurses but use a resource that is shared by all nurses. </w:t>
      </w: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numPr>
          <w:ilvl w:val="0"/>
          <w:numId w:val="62"/>
        </w:numPr>
        <w:ind w:left="720" w:hanging="360"/>
        <w:rPr>
          <w:u w:val="none"/>
        </w:rPr>
      </w:pPr>
      <w:hyperlink w:anchor="_7y78ire92ep7">
        <w:r w:rsidDel="00000000" w:rsidR="00000000" w:rsidRPr="00000000">
          <w:rPr>
            <w:color w:val="1155cc"/>
            <w:u w:val="single"/>
            <w:rtl w:val="0"/>
          </w:rPr>
          <w:t xml:space="preserve">Users</w:t>
        </w:r>
      </w:hyperlink>
      <w:r w:rsidDel="00000000" w:rsidR="00000000" w:rsidRPr="00000000">
        <w:rPr>
          <w:rtl w:val="0"/>
        </w:rPr>
      </w:r>
    </w:p>
    <w:p w:rsidR="00000000" w:rsidDel="00000000" w:rsidP="00000000" w:rsidRDefault="00000000" w:rsidRPr="00000000" w14:paraId="000006CE">
      <w:pPr>
        <w:numPr>
          <w:ilvl w:val="1"/>
          <w:numId w:val="62"/>
        </w:numPr>
        <w:ind w:left="1440" w:hanging="360"/>
        <w:rPr>
          <w:u w:val="none"/>
        </w:rPr>
      </w:pPr>
      <w:r w:rsidDel="00000000" w:rsidR="00000000" w:rsidRPr="00000000">
        <w:rPr>
          <w:rtl w:val="0"/>
        </w:rPr>
        <w:t xml:space="preserve">First add a new user for the nurse</w:t>
      </w:r>
    </w:p>
    <w:p w:rsidR="00000000" w:rsidDel="00000000" w:rsidP="00000000" w:rsidRDefault="00000000" w:rsidRPr="00000000" w14:paraId="000006CF">
      <w:pPr>
        <w:rPr/>
      </w:pPr>
      <w:r w:rsidDel="00000000" w:rsidR="00000000" w:rsidRPr="00000000">
        <w:rPr>
          <w:rtl w:val="0"/>
        </w:rPr>
        <w:t xml:space="preserve">If a shared agenda for the nurse already exists, the nurse can use it. If not, follow steps 2 and 3.</w:t>
      </w:r>
    </w:p>
    <w:p w:rsidR="00000000" w:rsidDel="00000000" w:rsidP="00000000" w:rsidRDefault="00000000" w:rsidRPr="00000000" w14:paraId="000006D0">
      <w:pPr>
        <w:numPr>
          <w:ilvl w:val="0"/>
          <w:numId w:val="62"/>
        </w:numPr>
        <w:ind w:left="720" w:hanging="360"/>
        <w:rPr>
          <w:u w:val="none"/>
        </w:rPr>
      </w:pPr>
      <w:hyperlink w:anchor="_nveoo23sbcn0">
        <w:r w:rsidDel="00000000" w:rsidR="00000000" w:rsidRPr="00000000">
          <w:rPr>
            <w:color w:val="1155cc"/>
            <w:u w:val="single"/>
            <w:rtl w:val="0"/>
          </w:rPr>
          <w:t xml:space="preserve">Resources</w:t>
        </w:r>
      </w:hyperlink>
      <w:r w:rsidDel="00000000" w:rsidR="00000000" w:rsidRPr="00000000">
        <w:rPr>
          <w:rtl w:val="0"/>
        </w:rPr>
        <w:t xml:space="preserve"> </w:t>
      </w:r>
    </w:p>
    <w:p w:rsidR="00000000" w:rsidDel="00000000" w:rsidP="00000000" w:rsidRDefault="00000000" w:rsidRPr="00000000" w14:paraId="000006D1">
      <w:pPr>
        <w:numPr>
          <w:ilvl w:val="1"/>
          <w:numId w:val="62"/>
        </w:numPr>
        <w:ind w:left="1440" w:hanging="360"/>
        <w:rPr>
          <w:u w:val="none"/>
        </w:rPr>
      </w:pPr>
      <w:r w:rsidDel="00000000" w:rsidR="00000000" w:rsidRPr="00000000">
        <w:rPr>
          <w:rtl w:val="0"/>
        </w:rPr>
        <w:t xml:space="preserve">Put a new resource for the nurse group </w:t>
      </w:r>
    </w:p>
    <w:p w:rsidR="00000000" w:rsidDel="00000000" w:rsidP="00000000" w:rsidRDefault="00000000" w:rsidRPr="00000000" w14:paraId="000006D2">
      <w:pPr>
        <w:numPr>
          <w:ilvl w:val="1"/>
          <w:numId w:val="62"/>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6D3">
      <w:pPr>
        <w:numPr>
          <w:ilvl w:val="1"/>
          <w:numId w:val="62"/>
        </w:numPr>
        <w:ind w:left="1440" w:hanging="360"/>
        <w:rPr>
          <w:u w:val="none"/>
        </w:rPr>
      </w:pPr>
      <w:r w:rsidDel="00000000" w:rsidR="00000000" w:rsidRPr="00000000">
        <w:rPr>
          <w:rtl w:val="0"/>
        </w:rPr>
        <w:t xml:space="preserve">Select the nurse resource type</w:t>
      </w:r>
    </w:p>
    <w:p w:rsidR="00000000" w:rsidDel="00000000" w:rsidP="00000000" w:rsidRDefault="00000000" w:rsidRPr="00000000" w14:paraId="000006D4">
      <w:pPr>
        <w:numPr>
          <w:ilvl w:val="1"/>
          <w:numId w:val="62"/>
        </w:numPr>
        <w:ind w:left="1440" w:hanging="360"/>
        <w:rPr>
          <w:u w:val="none"/>
        </w:rPr>
      </w:pPr>
      <w:r w:rsidDel="00000000" w:rsidR="00000000" w:rsidRPr="00000000">
        <w:rPr>
          <w:rtl w:val="0"/>
        </w:rPr>
        <w:t xml:space="preserve">Select the location and Department</w:t>
      </w:r>
    </w:p>
    <w:p w:rsidR="00000000" w:rsidDel="00000000" w:rsidP="00000000" w:rsidRDefault="00000000" w:rsidRPr="00000000" w14:paraId="000006D5">
      <w:pPr>
        <w:numPr>
          <w:ilvl w:val="1"/>
          <w:numId w:val="62"/>
        </w:numPr>
        <w:ind w:left="1440" w:hanging="360"/>
        <w:rPr>
          <w:u w:val="none"/>
        </w:rPr>
      </w:pPr>
      <w:r w:rsidDel="00000000" w:rsidR="00000000" w:rsidRPr="00000000">
        <w:rPr>
          <w:rtl w:val="0"/>
        </w:rPr>
        <w:t xml:space="preserve">Leave the operator blank or choose a medical specialist who is always responsible for the care provided by this resource.</w:t>
      </w:r>
    </w:p>
    <w:p w:rsidR="00000000" w:rsidDel="00000000" w:rsidP="00000000" w:rsidRDefault="00000000" w:rsidRPr="00000000" w14:paraId="000006D6">
      <w:pPr>
        <w:numPr>
          <w:ilvl w:val="1"/>
          <w:numId w:val="62"/>
        </w:numPr>
        <w:ind w:left="1440" w:hanging="360"/>
      </w:pPr>
      <w:r w:rsidDel="00000000" w:rsidR="00000000" w:rsidRPr="00000000">
        <w:rPr>
          <w:rtl w:val="0"/>
        </w:rPr>
        <w:t xml:space="preserve">Enter the correct start date</w:t>
      </w:r>
    </w:p>
    <w:p w:rsidR="00000000" w:rsidDel="00000000" w:rsidP="00000000" w:rsidRDefault="00000000" w:rsidRPr="00000000" w14:paraId="000006D7">
      <w:pPr>
        <w:numPr>
          <w:ilvl w:val="1"/>
          <w:numId w:val="62"/>
        </w:numPr>
        <w:ind w:left="1440" w:hanging="360"/>
        <w:rPr>
          <w:u w:val="none"/>
        </w:rPr>
      </w:pPr>
      <w:r w:rsidDel="00000000" w:rsidR="00000000" w:rsidRPr="00000000">
        <w:rPr>
          <w:rtl w:val="0"/>
        </w:rPr>
        <w:t xml:space="preserve">Select the 'Shared calendar' checkbox. </w:t>
      </w:r>
    </w:p>
    <w:p w:rsidR="00000000" w:rsidDel="00000000" w:rsidP="00000000" w:rsidRDefault="00000000" w:rsidRPr="00000000" w14:paraId="000006D8">
      <w:pPr>
        <w:numPr>
          <w:ilvl w:val="0"/>
          <w:numId w:val="62"/>
        </w:numPr>
        <w:ind w:left="720" w:hanging="360"/>
        <w:rPr>
          <w:u w:val="none"/>
        </w:rPr>
      </w:pPr>
      <w:hyperlink w:anchor="_ce11bkcvmixm">
        <w:r w:rsidDel="00000000" w:rsidR="00000000" w:rsidRPr="00000000">
          <w:rPr>
            <w:color w:val="1155cc"/>
            <w:u w:val="single"/>
            <w:rtl w:val="0"/>
          </w:rPr>
          <w:t xml:space="preserve">Resource views</w:t>
        </w:r>
      </w:hyperlink>
      <w:r w:rsidDel="00000000" w:rsidR="00000000" w:rsidRPr="00000000">
        <w:rPr>
          <w:rtl w:val="0"/>
        </w:rPr>
      </w:r>
    </w:p>
    <w:p w:rsidR="00000000" w:rsidDel="00000000" w:rsidP="00000000" w:rsidRDefault="00000000" w:rsidRPr="00000000" w14:paraId="000006D9">
      <w:pPr>
        <w:numPr>
          <w:ilvl w:val="1"/>
          <w:numId w:val="62"/>
        </w:numPr>
        <w:ind w:left="1440" w:hanging="360"/>
      </w:pPr>
      <w:r w:rsidDel="00000000" w:rsidR="00000000" w:rsidRPr="00000000">
        <w:rPr>
          <w:rtl w:val="0"/>
        </w:rPr>
        <w:t xml:space="preserve">Create new resource views for the new nurses</w:t>
      </w:r>
    </w:p>
    <w:p w:rsidR="00000000" w:rsidDel="00000000" w:rsidP="00000000" w:rsidRDefault="00000000" w:rsidRPr="00000000" w14:paraId="000006DA">
      <w:pPr>
        <w:numPr>
          <w:ilvl w:val="2"/>
          <w:numId w:val="62"/>
        </w:numPr>
        <w:ind w:left="2160" w:hanging="360"/>
      </w:pPr>
      <w:r w:rsidDel="00000000" w:rsidR="00000000" w:rsidRPr="00000000">
        <w:rPr>
          <w:rtl w:val="0"/>
        </w:rPr>
        <w:t xml:space="preserve">Choose from a research or appointment view. </w:t>
      </w:r>
    </w:p>
    <w:p w:rsidR="00000000" w:rsidDel="00000000" w:rsidP="00000000" w:rsidRDefault="00000000" w:rsidRPr="00000000" w14:paraId="000006DB">
      <w:pPr>
        <w:numPr>
          <w:ilvl w:val="1"/>
          <w:numId w:val="62"/>
        </w:numPr>
        <w:ind w:left="1440" w:hanging="360"/>
      </w:pPr>
      <w:r w:rsidDel="00000000" w:rsidR="00000000" w:rsidRPr="00000000">
        <w:rPr>
          <w:rtl w:val="0"/>
        </w:rPr>
        <w:t xml:space="preserve">Add the new resource to other relevant resources (for example, a Department overview) </w:t>
      </w:r>
    </w:p>
    <w:p w:rsidR="00000000" w:rsidDel="00000000" w:rsidP="00000000" w:rsidRDefault="00000000" w:rsidRPr="00000000" w14:paraId="000006DC">
      <w:pPr>
        <w:pStyle w:val="Heading2"/>
        <w:rPr/>
      </w:pPr>
      <w:bookmarkStart w:colFirst="0" w:colLast="0" w:name="_arzw35gik60o" w:id="204"/>
      <w:bookmarkEnd w:id="204"/>
      <w:r w:rsidDel="00000000" w:rsidR="00000000" w:rsidRPr="00000000">
        <w:rPr>
          <w:rtl w:val="0"/>
        </w:rPr>
        <w:t xml:space="preserve">Specialist retired</w:t>
      </w:r>
    </w:p>
    <w:p w:rsidR="00000000" w:rsidDel="00000000" w:rsidP="00000000" w:rsidRDefault="00000000" w:rsidRPr="00000000" w14:paraId="000006DD">
      <w:pPr>
        <w:numPr>
          <w:ilvl w:val="0"/>
          <w:numId w:val="74"/>
        </w:numPr>
        <w:ind w:left="720" w:hanging="360"/>
        <w:rPr>
          <w:u w:val="none"/>
        </w:rPr>
      </w:pPr>
      <w:hyperlink w:anchor="_ce11bkcvmixm">
        <w:r w:rsidDel="00000000" w:rsidR="00000000" w:rsidRPr="00000000">
          <w:rPr>
            <w:color w:val="1155cc"/>
            <w:u w:val="single"/>
            <w:rtl w:val="0"/>
          </w:rPr>
          <w:t xml:space="preserve">Resource view</w:t>
        </w:r>
      </w:hyperlink>
      <w:r w:rsidDel="00000000" w:rsidR="00000000" w:rsidRPr="00000000">
        <w:rPr>
          <w:rtl w:val="0"/>
        </w:rPr>
        <w:t xml:space="preserve"> to delete</w:t>
      </w:r>
    </w:p>
    <w:p w:rsidR="00000000" w:rsidDel="00000000" w:rsidP="00000000" w:rsidRDefault="00000000" w:rsidRPr="00000000" w14:paraId="000006DE">
      <w:pPr>
        <w:numPr>
          <w:ilvl w:val="1"/>
          <w:numId w:val="74"/>
        </w:numPr>
        <w:ind w:left="1440" w:hanging="360"/>
        <w:rPr>
          <w:u w:val="none"/>
        </w:rPr>
      </w:pPr>
      <w:r w:rsidDel="00000000" w:rsidR="00000000" w:rsidRPr="00000000">
        <w:rPr>
          <w:rtl w:val="0"/>
        </w:rPr>
        <w:t xml:space="preserve">Start by removing the physician's resource views so that they are no longer visible in the calendar. There is no need to manually remove the doctor from shared resource views.</w:t>
      </w:r>
    </w:p>
    <w:p w:rsidR="00000000" w:rsidDel="00000000" w:rsidP="00000000" w:rsidRDefault="00000000" w:rsidRPr="00000000" w14:paraId="000006DF">
      <w:pPr>
        <w:numPr>
          <w:ilvl w:val="0"/>
          <w:numId w:val="74"/>
        </w:numPr>
        <w:ind w:left="720" w:hanging="360"/>
        <w:rPr>
          <w:u w:val="none"/>
        </w:rPr>
      </w:pPr>
      <w:hyperlink w:anchor="_nveoo23sbcn0">
        <w:r w:rsidDel="00000000" w:rsidR="00000000" w:rsidRPr="00000000">
          <w:rPr>
            <w:color w:val="1155cc"/>
            <w:u w:val="single"/>
            <w:rtl w:val="0"/>
          </w:rPr>
          <w:t xml:space="preserve">Resources</w:t>
        </w:r>
      </w:hyperlink>
      <w:r w:rsidDel="00000000" w:rsidR="00000000" w:rsidRPr="00000000">
        <w:rPr>
          <w:rtl w:val="0"/>
        </w:rPr>
        <w:t xml:space="preserve"> archive</w:t>
      </w:r>
    </w:p>
    <w:p w:rsidR="00000000" w:rsidDel="00000000" w:rsidP="00000000" w:rsidRDefault="00000000" w:rsidRPr="00000000" w14:paraId="000006E0">
      <w:pPr>
        <w:numPr>
          <w:ilvl w:val="1"/>
          <w:numId w:val="74"/>
        </w:numPr>
        <w:ind w:left="1440" w:hanging="360"/>
        <w:rPr>
          <w:u w:val="none"/>
        </w:rPr>
      </w:pPr>
      <w:r w:rsidDel="00000000" w:rsidR="00000000" w:rsidRPr="00000000">
        <w:rPr>
          <w:rtl w:val="0"/>
        </w:rPr>
        <w:t xml:space="preserve">Archive the physician resource by entering the correct end date. Once this date has passed, it will no longer be possible to select this resource when scheduling an appointment.</w:t>
      </w:r>
    </w:p>
    <w:p w:rsidR="00000000" w:rsidDel="00000000" w:rsidP="00000000" w:rsidRDefault="00000000" w:rsidRPr="00000000" w14:paraId="000006E1">
      <w:pPr>
        <w:numPr>
          <w:ilvl w:val="0"/>
          <w:numId w:val="74"/>
        </w:numPr>
        <w:ind w:left="720" w:hanging="360"/>
        <w:rPr>
          <w:u w:val="none"/>
        </w:rPr>
      </w:pPr>
      <w:hyperlink w:anchor="_8hni78wm5swa">
        <w:r w:rsidDel="00000000" w:rsidR="00000000" w:rsidRPr="00000000">
          <w:rPr>
            <w:color w:val="1155cc"/>
            <w:u w:val="single"/>
            <w:rtl w:val="0"/>
          </w:rPr>
          <w:t xml:space="preserve">Working relationship</w:t>
        </w:r>
      </w:hyperlink>
      <w:r w:rsidDel="00000000" w:rsidR="00000000" w:rsidRPr="00000000">
        <w:rPr>
          <w:rtl w:val="0"/>
        </w:rPr>
        <w:t xml:space="preserve"> archive</w:t>
      </w:r>
    </w:p>
    <w:p w:rsidR="00000000" w:rsidDel="00000000" w:rsidP="00000000" w:rsidRDefault="00000000" w:rsidRPr="00000000" w14:paraId="000006E2">
      <w:pPr>
        <w:numPr>
          <w:ilvl w:val="1"/>
          <w:numId w:val="74"/>
        </w:numPr>
        <w:ind w:left="1440" w:hanging="360"/>
        <w:rPr>
          <w:u w:val="none"/>
        </w:rPr>
      </w:pPr>
      <w:r w:rsidDel="00000000" w:rsidR="00000000" w:rsidRPr="00000000">
        <w:rPr>
          <w:rtl w:val="0"/>
        </w:rPr>
        <w:t xml:space="preserve">Archive the doctor's internal working relationship in the contact book by entering the correct end date. </w:t>
      </w:r>
    </w:p>
    <w:p w:rsidR="00000000" w:rsidDel="00000000" w:rsidP="00000000" w:rsidRDefault="00000000" w:rsidRPr="00000000" w14:paraId="000006E3">
      <w:pPr>
        <w:numPr>
          <w:ilvl w:val="1"/>
          <w:numId w:val="74"/>
        </w:numPr>
        <w:ind w:left="1440" w:hanging="360"/>
        <w:rPr>
          <w:u w:val="none"/>
        </w:rPr>
      </w:pPr>
      <w:r w:rsidDel="00000000" w:rsidR="00000000" w:rsidRPr="00000000">
        <w:rPr>
          <w:rtl w:val="0"/>
        </w:rPr>
        <w:t xml:space="preserve">If known, you can immediately add the new external working relationship. </w:t>
      </w:r>
    </w:p>
    <w:p w:rsidR="00000000" w:rsidDel="00000000" w:rsidP="00000000" w:rsidRDefault="00000000" w:rsidRPr="00000000" w14:paraId="000006E4">
      <w:pPr>
        <w:numPr>
          <w:ilvl w:val="0"/>
          <w:numId w:val="74"/>
        </w:numPr>
        <w:ind w:left="720" w:hanging="360"/>
        <w:rPr>
          <w:u w:val="none"/>
        </w:rPr>
      </w:pPr>
      <w:hyperlink w:anchor="_7y78ire92ep7">
        <w:r w:rsidDel="00000000" w:rsidR="00000000" w:rsidRPr="00000000">
          <w:rPr>
            <w:color w:val="1155cc"/>
            <w:u w:val="single"/>
            <w:rtl w:val="0"/>
          </w:rPr>
          <w:t xml:space="preserve">Users</w:t>
        </w:r>
      </w:hyperlink>
      <w:r w:rsidDel="00000000" w:rsidR="00000000" w:rsidRPr="00000000">
        <w:rPr>
          <w:rtl w:val="0"/>
        </w:rPr>
        <w:t xml:space="preserve"> archive </w:t>
      </w:r>
    </w:p>
    <w:p w:rsidR="00000000" w:rsidDel="00000000" w:rsidP="00000000" w:rsidRDefault="00000000" w:rsidRPr="00000000" w14:paraId="000006E5">
      <w:pPr>
        <w:numPr>
          <w:ilvl w:val="1"/>
          <w:numId w:val="74"/>
        </w:numPr>
        <w:ind w:left="1440" w:hanging="360"/>
        <w:rPr>
          <w:u w:val="none"/>
        </w:rPr>
      </w:pPr>
      <w:r w:rsidDel="00000000" w:rsidR="00000000" w:rsidRPr="00000000">
        <w:rPr>
          <w:rtl w:val="0"/>
        </w:rPr>
        <w:t xml:space="preserve">Archive the user by changing the user's status from active to inactive. After this, the user can no longer log into the system </w:t>
      </w:r>
    </w:p>
    <w:p w:rsidR="00000000" w:rsidDel="00000000" w:rsidP="00000000" w:rsidRDefault="00000000" w:rsidRPr="00000000" w14:paraId="000006E6">
      <w:pPr>
        <w:ind w:left="0" w:firstLine="0"/>
        <w:rPr/>
      </w:pPr>
      <w:r w:rsidDel="00000000" w:rsidR="00000000" w:rsidRPr="00000000">
        <w:rPr>
          <w:rtl w:val="0"/>
        </w:rPr>
      </w:r>
    </w:p>
    <w:p w:rsidR="00000000" w:rsidDel="00000000" w:rsidP="00000000" w:rsidRDefault="00000000" w:rsidRPr="00000000" w14:paraId="000006E7">
      <w:pPr>
        <w:pStyle w:val="Heading2"/>
        <w:rPr/>
      </w:pPr>
      <w:bookmarkStart w:colFirst="0" w:colLast="0" w:name="_i814bznzqhft" w:id="205"/>
      <w:bookmarkEnd w:id="205"/>
      <w:r w:rsidDel="00000000" w:rsidR="00000000" w:rsidRPr="00000000">
        <w:rPr>
          <w:rtl w:val="0"/>
        </w:rPr>
        <w:t xml:space="preserve">Add new survey type </w:t>
      </w:r>
    </w:p>
    <w:p w:rsidR="00000000" w:rsidDel="00000000" w:rsidP="00000000" w:rsidRDefault="00000000" w:rsidRPr="00000000" w14:paraId="000006E8">
      <w:pPr>
        <w:ind w:left="0" w:firstLine="0"/>
        <w:rPr/>
      </w:pPr>
      <w:r w:rsidDel="00000000" w:rsidR="00000000" w:rsidRPr="00000000">
        <w:rPr>
          <w:rtl w:val="0"/>
        </w:rPr>
        <w:t xml:space="preserve">If the desired resource types already exist, you can skip step 1</w:t>
      </w:r>
    </w:p>
    <w:p w:rsidR="00000000" w:rsidDel="00000000" w:rsidP="00000000" w:rsidRDefault="00000000" w:rsidRPr="00000000" w14:paraId="000006E9">
      <w:pPr>
        <w:numPr>
          <w:ilvl w:val="0"/>
          <w:numId w:val="48"/>
        </w:numPr>
        <w:ind w:left="720" w:hanging="360"/>
        <w:rPr>
          <w:u w:val="none"/>
        </w:rPr>
      </w:pPr>
      <w:hyperlink w:anchor="_e1rim44g4cn7">
        <w:r w:rsidDel="00000000" w:rsidR="00000000" w:rsidRPr="00000000">
          <w:rPr>
            <w:color w:val="1155cc"/>
            <w:u w:val="single"/>
            <w:rtl w:val="0"/>
          </w:rPr>
          <w:t xml:space="preserve">Resourcetype</w:t>
        </w:r>
      </w:hyperlink>
      <w:r w:rsidDel="00000000" w:rsidR="00000000" w:rsidRPr="00000000">
        <w:rPr>
          <w:rtl w:val="0"/>
        </w:rPr>
        <w:t xml:space="preserve"> add</w:t>
      </w:r>
    </w:p>
    <w:p w:rsidR="00000000" w:rsidDel="00000000" w:rsidP="00000000" w:rsidRDefault="00000000" w:rsidRPr="00000000" w14:paraId="000006EA">
      <w:pPr>
        <w:numPr>
          <w:ilvl w:val="1"/>
          <w:numId w:val="48"/>
        </w:numPr>
        <w:ind w:left="1440" w:hanging="360"/>
        <w:rPr>
          <w:u w:val="none"/>
        </w:rPr>
      </w:pPr>
      <w:r w:rsidDel="00000000" w:rsidR="00000000" w:rsidRPr="00000000">
        <w:rPr>
          <w:rtl w:val="0"/>
        </w:rPr>
        <w:t xml:space="preserve">Select the correct resource type to add it</w:t>
      </w:r>
    </w:p>
    <w:p w:rsidR="00000000" w:rsidDel="00000000" w:rsidP="00000000" w:rsidRDefault="00000000" w:rsidRPr="00000000" w14:paraId="000006EB">
      <w:pPr>
        <w:rPr/>
      </w:pPr>
      <w:r w:rsidDel="00000000" w:rsidR="00000000" w:rsidRPr="00000000">
        <w:rPr>
          <w:rtl w:val="0"/>
        </w:rPr>
        <w:t xml:space="preserve">If the desired Finance code already exists, you can skip step 2</w:t>
      </w:r>
    </w:p>
    <w:p w:rsidR="00000000" w:rsidDel="00000000" w:rsidP="00000000" w:rsidRDefault="00000000" w:rsidRPr="00000000" w14:paraId="000006EC">
      <w:pPr>
        <w:numPr>
          <w:ilvl w:val="0"/>
          <w:numId w:val="48"/>
        </w:numPr>
        <w:ind w:left="720" w:hanging="360"/>
        <w:rPr>
          <w:u w:val="none"/>
        </w:rPr>
      </w:pPr>
      <w:hyperlink w:anchor="_psrbsjnzknu">
        <w:r w:rsidDel="00000000" w:rsidR="00000000" w:rsidRPr="00000000">
          <w:rPr>
            <w:color w:val="1155cc"/>
            <w:u w:val="single"/>
            <w:rtl w:val="0"/>
          </w:rPr>
          <w:t xml:space="preserve">Registration codes</w:t>
        </w:r>
      </w:hyperlink>
      <w:r w:rsidDel="00000000" w:rsidR="00000000" w:rsidRPr="00000000">
        <w:rPr>
          <w:rtl w:val="0"/>
        </w:rPr>
        <w:t xml:space="preserve"> add</w:t>
      </w:r>
    </w:p>
    <w:p w:rsidR="00000000" w:rsidDel="00000000" w:rsidP="00000000" w:rsidRDefault="00000000" w:rsidRPr="00000000" w14:paraId="000006ED">
      <w:pPr>
        <w:numPr>
          <w:ilvl w:val="1"/>
          <w:numId w:val="48"/>
        </w:numPr>
        <w:ind w:left="1440" w:hanging="360"/>
        <w:rPr>
          <w:u w:val="none"/>
        </w:rPr>
      </w:pPr>
      <w:r w:rsidDel="00000000" w:rsidR="00000000" w:rsidRPr="00000000">
        <w:rPr>
          <w:rtl w:val="0"/>
        </w:rPr>
        <w:t xml:space="preserve">Enter the correct information </w:t>
      </w:r>
    </w:p>
    <w:p w:rsidR="00000000" w:rsidDel="00000000" w:rsidP="00000000" w:rsidRDefault="00000000" w:rsidRPr="00000000" w14:paraId="000006EE">
      <w:pPr>
        <w:numPr>
          <w:ilvl w:val="0"/>
          <w:numId w:val="48"/>
        </w:numPr>
        <w:ind w:left="720" w:hanging="360"/>
        <w:rPr>
          <w:u w:val="none"/>
        </w:rPr>
      </w:pPr>
      <w:hyperlink w:anchor="_cy63jhq7ofpc">
        <w:r w:rsidDel="00000000" w:rsidR="00000000" w:rsidRPr="00000000">
          <w:rPr>
            <w:color w:val="1155cc"/>
            <w:u w:val="single"/>
            <w:rtl w:val="0"/>
          </w:rPr>
          <w:t xml:space="preserve">Examination Types</w:t>
        </w:r>
      </w:hyperlink>
      <w:r w:rsidDel="00000000" w:rsidR="00000000" w:rsidRPr="00000000">
        <w:rPr>
          <w:rtl w:val="0"/>
        </w:rPr>
        <w:t xml:space="preserve"> add</w:t>
      </w:r>
    </w:p>
    <w:p w:rsidR="00000000" w:rsidDel="00000000" w:rsidP="00000000" w:rsidRDefault="00000000" w:rsidRPr="00000000" w14:paraId="000006EF">
      <w:pPr>
        <w:numPr>
          <w:ilvl w:val="1"/>
          <w:numId w:val="48"/>
        </w:numPr>
        <w:ind w:left="1440" w:hanging="360"/>
        <w:rPr>
          <w:u w:val="none"/>
        </w:rPr>
      </w:pPr>
      <w:r w:rsidDel="00000000" w:rsidR="00000000" w:rsidRPr="00000000">
        <w:rPr>
          <w:rtl w:val="0"/>
        </w:rPr>
        <w:t xml:space="preserve">Fill in the correct details </w:t>
      </w:r>
    </w:p>
    <w:p w:rsidR="00000000" w:rsidDel="00000000" w:rsidP="00000000" w:rsidRDefault="00000000" w:rsidRPr="00000000" w14:paraId="000006F0">
      <w:pPr>
        <w:numPr>
          <w:ilvl w:val="1"/>
          <w:numId w:val="48"/>
        </w:numPr>
        <w:ind w:left="1440" w:hanging="360"/>
        <w:rPr>
          <w:u w:val="none"/>
        </w:rPr>
      </w:pPr>
      <w:r w:rsidDel="00000000" w:rsidR="00000000" w:rsidRPr="00000000">
        <w:rPr>
          <w:rtl w:val="0"/>
        </w:rPr>
        <w:t xml:space="preserve">Select the correct (default) resource type </w:t>
      </w:r>
    </w:p>
    <w:p w:rsidR="00000000" w:rsidDel="00000000" w:rsidP="00000000" w:rsidRDefault="00000000" w:rsidRPr="00000000" w14:paraId="000006F1">
      <w:pPr>
        <w:numPr>
          <w:ilvl w:val="1"/>
          <w:numId w:val="48"/>
        </w:numPr>
        <w:ind w:left="1440" w:hanging="360"/>
        <w:rPr>
          <w:u w:val="none"/>
        </w:rPr>
      </w:pPr>
      <w:r w:rsidDel="00000000" w:rsidR="00000000" w:rsidRPr="00000000">
        <w:rPr>
          <w:rtl w:val="0"/>
        </w:rPr>
        <w:t xml:space="preserve">Add the correct registration code(s).</w:t>
      </w:r>
    </w:p>
    <w:p w:rsidR="00000000" w:rsidDel="00000000" w:rsidP="00000000" w:rsidRDefault="00000000" w:rsidRPr="00000000" w14:paraId="000006F2">
      <w:pPr>
        <w:numPr>
          <w:ilvl w:val="0"/>
          <w:numId w:val="48"/>
        </w:numPr>
        <w:ind w:left="720" w:hanging="360"/>
        <w:rPr>
          <w:u w:val="none"/>
        </w:rPr>
      </w:pPr>
      <w:hyperlink w:anchor="_87narkzdwx34">
        <w:r w:rsidDel="00000000" w:rsidR="00000000" w:rsidRPr="00000000">
          <w:rPr>
            <w:color w:val="1155cc"/>
            <w:u w:val="single"/>
            <w:rtl w:val="0"/>
          </w:rPr>
          <w:t xml:space="preserve">Examination Segments</w:t>
        </w:r>
      </w:hyperlink>
      <w:r w:rsidDel="00000000" w:rsidR="00000000" w:rsidRPr="00000000">
        <w:rPr>
          <w:rtl w:val="0"/>
        </w:rPr>
        <w:t xml:space="preserve"> add</w:t>
      </w:r>
    </w:p>
    <w:p w:rsidR="00000000" w:rsidDel="00000000" w:rsidP="00000000" w:rsidRDefault="00000000" w:rsidRPr="00000000" w14:paraId="000006F3">
      <w:pPr>
        <w:numPr>
          <w:ilvl w:val="1"/>
          <w:numId w:val="48"/>
        </w:numPr>
        <w:ind w:left="1440" w:hanging="360"/>
        <w:rPr>
          <w:u w:val="none"/>
        </w:rPr>
      </w:pPr>
      <w:r w:rsidDel="00000000" w:rsidR="00000000" w:rsidRPr="00000000">
        <w:rPr>
          <w:rtl w:val="0"/>
        </w:rPr>
        <w:t xml:space="preserve">Fill in the correct fields </w:t>
      </w:r>
    </w:p>
    <w:p w:rsidR="00000000" w:rsidDel="00000000" w:rsidP="00000000" w:rsidRDefault="00000000" w:rsidRPr="00000000" w14:paraId="000006F4">
      <w:pPr>
        <w:numPr>
          <w:ilvl w:val="1"/>
          <w:numId w:val="48"/>
        </w:numPr>
        <w:ind w:left="1440" w:hanging="360"/>
        <w:rPr>
          <w:u w:val="none"/>
        </w:rPr>
      </w:pPr>
      <w:r w:rsidDel="00000000" w:rsidR="00000000" w:rsidRPr="00000000">
        <w:rPr>
          <w:rtl w:val="0"/>
        </w:rPr>
        <w:t xml:space="preserve">Change segment content</w:t>
      </w:r>
    </w:p>
    <w:p w:rsidR="00000000" w:rsidDel="00000000" w:rsidP="00000000" w:rsidRDefault="00000000" w:rsidRPr="00000000" w14:paraId="000006F5">
      <w:pPr>
        <w:numPr>
          <w:ilvl w:val="2"/>
          <w:numId w:val="48"/>
        </w:numPr>
        <w:ind w:left="2160" w:hanging="360"/>
        <w:rPr>
          <w:u w:val="none"/>
        </w:rPr>
      </w:pPr>
      <w:r w:rsidDel="00000000" w:rsidR="00000000" w:rsidRPr="00000000">
        <w:rPr>
          <w:rtl w:val="0"/>
        </w:rPr>
        <w:t xml:space="preserve">Add the desired OTP fields to the segment</w:t>
      </w:r>
    </w:p>
    <w:p w:rsidR="00000000" w:rsidDel="00000000" w:rsidP="00000000" w:rsidRDefault="00000000" w:rsidRPr="00000000" w14:paraId="000006F6">
      <w:pPr>
        <w:numPr>
          <w:ilvl w:val="0"/>
          <w:numId w:val="48"/>
        </w:numPr>
        <w:ind w:left="720" w:hanging="360"/>
        <w:rPr>
          <w:u w:val="none"/>
        </w:rPr>
      </w:pPr>
      <w:hyperlink w:anchor="_a3pyqu7hj1u4">
        <w:r w:rsidDel="00000000" w:rsidR="00000000" w:rsidRPr="00000000">
          <w:rPr>
            <w:color w:val="1155cc"/>
            <w:u w:val="single"/>
            <w:rtl w:val="0"/>
          </w:rPr>
          <w:t xml:space="preserve">Examination Forms </w:t>
        </w:r>
      </w:hyperlink>
      <w:r w:rsidDel="00000000" w:rsidR="00000000" w:rsidRPr="00000000">
        <w:rPr>
          <w:rtl w:val="0"/>
        </w:rPr>
        <w:t xml:space="preserve">add</w:t>
      </w:r>
    </w:p>
    <w:p w:rsidR="00000000" w:rsidDel="00000000" w:rsidP="00000000" w:rsidRDefault="00000000" w:rsidRPr="00000000" w14:paraId="000006F7">
      <w:pPr>
        <w:numPr>
          <w:ilvl w:val="1"/>
          <w:numId w:val="48"/>
        </w:numPr>
        <w:ind w:left="1440" w:hanging="360"/>
        <w:rPr>
          <w:u w:val="none"/>
        </w:rPr>
      </w:pPr>
      <w:r w:rsidDel="00000000" w:rsidR="00000000" w:rsidRPr="00000000">
        <w:rPr>
          <w:rtl w:val="0"/>
        </w:rPr>
        <w:t xml:space="preserve">Fill in the correct fields</w:t>
      </w:r>
    </w:p>
    <w:p w:rsidR="00000000" w:rsidDel="00000000" w:rsidP="00000000" w:rsidRDefault="00000000" w:rsidRPr="00000000" w14:paraId="000006F8">
      <w:pPr>
        <w:numPr>
          <w:ilvl w:val="1"/>
          <w:numId w:val="48"/>
        </w:numPr>
        <w:ind w:left="1440" w:hanging="360"/>
        <w:rPr>
          <w:u w:val="none"/>
        </w:rPr>
      </w:pPr>
      <w:r w:rsidDel="00000000" w:rsidR="00000000" w:rsidRPr="00000000">
        <w:rPr>
          <w:rtl w:val="0"/>
        </w:rPr>
        <w:t xml:space="preserve">Change form content</w:t>
      </w:r>
    </w:p>
    <w:p w:rsidR="00000000" w:rsidDel="00000000" w:rsidP="00000000" w:rsidRDefault="00000000" w:rsidRPr="00000000" w14:paraId="000006F9">
      <w:pPr>
        <w:numPr>
          <w:ilvl w:val="2"/>
          <w:numId w:val="48"/>
        </w:numPr>
        <w:ind w:left="2160" w:hanging="360"/>
        <w:rPr>
          <w:u w:val="none"/>
        </w:rPr>
      </w:pPr>
      <w:r w:rsidDel="00000000" w:rsidR="00000000" w:rsidRPr="00000000">
        <w:rPr>
          <w:rtl w:val="0"/>
        </w:rPr>
        <w:t xml:space="preserve">Add the desired segments to the form</w:t>
      </w:r>
    </w:p>
    <w:p w:rsidR="00000000" w:rsidDel="00000000" w:rsidP="00000000" w:rsidRDefault="00000000" w:rsidRPr="00000000" w14:paraId="000006FA">
      <w:pPr>
        <w:numPr>
          <w:ilvl w:val="0"/>
          <w:numId w:val="48"/>
        </w:numPr>
        <w:ind w:left="720" w:hanging="360"/>
        <w:rPr>
          <w:u w:val="none"/>
        </w:rPr>
      </w:pPr>
      <w:hyperlink w:anchor="_szocwdfabks4">
        <w:r w:rsidDel="00000000" w:rsidR="00000000" w:rsidRPr="00000000">
          <w:rPr>
            <w:color w:val="1155cc"/>
            <w:u w:val="single"/>
            <w:rtl w:val="0"/>
          </w:rPr>
          <w:t xml:space="preserve">Examination Views</w:t>
        </w:r>
      </w:hyperlink>
      <w:r w:rsidDel="00000000" w:rsidR="00000000" w:rsidRPr="00000000">
        <w:rPr>
          <w:rtl w:val="0"/>
        </w:rPr>
        <w:t xml:space="preserve"> add</w:t>
      </w:r>
    </w:p>
    <w:p w:rsidR="00000000" w:rsidDel="00000000" w:rsidP="00000000" w:rsidRDefault="00000000" w:rsidRPr="00000000" w14:paraId="000006FB">
      <w:pPr>
        <w:numPr>
          <w:ilvl w:val="1"/>
          <w:numId w:val="48"/>
        </w:numPr>
        <w:ind w:left="1440" w:hanging="360"/>
        <w:rPr>
          <w:u w:val="none"/>
        </w:rPr>
      </w:pPr>
      <w:r w:rsidDel="00000000" w:rsidR="00000000" w:rsidRPr="00000000">
        <w:rPr>
          <w:rtl w:val="0"/>
        </w:rPr>
        <w:t xml:space="preserve">Select the correct Examination Type</w:t>
      </w:r>
    </w:p>
    <w:p w:rsidR="00000000" w:rsidDel="00000000" w:rsidP="00000000" w:rsidRDefault="00000000" w:rsidRPr="00000000" w14:paraId="000006FC">
      <w:pPr>
        <w:numPr>
          <w:ilvl w:val="1"/>
          <w:numId w:val="48"/>
        </w:numPr>
        <w:ind w:left="1440" w:hanging="360"/>
        <w:rPr>
          <w:u w:val="none"/>
        </w:rPr>
      </w:pPr>
      <w:r w:rsidDel="00000000" w:rsidR="00000000" w:rsidRPr="00000000">
        <w:rPr>
          <w:rtl w:val="0"/>
        </w:rPr>
        <w:t xml:space="preserve">Change the examination view</w:t>
      </w:r>
    </w:p>
    <w:p w:rsidR="00000000" w:rsidDel="00000000" w:rsidP="00000000" w:rsidRDefault="00000000" w:rsidRPr="00000000" w14:paraId="000006FD">
      <w:pPr>
        <w:numPr>
          <w:ilvl w:val="2"/>
          <w:numId w:val="48"/>
        </w:numPr>
        <w:ind w:left="2160" w:hanging="360"/>
        <w:rPr>
          <w:u w:val="none"/>
        </w:rPr>
      </w:pPr>
      <w:r w:rsidDel="00000000" w:rsidR="00000000" w:rsidRPr="00000000">
        <w:rPr>
          <w:rtl w:val="0"/>
        </w:rPr>
        <w:t xml:space="preserve">Select the correct forms or functionalities</w:t>
      </w:r>
    </w:p>
    <w:p w:rsidR="00000000" w:rsidDel="00000000" w:rsidP="00000000" w:rsidRDefault="00000000" w:rsidRPr="00000000" w14:paraId="000006FE">
      <w:pPr>
        <w:pStyle w:val="Heading2"/>
        <w:rPr>
          <w:rFonts w:ascii="Helvetica Neue" w:cs="Helvetica Neue" w:eastAsia="Helvetica Neue" w:hAnsi="Helvetica Neue"/>
        </w:rPr>
      </w:pPr>
      <w:bookmarkStart w:colFirst="0" w:colLast="0" w:name="_qegydw9krhkt" w:id="206"/>
      <w:bookmarkEnd w:id="206"/>
      <w:r w:rsidDel="00000000" w:rsidR="00000000" w:rsidRPr="00000000">
        <w:rPr>
          <w:rtl w:val="0"/>
        </w:rPr>
        <w:t xml:space="preserve">Add new appointment type</w:t>
      </w:r>
      <w:r w:rsidDel="00000000" w:rsidR="00000000" w:rsidRPr="00000000">
        <w:rPr>
          <w:rtl w:val="0"/>
        </w:rPr>
      </w:r>
    </w:p>
    <w:p w:rsidR="00000000" w:rsidDel="00000000" w:rsidP="00000000" w:rsidRDefault="00000000" w:rsidRPr="00000000" w14:paraId="000006FF">
      <w:pPr>
        <w:ind w:left="0" w:firstLine="0"/>
        <w:rPr/>
      </w:pPr>
      <w:r w:rsidDel="00000000" w:rsidR="00000000" w:rsidRPr="00000000">
        <w:rPr>
          <w:rtl w:val="0"/>
        </w:rPr>
        <w:t xml:space="preserve">If the desired Examination Types already exists, you can skip step 1</w:t>
      </w:r>
    </w:p>
    <w:p w:rsidR="00000000" w:rsidDel="00000000" w:rsidP="00000000" w:rsidRDefault="00000000" w:rsidRPr="00000000" w14:paraId="00000700">
      <w:pPr>
        <w:numPr>
          <w:ilvl w:val="0"/>
          <w:numId w:val="51"/>
        </w:numPr>
        <w:ind w:left="720" w:hanging="360"/>
      </w:pPr>
      <w:hyperlink w:anchor="_cy63jhq7ofpc">
        <w:r w:rsidDel="00000000" w:rsidR="00000000" w:rsidRPr="00000000">
          <w:rPr>
            <w:color w:val="1155cc"/>
            <w:u w:val="single"/>
            <w:rtl w:val="0"/>
          </w:rPr>
          <w:t xml:space="preserve">Examination Types</w:t>
        </w:r>
      </w:hyperlink>
      <w:r w:rsidDel="00000000" w:rsidR="00000000" w:rsidRPr="00000000">
        <w:rPr>
          <w:rtl w:val="0"/>
        </w:rPr>
        <w:t xml:space="preserve"> add</w:t>
      </w:r>
    </w:p>
    <w:p w:rsidR="00000000" w:rsidDel="00000000" w:rsidP="00000000" w:rsidRDefault="00000000" w:rsidRPr="00000000" w14:paraId="00000701">
      <w:pPr>
        <w:numPr>
          <w:ilvl w:val="1"/>
          <w:numId w:val="51"/>
        </w:numPr>
        <w:ind w:left="1440" w:hanging="360"/>
      </w:pPr>
      <w:r w:rsidDel="00000000" w:rsidR="00000000" w:rsidRPr="00000000">
        <w:rPr>
          <w:rtl w:val="0"/>
        </w:rPr>
        <w:t xml:space="preserve">Fill in the correct details </w:t>
      </w:r>
    </w:p>
    <w:p w:rsidR="00000000" w:rsidDel="00000000" w:rsidP="00000000" w:rsidRDefault="00000000" w:rsidRPr="00000000" w14:paraId="00000702">
      <w:pPr>
        <w:numPr>
          <w:ilvl w:val="1"/>
          <w:numId w:val="51"/>
        </w:numPr>
        <w:ind w:left="1440" w:hanging="360"/>
      </w:pPr>
      <w:r w:rsidDel="00000000" w:rsidR="00000000" w:rsidRPr="00000000">
        <w:rPr>
          <w:rtl w:val="0"/>
        </w:rPr>
        <w:t xml:space="preserve">Select the correct (default) resource type </w:t>
      </w:r>
    </w:p>
    <w:p w:rsidR="00000000" w:rsidDel="00000000" w:rsidP="00000000" w:rsidRDefault="00000000" w:rsidRPr="00000000" w14:paraId="00000703">
      <w:pPr>
        <w:numPr>
          <w:ilvl w:val="1"/>
          <w:numId w:val="51"/>
        </w:numPr>
        <w:ind w:left="1440" w:hanging="360"/>
      </w:pPr>
      <w:r w:rsidDel="00000000" w:rsidR="00000000" w:rsidRPr="00000000">
        <w:rPr>
          <w:rtl w:val="0"/>
        </w:rPr>
        <w:t xml:space="preserve">Add the correct registration code(s).</w:t>
      </w:r>
    </w:p>
    <w:p w:rsidR="00000000" w:rsidDel="00000000" w:rsidP="00000000" w:rsidRDefault="00000000" w:rsidRPr="00000000" w14:paraId="00000704">
      <w:pPr>
        <w:rPr/>
      </w:pPr>
      <w:r w:rsidDel="00000000" w:rsidR="00000000" w:rsidRPr="00000000">
        <w:rPr>
          <w:rtl w:val="0"/>
        </w:rPr>
        <w:t xml:space="preserve">If the desired notification template already exists, you can skip step 2, the notification templates are not mandatory. </w:t>
      </w:r>
    </w:p>
    <w:p w:rsidR="00000000" w:rsidDel="00000000" w:rsidP="00000000" w:rsidRDefault="00000000" w:rsidRPr="00000000" w14:paraId="00000705">
      <w:pPr>
        <w:numPr>
          <w:ilvl w:val="0"/>
          <w:numId w:val="51"/>
        </w:numPr>
        <w:ind w:left="720" w:hanging="360"/>
      </w:pPr>
      <w:hyperlink w:anchor="_v13d65j8qv0s">
        <w:r w:rsidDel="00000000" w:rsidR="00000000" w:rsidRPr="00000000">
          <w:rPr>
            <w:color w:val="1155cc"/>
            <w:u w:val="single"/>
            <w:rtl w:val="0"/>
          </w:rPr>
          <w:t xml:space="preserve">Notification Template</w:t>
        </w:r>
      </w:hyperlink>
      <w:r w:rsidDel="00000000" w:rsidR="00000000" w:rsidRPr="00000000">
        <w:rPr>
          <w:rtl w:val="0"/>
        </w:rPr>
        <w:t xml:space="preserve"> to make</w:t>
      </w:r>
    </w:p>
    <w:p w:rsidR="00000000" w:rsidDel="00000000" w:rsidP="00000000" w:rsidRDefault="00000000" w:rsidRPr="00000000" w14:paraId="00000706">
      <w:pPr>
        <w:numPr>
          <w:ilvl w:val="1"/>
          <w:numId w:val="51"/>
        </w:numPr>
        <w:ind w:left="1440" w:hanging="360"/>
      </w:pPr>
      <w:r w:rsidDel="00000000" w:rsidR="00000000" w:rsidRPr="00000000">
        <w:rPr>
          <w:rtl w:val="0"/>
        </w:rPr>
        <w:t xml:space="preserve">Fill in the correct details. </w:t>
      </w:r>
    </w:p>
    <w:p w:rsidR="00000000" w:rsidDel="00000000" w:rsidP="00000000" w:rsidRDefault="00000000" w:rsidRPr="00000000" w14:paraId="00000707">
      <w:pPr>
        <w:ind w:left="0" w:firstLine="0"/>
        <w:rPr/>
      </w:pPr>
      <w:r w:rsidDel="00000000" w:rsidR="00000000" w:rsidRPr="00000000">
        <w:rPr>
          <w:rtl w:val="0"/>
        </w:rPr>
        <w:t xml:space="preserve">If the desired letter template already exists, you can skip steps 3 and 4. </w:t>
      </w:r>
    </w:p>
    <w:p w:rsidR="00000000" w:rsidDel="00000000" w:rsidP="00000000" w:rsidRDefault="00000000" w:rsidRPr="00000000" w14:paraId="00000708">
      <w:pPr>
        <w:numPr>
          <w:ilvl w:val="0"/>
          <w:numId w:val="51"/>
        </w:numPr>
        <w:ind w:left="720" w:hanging="360"/>
      </w:pPr>
      <w:hyperlink w:anchor="_oz0l615548rb">
        <w:r w:rsidDel="00000000" w:rsidR="00000000" w:rsidRPr="00000000">
          <w:rPr>
            <w:color w:val="1155cc"/>
            <w:u w:val="single"/>
            <w:rtl w:val="0"/>
          </w:rPr>
          <w:t xml:space="preserve">Letter Items</w:t>
        </w:r>
      </w:hyperlink>
      <w:r w:rsidDel="00000000" w:rsidR="00000000" w:rsidRPr="00000000">
        <w:rPr>
          <w:rtl w:val="0"/>
        </w:rPr>
        <w:t xml:space="preserve"> add</w:t>
      </w:r>
    </w:p>
    <w:p w:rsidR="00000000" w:rsidDel="00000000" w:rsidP="00000000" w:rsidRDefault="00000000" w:rsidRPr="00000000" w14:paraId="00000709">
      <w:pPr>
        <w:numPr>
          <w:ilvl w:val="1"/>
          <w:numId w:val="51"/>
        </w:numPr>
        <w:ind w:left="1440" w:hanging="360"/>
        <w:rPr>
          <w:u w:val="none"/>
        </w:rPr>
      </w:pPr>
      <w:r w:rsidDel="00000000" w:rsidR="00000000" w:rsidRPr="00000000">
        <w:rPr>
          <w:rtl w:val="0"/>
        </w:rPr>
        <w:t xml:space="preserve">Fill in the correct details</w:t>
      </w:r>
    </w:p>
    <w:p w:rsidR="00000000" w:rsidDel="00000000" w:rsidP="00000000" w:rsidRDefault="00000000" w:rsidRPr="00000000" w14:paraId="0000070A">
      <w:pPr>
        <w:numPr>
          <w:ilvl w:val="0"/>
          <w:numId w:val="51"/>
        </w:numPr>
        <w:ind w:left="720" w:hanging="360"/>
      </w:pPr>
      <w:hyperlink w:anchor="_eu3u5cjvu2cu">
        <w:r w:rsidDel="00000000" w:rsidR="00000000" w:rsidRPr="00000000">
          <w:rPr>
            <w:color w:val="1155cc"/>
            <w:u w:val="single"/>
            <w:rtl w:val="0"/>
          </w:rPr>
          <w:t xml:space="preserve">Letter templates</w:t>
        </w:r>
      </w:hyperlink>
      <w:r w:rsidDel="00000000" w:rsidR="00000000" w:rsidRPr="00000000">
        <w:rPr>
          <w:rtl w:val="0"/>
        </w:rPr>
        <w:t xml:space="preserve"> to make </w:t>
      </w:r>
      <w:r w:rsidDel="00000000" w:rsidR="00000000" w:rsidRPr="00000000">
        <w:rPr>
          <w:rtl w:val="0"/>
        </w:rPr>
      </w:r>
    </w:p>
    <w:p w:rsidR="00000000" w:rsidDel="00000000" w:rsidP="00000000" w:rsidRDefault="00000000" w:rsidRPr="00000000" w14:paraId="0000070B">
      <w:pPr>
        <w:numPr>
          <w:ilvl w:val="1"/>
          <w:numId w:val="51"/>
        </w:numPr>
        <w:ind w:left="1440" w:hanging="360"/>
      </w:pPr>
      <w:r w:rsidDel="00000000" w:rsidR="00000000" w:rsidRPr="00000000">
        <w:rPr>
          <w:rtl w:val="0"/>
        </w:rPr>
        <w:t xml:space="preserve">Fill in the correct details</w:t>
      </w:r>
    </w:p>
    <w:p w:rsidR="00000000" w:rsidDel="00000000" w:rsidP="00000000" w:rsidRDefault="00000000" w:rsidRPr="00000000" w14:paraId="0000070C">
      <w:pPr>
        <w:numPr>
          <w:ilvl w:val="1"/>
          <w:numId w:val="51"/>
        </w:numPr>
        <w:ind w:left="1440" w:hanging="360"/>
        <w:rPr>
          <w:u w:val="none"/>
        </w:rPr>
      </w:pPr>
      <w:r w:rsidDel="00000000" w:rsidR="00000000" w:rsidRPr="00000000">
        <w:rPr>
          <w:rtl w:val="0"/>
        </w:rPr>
        <w:t xml:space="preserve">Select the desired letter items and variable. </w:t>
      </w:r>
    </w:p>
    <w:p w:rsidR="00000000" w:rsidDel="00000000" w:rsidP="00000000" w:rsidRDefault="00000000" w:rsidRPr="00000000" w14:paraId="0000070D">
      <w:pPr>
        <w:rPr/>
      </w:pPr>
      <w:r w:rsidDel="00000000" w:rsidR="00000000" w:rsidRPr="00000000">
        <w:rPr>
          <w:rtl w:val="0"/>
        </w:rPr>
        <w:t xml:space="preserve">If the desired questionnaires already exist, you can skip step 5 </w:t>
      </w:r>
    </w:p>
    <w:p w:rsidR="00000000" w:rsidDel="00000000" w:rsidP="00000000" w:rsidRDefault="00000000" w:rsidRPr="00000000" w14:paraId="0000070E">
      <w:pPr>
        <w:ind w:left="720" w:firstLine="0"/>
        <w:rPr/>
      </w:pPr>
      <w:r w:rsidDel="00000000" w:rsidR="00000000" w:rsidRPr="00000000">
        <w:rPr>
          <w:rtl w:val="0"/>
        </w:rPr>
      </w:r>
    </w:p>
    <w:p w:rsidR="00000000" w:rsidDel="00000000" w:rsidP="00000000" w:rsidRDefault="00000000" w:rsidRPr="00000000" w14:paraId="0000070F">
      <w:pPr>
        <w:numPr>
          <w:ilvl w:val="0"/>
          <w:numId w:val="51"/>
        </w:numPr>
        <w:ind w:left="720" w:hanging="360"/>
      </w:pPr>
      <w:hyperlink w:anchor="_iqdr14ewe886">
        <w:r w:rsidDel="00000000" w:rsidR="00000000" w:rsidRPr="00000000">
          <w:rPr>
            <w:color w:val="1155cc"/>
            <w:u w:val="single"/>
            <w:rtl w:val="0"/>
          </w:rPr>
          <w:t xml:space="preserve">Questionnaires</w:t>
        </w:r>
      </w:hyperlink>
      <w:r w:rsidDel="00000000" w:rsidR="00000000" w:rsidRPr="00000000">
        <w:rPr>
          <w:rtl w:val="0"/>
        </w:rPr>
        <w:t xml:space="preserve"> add</w:t>
      </w:r>
    </w:p>
    <w:p w:rsidR="00000000" w:rsidDel="00000000" w:rsidP="00000000" w:rsidRDefault="00000000" w:rsidRPr="00000000" w14:paraId="00000710">
      <w:pPr>
        <w:numPr>
          <w:ilvl w:val="1"/>
          <w:numId w:val="51"/>
        </w:numPr>
        <w:ind w:left="1440" w:hanging="360"/>
        <w:rPr>
          <w:u w:val="none"/>
        </w:rPr>
      </w:pPr>
      <w:r w:rsidDel="00000000" w:rsidR="00000000" w:rsidRPr="00000000">
        <w:rPr>
          <w:rtl w:val="0"/>
        </w:rPr>
        <w:t xml:space="preserve">Fill in the correct fields </w:t>
      </w:r>
    </w:p>
    <w:p w:rsidR="00000000" w:rsidDel="00000000" w:rsidP="00000000" w:rsidRDefault="00000000" w:rsidRPr="00000000" w14:paraId="00000711">
      <w:pPr>
        <w:numPr>
          <w:ilvl w:val="1"/>
          <w:numId w:val="51"/>
        </w:numPr>
        <w:ind w:left="1440" w:hanging="360"/>
        <w:rPr>
          <w:u w:val="none"/>
        </w:rPr>
      </w:pPr>
      <w:r w:rsidDel="00000000" w:rsidR="00000000" w:rsidRPr="00000000">
        <w:rPr>
          <w:rtl w:val="0"/>
        </w:rPr>
        <w:t xml:space="preserve">Select the desired forms</w:t>
      </w:r>
    </w:p>
    <w:p w:rsidR="00000000" w:rsidDel="00000000" w:rsidP="00000000" w:rsidRDefault="00000000" w:rsidRPr="00000000" w14:paraId="00000712">
      <w:pPr>
        <w:numPr>
          <w:ilvl w:val="0"/>
          <w:numId w:val="51"/>
        </w:numPr>
        <w:ind w:left="720" w:hanging="360"/>
      </w:pPr>
      <w:hyperlink w:anchor="_y9impe6lru47">
        <w:r w:rsidDel="00000000" w:rsidR="00000000" w:rsidRPr="00000000">
          <w:rPr>
            <w:color w:val="1155cc"/>
            <w:u w:val="single"/>
            <w:rtl w:val="0"/>
          </w:rPr>
          <w:t xml:space="preserve">Appointment type</w:t>
        </w:r>
      </w:hyperlink>
      <w:r w:rsidDel="00000000" w:rsidR="00000000" w:rsidRPr="00000000">
        <w:rPr>
          <w:rtl w:val="0"/>
        </w:rPr>
        <w:t xml:space="preserve"> add</w:t>
      </w:r>
    </w:p>
    <w:p w:rsidR="00000000" w:rsidDel="00000000" w:rsidP="00000000" w:rsidRDefault="00000000" w:rsidRPr="00000000" w14:paraId="00000713">
      <w:pPr>
        <w:numPr>
          <w:ilvl w:val="1"/>
          <w:numId w:val="51"/>
        </w:numPr>
        <w:ind w:left="1440" w:hanging="360"/>
      </w:pPr>
      <w:r w:rsidDel="00000000" w:rsidR="00000000" w:rsidRPr="00000000">
        <w:rPr>
          <w:rtl w:val="0"/>
        </w:rPr>
        <w:t xml:space="preserve">Fill in the correct details </w:t>
      </w:r>
    </w:p>
    <w:p w:rsidR="00000000" w:rsidDel="00000000" w:rsidP="00000000" w:rsidRDefault="00000000" w:rsidRPr="00000000" w14:paraId="00000714">
      <w:pPr>
        <w:numPr>
          <w:ilvl w:val="1"/>
          <w:numId w:val="51"/>
        </w:numPr>
        <w:ind w:left="1440" w:hanging="360"/>
      </w:pPr>
      <w:r w:rsidDel="00000000" w:rsidR="00000000" w:rsidRPr="00000000">
        <w:rPr>
          <w:rtl w:val="0"/>
        </w:rPr>
        <w:t xml:space="preserve">Select the desired examination type</w:t>
      </w:r>
    </w:p>
    <w:p w:rsidR="00000000" w:rsidDel="00000000" w:rsidP="00000000" w:rsidRDefault="00000000" w:rsidRPr="00000000" w14:paraId="00000715">
      <w:pPr>
        <w:numPr>
          <w:ilvl w:val="1"/>
          <w:numId w:val="51"/>
        </w:numPr>
        <w:ind w:left="1440" w:hanging="360"/>
        <w:rPr>
          <w:u w:val="none"/>
        </w:rPr>
      </w:pPr>
      <w:r w:rsidDel="00000000" w:rsidR="00000000" w:rsidRPr="00000000">
        <w:rPr>
          <w:rtl w:val="0"/>
        </w:rPr>
        <w:t xml:space="preserve">Select the desired letter templates</w:t>
      </w:r>
    </w:p>
    <w:p w:rsidR="00000000" w:rsidDel="00000000" w:rsidP="00000000" w:rsidRDefault="00000000" w:rsidRPr="00000000" w14:paraId="00000716">
      <w:pPr>
        <w:numPr>
          <w:ilvl w:val="1"/>
          <w:numId w:val="51"/>
        </w:numPr>
        <w:ind w:left="1440" w:hanging="360"/>
        <w:rPr>
          <w:u w:val="none"/>
        </w:rPr>
      </w:pPr>
      <w:r w:rsidDel="00000000" w:rsidR="00000000" w:rsidRPr="00000000">
        <w:rPr>
          <w:rtl w:val="0"/>
        </w:rPr>
        <w:t xml:space="preserve">Select the desired notification templates (optional)</w:t>
      </w:r>
    </w:p>
    <w:p w:rsidR="00000000" w:rsidDel="00000000" w:rsidP="00000000" w:rsidRDefault="00000000" w:rsidRPr="00000000" w14:paraId="00000717">
      <w:pPr>
        <w:numPr>
          <w:ilvl w:val="1"/>
          <w:numId w:val="51"/>
        </w:numPr>
        <w:ind w:left="1440" w:hanging="360"/>
        <w:rPr>
          <w:u w:val="none"/>
        </w:rPr>
      </w:pPr>
      <w:r w:rsidDel="00000000" w:rsidR="00000000" w:rsidRPr="00000000">
        <w:rPr>
          <w:rtl w:val="0"/>
        </w:rPr>
        <w:t xml:space="preserve">Select the desired package code (optional) </w:t>
      </w:r>
    </w:p>
    <w:p w:rsidR="00000000" w:rsidDel="00000000" w:rsidP="00000000" w:rsidRDefault="00000000" w:rsidRPr="00000000" w14:paraId="00000718">
      <w:pPr>
        <w:numPr>
          <w:ilvl w:val="1"/>
          <w:numId w:val="51"/>
        </w:numPr>
        <w:ind w:left="1440" w:hanging="360"/>
      </w:pPr>
      <w:r w:rsidDel="00000000" w:rsidR="00000000" w:rsidRPr="00000000">
        <w:rPr>
          <w:rtl w:val="0"/>
        </w:rPr>
        <w:t xml:space="preserve">Select the desired questionnaires (optional)</w:t>
      </w:r>
    </w:p>
    <w:p w:rsidR="00000000" w:rsidDel="00000000" w:rsidP="00000000" w:rsidRDefault="00000000" w:rsidRPr="00000000" w14:paraId="00000719">
      <w:pPr>
        <w:ind w:left="0" w:firstLine="0"/>
        <w:rPr/>
      </w:pPr>
      <w:r w:rsidDel="00000000" w:rsidR="00000000" w:rsidRPr="00000000">
        <w:rPr>
          <w:rtl w:val="0"/>
        </w:rPr>
      </w:r>
    </w:p>
    <w:p w:rsidR="00000000" w:rsidDel="00000000" w:rsidP="00000000" w:rsidRDefault="00000000" w:rsidRPr="00000000" w14:paraId="0000071A">
      <w:pPr>
        <w:ind w:left="0" w:firstLine="0"/>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pStyle w:val="Heading2"/>
        <w:rPr/>
      </w:pPr>
      <w:bookmarkStart w:colFirst="0" w:colLast="0" w:name="_13sddw964ek8" w:id="207"/>
      <w:bookmarkEnd w:id="207"/>
      <w:r w:rsidDel="00000000" w:rsidR="00000000" w:rsidRPr="00000000">
        <w:br w:type="page"/>
      </w:r>
      <w:r w:rsidDel="00000000" w:rsidR="00000000" w:rsidRPr="00000000">
        <w:rPr>
          <w:rtl w:val="0"/>
        </w:rPr>
      </w:r>
    </w:p>
    <w:p w:rsidR="00000000" w:rsidDel="00000000" w:rsidP="00000000" w:rsidRDefault="00000000" w:rsidRPr="00000000" w14:paraId="00000721">
      <w:pPr>
        <w:pStyle w:val="Heading2"/>
        <w:rPr/>
      </w:pPr>
      <w:bookmarkStart w:colFirst="0" w:colLast="0" w:name="_hvvngz7dl63k" w:id="208"/>
      <w:bookmarkEnd w:id="208"/>
      <w:r w:rsidDel="00000000" w:rsidR="00000000" w:rsidRPr="00000000">
        <w:rPr>
          <w:rtl w:val="0"/>
        </w:rPr>
        <w:t xml:space="preserve">Recurring promotions for the new year </w:t>
      </w:r>
    </w:p>
    <w:p w:rsidR="00000000" w:rsidDel="00000000" w:rsidP="00000000" w:rsidRDefault="00000000" w:rsidRPr="00000000" w14:paraId="00000722">
      <w:pPr>
        <w:rPr/>
      </w:pPr>
      <w:r w:rsidDel="00000000" w:rsidR="00000000" w:rsidRPr="00000000">
        <w:rPr>
          <w:rtl w:val="0"/>
        </w:rPr>
        <w:t xml:space="preserve">Every year there are changes in prices and health insurance. These must be updated before the new year (before January 1) in </w:t>
      </w:r>
      <w:r w:rsidDel="00000000" w:rsidR="00000000" w:rsidRPr="00000000">
        <w:rPr>
          <w:rtl w:val="0"/>
        </w:rPr>
        <w:t xml:space="preserve">MedicalPortal.</w:t>
      </w:r>
      <w:r w:rsidDel="00000000" w:rsidR="00000000" w:rsidRPr="00000000">
        <w:rPr>
          <w:rtl w:val="0"/>
        </w:rPr>
        <w:t xml:space="preserve"> See the required actions below. </w:t>
      </w:r>
    </w:p>
    <w:p w:rsidR="00000000" w:rsidDel="00000000" w:rsidP="00000000" w:rsidRDefault="00000000" w:rsidRPr="00000000" w14:paraId="00000723">
      <w:pPr>
        <w:pStyle w:val="Heading3"/>
        <w:rPr>
          <w:sz w:val="18"/>
          <w:szCs w:val="18"/>
        </w:rPr>
      </w:pPr>
      <w:bookmarkStart w:colFirst="0" w:colLast="0" w:name="_lgglxskcqxx9" w:id="209"/>
      <w:bookmarkEnd w:id="209"/>
      <w:r w:rsidDel="00000000" w:rsidR="00000000" w:rsidRPr="00000000">
        <w:rPr>
          <w:rtl w:val="0"/>
        </w:rPr>
        <w:t xml:space="preserve">1. </w:t>
      </w:r>
      <w:r w:rsidDel="00000000" w:rsidR="00000000" w:rsidRPr="00000000">
        <w:rPr>
          <w:color w:val="194e8d"/>
          <w:rtl w:val="0"/>
        </w:rPr>
        <w:t xml:space="preserve">Update health insurance in organizations</w:t>
      </w: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It is important that all information from health insurers is correct </w:t>
      </w:r>
      <w:r w:rsidDel="00000000" w:rsidR="00000000" w:rsidRPr="00000000">
        <w:rPr>
          <w:rtl w:val="0"/>
        </w:rPr>
        <w:t xml:space="preserve">MedicalPortal</w:t>
      </w:r>
      <w:r w:rsidDel="00000000" w:rsidR="00000000" w:rsidRPr="00000000">
        <w:rPr>
          <w:rtl w:val="0"/>
        </w:rPr>
        <w:t xml:space="preserve"> stands. Changes in the organization of the health insurer (for example a changed name) can be changed at </w:t>
      </w:r>
      <w:r w:rsidDel="00000000" w:rsidR="00000000" w:rsidRPr="00000000">
        <w:rPr>
          <w:color w:val="ff7a6c"/>
          <w:rtl w:val="0"/>
        </w:rPr>
        <w:t xml:space="preserve">Maintenance → Core - Organizations</w:t>
      </w:r>
      <w:r w:rsidDel="00000000" w:rsidR="00000000" w:rsidRPr="00000000">
        <w:rPr>
          <w:rtl w:val="0"/>
        </w:rPr>
        <w:t xml:space="preserve">. More information about this can be found in the Core chapter and then in the section </w:t>
      </w:r>
      <w:hyperlink w:anchor="_mjvt8g6kqorf">
        <w:r w:rsidDel="00000000" w:rsidR="00000000" w:rsidRPr="00000000">
          <w:rPr>
            <w:color w:val="1155cc"/>
            <w:u w:val="single"/>
            <w:rtl w:val="0"/>
          </w:rPr>
          <w:t xml:space="preserve">organizations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25">
      <w:pPr>
        <w:pStyle w:val="Heading3"/>
        <w:rPr/>
      </w:pPr>
      <w:bookmarkStart w:colFirst="0" w:colLast="0" w:name="_p8kxmk53qt4" w:id="210"/>
      <w:bookmarkEnd w:id="210"/>
      <w:r w:rsidDel="00000000" w:rsidR="00000000" w:rsidRPr="00000000">
        <w:rPr>
          <w:rtl w:val="0"/>
        </w:rPr>
        <w:t xml:space="preserve">2. Redesign organization groups</w:t>
      </w:r>
    </w:p>
    <w:p w:rsidR="00000000" w:rsidDel="00000000" w:rsidP="00000000" w:rsidRDefault="00000000" w:rsidRPr="00000000" w14:paraId="00000726">
      <w:pPr>
        <w:rPr/>
      </w:pPr>
      <w:r w:rsidDel="00000000" w:rsidR="00000000" w:rsidRPr="00000000">
        <w:rPr>
          <w:rtl w:val="0"/>
        </w:rPr>
        <w:t xml:space="preserve">It is possible that some labels and health insurers charge the same prices within the group. </w:t>
      </w:r>
      <w:r w:rsidDel="00000000" w:rsidR="00000000" w:rsidRPr="00000000">
        <w:rPr>
          <w:rtl w:val="0"/>
        </w:rPr>
        <w:t xml:space="preserve">MedicalPortal</w:t>
      </w:r>
      <w:r w:rsidDel="00000000" w:rsidR="00000000" w:rsidRPr="00000000">
        <w:rPr>
          <w:rtl w:val="0"/>
        </w:rPr>
        <w:t xml:space="preserve"> offers the option to group these organizations into so-called Organization Groups. This may change every year and should therefore be updated </w:t>
      </w:r>
      <w:r w:rsidDel="00000000" w:rsidR="00000000" w:rsidRPr="00000000">
        <w:rPr>
          <w:rtl w:val="0"/>
        </w:rPr>
        <w:t xml:space="preserve">MedicalPortal.</w:t>
      </w:r>
      <w:r w:rsidDel="00000000" w:rsidR="00000000" w:rsidRPr="00000000">
        <w:rPr>
          <w:rtl w:val="0"/>
        </w:rPr>
        <w:t xml:space="preserve"> You can find out how to change this in the chapter</w:t>
      </w:r>
      <w:r w:rsidDel="00000000" w:rsidR="00000000" w:rsidRPr="00000000">
        <w:rPr>
          <w:color w:val="ff7a6c"/>
          <w:rtl w:val="0"/>
        </w:rPr>
        <w:t xml:space="preserve"> </w:t>
      </w:r>
      <w:r w:rsidDel="00000000" w:rsidR="00000000" w:rsidRPr="00000000">
        <w:rPr>
          <w:color w:val="ff7a6c"/>
          <w:rtl w:val="0"/>
        </w:rPr>
        <w:t xml:space="preserve">Maintenance →</w:t>
      </w:r>
      <w:r w:rsidDel="00000000" w:rsidR="00000000" w:rsidRPr="00000000">
        <w:rPr>
          <w:color w:val="ff7a6c"/>
          <w:rtl w:val="0"/>
        </w:rPr>
        <w:t xml:space="preserve"> Finance -</w:t>
      </w:r>
      <w:r w:rsidDel="00000000" w:rsidR="00000000" w:rsidRPr="00000000">
        <w:rPr>
          <w:rtl w:val="0"/>
        </w:rPr>
        <w:t xml:space="preserve"> </w:t>
      </w:r>
      <w:hyperlink w:anchor="_w240tkdyg0cm">
        <w:r w:rsidDel="00000000" w:rsidR="00000000" w:rsidRPr="00000000">
          <w:rPr>
            <w:color w:val="1155cc"/>
            <w:u w:val="single"/>
            <w:rtl w:val="0"/>
          </w:rPr>
          <w:t xml:space="preserve">organization groups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27">
      <w:pPr>
        <w:pStyle w:val="Heading3"/>
        <w:rPr/>
      </w:pPr>
      <w:bookmarkStart w:colFirst="0" w:colLast="0" w:name="_kiygp5xlhj9h" w:id="211"/>
      <w:bookmarkEnd w:id="211"/>
      <w:r w:rsidDel="00000000" w:rsidR="00000000" w:rsidRPr="00000000">
        <w:rPr>
          <w:rtl w:val="0"/>
        </w:rPr>
        <w:t xml:space="preserve">3. Update price matrix</w:t>
      </w:r>
    </w:p>
    <w:p w:rsidR="00000000" w:rsidDel="00000000" w:rsidP="00000000" w:rsidRDefault="00000000" w:rsidRPr="00000000" w14:paraId="00000728">
      <w:pPr>
        <w:ind w:left="0" w:firstLine="0"/>
        <w:rPr/>
      </w:pPr>
      <w:r w:rsidDel="00000000" w:rsidR="00000000" w:rsidRPr="00000000">
        <w:rPr>
          <w:rtl w:val="0"/>
        </w:rPr>
        <w:t xml:space="preserve">Healthcare prices change every year. The price matrix is ​​the place to register prices from organizations (health insurers, your own rate or the passer-by rate) per declaration code. Correct design of the price matrix ensures that the care is invoiced with the correct rate, invoice type and any discount or VAT percentage. This must be updated every year for the insured care with a new import with </w:t>
      </w:r>
      <w:hyperlink w:anchor="_zczzdgdr49n7">
        <w:r w:rsidDel="00000000" w:rsidR="00000000" w:rsidRPr="00000000">
          <w:rPr>
            <w:color w:val="1155cc"/>
            <w:u w:val="single"/>
            <w:rtl w:val="0"/>
          </w:rPr>
          <w:t xml:space="preserve">Import DBC system</w:t>
        </w:r>
      </w:hyperlink>
      <w:r w:rsidDel="00000000" w:rsidR="00000000" w:rsidRPr="00000000">
        <w:rPr>
          <w:rtl w:val="0"/>
        </w:rPr>
        <w:t xml:space="preserve">. To add prices for uninsured care, you must add this manually per declaration code. More information about this can be found in the chapter Finance - </w:t>
      </w:r>
      <w:hyperlink w:anchor="_fmcy0jlh0wcz">
        <w:r w:rsidDel="00000000" w:rsidR="00000000" w:rsidRPr="00000000">
          <w:rPr>
            <w:color w:val="1155cc"/>
            <w:u w:val="single"/>
            <w:rtl w:val="0"/>
          </w:rPr>
          <w:t xml:space="preserve">Price Matrix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29">
      <w:pPr>
        <w:pStyle w:val="Heading3"/>
        <w:spacing w:after="120" w:before="220" w:lineRule="auto"/>
        <w:jc w:val="left"/>
        <w:rPr>
          <w:sz w:val="22"/>
          <w:szCs w:val="22"/>
        </w:rPr>
      </w:pPr>
      <w:bookmarkStart w:colFirst="0" w:colLast="0" w:name="_hbgir1hv0k8o" w:id="212"/>
      <w:bookmarkEnd w:id="212"/>
      <w:r w:rsidDel="00000000" w:rsidR="00000000" w:rsidRPr="00000000">
        <w:rPr>
          <w:sz w:val="22"/>
          <w:szCs w:val="22"/>
          <w:rtl w:val="0"/>
        </w:rPr>
        <w:t xml:space="preserve">Configure contracting for certain policies</w:t>
      </w:r>
    </w:p>
    <w:p w:rsidR="00000000" w:rsidDel="00000000" w:rsidP="00000000" w:rsidRDefault="00000000" w:rsidRPr="00000000" w14:paraId="0000072A">
      <w:pPr>
        <w:numPr>
          <w:ilvl w:val="0"/>
          <w:numId w:val="30"/>
        </w:numPr>
        <w:ind w:left="720" w:hanging="360"/>
      </w:pPr>
      <w:r w:rsidDel="00000000" w:rsidR="00000000" w:rsidRPr="00000000">
        <w:rPr>
          <w:rtl w:val="0"/>
        </w:rPr>
        <w:t xml:space="preserve">Go to</w:t>
      </w:r>
      <w:r w:rsidDel="00000000" w:rsidR="00000000" w:rsidRPr="00000000">
        <w:rPr>
          <w:color w:val="ff7a6c"/>
          <w:rtl w:val="0"/>
        </w:rPr>
        <w:t xml:space="preserve"> Maintenance → Finance → Price matrix</w:t>
      </w:r>
    </w:p>
    <w:p w:rsidR="00000000" w:rsidDel="00000000" w:rsidP="00000000" w:rsidRDefault="00000000" w:rsidRPr="00000000" w14:paraId="0000072B">
      <w:pPr>
        <w:numPr>
          <w:ilvl w:val="0"/>
          <w:numId w:val="30"/>
        </w:numPr>
        <w:ind w:left="720" w:hanging="360"/>
      </w:pPr>
      <w:r w:rsidDel="00000000" w:rsidR="00000000" w:rsidRPr="00000000">
        <w:rPr>
          <w:rtl w:val="0"/>
        </w:rPr>
        <w:t xml:space="preserve">Click on </w:t>
      </w:r>
      <w:r w:rsidDel="00000000" w:rsidR="00000000" w:rsidRPr="00000000">
        <w:rPr>
          <w:color w:val="ff7a6c"/>
          <w:rtl w:val="0"/>
        </w:rPr>
        <w:t xml:space="preserve">Edit price matrix ✎ </w:t>
      </w:r>
      <w:r w:rsidDel="00000000" w:rsidR="00000000" w:rsidRPr="00000000">
        <w:rPr>
          <w:rtl w:val="0"/>
        </w:rPr>
        <w:t xml:space="preserve"> or add a line via </w:t>
      </w:r>
      <w:r w:rsidDel="00000000" w:rsidR="00000000" w:rsidRPr="00000000">
        <w:rPr>
          <w:color w:val="ff7a6c"/>
          <w:rtl w:val="0"/>
        </w:rPr>
        <w:t xml:space="preserve">+ Price </w:t>
      </w:r>
      <w:r w:rsidDel="00000000" w:rsidR="00000000" w:rsidRPr="00000000">
        <w:rPr>
          <w:rtl w:val="0"/>
        </w:rPr>
        <w:t xml:space="preserve">of in bulk:</w:t>
      </w:r>
    </w:p>
    <w:p w:rsidR="00000000" w:rsidDel="00000000" w:rsidP="00000000" w:rsidRDefault="00000000" w:rsidRPr="00000000" w14:paraId="0000072C">
      <w:pPr>
        <w:numPr>
          <w:ilvl w:val="0"/>
          <w:numId w:val="30"/>
        </w:numPr>
        <w:ind w:left="720" w:hanging="360"/>
      </w:pPr>
      <w:r w:rsidDel="00000000" w:rsidR="00000000" w:rsidRPr="00000000">
        <w:rPr>
          <w:rtl w:val="0"/>
        </w:rPr>
        <w:t xml:space="preserve">Using the Package code field you can define a rule for the situation in which there is a deviating agreement with a certain policy compared to the contract with the health insurer.</w:t>
      </w:r>
    </w:p>
    <w:p w:rsidR="00000000" w:rsidDel="00000000" w:rsidP="00000000" w:rsidRDefault="00000000" w:rsidRPr="00000000" w14:paraId="0000072D">
      <w:pPr>
        <w:numPr>
          <w:ilvl w:val="1"/>
          <w:numId w:val="30"/>
        </w:numPr>
        <w:ind w:left="1440" w:hanging="360"/>
      </w:pPr>
      <w:r w:rsidDel="00000000" w:rsidR="00000000" w:rsidRPr="00000000">
        <w:rPr>
          <w:rtl w:val="0"/>
        </w:rPr>
        <w:t xml:space="preserve">Bill directly to the patient: set the invoice type to On Paper.</w:t>
      </w:r>
    </w:p>
    <w:p w:rsidR="00000000" w:rsidDel="00000000" w:rsidP="00000000" w:rsidRDefault="00000000" w:rsidRPr="00000000" w14:paraId="0000072E">
      <w:pPr>
        <w:numPr>
          <w:ilvl w:val="1"/>
          <w:numId w:val="30"/>
        </w:numPr>
        <w:ind w:left="1440" w:hanging="360"/>
      </w:pPr>
      <w:r w:rsidDel="00000000" w:rsidR="00000000" w:rsidRPr="00000000">
        <w:rPr>
          <w:rtl w:val="0"/>
        </w:rPr>
        <w:t xml:space="preserve">Invoicing the patient via Health Care Payment (Canada): set the invoice type to Health Care Payment</w:t>
      </w:r>
    </w:p>
    <w:p w:rsidR="00000000" w:rsidDel="00000000" w:rsidP="00000000" w:rsidRDefault="00000000" w:rsidRPr="00000000" w14:paraId="0000072F">
      <w:pPr>
        <w:numPr>
          <w:ilvl w:val="1"/>
          <w:numId w:val="30"/>
        </w:numPr>
        <w:ind w:left="1440" w:hanging="360"/>
      </w:pPr>
      <w:r w:rsidDel="00000000" w:rsidR="00000000" w:rsidRPr="00000000">
        <w:rPr>
          <w:rtl w:val="0"/>
        </w:rPr>
        <w:t xml:space="preserve">Invoicing the patient via Proforma (SR): set the invoice type to Proforma</w:t>
      </w:r>
    </w:p>
    <w:p w:rsidR="00000000" w:rsidDel="00000000" w:rsidP="00000000" w:rsidRDefault="00000000" w:rsidRPr="00000000" w14:paraId="00000730">
      <w:pPr>
        <w:rPr/>
      </w:pPr>
      <w:r w:rsidDel="00000000" w:rsidR="00000000" w:rsidRPr="00000000">
        <w:rPr>
          <w:b w:val="1"/>
          <w:bCs w:val="1"/>
          <w:rtl w:val="0"/>
        </w:rPr>
        <w:t xml:space="preserve">NB</w:t>
      </w:r>
      <w:r w:rsidDel="00000000" w:rsidR="00000000" w:rsidRPr="00000000">
        <w:rPr>
          <w:rtl w:val="0"/>
        </w:rPr>
        <w:t xml:space="preserve">: </w:t>
      </w:r>
    </w:p>
    <w:p w:rsidR="00000000" w:rsidDel="00000000" w:rsidP="00000000" w:rsidRDefault="00000000" w:rsidRPr="00000000" w14:paraId="00000731">
      <w:pPr>
        <w:numPr>
          <w:ilvl w:val="0"/>
          <w:numId w:val="55"/>
        </w:numPr>
        <w:ind w:left="720" w:hanging="360"/>
        <w:rPr>
          <w:u w:val="none"/>
        </w:rPr>
      </w:pPr>
      <w:r w:rsidDel="00000000" w:rsidR="00000000" w:rsidRPr="00000000">
        <w:rPr>
          <w:rtl w:val="0"/>
        </w:rPr>
        <w:t xml:space="preserve">The value of a package code must correspond to the data from the COV check. </w:t>
      </w:r>
    </w:p>
    <w:p w:rsidR="00000000" w:rsidDel="00000000" w:rsidP="00000000" w:rsidRDefault="00000000" w:rsidRPr="00000000" w14:paraId="00000732">
      <w:pPr>
        <w:numPr>
          <w:ilvl w:val="0"/>
          <w:numId w:val="55"/>
        </w:numPr>
        <w:ind w:left="720" w:hanging="360"/>
        <w:rPr>
          <w:u w:val="none"/>
        </w:rPr>
      </w:pPr>
      <w:r w:rsidDel="00000000" w:rsidR="00000000" w:rsidRPr="00000000">
        <w:rPr>
          <w:rtl w:val="0"/>
        </w:rPr>
        <w:t xml:space="preserve">Presence/absence of contract per policy (package) must also be configured correctly </w:t>
      </w:r>
      <w:hyperlink w:anchor="_3fvnb5fw2tiz">
        <w:r w:rsidDel="00000000" w:rsidR="00000000" w:rsidRPr="00000000">
          <w:rPr>
            <w:color w:val="1155cc"/>
            <w:u w:val="single"/>
            <w:rtl w:val="0"/>
          </w:rPr>
          <w:t xml:space="preserve">Organizations</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33">
      <w:pPr>
        <w:pStyle w:val="Heading1"/>
        <w:ind w:left="720" w:firstLine="0"/>
        <w:rPr/>
      </w:pPr>
      <w:bookmarkStart w:colFirst="0" w:colLast="0" w:name="_p9sr33bd6ier" w:id="213"/>
      <w:bookmarkEnd w:id="213"/>
      <w:r w:rsidDel="00000000" w:rsidR="00000000" w:rsidRPr="00000000">
        <w:rPr>
          <w:rtl w:val="0"/>
        </w:rPr>
        <w:t xml:space="preserve">Disclaimer</w:t>
      </w:r>
    </w:p>
    <w:p w:rsidR="00000000" w:rsidDel="00000000" w:rsidP="00000000" w:rsidRDefault="00000000" w:rsidRPr="00000000" w14:paraId="00000734">
      <w:pPr>
        <w:ind w:left="720" w:firstLine="0"/>
        <w:rPr/>
      </w:pPr>
      <w:r w:rsidDel="00000000" w:rsidR="00000000" w:rsidRPr="00000000">
        <w:rPr>
          <w:rtl w:val="0"/>
        </w:rPr>
      </w:r>
    </w:p>
    <w:p w:rsidR="00000000" w:rsidDel="00000000" w:rsidP="00000000" w:rsidRDefault="00000000" w:rsidRPr="00000000" w14:paraId="00000735">
      <w:pPr>
        <w:numPr>
          <w:ilvl w:val="0"/>
          <w:numId w:val="81"/>
        </w:numPr>
        <w:ind w:left="720" w:hanging="360"/>
        <w:rPr/>
      </w:pPr>
      <w:r w:rsidDel="00000000" w:rsidR="00000000" w:rsidRPr="00000000">
        <w:rPr>
          <w:rtl w:val="0"/>
        </w:rPr>
        <w:t xml:space="preserve">The contents of this document, such as text, graphics, images and other material, are for informational purposes only and may not be used for commercial purposes. </w:t>
      </w:r>
    </w:p>
    <w:p w:rsidR="00000000" w:rsidDel="00000000" w:rsidP="00000000" w:rsidRDefault="00000000" w:rsidRPr="00000000" w14:paraId="00000736">
      <w:pPr>
        <w:numPr>
          <w:ilvl w:val="0"/>
          <w:numId w:val="81"/>
        </w:numPr>
        <w:ind w:left="720" w:hanging="360"/>
        <w:rPr/>
      </w:pPr>
      <w:r w:rsidDel="00000000" w:rsidR="00000000" w:rsidRPr="00000000">
        <w:rPr>
          <w:rtl w:val="0"/>
        </w:rPr>
        <w:t xml:space="preserve">Heart for Health is not responsible for updating configuration in response to specific laws and regulations. </w:t>
      </w:r>
    </w:p>
    <w:p w:rsidR="00000000" w:rsidDel="00000000" w:rsidP="00000000" w:rsidRDefault="00000000" w:rsidRPr="00000000" w14:paraId="00000737">
      <w:pPr>
        <w:numPr>
          <w:ilvl w:val="0"/>
          <w:numId w:val="114"/>
        </w:numPr>
        <w:ind w:left="720" w:hanging="360"/>
        <w:rPr/>
      </w:pPr>
      <w:r w:rsidDel="00000000" w:rsidR="00000000" w:rsidRPr="00000000">
        <w:rPr>
          <w:rtl w:val="0"/>
        </w:rPr>
        <w:t xml:space="preserve">Heart for Health strives to keep the manual up to date at all times. No warranty is made as to the completeness or accuracy, reliability, suitability or availability of this version of the manual. </w:t>
      </w:r>
    </w:p>
    <w:p w:rsidR="00000000" w:rsidDel="00000000" w:rsidP="00000000" w:rsidRDefault="00000000" w:rsidRPr="00000000" w14:paraId="00000738">
      <w:pPr>
        <w:ind w:left="720" w:firstLine="0"/>
        <w:rPr>
          <w:highlight w:val="yellow"/>
        </w:rPr>
      </w:pPr>
      <w:r w:rsidDel="00000000" w:rsidR="00000000" w:rsidRPr="00000000">
        <w:rPr>
          <w:rtl w:val="0"/>
        </w:rPr>
      </w:r>
    </w:p>
    <w:sectPr>
      <w:headerReference r:id="rId24" w:type="default"/>
      <w:headerReference r:id="rId25" w:type="first"/>
      <w:footerReference r:id="rId26" w:type="default"/>
      <w:footerReference r:id="rId2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A">
    <w:pPr>
      <w:ind w:left="720" w:firstLine="0"/>
      <w:rPr>
        <w:color w:val="ff7a6c"/>
      </w:rPr>
    </w:pPr>
    <w:r w:rsidDel="00000000" w:rsidR="00000000" w:rsidRPr="00000000">
      <w:rPr>
        <w:rtl w:val="0"/>
      </w:rPr>
    </w:r>
  </w:p>
  <w:p w:rsidR="00000000" w:rsidDel="00000000" w:rsidP="00000000" w:rsidRDefault="00000000" w:rsidRPr="00000000" w14:paraId="000007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pStyle w:val="Title"/>
      <w:spacing w:line="240" w:lineRule="auto"/>
      <w:jc w:val="both"/>
      <w:rPr/>
    </w:pPr>
    <w:bookmarkStart w:colFirst="0" w:colLast="0" w:name="_q04sqsy0g9i4" w:id="214"/>
    <w:bookmarkEnd w:id="214"/>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1608300</wp:posOffset>
          </wp:positionH>
          <wp:positionV relativeFrom="paragraph">
            <wp:posOffset>-295274</wp:posOffset>
          </wp:positionV>
          <wp:extent cx="2509838" cy="337702"/>
          <wp:effectExtent b="0" l="0" r="0" t="0"/>
          <wp:wrapNone/>
          <wp:docPr id="14" name="image12.png"/>
          <a:graphic>
            <a:graphicData uri="http://schemas.openxmlformats.org/drawingml/2006/picture">
              <pic:pic>
                <pic:nvPicPr>
                  <pic:cNvPr id="0" name="image12.png"/>
                  <pic:cNvPicPr preferRelativeResize="0"/>
                </pic:nvPicPr>
                <pic:blipFill>
                  <a:blip r:embed="rId1">
                    <a:alphaModFix amt="14000"/>
                  </a:blip>
                  <a:srcRect b="0" l="0" r="0" t="0"/>
                  <a:stretch>
                    <a:fillRect/>
                  </a:stretch>
                </pic:blipFill>
                <pic:spPr>
                  <a:xfrm>
                    <a:off x="0" y="0"/>
                    <a:ext cx="2509838" cy="33770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shd w:fill="auto" w:val="clear"/>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194e8d"/>
      <w:sz w:val="30"/>
      <w:szCs w:val="30"/>
    </w:rPr>
  </w:style>
  <w:style w:type="paragraph" w:styleId="Heading2">
    <w:name w:val="heading 2"/>
    <w:basedOn w:val="Normal"/>
    <w:next w:val="Normal"/>
    <w:pPr>
      <w:keepNext w:val="1"/>
      <w:keepLines w:val="1"/>
      <w:spacing w:after="200" w:before="200" w:line="240" w:lineRule="auto"/>
      <w:jc w:val="both"/>
    </w:pPr>
    <w:rPr>
      <w:b w:val="1"/>
      <w:bCs w:val="1"/>
      <w:color w:val="194e8d"/>
      <w:sz w:val="22"/>
      <w:szCs w:val="22"/>
    </w:rPr>
  </w:style>
  <w:style w:type="paragraph" w:styleId="Heading3">
    <w:name w:val="heading 3"/>
    <w:basedOn w:val="Normal"/>
    <w:next w:val="Normal"/>
    <w:pPr>
      <w:keepNext w:val="1"/>
      <w:keepLines w:val="1"/>
      <w:spacing w:before="200" w:lineRule="auto"/>
      <w:jc w:val="both"/>
    </w:pPr>
    <w:rPr>
      <w:i w:val="1"/>
      <w:iCs w:val="1"/>
      <w:color w:val="194e8d"/>
      <w:sz w:val="20"/>
      <w:szCs w:val="20"/>
    </w:rPr>
  </w:style>
  <w:style w:type="paragraph" w:styleId="Heading4">
    <w:name w:val="heading 4"/>
    <w:basedOn w:val="Normal"/>
    <w:next w:val="Normal"/>
    <w:pPr>
      <w:keepNext w:val="1"/>
      <w:keepLines w:val="1"/>
      <w:spacing w:before="200" w:lineRule="auto"/>
      <w:jc w:val="both"/>
    </w:pPr>
    <w:rPr>
      <w:color w:val="194e8d"/>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color w:val="194e8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header" Target="header2.xml"/><Relationship Id="rId23" Type="http://schemas.openxmlformats.org/officeDocument/2006/relationships/hyperlink" Target="https://www.vektis.nl/standaardisatie/codelijsten/COD016-VEK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3.png"/><Relationship Id="rId8" Type="http://schemas.openxmlformats.org/officeDocument/2006/relationships/image" Target="media/image14.png"/><Relationship Id="rId11" Type="http://schemas.openxmlformats.org/officeDocument/2006/relationships/image" Target="media/image7.png"/><Relationship Id="rId10" Type="http://schemas.openxmlformats.org/officeDocument/2006/relationships/image" Target="media/image18.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ader">
    <vt:lpwstr>reader</vt:lpwstr>
  </property>
</Properties>
</file>