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erriweather" w:cs="Merriweather" w:eastAsia="Merriweather" w:hAnsi="Merriweather"/>
        </w:rPr>
      </w:pPr>
      <w:bookmarkStart w:colFirst="0" w:colLast="0" w:name="_z5mymlnl8fwm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Sk. Sanjidul Haque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88" w:lineRule="auto"/>
        <w:jc w:val="center"/>
        <w:rPr/>
      </w:pPr>
      <w:r w:rsidDel="00000000" w:rsidR="00000000" w:rsidRPr="00000000">
        <w:rPr>
          <w:rtl w:val="0"/>
        </w:rPr>
        <w:t xml:space="preserve">+88</w:t>
      </w:r>
      <w:r w:rsidDel="00000000" w:rsidR="00000000" w:rsidRPr="00000000">
        <w:rPr>
          <w:rtl w:val="0"/>
        </w:rPr>
        <w:t xml:space="preserve">0 1966168250  </w:t>
      </w:r>
      <w:r w:rsidDel="00000000" w:rsidR="00000000" w:rsidRPr="00000000">
        <w:rPr>
          <w:b w:val="1"/>
          <w:rtl w:val="0"/>
        </w:rPr>
        <w:t xml:space="preserve">|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sanjidulhaque@gmail.com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https://github.com/SanjidHaque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line="273.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TECHNICAL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C, C#, Java me to  pop l 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HTML, CSS, Bootstrap, Angular Material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Angular 8, ASP.NET Web API, ASP.NET MVC 5, RESTful API with Node.js (express.js)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Framework with LINQ, MongoDB (basic usage)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IIS, Azure App Service, AWS EC2, Heroku, Firebase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Git, Handling Git Merge Conflicts</w:t>
      </w:r>
    </w:p>
    <w:p w:rsidR="00000000" w:rsidDel="00000000" w:rsidP="00000000" w:rsidRDefault="00000000" w:rsidRPr="00000000" w14:paraId="0000000D">
      <w:pPr>
        <w:spacing w:after="20" w:line="273.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line="273.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PROFESSIONAL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line="273.6" w:lineRule="auto"/>
        <w:rPr/>
      </w:pPr>
      <w:r w:rsidDel="00000000" w:rsidR="00000000" w:rsidRPr="00000000">
        <w:rPr>
          <w:rtl w:val="0"/>
        </w:rPr>
        <w:t xml:space="preserve">HeadBlocks, Full Stack Developer (Part-Time)                                               Nov, 2017 - Present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HeadBlocks one of the flagship products FitFinder with Angular and Web API using EF.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FitFinder is an application tracking system that helps recruiters to manage the end 2 end recruiting process.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Developed the stages of onboarding process of candidates, scheduling and managing interviews, publishing jobs.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Developed and managed different levels of application screening and assessment criteria.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rtl w:val="0"/>
        </w:rPr>
        <w:t xml:space="preserve">Integrated Google Drive API for managing candidate resumes according to jobs.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Deployed the application on AWS EC2.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 video: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http://bit.do/fitfinderhbupdated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Planned, developed and maintained HeadBlocks another product hodoo; a restaurant management web application with Angular and Web API using EF.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Developed features of point of sale, multi-level inventory management system, bill of materials and order reporting.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Deployed the application on AWS EC2, Azure App Service, Heroku and Firebase.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Developed the whole application by myself.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 video: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http://bit.do/hodoohb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Effectively translated client requirements into application designs.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Trained one intern developer in learning Angular and Web API, helped him to work on a demo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" w:line="273.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3.6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spacing w:after="2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Green University of Bangladesh                                                                                    June, 2020</w:t>
      </w:r>
    </w:p>
    <w:p w:rsidR="00000000" w:rsidDel="00000000" w:rsidP="00000000" w:rsidRDefault="00000000" w:rsidRPr="00000000" w14:paraId="00000024">
      <w:pPr>
        <w:spacing w:after="2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B.Sc. in Computer Science and Engineering</w:t>
      </w:r>
    </w:p>
    <w:p w:rsidR="00000000" w:rsidDel="00000000" w:rsidP="00000000" w:rsidRDefault="00000000" w:rsidRPr="00000000" w14:paraId="00000025">
      <w:pPr>
        <w:spacing w:after="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1.2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CERTIFICATION</w:t>
      </w:r>
    </w:p>
    <w:p w:rsidR="00000000" w:rsidDel="00000000" w:rsidP="00000000" w:rsidRDefault="00000000" w:rsidRPr="00000000" w14:paraId="00000028">
      <w:pPr>
        <w:spacing w:after="20" w:line="273.6" w:lineRule="auto"/>
        <w:ind w:left="0" w:firstLine="0"/>
        <w:rPr/>
      </w:pPr>
      <w:r w:rsidDel="00000000" w:rsidR="00000000" w:rsidRPr="00000000">
        <w:rPr>
          <w:rtl w:val="0"/>
        </w:rPr>
        <w:t xml:space="preserve">Web Application Development - Dot Net (BITM)                                                              Oct, 2017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it.do/hodoohb" TargetMode="External"/><Relationship Id="rId5" Type="http://schemas.openxmlformats.org/officeDocument/2006/relationships/styles" Target="styles.xml"/><Relationship Id="rId6" Type="http://schemas.openxmlformats.org/officeDocument/2006/relationships/hyperlink" Target="mailto:sanjidulhaque@gmail.com" TargetMode="External"/><Relationship Id="rId7" Type="http://schemas.openxmlformats.org/officeDocument/2006/relationships/hyperlink" Target="https://github.com/SanjidHaque" TargetMode="External"/><Relationship Id="rId8" Type="http://schemas.openxmlformats.org/officeDocument/2006/relationships/hyperlink" Target="http://bit.do/fitfinderhbupdat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