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5E124" w14:textId="77777777" w:rsidR="00691BFD" w:rsidRDefault="00691BFD" w:rsidP="00691BFD">
      <w:pPr>
        <w:ind w:left="720" w:hanging="360"/>
      </w:pPr>
    </w:p>
    <w:p w14:paraId="4A6D0636" w14:textId="2DF32EE4" w:rsidR="00691BFD" w:rsidRDefault="00691BFD" w:rsidP="00691BFD">
      <w:r>
        <w:t xml:space="preserve">There </w:t>
      </w:r>
      <w:r w:rsidR="00D7392C">
        <w:t>are</w:t>
      </w:r>
      <w:r w:rsidR="00756FEF">
        <w:t xml:space="preserve"> </w:t>
      </w:r>
      <w:r w:rsidR="00D7392C">
        <w:t>t</w:t>
      </w:r>
      <w:r>
        <w:t>wo issues to solve</w:t>
      </w:r>
      <w:r w:rsidR="00D7392C">
        <w:t>.</w:t>
      </w:r>
      <w:bookmarkStart w:id="0" w:name="_GoBack"/>
      <w:bookmarkEnd w:id="0"/>
    </w:p>
    <w:p w14:paraId="0FC04DD2" w14:textId="5F762450" w:rsidR="00691BFD" w:rsidRDefault="00691BFD" w:rsidP="00691BFD"/>
    <w:p w14:paraId="525C05A6" w14:textId="77777777" w:rsidR="00691BFD" w:rsidRDefault="00691BFD" w:rsidP="00691BFD"/>
    <w:p w14:paraId="569F9BFA" w14:textId="78D3B9D4" w:rsidR="00691BFD" w:rsidRDefault="00691BFD" w:rsidP="00691BFD">
      <w:pPr>
        <w:pStyle w:val="ListParagraph"/>
        <w:numPr>
          <w:ilvl w:val="0"/>
          <w:numId w:val="1"/>
        </w:numPr>
      </w:pPr>
      <w:r>
        <w:t xml:space="preserve">The following links to the code for one </w:t>
      </w:r>
      <w:r w:rsidR="00756FEF">
        <w:t xml:space="preserve">of </w:t>
      </w:r>
      <w:r>
        <w:t>my</w:t>
      </w:r>
      <w:r w:rsidR="00756FEF">
        <w:t xml:space="preserve"> </w:t>
      </w:r>
      <w:r>
        <w:t xml:space="preserve">pages. </w:t>
      </w:r>
    </w:p>
    <w:p w14:paraId="752C041C" w14:textId="77777777" w:rsidR="00691BFD" w:rsidRDefault="00691BFD" w:rsidP="00691BFD">
      <w:pPr>
        <w:pStyle w:val="ListParagraph"/>
      </w:pPr>
    </w:p>
    <w:p w14:paraId="011D1070" w14:textId="241A1A87" w:rsidR="006B15D1" w:rsidRDefault="00691BFD" w:rsidP="00691BFD">
      <w:pPr>
        <w:pStyle w:val="ListParagraph"/>
      </w:pPr>
      <w:r>
        <w:t xml:space="preserve">For Mac and </w:t>
      </w:r>
      <w:proofErr w:type="gramStart"/>
      <w:r w:rsidR="00756FEF">
        <w:t>W</w:t>
      </w:r>
      <w:r>
        <w:t>indows</w:t>
      </w:r>
      <w:proofErr w:type="gramEnd"/>
      <w:r>
        <w:t xml:space="preserve"> the link works fine however on my web and </w:t>
      </w:r>
      <w:proofErr w:type="spellStart"/>
      <w:r>
        <w:t>ios</w:t>
      </w:r>
      <w:proofErr w:type="spellEnd"/>
      <w:r>
        <w:t xml:space="preserve"> version the link doesn’t work. I’m happy to use an “absolute link” – however this hasn’t worked for me.</w:t>
      </w:r>
    </w:p>
    <w:p w14:paraId="71E3F27D" w14:textId="1BC1CA3E" w:rsidR="00691BFD" w:rsidRDefault="00691BFD" w:rsidP="00691BFD">
      <w:pPr>
        <w:pStyle w:val="ListParagraph"/>
      </w:pPr>
      <w:r>
        <w:t>The code in yellow is what isn’t working.</w:t>
      </w:r>
    </w:p>
    <w:p w14:paraId="747878A6" w14:textId="4CB96720" w:rsidR="00691BFD" w:rsidRDefault="00691BFD" w:rsidP="00691BFD">
      <w:pPr>
        <w:pStyle w:val="ListParagraph"/>
      </w:pPr>
    </w:p>
    <w:p w14:paraId="049D0E2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"../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sharedcontent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/video/logo.mp4"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FB602F9" w14:textId="77777777" w:rsidR="00691BFD" w:rsidRDefault="00691BFD" w:rsidP="00691BFD">
      <w:pPr>
        <w:pStyle w:val="ListParagraph"/>
      </w:pPr>
    </w:p>
    <w:p w14:paraId="17F1DCB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4ADE6B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"data"</w:t>
      </w:r>
      <w:r>
        <w:rPr>
          <w:rFonts w:ascii="Menlo" w:hAnsi="Menlo" w:cs="Menlo"/>
          <w:color w:val="D4D4D4"/>
          <w:sz w:val="18"/>
          <w:szCs w:val="18"/>
        </w:rPr>
        <w:t>: {</w:t>
      </w:r>
    </w:p>
    <w:p w14:paraId="0E7A0E0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"title"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B79A1F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"pdf"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"../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sharedcontent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lessonplans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/Looptastic.pdf"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447AF7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autoplay</w:t>
      </w:r>
      <w:proofErr w:type="spellEnd"/>
      <w:proofErr w:type="gramStart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569CD6"/>
          <w:sz w:val="18"/>
          <w:szCs w:val="18"/>
        </w:rPr>
        <w:t>true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4D23322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"slides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:[</w:t>
      </w:r>
      <w:proofErr w:type="gramEnd"/>
    </w:p>
    <w:p w14:paraId="5A4919A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4169063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"video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51F2AF6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"00:09:10"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7C0232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691BFD">
        <w:rPr>
          <w:rFonts w:ascii="Menlo" w:hAnsi="Menlo" w:cs="Menlo"/>
          <w:color w:val="9CDCFE"/>
          <w:sz w:val="18"/>
          <w:szCs w:val="18"/>
          <w:highlight w:val="yellow"/>
        </w:rPr>
        <w:t>"content"</w:t>
      </w:r>
      <w:r w:rsidRPr="00691BFD">
        <w:rPr>
          <w:rFonts w:ascii="Menlo" w:hAnsi="Menlo" w:cs="Menlo"/>
          <w:color w:val="D4D4D4"/>
          <w:sz w:val="18"/>
          <w:szCs w:val="18"/>
          <w:highlight w:val="yellow"/>
        </w:rPr>
        <w:t>:</w:t>
      </w:r>
      <w:r w:rsidRPr="00691BFD">
        <w:rPr>
          <w:rFonts w:ascii="Menlo" w:hAnsi="Menlo" w:cs="Menlo"/>
          <w:color w:val="CE9178"/>
          <w:sz w:val="18"/>
          <w:szCs w:val="18"/>
          <w:highlight w:val="yellow"/>
        </w:rPr>
        <w:t>"../</w:t>
      </w:r>
      <w:proofErr w:type="spellStart"/>
      <w:r w:rsidRPr="00691BFD">
        <w:rPr>
          <w:rFonts w:ascii="Menlo" w:hAnsi="Menlo" w:cs="Menlo"/>
          <w:color w:val="CE9178"/>
          <w:sz w:val="18"/>
          <w:szCs w:val="18"/>
          <w:highlight w:val="yellow"/>
        </w:rPr>
        <w:t>sharedcontent</w:t>
      </w:r>
      <w:proofErr w:type="spellEnd"/>
      <w:r w:rsidRPr="00691BFD">
        <w:rPr>
          <w:rFonts w:ascii="Menlo" w:hAnsi="Menlo" w:cs="Menlo"/>
          <w:color w:val="CE9178"/>
          <w:sz w:val="18"/>
          <w:szCs w:val="18"/>
          <w:highlight w:val="yellow"/>
        </w:rPr>
        <w:t>/video/logo.mp4"</w:t>
      </w:r>
      <w:r w:rsidRPr="00691BFD">
        <w:rPr>
          <w:rFonts w:ascii="Menlo" w:hAnsi="Menlo" w:cs="Menlo"/>
          <w:color w:val="D4D4D4"/>
          <w:sz w:val="18"/>
          <w:szCs w:val="18"/>
          <w:highlight w:val="yellow"/>
        </w:rPr>
        <w:t>,</w:t>
      </w:r>
    </w:p>
    <w:p w14:paraId="3111EF9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820DB2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"white"</w:t>
      </w:r>
    </w:p>
    <w:p w14:paraId="3F835D1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2D9684C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      </w:t>
      </w:r>
    </w:p>
    <w:p w14:paraId="0271CA0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26107D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F75FED9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"../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sharedcontent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/recap.jpg"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CBEA97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97823E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01054CE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4364DFF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      </w:t>
      </w:r>
    </w:p>
    <w:p w14:paraId="0FEFCAB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D417DB6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480B32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"../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sharedcontent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/quiz.jpg"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865480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088966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62FF865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7FD0F6D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0E9B7EE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E5F950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3E4B06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/2.jpg"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74FC29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9E8377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5CA608E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68AFA8C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35EAE2F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F11DD3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B5F9B3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/3.jpg"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DD31EF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758DA1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76B3090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4D6D601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780C9F4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747853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DCD825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/4.jpg"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00E1FC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8E58C1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193BA7F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20A8951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7E6D4B3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1EB09A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0DDCD3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/5.jpg"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817963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BEBB6B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6CCE784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47E9332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585C46A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70EFBD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4E1118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/6.jpg"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96AED8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627C47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1EA9C4D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71F0D58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3F3D689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1E1AE0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9DE78E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/7.jpg"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6D1AD8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4FC06C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639D43E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2343E56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7EC4F92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5986C9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389F77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/8.jpg"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EE7E65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17DCFA9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729457B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3FF4FE36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34C9407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7BA45A9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00F1B9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/9.jpg"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EA3513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A6F9C7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56D3951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0E0B9536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6D67E3C6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"video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59A14B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"00:07"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31AB9E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/quiz.mp4"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35BB16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FB2BE3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273874E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3BE8FCA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7432A5B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60BEC5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275B81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/12.jpg"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923397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75F990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297DF6B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},</w:t>
      </w:r>
    </w:p>
    <w:p w14:paraId="606D754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623A3A7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EE15D6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6C98D3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/10.jpg"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D3B4B6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6C96346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</w:p>
    <w:p w14:paraId="66F243A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},</w:t>
      </w:r>
    </w:p>
    <w:p w14:paraId="77195119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2149359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0992E3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F8F618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"quiz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/11.jpg"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A9C641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B7774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"black"</w:t>
      </w: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</w:p>
    <w:p w14:paraId="2566D05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7454018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      </w:t>
      </w:r>
    </w:p>
    <w:p w14:paraId="55CAB8E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"video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D239C3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"00:11:00"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A2D4D0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"media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/vid.mp4"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6F0542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"media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/se.mp3"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D9B48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"#004aad"</w:t>
      </w:r>
    </w:p>
    <w:p w14:paraId="46F0C1F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1D4E0FD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56C2DFF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D178C7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B742A09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coreslides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/3.jpg"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27D8AB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53E5F98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"white"</w:t>
      </w:r>
    </w:p>
    <w:p w14:paraId="74E64C5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420C9F9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795458C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3DE7EB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9B11E8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coreslides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/4.jpg"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AEE1E2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C06AB3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"#004aad"</w:t>
      </w:r>
    </w:p>
    <w:p w14:paraId="66E3EF1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515749F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1CBCC2E6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08DC04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917468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coreslides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/5.jpg"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F8985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"media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/groovepack.mp3"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7F9BE90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"#004aad"</w:t>
      </w:r>
    </w:p>
    <w:p w14:paraId="73107C8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5A86BF5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{</w:t>
      </w:r>
    </w:p>
    <w:p w14:paraId="7E67DE65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1CBCECF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2C9E0C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coreslides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//6.jpg"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5C1C6D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5F683B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"#004aad"</w:t>
      </w:r>
    </w:p>
    <w:p w14:paraId="0D28F51B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774FC1A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49C43FDD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8D2DD3A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C7DA8AE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coreslides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/7.jpg"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BBCCDF1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"voiceover"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53548E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"background-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>
        <w:rPr>
          <w:rFonts w:ascii="Menlo" w:hAnsi="Menlo" w:cs="Menlo"/>
          <w:color w:val="9CDCFE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"#004aad"</w:t>
      </w:r>
    </w:p>
    <w:p w14:paraId="583AA227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</w:t>
      </w:r>
    </w:p>
    <w:p w14:paraId="5C6BA30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{</w:t>
      </w:r>
    </w:p>
    <w:p w14:paraId="285972B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type"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"image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A91F0E2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"duration"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BD2B5E4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"content"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coreslides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/8.png"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D895EA8" w14:textId="4970B48F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1B75842C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5C4203" w14:textId="77777777" w:rsid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8BF671F" w14:textId="77777777" w:rsidR="00691BFD" w:rsidRDefault="00691BFD" w:rsidP="00691BFD"/>
    <w:p w14:paraId="47352529" w14:textId="77777777" w:rsidR="00691BFD" w:rsidRDefault="00691BFD" w:rsidP="00691BFD">
      <w:pPr>
        <w:ind w:left="360"/>
      </w:pPr>
    </w:p>
    <w:p w14:paraId="4F22B480" w14:textId="0173624E" w:rsidR="00691BFD" w:rsidRDefault="00691BFD"/>
    <w:p w14:paraId="428EE89B" w14:textId="7F7E6AD5" w:rsidR="00691BFD" w:rsidRDefault="00691BFD"/>
    <w:p w14:paraId="2FD56198" w14:textId="77777777" w:rsidR="00691BFD" w:rsidRDefault="00691BFD"/>
    <w:p w14:paraId="7439BF12" w14:textId="4C8D3425" w:rsidR="00691BFD" w:rsidRDefault="00691BFD">
      <w:r w:rsidRPr="00691BFD">
        <w:drawing>
          <wp:inline distT="0" distB="0" distL="0" distR="0" wp14:anchorId="468AF5FD" wp14:editId="5C0BD23C">
            <wp:extent cx="3497495" cy="2048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9319" cy="20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3BF1" w14:textId="77777777" w:rsidR="00691BFD" w:rsidRDefault="00691BFD"/>
    <w:p w14:paraId="29D39E10" w14:textId="19CFE28D" w:rsidR="00691BFD" w:rsidRDefault="00691BFD">
      <w:r>
        <w:t>This is how my menu appears.</w:t>
      </w:r>
    </w:p>
    <w:p w14:paraId="573302A1" w14:textId="5AF8B84C" w:rsidR="00691BFD" w:rsidRDefault="00691BFD"/>
    <w:p w14:paraId="12C32556" w14:textId="2E4C0B2D" w:rsidR="00691BFD" w:rsidRDefault="00691BFD">
      <w:r>
        <w:t xml:space="preserve">The resources for teachers link, at the top, need to be a hyperlink </w:t>
      </w:r>
      <w:proofErr w:type="gramStart"/>
      <w:r>
        <w:t>to :</w:t>
      </w:r>
      <w:proofErr w:type="gramEnd"/>
    </w:p>
    <w:p w14:paraId="3D70B8C0" w14:textId="286C721F" w:rsidR="00691BFD" w:rsidRDefault="00691BFD"/>
    <w:p w14:paraId="43CA25E8" w14:textId="3D87FD33" w:rsidR="00691BFD" w:rsidRDefault="00691BFD" w:rsidP="00691BFD">
      <w:pPr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</w:pPr>
      <w:r w:rsidRPr="00691BFD"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  <w:t>https://rhythmstix.co.uk/getting-started-your-bandlab-classroom</w:t>
      </w:r>
    </w:p>
    <w:p w14:paraId="0979A1F0" w14:textId="1A461DDA" w:rsidR="00691BFD" w:rsidRDefault="00691BFD" w:rsidP="00691BFD">
      <w:pPr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</w:pPr>
    </w:p>
    <w:p w14:paraId="0EF3E760" w14:textId="7D51A71F" w:rsidR="00691BFD" w:rsidRDefault="00691BFD" w:rsidP="00691BFD">
      <w:pPr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  <w:t>This is the code in my software for that page currently:</w:t>
      </w:r>
    </w:p>
    <w:p w14:paraId="40855329" w14:textId="55D43252" w:rsidR="00691BFD" w:rsidRDefault="00691BFD" w:rsidP="00691BFD">
      <w:pPr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</w:pPr>
    </w:p>
    <w:p w14:paraId="51D7F702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>[</w:t>
      </w:r>
    </w:p>
    <w:p w14:paraId="652BE8E8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6092FCAC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 xml:space="preserve">"&lt;u&gt;Resources 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For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 xml:space="preserve"> Teachers&lt;/u&gt;&lt;/b&gt;"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01F43E03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 w:rsidRPr="00691BFD">
        <w:rPr>
          <w:rFonts w:ascii="Menlo" w:hAnsi="Menlo" w:cs="Menlo"/>
          <w:color w:val="9CDCFE"/>
          <w:sz w:val="18"/>
          <w:szCs w:val="18"/>
        </w:rPr>
        <w:t>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"guide"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11FB9F4E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7D1B3F3D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1955F814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121AE6EB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1 - </w:t>
      </w:r>
      <w:proofErr w:type="spellStart"/>
      <w:r w:rsidRPr="00691BFD">
        <w:rPr>
          <w:rFonts w:ascii="Menlo" w:hAnsi="Menlo" w:cs="Menlo"/>
          <w:color w:val="CE9178"/>
          <w:sz w:val="18"/>
          <w:szCs w:val="18"/>
        </w:rPr>
        <w:t>Drumatic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!"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2D197C12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1.drumatic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>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45B988F1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79C76D8C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72C2988E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E6373CD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2 - </w:t>
      </w:r>
      <w:proofErr w:type="spellStart"/>
      <w:r w:rsidRPr="00691BFD">
        <w:rPr>
          <w:rFonts w:ascii="Menlo" w:hAnsi="Menlo" w:cs="Menlo"/>
          <w:color w:val="CE9178"/>
          <w:sz w:val="18"/>
          <w:szCs w:val="18"/>
        </w:rPr>
        <w:t>Looptastic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385E4ED3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2.looptastic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>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1502B5D8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2406D3FF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34FF9DC7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4D54A15A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3 - It's as easy as ABC"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42BECD2A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"3.abc"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2CD1AB70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02AA9FBD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66BEC40A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F739E2F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4 - Using a stimulus preparation"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518846CB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4.stimulus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>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7410ABCA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3E9B609D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69D6472A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5C75182F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5 - Using a stimulus development"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132D9B91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4.stimulus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>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57B5D102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75201091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6A287885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2DA46B3F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6 - WALL-E - Day at work preparation"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17B31D11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6.wall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>-e"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4D6ECC19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2E98BA64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343369F7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33750831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6 - WALL-E - Day at work development"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2BC80303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6.wall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>-e"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3328614F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2F29D7A9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},</w:t>
      </w:r>
    </w:p>
    <w:p w14:paraId="73433E91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{</w:t>
      </w:r>
    </w:p>
    <w:p w14:paraId="75C42826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name"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"Lesson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 xml:space="preserve"> 7 - Quiz time"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0145342B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"url"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691BFD">
        <w:rPr>
          <w:rFonts w:ascii="Menlo" w:hAnsi="Menlo" w:cs="Menlo"/>
          <w:color w:val="CE9178"/>
          <w:sz w:val="18"/>
          <w:szCs w:val="18"/>
        </w:rPr>
        <w:t>7.quiz</w:t>
      </w:r>
      <w:proofErr w:type="gramEnd"/>
      <w:r w:rsidRPr="00691BFD">
        <w:rPr>
          <w:rFonts w:ascii="Menlo" w:hAnsi="Menlo" w:cs="Menlo"/>
          <w:color w:val="CE9178"/>
          <w:sz w:val="18"/>
          <w:szCs w:val="18"/>
        </w:rPr>
        <w:t>"</w:t>
      </w:r>
      <w:r w:rsidRPr="00691BFD">
        <w:rPr>
          <w:rFonts w:ascii="Menlo" w:hAnsi="Menlo" w:cs="Menlo"/>
          <w:color w:val="D4D4D4"/>
          <w:sz w:val="18"/>
          <w:szCs w:val="18"/>
        </w:rPr>
        <w:t>,</w:t>
      </w:r>
    </w:p>
    <w:p w14:paraId="56EEFA8F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91BFD">
        <w:rPr>
          <w:rFonts w:ascii="Menlo" w:hAnsi="Menlo" w:cs="Menlo"/>
          <w:color w:val="9CDCFE"/>
          <w:sz w:val="18"/>
          <w:szCs w:val="18"/>
        </w:rPr>
        <w:t>"</w:t>
      </w:r>
      <w:proofErr w:type="spellStart"/>
      <w:r w:rsidRPr="00691BFD">
        <w:rPr>
          <w:rFonts w:ascii="Menlo" w:hAnsi="Menlo" w:cs="Menlo"/>
          <w:color w:val="9CDCFE"/>
          <w:sz w:val="18"/>
          <w:szCs w:val="18"/>
        </w:rPr>
        <w:t>type"</w:t>
      </w:r>
      <w:r w:rsidRPr="00691BFD">
        <w:rPr>
          <w:rFonts w:ascii="Menlo" w:hAnsi="Menlo" w:cs="Menlo"/>
          <w:color w:val="D4D4D4"/>
          <w:sz w:val="18"/>
          <w:szCs w:val="18"/>
        </w:rPr>
        <w:t>:</w:t>
      </w:r>
      <w:r w:rsidRPr="00691BFD">
        <w:rPr>
          <w:rFonts w:ascii="Menlo" w:hAnsi="Menlo" w:cs="Menlo"/>
          <w:color w:val="CE9178"/>
          <w:sz w:val="18"/>
          <w:szCs w:val="18"/>
        </w:rPr>
        <w:t>"slides</w:t>
      </w:r>
      <w:proofErr w:type="spellEnd"/>
      <w:r w:rsidRPr="00691BFD">
        <w:rPr>
          <w:rFonts w:ascii="Menlo" w:hAnsi="Menlo" w:cs="Menlo"/>
          <w:color w:val="CE9178"/>
          <w:sz w:val="18"/>
          <w:szCs w:val="18"/>
        </w:rPr>
        <w:t>"</w:t>
      </w:r>
    </w:p>
    <w:p w14:paraId="290F2ED9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684F32E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91BFD">
        <w:rPr>
          <w:rFonts w:ascii="Menlo" w:hAnsi="Menlo" w:cs="Menlo"/>
          <w:color w:val="D4D4D4"/>
          <w:sz w:val="18"/>
          <w:szCs w:val="18"/>
        </w:rPr>
        <w:t>]</w:t>
      </w:r>
    </w:p>
    <w:p w14:paraId="7571F5F6" w14:textId="77777777" w:rsidR="00691BFD" w:rsidRPr="00691BFD" w:rsidRDefault="00691BFD" w:rsidP="00691BF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9B593E" w14:textId="77777777" w:rsidR="00691BFD" w:rsidRDefault="00691BFD" w:rsidP="00691BFD">
      <w:pPr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</w:pPr>
    </w:p>
    <w:p w14:paraId="7C44E5D4" w14:textId="084A440D" w:rsidR="00691BFD" w:rsidRDefault="00691BFD" w:rsidP="00691BFD">
      <w:pPr>
        <w:rPr>
          <w:rFonts w:ascii="inherit" w:hAnsi="inherit"/>
          <w:color w:val="0000FF"/>
          <w:sz w:val="27"/>
          <w:szCs w:val="27"/>
          <w:bdr w:val="none" w:sz="0" w:space="0" w:color="auto" w:frame="1"/>
          <w:shd w:val="clear" w:color="auto" w:fill="FFFFFF"/>
        </w:rPr>
      </w:pPr>
    </w:p>
    <w:p w14:paraId="2421587A" w14:textId="77777777" w:rsidR="00691BFD" w:rsidRPr="00691BFD" w:rsidRDefault="00691BFD" w:rsidP="00691BFD">
      <w:pPr>
        <w:rPr>
          <w:color w:val="0000FF"/>
        </w:rPr>
      </w:pPr>
    </w:p>
    <w:p w14:paraId="522C2AA9" w14:textId="5C610C63" w:rsidR="00691BFD" w:rsidRPr="00691BFD" w:rsidRDefault="00691BFD" w:rsidP="00691BFD"/>
    <w:p w14:paraId="6362D6F7" w14:textId="77777777" w:rsidR="00691BFD" w:rsidRDefault="00691BFD"/>
    <w:p w14:paraId="55E68CBF" w14:textId="77777777" w:rsidR="00691BFD" w:rsidRDefault="00691BFD"/>
    <w:sectPr w:rsidR="00691BFD" w:rsidSect="002746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55780C"/>
    <w:multiLevelType w:val="hybridMultilevel"/>
    <w:tmpl w:val="D2F48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FD"/>
    <w:rsid w:val="00274663"/>
    <w:rsid w:val="00315DD9"/>
    <w:rsid w:val="00372B62"/>
    <w:rsid w:val="003836B4"/>
    <w:rsid w:val="005769EC"/>
    <w:rsid w:val="00691BFD"/>
    <w:rsid w:val="00756FEF"/>
    <w:rsid w:val="007E726A"/>
    <w:rsid w:val="009F4F97"/>
    <w:rsid w:val="00CA705A"/>
    <w:rsid w:val="00D73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FFA2C"/>
  <w15:chartTrackingRefBased/>
  <w15:docId w15:val="{82B62A6A-6C49-1049-A2A3-9AE3B56FB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91BFD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g-star-inserted">
    <w:name w:val="ng-star-inserted"/>
    <w:basedOn w:val="DefaultParagraphFont"/>
    <w:rsid w:val="00691BFD"/>
  </w:style>
  <w:style w:type="character" w:styleId="Hyperlink">
    <w:name w:val="Hyperlink"/>
    <w:basedOn w:val="DefaultParagraphFont"/>
    <w:uiPriority w:val="99"/>
    <w:unhideWhenUsed/>
    <w:rsid w:val="00691B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B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1BF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Reich-Storer</dc:creator>
  <cp:keywords/>
  <dc:description/>
  <cp:lastModifiedBy>Rob Reich-Storer</cp:lastModifiedBy>
  <cp:revision>3</cp:revision>
  <dcterms:created xsi:type="dcterms:W3CDTF">2020-08-22T14:41:00Z</dcterms:created>
  <dcterms:modified xsi:type="dcterms:W3CDTF">2020-08-22T16:22:00Z</dcterms:modified>
</cp:coreProperties>
</file>