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8CEAF" w14:textId="77777777" w:rsidR="00E42E77" w:rsidRDefault="00E42E77" w:rsidP="00E42E77">
      <w:r>
        <w:t># Impact of Online vs Offline Learning on Student Performance</w:t>
      </w:r>
    </w:p>
    <w:p w14:paraId="4E2DF5DA" w14:textId="77777777" w:rsidR="00E42E77" w:rsidRDefault="00E42E77" w:rsidP="00E42E77"/>
    <w:p w14:paraId="543D83B6" w14:textId="77777777" w:rsidR="00E42E77" w:rsidRDefault="00E42E77" w:rsidP="00E42E77">
      <w:r>
        <w:t>This project explores the academic outcomes of students in online vs offline learning environments using two datasets:</w:t>
      </w:r>
    </w:p>
    <w:p w14:paraId="56F2BCF3" w14:textId="77777777" w:rsidR="00E42E77" w:rsidRDefault="00E42E77" w:rsidP="00E42E77"/>
    <w:p w14:paraId="39479C55" w14:textId="77777777" w:rsidR="00E42E77" w:rsidRDefault="00E42E77" w:rsidP="00E42E77">
      <w:r>
        <w:t>- UCI Student Performance Dataset (Offline learners)</w:t>
      </w:r>
    </w:p>
    <w:p w14:paraId="0B452B7E" w14:textId="77777777" w:rsidR="00E42E77" w:rsidRDefault="00E42E77" w:rsidP="00E42E77">
      <w:r>
        <w:t xml:space="preserve">- </w:t>
      </w:r>
      <w:proofErr w:type="spellStart"/>
      <w:r>
        <w:t>xAPI</w:t>
      </w:r>
      <w:proofErr w:type="spellEnd"/>
      <w:r>
        <w:t>-Edu-Data from Kaggle (Online learners)</w:t>
      </w:r>
    </w:p>
    <w:p w14:paraId="77A2469B" w14:textId="77777777" w:rsidR="00E42E77" w:rsidRDefault="00E42E77" w:rsidP="00E42E77"/>
    <w:p w14:paraId="277B8D3D" w14:textId="77777777" w:rsidR="00E42E77" w:rsidRDefault="00E42E77" w:rsidP="00E42E77">
      <w:r>
        <w:t>### Tools Used</w:t>
      </w:r>
    </w:p>
    <w:p w14:paraId="49E62A69" w14:textId="77777777" w:rsidR="00E42E77" w:rsidRDefault="00E42E77" w:rsidP="00E42E77">
      <w:r>
        <w:t>- Python</w:t>
      </w:r>
    </w:p>
    <w:p w14:paraId="1DF5E267" w14:textId="77777777" w:rsidR="00E42E77" w:rsidRDefault="00E42E77" w:rsidP="00E42E77"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14:paraId="7CFB3E3D" w14:textId="77777777" w:rsidR="00E42E77" w:rsidRDefault="00E42E77" w:rsidP="00E42E77">
      <w:r>
        <w:t>- pandas, seaborn, matplotlib, scikit-learn</w:t>
      </w:r>
    </w:p>
    <w:p w14:paraId="4D8FAC89" w14:textId="77777777" w:rsidR="00E42E77" w:rsidRDefault="00E42E77" w:rsidP="00E42E77"/>
    <w:p w14:paraId="1BDADFB6" w14:textId="77777777" w:rsidR="00E42E77" w:rsidRDefault="00E42E77" w:rsidP="00E42E77">
      <w:r>
        <w:t>### Key Files</w:t>
      </w:r>
    </w:p>
    <w:p w14:paraId="36C4F7B9" w14:textId="77777777" w:rsidR="00E42E77" w:rsidRDefault="00E42E77" w:rsidP="00E42E77">
      <w:r>
        <w:t>- `combined_student_data.csv`: Cleaned dataset used for analysis</w:t>
      </w:r>
    </w:p>
    <w:p w14:paraId="3D604D4C" w14:textId="77777777" w:rsidR="00E42E77" w:rsidRDefault="00E42E77" w:rsidP="00E42E77">
      <w:r>
        <w:t>- `Final_Presentation.pptx`: Presentation with visuals, findings, and models</w:t>
      </w:r>
    </w:p>
    <w:p w14:paraId="32823553" w14:textId="77777777" w:rsidR="00E42E77" w:rsidRDefault="00E42E77" w:rsidP="00E42E77">
      <w:r>
        <w:t>- `report_summary.txt`: Final report content (see slides for full summary)</w:t>
      </w:r>
    </w:p>
    <w:p w14:paraId="48448D64" w14:textId="77777777" w:rsidR="00E42E77" w:rsidRDefault="00E42E77" w:rsidP="00E42E77"/>
    <w:p w14:paraId="08F0FFCF" w14:textId="77777777" w:rsidR="00E42E77" w:rsidRDefault="00E42E77" w:rsidP="00E42E77">
      <w:r>
        <w:t>### Summary</w:t>
      </w:r>
    </w:p>
    <w:p w14:paraId="209270CF" w14:textId="77777777" w:rsidR="00E42E77" w:rsidRDefault="00E42E77" w:rsidP="00E42E77">
      <w:r>
        <w:t>- Offline learning showed weak grade prediction based on attendance/study time</w:t>
      </w:r>
    </w:p>
    <w:p w14:paraId="2CFE690D" w14:textId="77777777" w:rsidR="00E42E77" w:rsidRDefault="00E42E77" w:rsidP="00E42E77">
      <w:r>
        <w:t>- Online learning showed strong prediction using engagement features</w:t>
      </w:r>
    </w:p>
    <w:p w14:paraId="514C6C2C" w14:textId="3710E5E0" w:rsidR="00E52807" w:rsidRDefault="00E42E77" w:rsidP="00E42E77">
      <w:r>
        <w:t>- Logistic regression achieved 81% accuracy for online student performance prediction</w:t>
      </w:r>
    </w:p>
    <w:sectPr w:rsidR="00E5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7"/>
    <w:rsid w:val="00293FBD"/>
    <w:rsid w:val="00805EE6"/>
    <w:rsid w:val="00E42E77"/>
    <w:rsid w:val="00E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441B"/>
  <w15:chartTrackingRefBased/>
  <w15:docId w15:val="{C1CAFEC6-4E77-49D7-963A-B73A0F44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gunveen kaur</dc:creator>
  <cp:keywords/>
  <dc:description/>
  <cp:lastModifiedBy>gunveen kaur</cp:lastModifiedBy>
  <cp:revision>1</cp:revision>
  <dcterms:created xsi:type="dcterms:W3CDTF">2025-04-14T01:52:00Z</dcterms:created>
  <dcterms:modified xsi:type="dcterms:W3CDTF">2025-04-14T01:52:00Z</dcterms:modified>
</cp:coreProperties>
</file>