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7D16A" w14:textId="5BCE3C42" w:rsidR="005E4D0B" w:rsidRDefault="005E4D0B">
      <w:r>
        <w:t>Test file</w:t>
      </w:r>
    </w:p>
    <w:sectPr w:rsidR="005E4D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4D0B"/>
    <w:rsid w:val="000D45C8"/>
    <w:rsid w:val="005E4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EEBAD2"/>
  <w15:chartTrackingRefBased/>
  <w15:docId w15:val="{FC5AF794-F328-456B-A4F4-1AC092041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4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4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4D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4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4D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4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4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4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4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D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4D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4D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4D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4D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4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4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4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4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4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4D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4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4D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4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4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4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4D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4D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4D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4D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Sanjit Kamath</dc:creator>
  <cp:keywords/>
  <dc:description/>
  <cp:lastModifiedBy>Sanjit Kamath</cp:lastModifiedBy>
  <cp:revision>1</cp:revision>
  <dcterms:created xsi:type="dcterms:W3CDTF">2026-02-25T06:16:00Z</dcterms:created>
  <dcterms:modified xsi:type="dcterms:W3CDTF">2026-02-25T06:17:00Z</dcterms:modified>
</cp:coreProperties>
</file>