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WEEK 2 ASSIGMENT: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Parallel computing and serial computing represent two different approaches to executing computational tasks. Here's a comparison between the two, highlighting the advantages of parallelism: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Serial Computing: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Sequential Execution: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In serial computing, tasks are executed one after another, in a sequential manner. Each task must wait for the previous one to complete before it can start.</w:t>
      </w:r>
    </w:p>
    <w:p>
      <w:pPr>
        <w:rPr>
          <w:rFonts w:hint="default"/>
          <w:i/>
          <w:i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 xml:space="preserve">Single Processor/Core: </w:t>
      </w:r>
      <w:r>
        <w:rPr>
          <w:rFonts w:hint="default"/>
          <w:sz w:val="28"/>
          <w:szCs w:val="28"/>
          <w:lang w:val="en-US"/>
        </w:rPr>
        <w:t>Serial computing typically relies on a single processor or core to execute tasks. This limits the amount of work that can be done concurrently.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Limited Performance Scaling</w:t>
      </w:r>
      <w:r>
        <w:rPr>
          <w:rFonts w:hint="default"/>
          <w:sz w:val="28"/>
          <w:szCs w:val="28"/>
          <w:lang w:val="en-US"/>
        </w:rPr>
        <w:t>: As the workload increases, the execution time of tasks may increase proportionally, leading to performance bottlenecks.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Limited Resource Utilization:</w:t>
      </w:r>
      <w:r>
        <w:rPr>
          <w:rFonts w:hint="default"/>
          <w:sz w:val="28"/>
          <w:szCs w:val="28"/>
          <w:lang w:val="en-US"/>
        </w:rPr>
        <w:t xml:space="preserve"> Serial computing may not fully utilize available hardware resources, such as multiple processors or cores, leading to inefficiencies in resource allocation.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Suitable for Sequential Tasks:</w:t>
      </w:r>
      <w:r>
        <w:rPr>
          <w:rFonts w:hint="default"/>
          <w:sz w:val="28"/>
          <w:szCs w:val="28"/>
          <w:lang w:val="en-US"/>
        </w:rPr>
        <w:t xml:space="preserve"> Serial computing is suitable for tasks that cannot be easily parallelized or tasks where the overhead of parallelization outweighs the benefits.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Parallel Computing: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Concurrent Execution:</w:t>
      </w:r>
      <w:r>
        <w:rPr>
          <w:rFonts w:hint="default"/>
          <w:sz w:val="28"/>
          <w:szCs w:val="28"/>
          <w:lang w:val="en-US"/>
        </w:rPr>
        <w:t xml:space="preserve"> In parallel computing, tasks are divided into smaller sub-tasks that can be executed simultaneously, either on multiple processors/cores or on distributed systems.</w:t>
      </w:r>
    </w:p>
    <w:p>
      <w:pPr>
        <w:rPr>
          <w:rFonts w:hint="default"/>
          <w:b/>
          <w:bCs/>
          <w:i/>
          <w:iCs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 xml:space="preserve">Multiple Processors/Cores: </w:t>
      </w:r>
      <w:r>
        <w:rPr>
          <w:rFonts w:hint="default"/>
          <w:sz w:val="28"/>
          <w:szCs w:val="28"/>
          <w:lang w:val="en-US"/>
        </w:rPr>
        <w:t>Parallel computing leverages multiple processors or cores to execute tasks concurrently, allowing for higher throughput and improved performance.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Scalability: </w:t>
      </w:r>
      <w:r>
        <w:rPr>
          <w:rFonts w:hint="default"/>
          <w:sz w:val="28"/>
          <w:szCs w:val="28"/>
          <w:lang w:val="en-US"/>
        </w:rPr>
        <w:t>Parallel computing offers better scalability, as tasks can be divided and distributed across multiple processors/cores, allowing for efficient utilization of resources and reducing overall execution time.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Increased Performance: </w:t>
      </w:r>
      <w:r>
        <w:rPr>
          <w:rFonts w:hint="default"/>
          <w:sz w:val="28"/>
          <w:szCs w:val="28"/>
          <w:lang w:val="en-US"/>
        </w:rPr>
        <w:t>Parallel computing can significantly reduce the time required to execute complex tasks by dividing them into smaller, manageable chunks that can be processed concurrently.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Suitable for Parallelizable Tasks:</w:t>
      </w:r>
      <w:r>
        <w:rPr>
          <w:rFonts w:hint="default"/>
          <w:sz w:val="28"/>
          <w:szCs w:val="28"/>
          <w:lang w:val="en-US"/>
        </w:rPr>
        <w:t xml:space="preserve"> Parallel computing is particularly advantageous for tasks that can be easily divided into independent sub-tasks, such as data processing, simulations, and scientific computations.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Advantages of Parallelism: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Improved Performance: </w:t>
      </w:r>
      <w:r>
        <w:rPr>
          <w:rFonts w:hint="default"/>
          <w:sz w:val="28"/>
          <w:szCs w:val="28"/>
          <w:lang w:val="en-US"/>
        </w:rPr>
        <w:t>Parallel computing can achieve significantly faster execution times compared to serial computing, especially for computationally intensive tasks.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Enhanced Scalability:</w:t>
      </w:r>
      <w:r>
        <w:rPr>
          <w:rFonts w:hint="default"/>
          <w:sz w:val="28"/>
          <w:szCs w:val="28"/>
          <w:lang w:val="en-US"/>
        </w:rPr>
        <w:t xml:space="preserve"> Parallel computing enables efficient scaling of performance with increasing workload or available hardware resources, making it suitable for handling large-scale tasks.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Resource Utilization: </w:t>
      </w:r>
      <w:r>
        <w:rPr>
          <w:rFonts w:hint="default"/>
          <w:sz w:val="28"/>
          <w:szCs w:val="28"/>
          <w:lang w:val="en-US"/>
        </w:rPr>
        <w:t>Parallel computing allows for better utilization of available hardware resources, including multiple processors/cores, thereby maximizing computational efficiency.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Flexibility: </w:t>
      </w:r>
      <w:r>
        <w:rPr>
          <w:rFonts w:hint="default"/>
          <w:sz w:val="28"/>
          <w:szCs w:val="28"/>
          <w:lang w:val="en-US"/>
        </w:rPr>
        <w:t>Parallel computing provides flexibility in task execution, allowing developers to adapt algorithms and applications to leverage parallelism for improved performance.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Concurrency:</w:t>
      </w:r>
      <w:r>
        <w:rPr>
          <w:rFonts w:hint="default"/>
          <w:sz w:val="28"/>
          <w:szCs w:val="28"/>
          <w:lang w:val="en-US"/>
        </w:rPr>
        <w:t xml:space="preserve"> Parallel computing enables concurrent execution of multiple tasks, leading to higher throughput and better responsiveness in applications.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summary, parallel computing offers several advantages over serial computing, including improved performance, scalability, resource utilization, flexibility, and concurrency, making it essential for tackling modern computational challenges efficiently.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F3DC5"/>
    <w:rsid w:val="11E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2024-03-10T03:49:00Z</dcterms:created>
  <dc:creator>USER</dc:creator>
  <cp:lastModifiedBy>USER</cp:lastModifiedBy>
  <dcterms:modified xsi:type="dcterms:W3CDTF">2024-03-10T06:58:22Z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BEB33DDCAEBA4E08B6F59A5804CBA2DD</vt:lpwstr>
  </property>
</Properties>
</file>