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AEO Pipeline — Product Review &amp; Direction</w:t>
      </w:r>
    </w:p>
    <w:p>
      <w:pPr>
        <w:spacing w:after="240"/>
      </w:pPr>
      <w:r>
        <w:rPr>
          <w:i/>
          <w:iCs/>
          <w:color w:val="555555"/>
          <w:sz w:val="22"/>
          <w:szCs w:val="22"/>
        </w:rPr>
        <w:t xml:space="preserve">Summary of two product working sessions with Arun</w:t>
      </w:r>
    </w:p>
    <w:p>
      <w:pPr>
        <w:pStyle w:val="Heading1"/>
      </w:pPr>
      <w:r>
        <w:t xml:space="preserve">Executive Summary</w:t>
      </w:r>
    </w:p>
    <w:p>
      <w:pPr>
        <w:spacing w:after="120"/>
      </w:pPr>
      <w:r>
        <w:t xml:space="preserve">Across two working sessions, the team demoed the current AEO (Answer Engine Optimization) tool and received a direct teardown from Arun focused on cutting friction and shifting decision-making to the LLM. The unifying message: demonstrate capability by doing more with less user input, and turn a one-time deliverable into a product people return to daily.</w:t>
      </w:r>
    </w:p>
    <w:p>
      <w:pPr>
        <w:pStyle w:val="ListParagraph"/>
        <w:numPr>
          <w:ilvl w:val="0"/>
          <w:numId w:val="2"/>
        </w:numPr>
        <w:spacing w:after="60"/>
      </w:pPr>
      <w:r>
        <w:rPr>
          <w:b/>
          <w:bCs/>
        </w:rPr>
        <w:t xml:space="preserve">Lead with the website URL. </w:t>
      </w:r>
      <w:r>
        <w:t xml:space="preserve">Derive industry, location, services, and competitors from a crawl instead of asking users to fill forms.</w:t>
      </w:r>
    </w:p>
    <w:p>
      <w:pPr>
        <w:pStyle w:val="ListParagraph"/>
        <w:numPr>
          <w:ilvl w:val="0"/>
          <w:numId w:val="2"/>
        </w:numPr>
        <w:spacing w:after="60"/>
      </w:pPr>
      <w:r>
        <w:rPr>
          <w:b/>
          <w:bCs/>
        </w:rPr>
        <w:t xml:space="preserve">Let the LLM decide, humans validate. </w:t>
      </w:r>
      <w:r>
        <w:t xml:space="preserve">Every extra question users answer erodes the sense that the tool is doing the work for them. Capture overrides as an eval/learning loop.</w:t>
      </w:r>
    </w:p>
    <w:p>
      <w:pPr>
        <w:pStyle w:val="ListParagraph"/>
        <w:numPr>
          <w:ilvl w:val="0"/>
          <w:numId w:val="2"/>
        </w:numPr>
        <w:spacing w:after="60"/>
      </w:pPr>
      <w:r>
        <w:rPr>
          <w:b/>
          <w:bCs/>
        </w:rPr>
        <w:t xml:space="preserve">Fix the crawl UX. </w:t>
      </w:r>
      <w:r>
        <w:t xml:space="preserve">The ~10-minute local crawl is a major drop-off risk; needs loading feedback, caching, and incremental results.</w:t>
      </w:r>
    </w:p>
    <w:p>
      <w:pPr>
        <w:pStyle w:val="ListParagraph"/>
        <w:numPr>
          <w:ilvl w:val="0"/>
          <w:numId w:val="2"/>
        </w:numPr>
        <w:spacing w:after="60"/>
      </w:pPr>
      <w:r>
        <w:rPr>
          <w:b/>
          <w:bCs/>
        </w:rPr>
        <w:t xml:space="preserve">Rethink the 30-day output. </w:t>
      </w:r>
      <w:r>
        <w:t xml:space="preserve">The static zip file drives procrastination, tool-hopping, and zero return visits. Move to a prioritized, gamified, re-crawl-verified workflow to grow DAU.</w:t>
      </w:r>
    </w:p>
    <w:p>
      <w:pPr>
        <w:pStyle w:val="Heading1"/>
      </w:pPr>
      <w:r>
        <w:t xml:space="preserve">Session 1 — Product Demo &amp; Arun's Teardown</w:t>
      </w:r>
    </w:p>
    <w:p>
      <w:pPr>
        <w:pStyle w:val="Heading2"/>
      </w:pPr>
      <w:r>
        <w:t xml:space="preserve">Demo walkthrough</w:t>
      </w:r>
    </w:p>
    <w:p>
      <w:pPr>
        <w:pStyle w:val="ListParagraph"/>
        <w:numPr>
          <w:ilvl w:val="0"/>
          <w:numId w:val="2"/>
        </w:numPr>
        <w:spacing w:after="60"/>
      </w:pPr>
      <w:r>
        <w:t xml:space="preserve">Showed Arun the full interface built since the last meeting: previously separate steps are now a unified, customer-facing flow.</w:t>
      </w:r>
    </w:p>
    <w:p>
      <w:pPr>
        <w:pStyle w:val="ListParagraph"/>
        <w:numPr>
          <w:ilvl w:val="0"/>
          <w:numId w:val="2"/>
        </w:numPr>
        <w:spacing w:after="60"/>
      </w:pPr>
      <w:r>
        <w:t xml:space="preserve">Intake collects business name, industry, location, team size, website, and goals.</w:t>
      </w:r>
    </w:p>
    <w:p>
      <w:pPr>
        <w:pStyle w:val="ListParagraph"/>
        <w:numPr>
          <w:ilvl w:val="0"/>
          <w:numId w:val="2"/>
        </w:numPr>
        <w:spacing w:after="60"/>
      </w:pPr>
      <w:r>
        <w:t xml:space="preserve">Goals field lets users pick AEO targets (show up in AI answers, build brand authority, etc.) and add custom ones.</w:t>
      </w:r>
    </w:p>
    <w:p>
      <w:pPr>
        <w:pStyle w:val="ListParagraph"/>
        <w:numPr>
          <w:ilvl w:val="0"/>
          <w:numId w:val="2"/>
        </w:numPr>
        <w:spacing w:after="60"/>
      </w:pPr>
      <w:r>
        <w:t xml:space="preserve">Competitor list is auto-pulled from the location and industry inputs; users can add competitors manually.</w:t>
      </w:r>
    </w:p>
    <w:p>
      <w:pPr>
        <w:pStyle w:val="ListParagraph"/>
        <w:numPr>
          <w:ilvl w:val="0"/>
          <w:numId w:val="2"/>
        </w:numPr>
        <w:spacing w:after="60"/>
      </w:pPr>
      <w:r>
        <w:t xml:space="preserve">Output is a zip file containing a 30-day plan, AI prompts per page, and recommendations.</w:t>
      </w:r>
    </w:p>
    <w:p>
      <w:pPr>
        <w:spacing w:after="120"/>
      </w:pPr>
      <w:r>
        <w:t xml:space="preserve">The tool offers three website-analysis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does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Plan ideal site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Designs the ideal site from scratch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Quick look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 lightweight scan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 minutes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checkup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Comprehensive site 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to 15 minutes</w:t>
            </w:r>
          </w:p>
        </w:tc>
      </w:tr>
    </w:tbl>
    <w:p>
      <w:pPr>
        <w:pStyle w:val="Heading2"/>
      </w:pPr>
      <w:r>
        <w:t xml:space="preserve">Arun's teardown: UX and friction</w:t>
      </w:r>
    </w:p>
    <w:p>
      <w:pPr>
        <w:pStyle w:val="ListParagraph"/>
        <w:numPr>
          <w:ilvl w:val="0"/>
          <w:numId w:val="2"/>
        </w:numPr>
        <w:spacing w:after="60"/>
      </w:pPr>
      <w:r>
        <w:rPr>
          <w:b/>
          <w:bCs/>
        </w:rPr>
        <w:t xml:space="preserve">Too many upfront questions. </w:t>
      </w:r>
      <w:r>
        <w:t xml:space="preserve">Each extra field is a drop-off risk. The website URL should be the very first input, with everything else derived from the crawl.</w:t>
      </w:r>
    </w:p>
    <w:p>
      <w:pPr>
        <w:pStyle w:val="ListParagraph"/>
        <w:numPr>
          <w:ilvl w:val="0"/>
          <w:numId w:val="2"/>
        </w:numPr>
        <w:spacing w:after="60"/>
      </w:pPr>
      <w:r>
        <w:t xml:space="preserve">Crawling the site answers most of what the form currently asks. If the crawl fails or content is thin, branch into a "no website" or "thin site" flow.</w:t>
      </w:r>
    </w:p>
    <w:p>
      <w:pPr>
        <w:pStyle w:val="ListParagraph"/>
        <w:numPr>
          <w:ilvl w:val="0"/>
          <w:numId w:val="2"/>
        </w:numPr>
        <w:spacing w:after="60"/>
      </w:pPr>
      <w:r>
        <w:rPr>
          <w:b/>
          <w:bCs/>
        </w:rPr>
        <w:t xml:space="preserve">Drop the three-mode choice. </w:t>
      </w:r>
      <w:r>
        <w:t xml:space="preserve">The options add confusion; users don't know what they need. Output should be comprehensive by default, not gated behind a choice.</w:t>
      </w:r>
    </w:p>
    <w:p>
      <w:pPr>
        <w:pStyle w:val="ListParagraph"/>
        <w:numPr>
          <w:ilvl w:val="0"/>
          <w:numId w:val="2"/>
        </w:numPr>
        <w:spacing w:after="60"/>
      </w:pPr>
      <w:r>
        <w:t xml:space="preserve">Remove the "Who's building the site?" question; embed AI-vs-human prompts directly in the output instead.</w:t>
      </w:r>
    </w:p>
    <w:p>
      <w:pPr>
        <w:pStyle w:val="ListParagraph"/>
        <w:numPr>
          <w:ilvl w:val="0"/>
          <w:numId w:val="2"/>
        </w:numPr>
        <w:spacing w:after="60"/>
      </w:pPr>
      <w:r>
        <w:rPr>
          <w:b/>
          <w:bCs/>
        </w:rPr>
        <w:t xml:space="preserve">Core principle: </w:t>
      </w:r>
      <w:r>
        <w:t xml:space="preserve">do more with less input. Minimal input + surprising output = the wow moment that drives retention.</w:t>
      </w:r>
    </w:p>
    <w:p>
      <w:pPr>
        <w:pStyle w:val="Heading2"/>
      </w:pPr>
      <w:r>
        <w:t xml:space="preserve">Output and retention problems</w:t>
      </w:r>
    </w:p>
    <w:p>
      <w:pPr>
        <w:pStyle w:val="ListParagraph"/>
        <w:numPr>
          <w:ilvl w:val="0"/>
          <w:numId w:val="2"/>
        </w:numPr>
        <w:spacing w:after="60"/>
      </w:pPr>
      <w:r>
        <w:rPr>
          <w:b/>
          <w:bCs/>
        </w:rPr>
        <w:t xml:space="preserve">Procrastination. </w:t>
      </w:r>
      <w:r>
        <w:t xml:space="preserve">Users see "30 days" and defer indefinitely.</w:t>
      </w:r>
    </w:p>
    <w:p>
      <w:pPr>
        <w:pStyle w:val="ListParagraph"/>
        <w:numPr>
          <w:ilvl w:val="0"/>
          <w:numId w:val="2"/>
        </w:numPr>
        <w:spacing w:after="60"/>
      </w:pPr>
      <w:r>
        <w:rPr>
          <w:b/>
          <w:bCs/>
        </w:rPr>
        <w:t xml:space="preserve">Tool-hopping. </w:t>
      </w:r>
      <w:r>
        <w:t xml:space="preserve">Users must copy tasks into a separate to-do app, breaking the loop.</w:t>
      </w:r>
    </w:p>
    <w:p>
      <w:pPr>
        <w:pStyle w:val="ListParagraph"/>
        <w:numPr>
          <w:ilvl w:val="0"/>
          <w:numId w:val="2"/>
        </w:numPr>
        <w:spacing w:after="60"/>
      </w:pPr>
      <w:r>
        <w:rPr>
          <w:b/>
          <w:bCs/>
        </w:rPr>
        <w:t xml:space="preserve">No reason to return. </w:t>
      </w:r>
      <w:r>
        <w:t xml:space="preserve">DAU is the metric that matters, and the current model produces zero return visits.</w:t>
      </w:r>
    </w:p>
    <w:p>
      <w:pPr>
        <w:spacing w:after="120"/>
      </w:pPr>
      <w:r>
        <w:t xml:space="preserve">Proposed fixes: gamify and sequence the plan; categorize by priority (week-1 essentials vs. later tasks) instead of a flat 30-day dump; build in quick wins so users get value before day 30; proactively re-crawl the site to detect completed actions and confirm progress; and show each recommendation as current state, action required, and how to do it. The differentiator versus using Claude directly is the workflow, the sequencing, and the proprietary judgment baked in.</w:t>
      </w:r>
    </w:p>
    <w:p>
      <w:pPr>
        <w:pStyle w:val="Heading1"/>
      </w:pPr>
      <w:r>
        <w:t xml:space="preserve">Session 2 — UI &amp; LLM-First Direction</w:t>
      </w:r>
    </w:p>
    <w:p>
      <w:pPr>
        <w:pStyle w:val="Heading2"/>
      </w:pPr>
      <w:r>
        <w:t xml:space="preserve">UI and task prioritization</w:t>
      </w:r>
    </w:p>
    <w:p>
      <w:pPr>
        <w:pStyle w:val="ListParagraph"/>
        <w:numPr>
          <w:ilvl w:val="0"/>
          <w:numId w:val="2"/>
        </w:numPr>
        <w:spacing w:after="60"/>
      </w:pPr>
      <w:r>
        <w:t xml:space="preserve">Task view redesigned into three folders — high, medium, and low priority — under the progress chart, replacing a flat list of 30+ tasks.</w:t>
      </w:r>
    </w:p>
    <w:p>
      <w:pPr>
        <w:pStyle w:val="ListParagraph"/>
        <w:numPr>
          <w:ilvl w:val="0"/>
          <w:numId w:val="2"/>
        </w:numPr>
        <w:spacing w:after="60"/>
      </w:pPr>
      <w:r>
        <w:t xml:space="preserve">Users tackle high-priority items first, reducing overwhelm.</w:t>
      </w:r>
    </w:p>
    <w:p>
      <w:pPr>
        <w:pStyle w:val="ListParagraph"/>
        <w:numPr>
          <w:ilvl w:val="0"/>
          <w:numId w:val="2"/>
        </w:numPr>
        <w:spacing w:after="60"/>
      </w:pPr>
      <w:r>
        <w:rPr>
          <w:b/>
          <w:bCs/>
        </w:rPr>
        <w:t xml:space="preserve">Arun pushed for "progressive disclosure": </w:t>
      </w:r>
      <w:r>
        <w:t xml:space="preserve">show only the most critical tasks, not all three buckets at once — bite-sized like Duolingo, not a two-hour YouTube video.</w:t>
      </w:r>
    </w:p>
    <w:p>
      <w:pPr>
        <w:pStyle w:val="ListParagraph"/>
        <w:numPr>
          <w:ilvl w:val="0"/>
          <w:numId w:val="2"/>
        </w:numPr>
        <w:spacing w:after="60"/>
      </w:pPr>
      <w:r>
        <w:t xml:space="preserve">Goal: reduce friction and decision fatigue at every step.</w:t>
      </w:r>
    </w:p>
    <w:p>
      <w:pPr>
        <w:pStyle w:val="Heading2"/>
      </w:pPr>
      <w:r>
        <w:t xml:space="preserve">LLM-first product direction</w:t>
      </w:r>
    </w:p>
    <w:p>
      <w:pPr>
        <w:pStyle w:val="ListParagraph"/>
        <w:numPr>
          <w:ilvl w:val="0"/>
          <w:numId w:val="2"/>
        </w:numPr>
        <w:spacing w:after="60"/>
      </w:pPr>
      <w:r>
        <w:rPr>
          <w:b/>
          <w:bCs/>
        </w:rPr>
        <w:t xml:space="preserve">Arun's core directive: </w:t>
      </w:r>
      <w:r>
        <w:t xml:space="preserve">let the LLM make decisions wherever possible; humans only validate. If the tool asks 15 questions, users feel they could have done it themselves.</w:t>
      </w:r>
    </w:p>
    <w:p>
      <w:pPr>
        <w:pStyle w:val="ListParagraph"/>
        <w:numPr>
          <w:ilvl w:val="0"/>
          <w:numId w:val="2"/>
        </w:numPr>
        <w:spacing w:after="60"/>
      </w:pPr>
      <w:r>
        <w:t xml:space="preserve">Override actions should be captured and fed back as a learning/eval loop.</w:t>
      </w:r>
    </w:p>
    <w:p>
      <w:pPr>
        <w:pStyle w:val="ListParagraph"/>
        <w:numPr>
          <w:ilvl w:val="0"/>
          <w:numId w:val="2"/>
        </w:numPr>
        <w:spacing w:after="60"/>
      </w:pPr>
      <w:r>
        <w:t xml:space="preserve">Auto-prefill from URL crawl already works: industry, location, and services are pulled without user input.</w:t>
      </w:r>
    </w:p>
    <w:p>
      <w:pPr>
        <w:pStyle w:val="ListParagraph"/>
        <w:numPr>
          <w:ilvl w:val="0"/>
          <w:numId w:val="2"/>
        </w:numPr>
        <w:spacing w:after="60"/>
      </w:pPr>
      <w:r>
        <w:rPr>
          <w:b/>
          <w:bCs/>
        </w:rPr>
        <w:t xml:space="preserve">Known bug: </w:t>
      </w:r>
      <w:r>
        <w:t xml:space="preserve">industry tag shows "PV" instead of "Cyber Security" for Securin — needs a fix.</w:t>
      </w:r>
    </w:p>
    <w:p>
      <w:pPr>
        <w:pStyle w:val="Heading2"/>
      </w:pPr>
      <w:r>
        <w:t xml:space="preserve">Crawl performance (major UX risk)</w:t>
      </w:r>
    </w:p>
    <w:p>
      <w:pPr>
        <w:spacing w:after="120"/>
      </w:pPr>
      <w:r>
        <w:t xml:space="preserve">The crawl currently takes ~10 minutes on the local model. Planned mitigations:</w:t>
      </w:r>
    </w:p>
    <w:p>
      <w:pPr>
        <w:pStyle w:val="ListParagraph"/>
        <w:numPr>
          <w:ilvl w:val="0"/>
          <w:numId w:val="2"/>
        </w:numPr>
        <w:spacing w:after="60"/>
      </w:pPr>
      <w:r>
        <w:t xml:space="preserve">Add a loading animation.</w:t>
      </w:r>
    </w:p>
    <w:p>
      <w:pPr>
        <w:pStyle w:val="ListParagraph"/>
        <w:numPr>
          <w:ilvl w:val="0"/>
          <w:numId w:val="2"/>
        </w:numPr>
        <w:spacing w:after="60"/>
      </w:pPr>
      <w:r>
        <w:t xml:space="preserve">Prefetch and cache results; show file age so users can choose to re-crawl.</w:t>
      </w:r>
    </w:p>
    <w:p>
      <w:pPr>
        <w:pStyle w:val="ListParagraph"/>
        <w:numPr>
          <w:ilvl w:val="0"/>
          <w:numId w:val="2"/>
        </w:numPr>
        <w:spacing w:after="60"/>
      </w:pPr>
      <w:r>
        <w:t xml:space="preserve">Incremental crawl: fetch the homepage first, surface something immediately, and continue in the background.</w:t>
      </w:r>
    </w:p>
    <w:p>
      <w:pPr>
        <w:pStyle w:val="ListParagraph"/>
        <w:numPr>
          <w:ilvl w:val="0"/>
          <w:numId w:val="2"/>
        </w:numPr>
        <w:spacing w:after="60"/>
      </w:pPr>
      <w:r>
        <w:t xml:space="preserve">Page-level or section-level crawling to avoid wasted compute if the user drops off.</w:t>
      </w:r>
    </w:p>
    <w:p>
      <w:pPr>
        <w:pStyle w:val="Heading2"/>
      </w:pPr>
      <w:r>
        <w:t xml:space="preserve">Strategy tab (in progress)</w:t>
      </w:r>
    </w:p>
    <w:p>
      <w:pPr>
        <w:pStyle w:val="ListParagraph"/>
        <w:numPr>
          <w:ilvl w:val="0"/>
          <w:numId w:val="2"/>
        </w:numPr>
        <w:spacing w:after="60"/>
      </w:pPr>
      <w:r>
        <w:t xml:space="preserve">Will group tasks by difficulty/maturity grade using LLM clustering.</w:t>
      </w:r>
    </w:p>
    <w:p>
      <w:pPr>
        <w:pStyle w:val="ListParagraph"/>
        <w:numPr>
          <w:ilvl w:val="0"/>
          <w:numId w:val="2"/>
        </w:numPr>
        <w:spacing w:after="60"/>
      </w:pPr>
      <w:r>
        <w:t xml:space="preserve">Each strategy gets a folder with a readme (what, why, how) and a linked action plan.</w:t>
      </w:r>
    </w:p>
    <w:p>
      <w:pPr>
        <w:pStyle w:val="ListParagraph"/>
        <w:numPr>
          <w:ilvl w:val="0"/>
          <w:numId w:val="2"/>
        </w:numPr>
        <w:spacing w:after="60"/>
      </w:pPr>
      <w:r>
        <w:t xml:space="preserve">Navigation needs rework — tabs should not jump between sections.</w:t>
      </w:r>
    </w:p>
    <w:p>
      <w:pPr>
        <w:pStyle w:val="Heading1"/>
      </w:pPr>
      <w:r>
        <w:t xml:space="preserve">Consolidated Next Steps</w:t>
      </w:r>
    </w:p>
    <w:p>
      <w:pPr>
        <w:pStyle w:val="ListParagraph"/>
        <w:numPr>
          <w:ilvl w:val="0"/>
          <w:numId w:val="2"/>
        </w:numPr>
        <w:spacing w:after="60"/>
      </w:pPr>
      <w:r>
        <w:t xml:space="preserve">Redesign the intake flow to lead with the website URL and derive everything possible from the crawl.</w:t>
      </w:r>
    </w:p>
    <w:p>
      <w:pPr>
        <w:pStyle w:val="ListParagraph"/>
        <w:numPr>
          <w:ilvl w:val="0"/>
          <w:numId w:val="2"/>
        </w:numPr>
        <w:spacing w:after="60"/>
      </w:pPr>
      <w:r>
        <w:t xml:space="preserve">Add a loading animation and incremental crawl to avoid the 10-minute wait.</w:t>
      </w:r>
    </w:p>
    <w:p>
      <w:pPr>
        <w:pStyle w:val="ListParagraph"/>
        <w:numPr>
          <w:ilvl w:val="0"/>
          <w:numId w:val="2"/>
        </w:numPr>
        <w:spacing w:after="60"/>
      </w:pPr>
      <w:r>
        <w:t xml:space="preserve">Rethink the 30-day zip into a prioritized, interactive, gamified workflow with a re-crawl feedback loop.</w:t>
      </w:r>
    </w:p>
    <w:p>
      <w:pPr>
        <w:pStyle w:val="ListParagraph"/>
        <w:numPr>
          <w:ilvl w:val="0"/>
          <w:numId w:val="2"/>
        </w:numPr>
        <w:spacing w:after="60"/>
      </w:pPr>
      <w:r>
        <w:t xml:space="preserve">Run an internal role-play teardown: one person plays the paying customer while others defend nothing on technical grounds.</w:t>
      </w:r>
    </w:p>
    <w:p>
      <w:pPr>
        <w:pStyle w:val="ListParagraph"/>
        <w:numPr>
          <w:ilvl w:val="0"/>
          <w:numId w:val="2"/>
        </w:numPr>
        <w:spacing w:after="60"/>
      </w:pPr>
      <w:r>
        <w:t xml:space="preserve">Each team member manually walks the full workflow in Claude/ChatGPT, notes every step, then maps those steps to UI components (Arun's exercise).</w:t>
      </w:r>
    </w:p>
    <w:p>
      <w:pPr>
        <w:pStyle w:val="ListParagraph"/>
        <w:numPr>
          <w:ilvl w:val="0"/>
          <w:numId w:val="2"/>
        </w:numPr>
        <w:spacing w:after="60"/>
      </w:pPr>
      <w:r>
        <w:t xml:space="preserve">Fix the Securin industry tag ("PV" → "Cyber Security").</w:t>
      </w:r>
    </w:p>
    <w:p>
      <w:pPr>
        <w:pStyle w:val="ListParagraph"/>
        <w:numPr>
          <w:ilvl w:val="0"/>
          <w:numId w:val="2"/>
        </w:numPr>
        <w:spacing w:after="60"/>
      </w:pPr>
      <w:r>
        <w:t xml:space="preserve">Continue current UI changes and push further toward LLM-driven decisions, reducing form-filling.</w:t>
      </w:r>
    </w:p>
    <w:p>
      <w:pPr>
        <w:spacing w:before="240"/>
      </w:pPr>
      <w:r>
        <w:rPr>
          <w:b/>
          <w:bCs/>
        </w:rPr>
        <w:t xml:space="preserve">Reference: </w:t>
      </w:r>
      <w:r>
        <w:rPr>
          <w:color w:val="555555"/>
          <w:sz w:val="20"/>
          <w:szCs w:val="20"/>
        </w:rPr>
        <w:t xml:space="preserve">Meeting transcript — https://notes.granola.ai/t/037c37da-4e99-40b9-96b0-d7057c9d8b15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AEO Pipeline — Product Review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2026-07-08T11:20:11.035Z</dcterms:created>
  <dcterms:modified xsi:type="dcterms:W3CDTF">2026-07-08T11:20:11.035Z</dcterms:modified>
</cp:coreProperties>
</file>

<file path=docProps/custom.xml><?xml version="1.0" encoding="utf-8"?>
<Properties xmlns="http://schemas.openxmlformats.org/officeDocument/2006/custom-properties" xmlns:vt="http://schemas.openxmlformats.org/officeDocument/2006/docPropsVTypes"/>
</file>