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6221218109131" w:lineRule="auto"/>
        <w:ind w:left="0" w:right="-7.802734375" w:firstLine="0"/>
        <w:jc w:val="center"/>
        <w:rPr>
          <w:rFonts w:ascii="Raleway" w:cs="Raleway" w:eastAsia="Raleway" w:hAnsi="Raleway"/>
          <w:b w:val="1"/>
          <w:i w:val="0"/>
          <w:smallCaps w:val="0"/>
          <w:strike w:val="0"/>
          <w:color w:val="000000"/>
          <w:sz w:val="148.04478454589844"/>
          <w:szCs w:val="148.04478454589844"/>
          <w:u w:val="none"/>
          <w:shd w:fill="auto" w:val="clear"/>
          <w:vertAlign w:val="baseline"/>
        </w:rPr>
      </w:pPr>
      <w:r w:rsidDel="00000000" w:rsidR="00000000" w:rsidRPr="00000000">
        <w:rPr>
          <w:rFonts w:ascii="Raleway" w:cs="Raleway" w:eastAsia="Raleway" w:hAnsi="Raleway"/>
          <w:b w:val="1"/>
          <w:i w:val="0"/>
          <w:smallCaps w:val="0"/>
          <w:strike w:val="0"/>
          <w:color w:val="000000"/>
          <w:sz w:val="148.04478454589844"/>
          <w:szCs w:val="148.04478454589844"/>
          <w:u w:val="none"/>
          <w:shd w:fill="auto" w:val="clear"/>
          <w:vertAlign w:val="baseline"/>
          <w:rtl w:val="0"/>
        </w:rPr>
        <w:t xml:space="preserve">AUTOMATED CODE INTEGRITY CHECKER: PLAGIARISM DETECTION AND GRADING EVALUATION TOOL FOR COLLEGE ASSIGNMENTS </w:t>
      </w:r>
      <w:r w:rsidDel="00000000" w:rsidR="00000000" w:rsidRPr="00000000">
        <w:drawing>
          <wp:anchor allowOverlap="1" behindDoc="0" distB="19050" distT="19050" distL="19050" distR="19050" hidden="0" layoutInCell="1" locked="0" relativeHeight="0" simplePos="0">
            <wp:simplePos x="0" y="0"/>
            <wp:positionH relativeFrom="column">
              <wp:posOffset>39400953</wp:posOffset>
            </wp:positionH>
            <wp:positionV relativeFrom="paragraph">
              <wp:posOffset>1382576</wp:posOffset>
            </wp:positionV>
            <wp:extent cx="3175499" cy="1260004"/>
            <wp:effectExtent b="0" l="0" r="0" t="0"/>
            <wp:wrapSquare wrapText="left" distB="19050" distT="19050" distL="19050" distR="1905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175499" cy="1260004"/>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73046875" w:line="240" w:lineRule="auto"/>
        <w:ind w:left="0" w:right="0" w:firstLine="0"/>
        <w:jc w:val="center"/>
        <w:rPr>
          <w:rFonts w:ascii="Raleway" w:cs="Raleway" w:eastAsia="Raleway" w:hAnsi="Raleway"/>
          <w:b w:val="0"/>
          <w:i w:val="0"/>
          <w:smallCaps w:val="0"/>
          <w:strike w:val="0"/>
          <w:color w:val="000000"/>
          <w:sz w:val="85.67879486083984"/>
          <w:szCs w:val="85.67879486083984"/>
          <w:u w:val="none"/>
          <w:shd w:fill="auto" w:val="clear"/>
          <w:vertAlign w:val="baseline"/>
        </w:rPr>
      </w:pPr>
      <w:r w:rsidDel="00000000" w:rsidR="00000000" w:rsidRPr="00000000">
        <w:rPr>
          <w:rFonts w:ascii="Raleway" w:cs="Raleway" w:eastAsia="Raleway" w:hAnsi="Raleway"/>
          <w:b w:val="0"/>
          <w:i w:val="0"/>
          <w:smallCaps w:val="0"/>
          <w:strike w:val="0"/>
          <w:color w:val="000000"/>
          <w:sz w:val="85.67879486083984"/>
          <w:szCs w:val="85.67879486083984"/>
          <w:u w:val="none"/>
          <w:shd w:fill="auto" w:val="clear"/>
          <w:vertAlign w:val="baseline"/>
          <w:rtl w:val="0"/>
        </w:rPr>
        <w:t xml:space="preserve">G SANJITH S PREMKUMARAN S MUKILESH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6494140625" w:line="240" w:lineRule="auto"/>
        <w:ind w:left="0" w:right="0" w:firstLine="0"/>
        <w:jc w:val="center"/>
        <w:rPr>
          <w:rFonts w:ascii="Raleway" w:cs="Raleway" w:eastAsia="Raleway" w:hAnsi="Raleway"/>
          <w:b w:val="0"/>
          <w:i w:val="0"/>
          <w:smallCaps w:val="0"/>
          <w:strike w:val="0"/>
          <w:color w:val="000000"/>
          <w:sz w:val="59.496803283691406"/>
          <w:szCs w:val="59.496803283691406"/>
          <w:u w:val="none"/>
          <w:shd w:fill="auto" w:val="clear"/>
          <w:vertAlign w:val="baseline"/>
        </w:rPr>
      </w:pPr>
      <w:r w:rsidDel="00000000" w:rsidR="00000000" w:rsidRPr="00000000">
        <w:rPr>
          <w:rFonts w:ascii="Raleway" w:cs="Raleway" w:eastAsia="Raleway" w:hAnsi="Raleway"/>
          <w:b w:val="0"/>
          <w:i w:val="0"/>
          <w:smallCaps w:val="0"/>
          <w:strike w:val="0"/>
          <w:color w:val="000000"/>
          <w:sz w:val="59.496803283691406"/>
          <w:szCs w:val="59.496803283691406"/>
          <w:u w:val="none"/>
          <w:shd w:fill="auto" w:val="clear"/>
          <w:vertAlign w:val="baseline"/>
          <w:rtl w:val="0"/>
        </w:rPr>
        <w:t xml:space="preserve">Department of CSE, Sri Sivasubramaniya Nadar college of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119140625" w:line="240" w:lineRule="auto"/>
        <w:ind w:left="0" w:right="0" w:firstLine="0"/>
        <w:jc w:val="center"/>
        <w:rPr>
          <w:rFonts w:ascii="Raleway" w:cs="Raleway" w:eastAsia="Raleway" w:hAnsi="Raleway"/>
          <w:b w:val="0"/>
          <w:i w:val="0"/>
          <w:smallCaps w:val="0"/>
          <w:strike w:val="0"/>
          <w:color w:val="000000"/>
          <w:sz w:val="59.496803283691406"/>
          <w:szCs w:val="59.496803283691406"/>
          <w:u w:val="none"/>
          <w:shd w:fill="auto" w:val="clear"/>
          <w:vertAlign w:val="baseline"/>
        </w:rPr>
        <w:sectPr>
          <w:pgSz w:h="47660" w:w="67400" w:orient="landscape"/>
          <w:pgMar w:bottom="638.1005859375" w:top="829.091796875" w:left="54.82079029083252" w:right="50.341796875" w:header="0" w:footer="720"/>
          <w:pgNumType w:start="1"/>
        </w:sectPr>
      </w:pPr>
      <w:r w:rsidDel="00000000" w:rsidR="00000000" w:rsidRPr="00000000">
        <w:rPr>
          <w:rFonts w:ascii="Raleway" w:cs="Raleway" w:eastAsia="Raleway" w:hAnsi="Raleway"/>
          <w:b w:val="0"/>
          <w:i w:val="0"/>
          <w:smallCaps w:val="0"/>
          <w:strike w:val="0"/>
          <w:color w:val="000000"/>
          <w:sz w:val="59.496803283691406"/>
          <w:szCs w:val="59.496803283691406"/>
          <w:u w:val="none"/>
          <w:shd w:fill="auto" w:val="clear"/>
          <w:vertAlign w:val="baseline"/>
          <w:rtl w:val="0"/>
        </w:rPr>
        <w:t xml:space="preserve">Final Year Project, May 2024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77783203125" w:line="392.20410346984863"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Raleway" w:cs="Raleway" w:eastAsia="Raleway" w:hAnsi="Raleway"/>
          <w:b w:val="1"/>
          <w:i w:val="0"/>
          <w:smallCaps w:val="0"/>
          <w:strike w:val="0"/>
          <w:color w:val="f36f21"/>
          <w:sz w:val="71.39219665527344"/>
          <w:szCs w:val="71.39219665527344"/>
          <w:u w:val="none"/>
          <w:shd w:fill="auto" w:val="clear"/>
          <w:vertAlign w:val="baseline"/>
          <w:rtl w:val="0"/>
        </w:rPr>
        <w:t xml:space="preserve">Highlights of Proposed Model </w:t>
      </w: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To develop a system that helps to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b w:val="1"/>
          <w:i w:val="0"/>
          <w:smallCaps w:val="0"/>
          <w:strike w:val="0"/>
          <w:color w:val="f36f21"/>
          <w:sz w:val="71.39219665527344"/>
          <w:szCs w:val="71.39219665527344"/>
          <w:u w:val="none"/>
          <w:shd w:fill="auto" w:val="clear"/>
          <w:vertAlign w:val="baseline"/>
        </w:rPr>
      </w:pPr>
      <w:r w:rsidDel="00000000" w:rsidR="00000000" w:rsidRPr="00000000">
        <w:rPr>
          <w:rFonts w:ascii="Raleway" w:cs="Raleway" w:eastAsia="Raleway" w:hAnsi="Raleway"/>
          <w:b w:val="1"/>
          <w:i w:val="0"/>
          <w:smallCaps w:val="0"/>
          <w:strike w:val="0"/>
          <w:color w:val="f36f21"/>
          <w:sz w:val="71.39219665527344"/>
          <w:szCs w:val="71.39219665527344"/>
          <w:u w:val="none"/>
          <w:shd w:fill="auto" w:val="clear"/>
          <w:vertAlign w:val="baseline"/>
          <w:rtl w:val="0"/>
        </w:rPr>
        <w:t xml:space="preserve">Functional Modules and Dataset Description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66748046875"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Information Retrieval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b w:val="1"/>
          <w:i w:val="0"/>
          <w:smallCaps w:val="0"/>
          <w:strike w:val="0"/>
          <w:color w:val="f36f21"/>
          <w:sz w:val="71.39219665527344"/>
          <w:szCs w:val="71.39219665527344"/>
          <w:u w:val="none"/>
          <w:shd w:fill="auto" w:val="clear"/>
          <w:vertAlign w:val="baseline"/>
        </w:rPr>
      </w:pPr>
      <w:r w:rsidDel="00000000" w:rsidR="00000000" w:rsidRPr="00000000">
        <w:rPr>
          <w:rFonts w:ascii="Raleway" w:cs="Raleway" w:eastAsia="Raleway" w:hAnsi="Raleway"/>
          <w:b w:val="1"/>
          <w:i w:val="0"/>
          <w:smallCaps w:val="0"/>
          <w:strike w:val="0"/>
          <w:color w:val="f36f21"/>
          <w:sz w:val="71.39219665527344"/>
          <w:szCs w:val="71.39219665527344"/>
          <w:u w:val="none"/>
          <w:shd w:fill="auto" w:val="clear"/>
          <w:vertAlign w:val="baseline"/>
          <w:rtl w:val="0"/>
        </w:rPr>
        <w:t xml:space="preserve">Performance Analysis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671875"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sectPr>
          <w:type w:val="continuous"/>
          <w:pgSz w:h="47660" w:w="67400" w:orient="landscape"/>
          <w:pgMar w:bottom="638.1005859375" w:top="829.091796875" w:left="1995.6488037109375" w:right="5370.078125" w:header="0" w:footer="720"/>
          <w:cols w:equalWidth="0" w:num="3">
            <w:col w:space="0" w:w="20020"/>
            <w:col w:space="0" w:w="20020"/>
            <w:col w:space="0" w:w="20020"/>
          </w:cols>
        </w:sect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Accurate Similarity Detection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990234375" w:line="241.03297233581543"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Detect plagiarism and error in codes of the submitted assignments.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6767578125"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Regularize a systematic way of assignment submission.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95556640625" w:line="241.02559089660645"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Evaluate similarity amongst submitted assignments along with its extent.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0673828125"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Optimize grading process for faculties.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310546875" w:line="240" w:lineRule="auto"/>
        <w:ind w:left="0" w:right="0" w:firstLine="0"/>
        <w:jc w:val="left"/>
        <w:rPr>
          <w:rFonts w:ascii="Arial" w:cs="Arial" w:eastAsia="Arial" w:hAnsi="Arial"/>
          <w:b w:val="1"/>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1"/>
          <w:i w:val="0"/>
          <w:smallCaps w:val="0"/>
          <w:strike w:val="0"/>
          <w:color w:val="000000"/>
          <w:sz w:val="59.496803283691406"/>
          <w:szCs w:val="59.496803283691406"/>
          <w:u w:val="none"/>
          <w:shd w:fill="auto" w:val="clear"/>
          <w:vertAlign w:val="baseline"/>
          <w:rtl w:val="0"/>
        </w:rPr>
        <w:t xml:space="preserve">Challenges faced while creating model: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306640625" w:line="240" w:lineRule="auto"/>
        <w:ind w:left="0" w:right="0" w:firstLine="0"/>
        <w:jc w:val="left"/>
        <w:rPr>
          <w:rFonts w:ascii="Arial" w:cs="Arial" w:eastAsia="Arial" w:hAnsi="Arial"/>
          <w:b w:val="0"/>
          <w:i w:val="0"/>
          <w:smallCaps w:val="0"/>
          <w:strike w:val="0"/>
          <w:color w:val="0000ff"/>
          <w:sz w:val="49.59400177001953"/>
          <w:szCs w:val="49.59400177001953"/>
          <w:u w:val="none"/>
          <w:shd w:fill="auto" w:val="clear"/>
          <w:vertAlign w:val="baseline"/>
        </w:rPr>
      </w:pPr>
      <w:r w:rsidDel="00000000" w:rsidR="00000000" w:rsidRPr="00000000">
        <w:rPr>
          <w:rFonts w:ascii="Arial" w:cs="Arial" w:eastAsia="Arial" w:hAnsi="Arial"/>
          <w:b w:val="0"/>
          <w:i w:val="0"/>
          <w:smallCaps w:val="0"/>
          <w:strike w:val="0"/>
          <w:color w:val="0000ff"/>
          <w:sz w:val="49.59400177001953"/>
          <w:szCs w:val="49.59400177001953"/>
          <w:u w:val="none"/>
          <w:shd w:fill="auto" w:val="clear"/>
          <w:vertAlign w:val="baseline"/>
          <w:rtl w:val="0"/>
        </w:rPr>
        <w:t xml:space="preserve">Template Setting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4609375" w:line="240" w:lineRule="auto"/>
        <w:ind w:left="0" w:right="0" w:firstLine="0"/>
        <w:jc w:val="left"/>
        <w:rPr>
          <w:rFonts w:ascii="Arial" w:cs="Arial" w:eastAsia="Arial" w:hAnsi="Arial"/>
          <w:b w:val="0"/>
          <w:i w:val="0"/>
          <w:smallCaps w:val="0"/>
          <w:strike w:val="0"/>
          <w:color w:val="0000ff"/>
          <w:sz w:val="49.59400177001953"/>
          <w:szCs w:val="49.59400177001953"/>
          <w:u w:val="none"/>
          <w:shd w:fill="auto" w:val="clear"/>
          <w:vertAlign w:val="baseline"/>
        </w:rPr>
      </w:pPr>
      <w:r w:rsidDel="00000000" w:rsidR="00000000" w:rsidRPr="00000000">
        <w:rPr>
          <w:rFonts w:ascii="Arial" w:cs="Arial" w:eastAsia="Arial" w:hAnsi="Arial"/>
          <w:b w:val="0"/>
          <w:i w:val="0"/>
          <w:smallCaps w:val="0"/>
          <w:strike w:val="0"/>
          <w:color w:val="0000ff"/>
          <w:sz w:val="49.59400177001953"/>
          <w:szCs w:val="49.59400177001953"/>
          <w:u w:val="none"/>
          <w:shd w:fill="auto" w:val="clear"/>
          <w:vertAlign w:val="baseline"/>
          <w:rtl w:val="0"/>
        </w:rPr>
        <w:t xml:space="preserve">Preprocess code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912109375"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Tokenization and Parsing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95068359375"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Comparator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9736328125" w:line="240" w:lineRule="auto"/>
        <w:ind w:left="0" w:right="0" w:firstLine="0"/>
        <w:jc w:val="left"/>
        <w:rPr>
          <w:rFonts w:ascii="Arial" w:cs="Arial" w:eastAsia="Arial" w:hAnsi="Arial"/>
          <w:b w:val="0"/>
          <w:i w:val="0"/>
          <w:smallCaps w:val="0"/>
          <w:strike w:val="0"/>
          <w:color w:val="0000ff"/>
          <w:sz w:val="49.59400177001953"/>
          <w:szCs w:val="49.59400177001953"/>
          <w:u w:val="none"/>
          <w:shd w:fill="auto" w:val="clear"/>
          <w:vertAlign w:val="baseline"/>
        </w:rPr>
      </w:pPr>
      <w:r w:rsidDel="00000000" w:rsidR="00000000" w:rsidRPr="00000000">
        <w:rPr>
          <w:rFonts w:ascii="Arial" w:cs="Arial" w:eastAsia="Arial" w:hAnsi="Arial"/>
          <w:b w:val="0"/>
          <w:i w:val="0"/>
          <w:smallCaps w:val="0"/>
          <w:strike w:val="0"/>
          <w:color w:val="0000ff"/>
          <w:sz w:val="49.59400177001953"/>
          <w:szCs w:val="49.59400177001953"/>
          <w:u w:val="none"/>
          <w:shd w:fill="auto" w:val="clear"/>
          <w:vertAlign w:val="baseline"/>
          <w:rtl w:val="0"/>
        </w:rPr>
        <w:t xml:space="preserve">Sequence Matcher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46484375" w:line="240" w:lineRule="auto"/>
        <w:ind w:left="0" w:right="0" w:firstLine="0"/>
        <w:jc w:val="left"/>
        <w:rPr>
          <w:rFonts w:ascii="Arial" w:cs="Arial" w:eastAsia="Arial" w:hAnsi="Arial"/>
          <w:b w:val="0"/>
          <w:i w:val="0"/>
          <w:smallCaps w:val="0"/>
          <w:strike w:val="0"/>
          <w:color w:val="0000ff"/>
          <w:sz w:val="49.59400177001953"/>
          <w:szCs w:val="49.59400177001953"/>
          <w:u w:val="none"/>
          <w:shd w:fill="auto" w:val="clear"/>
          <w:vertAlign w:val="baseline"/>
        </w:rPr>
      </w:pPr>
      <w:r w:rsidDel="00000000" w:rsidR="00000000" w:rsidRPr="00000000">
        <w:rPr>
          <w:rFonts w:ascii="Arial" w:cs="Arial" w:eastAsia="Arial" w:hAnsi="Arial"/>
          <w:b w:val="0"/>
          <w:i w:val="0"/>
          <w:smallCaps w:val="0"/>
          <w:strike w:val="0"/>
          <w:color w:val="0000ff"/>
          <w:sz w:val="49.59400177001953"/>
          <w:szCs w:val="49.59400177001953"/>
          <w:u w:val="none"/>
          <w:shd w:fill="auto" w:val="clear"/>
          <w:vertAlign w:val="baseline"/>
          <w:rtl w:val="0"/>
        </w:rPr>
        <w:t xml:space="preserve">Ratio () Function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8876953125"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Evaluation and Grading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08203125"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The dataset comprises submissions from 60 students for the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119140625"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”Fundamentals of C Programming” course, including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2265625"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assignments across eight exercises, each containing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119140625"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approximately 8 questions.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1337890625"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Rich data containing 4 percent error code , 4 percent of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119140625"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highly unique code , 30 percent of code with various levels of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2265625"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similarity and 36 percent of least unique codes.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4765625" w:line="240" w:lineRule="auto"/>
        <w:ind w:left="0" w:right="0" w:firstLine="0"/>
        <w:jc w:val="left"/>
        <w:rPr>
          <w:rFonts w:ascii="Raleway" w:cs="Raleway" w:eastAsia="Raleway" w:hAnsi="Raleway"/>
          <w:b w:val="1"/>
          <w:i w:val="0"/>
          <w:smallCaps w:val="0"/>
          <w:strike w:val="0"/>
          <w:color w:val="f36f21"/>
          <w:sz w:val="71.39219665527344"/>
          <w:szCs w:val="71.39219665527344"/>
          <w:u w:val="none"/>
          <w:shd w:fill="auto" w:val="clear"/>
          <w:vertAlign w:val="baseline"/>
        </w:rPr>
      </w:pPr>
      <w:r w:rsidDel="00000000" w:rsidR="00000000" w:rsidRPr="00000000">
        <w:rPr>
          <w:rFonts w:ascii="Raleway" w:cs="Raleway" w:eastAsia="Raleway" w:hAnsi="Raleway"/>
          <w:b w:val="1"/>
          <w:i w:val="0"/>
          <w:smallCaps w:val="0"/>
          <w:strike w:val="0"/>
          <w:color w:val="f36f21"/>
          <w:sz w:val="71.39219665527344"/>
          <w:szCs w:val="71.39219665527344"/>
          <w:u w:val="none"/>
          <w:shd w:fill="auto" w:val="clear"/>
          <w:vertAlign w:val="baseline"/>
          <w:rtl w:val="0"/>
        </w:rPr>
        <w:t xml:space="preserve">Functional pipeline of Proposed System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Error-Free Code Recognition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140625"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Optimal Threshold Determination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140625" w:line="240"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Optimize Evaluation and Grading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40625" w:line="240" w:lineRule="auto"/>
        <w:ind w:left="0" w:right="0" w:firstLine="0"/>
        <w:jc w:val="left"/>
        <w:rPr>
          <w:rFonts w:ascii="Raleway" w:cs="Raleway" w:eastAsia="Raleway" w:hAnsi="Raleway"/>
          <w:b w:val="1"/>
          <w:i w:val="0"/>
          <w:smallCaps w:val="0"/>
          <w:strike w:val="0"/>
          <w:color w:val="f36f21"/>
          <w:sz w:val="71.39219665527344"/>
          <w:szCs w:val="71.39219665527344"/>
          <w:u w:val="none"/>
          <w:shd w:fill="auto" w:val="clear"/>
          <w:vertAlign w:val="baseline"/>
        </w:rPr>
      </w:pPr>
      <w:r w:rsidDel="00000000" w:rsidR="00000000" w:rsidRPr="00000000">
        <w:rPr>
          <w:rFonts w:ascii="Raleway" w:cs="Raleway" w:eastAsia="Raleway" w:hAnsi="Raleway"/>
          <w:b w:val="1"/>
          <w:i w:val="0"/>
          <w:smallCaps w:val="0"/>
          <w:strike w:val="0"/>
          <w:color w:val="f36f21"/>
          <w:sz w:val="71.39219665527344"/>
          <w:szCs w:val="71.39219665527344"/>
          <w:u w:val="none"/>
          <w:shd w:fill="auto" w:val="clear"/>
          <w:vertAlign w:val="baseline"/>
          <w:rtl w:val="0"/>
        </w:rPr>
        <w:t xml:space="preserve">Performance metrics of the system </w:t>
      </w:r>
    </w:p>
    <w:tbl>
      <w:tblPr>
        <w:tblStyle w:val="Table1"/>
        <w:tblW w:w="15307.998046875" w:type="dxa"/>
        <w:jc w:val="left"/>
        <w:tblInd w:w="418.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7.4609375"/>
        <w:gridCol w:w="3413.49609375"/>
        <w:gridCol w:w="4244.658203125"/>
        <w:gridCol w:w="3002.3828125"/>
        <w:tblGridChange w:id="0">
          <w:tblGrid>
            <w:gridCol w:w="4647.4609375"/>
            <w:gridCol w:w="3413.49609375"/>
            <w:gridCol w:w="4244.658203125"/>
            <w:gridCol w:w="3002.3828125"/>
          </w:tblGrid>
        </w:tblGridChange>
      </w:tblGrid>
      <w:tr>
        <w:trPr>
          <w:cantSplit w:val="0"/>
          <w:trHeight w:val="1442.5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Given Output Expected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Accuracy</w:t>
            </w:r>
          </w:p>
        </w:tc>
      </w:tr>
      <w:tr>
        <w:trPr>
          <w:cantSplit w:val="0"/>
          <w:trHeight w:val="725.2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Error Program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100 percent</w:t>
            </w:r>
          </w:p>
        </w:tc>
      </w:tr>
      <w:tr>
        <w:trPr>
          <w:cantSplit w:val="0"/>
          <w:trHeight w:val="144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Exactly Copied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100 percent</w:t>
            </w:r>
          </w:p>
        </w:tc>
      </w:tr>
      <w:tr>
        <w:trPr>
          <w:cantSplit w:val="0"/>
          <w:trHeight w:val="14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Least Similar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100 percent</w:t>
            </w:r>
          </w:p>
        </w:tc>
      </w:tr>
      <w:tr>
        <w:trPr>
          <w:cantSplit w:val="0"/>
          <w:trHeight w:val="1442.6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Moderately Similar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88 percent</w:t>
            </w:r>
          </w:p>
        </w:tc>
      </w:tr>
      <w:tr>
        <w:trPr>
          <w:cantSplit w:val="0"/>
          <w:trHeight w:val="1442.5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Highest Similar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75 percent</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47660" w:w="67400" w:orient="landscape"/>
          <w:pgMar w:bottom="638.1005859375" w:top="829.091796875" w:left="3096.148681640625" w:right="1236.9091796875" w:header="0" w:footer="720"/>
          <w:cols w:equalWidth="0" w:num="4">
            <w:col w:space="0" w:w="15780"/>
            <w:col w:space="0" w:w="15780"/>
            <w:col w:space="0" w:w="15780"/>
            <w:col w:space="0" w:w="15780"/>
          </w:cols>
        </w:sect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2559089660645"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Various template submission made information retrieval process difficult.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0673828125" w:line="199.92000102996826"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Setting boundaries for extent of similarity.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27880859375" w:line="247.73789405822754" w:lineRule="auto"/>
        <w:ind w:left="0" w:right="0" w:firstLine="0"/>
        <w:jc w:val="left"/>
        <w:rPr>
          <w:rFonts w:ascii="Raleway" w:cs="Raleway" w:eastAsia="Raleway" w:hAnsi="Raleway"/>
          <w:b w:val="1"/>
          <w:i w:val="0"/>
          <w:smallCaps w:val="0"/>
          <w:strike w:val="0"/>
          <w:color w:val="f36f21"/>
          <w:sz w:val="71.39219665527344"/>
          <w:szCs w:val="71.39219665527344"/>
          <w:u w:val="none"/>
          <w:shd w:fill="auto" w:val="clear"/>
          <w:vertAlign w:val="baseline"/>
        </w:rPr>
      </w:pPr>
      <w:r w:rsidDel="00000000" w:rsidR="00000000" w:rsidRPr="00000000">
        <w:rPr>
          <w:rFonts w:ascii="Raleway" w:cs="Raleway" w:eastAsia="Raleway" w:hAnsi="Raleway"/>
          <w:b w:val="1"/>
          <w:i w:val="0"/>
          <w:smallCaps w:val="0"/>
          <w:strike w:val="0"/>
          <w:color w:val="f36f21"/>
          <w:sz w:val="71.39219665527344"/>
          <w:szCs w:val="71.39219665527344"/>
          <w:u w:val="none"/>
          <w:shd w:fill="auto" w:val="clear"/>
          <w:vertAlign w:val="baseline"/>
          <w:rtl w:val="0"/>
        </w:rPr>
        <w:t xml:space="preserve">Proposed Model for Code Plagiarism Detector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431640625" w:line="199.92000102996826" w:lineRule="auto"/>
        <w:ind w:left="0" w:right="0" w:firstLine="0"/>
        <w:jc w:val="left"/>
        <w:rPr>
          <w:rFonts w:ascii="Raleway" w:cs="Raleway" w:eastAsia="Raleway" w:hAnsi="Raleway"/>
          <w:b w:val="1"/>
          <w:i w:val="0"/>
          <w:smallCaps w:val="0"/>
          <w:strike w:val="0"/>
          <w:color w:val="f36f21"/>
          <w:sz w:val="71.39219665527344"/>
          <w:szCs w:val="71.39219665527344"/>
          <w:u w:val="none"/>
          <w:shd w:fill="auto" w:val="clear"/>
          <w:vertAlign w:val="baseline"/>
        </w:rPr>
      </w:pPr>
      <w:r w:rsidDel="00000000" w:rsidR="00000000" w:rsidRPr="00000000">
        <w:rPr>
          <w:rFonts w:ascii="Raleway" w:cs="Raleway" w:eastAsia="Raleway" w:hAnsi="Raleway"/>
          <w:b w:val="1"/>
          <w:i w:val="0"/>
          <w:smallCaps w:val="0"/>
          <w:strike w:val="0"/>
          <w:color w:val="f36f21"/>
          <w:sz w:val="71.39219665527344"/>
          <w:szCs w:val="71.39219665527344"/>
          <w:u w:val="none"/>
          <w:shd w:fill="auto" w:val="clear"/>
          <w:vertAlign w:val="baseline"/>
        </w:rPr>
        <w:drawing>
          <wp:inline distB="19050" distT="19050" distL="19050" distR="19050">
            <wp:extent cx="9416955" cy="1179993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416955" cy="1179993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0000"/>
          <w:sz w:val="59.496803283691406"/>
          <w:szCs w:val="59.496803283691406"/>
          <w:u w:val="none"/>
          <w:shd w:fill="auto" w:val="clear"/>
          <w:vertAlign w:val="baseline"/>
        </w:rPr>
      </w:pPr>
      <w:r w:rsidDel="00000000" w:rsidR="00000000" w:rsidRPr="00000000">
        <w:rPr>
          <w:rFonts w:ascii="Arial" w:cs="Arial" w:eastAsia="Arial" w:hAnsi="Arial"/>
          <w:b w:val="1"/>
          <w:i w:val="0"/>
          <w:smallCaps w:val="0"/>
          <w:strike w:val="0"/>
          <w:color w:val="ff0000"/>
          <w:sz w:val="59.496803283691406"/>
          <w:szCs w:val="59.496803283691406"/>
          <w:u w:val="none"/>
          <w:shd w:fill="auto" w:val="clear"/>
          <w:vertAlign w:val="baseline"/>
          <w:rtl w:val="0"/>
        </w:rPr>
        <w:t xml:space="preserve">Information Retrieval from LMS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1162109375" w:line="241.02888107299805"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Gather student assignments from LMS and store as folders and save the submitted code in a N by X by X matrix, where N stands for number of student and X represents number of question.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41796875" w:line="241.03217124938965"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Standardized template has been developed to ensure consistency in submitted assignment submission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3701171875" w:line="199.92000102996826" w:lineRule="auto"/>
        <w:ind w:left="0" w:right="0" w:firstLine="0"/>
        <w:jc w:val="left"/>
        <w:rPr>
          <w:rFonts w:ascii="Arial" w:cs="Arial" w:eastAsia="Arial" w:hAnsi="Arial"/>
          <w:b w:val="1"/>
          <w:i w:val="0"/>
          <w:smallCaps w:val="0"/>
          <w:strike w:val="0"/>
          <w:color w:val="ff0000"/>
          <w:sz w:val="59.496803283691406"/>
          <w:szCs w:val="59.496803283691406"/>
          <w:u w:val="none"/>
          <w:shd w:fill="auto" w:val="clear"/>
          <w:vertAlign w:val="baseline"/>
        </w:rPr>
      </w:pPr>
      <w:r w:rsidDel="00000000" w:rsidR="00000000" w:rsidRPr="00000000">
        <w:rPr>
          <w:rFonts w:ascii="Arial" w:cs="Arial" w:eastAsia="Arial" w:hAnsi="Arial"/>
          <w:b w:val="1"/>
          <w:i w:val="0"/>
          <w:smallCaps w:val="0"/>
          <w:strike w:val="0"/>
          <w:color w:val="ff0000"/>
          <w:sz w:val="59.496803283691406"/>
          <w:szCs w:val="59.496803283691406"/>
          <w:u w:val="none"/>
          <w:shd w:fill="auto" w:val="clear"/>
          <w:vertAlign w:val="baseline"/>
          <w:rtl w:val="0"/>
        </w:rPr>
        <w:t xml:space="preserve">Tokenization and Parsing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10400390625" w:line="241.03217124938965"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convert submitted codes into tokens entailing lexeme classification into Identifiers, Keywords, Operators etc.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328125" w:line="255.39138793945312"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Using a well established set of 63 grammar rules, the given tokenized code is parsed and generates an individual metric score which is stored in a list. A LALR parser is used for this process due to its robust capability in handling a diverse array of grammar construct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79541015625" w:line="199.92000102996826" w:lineRule="auto"/>
        <w:ind w:left="0" w:right="0" w:firstLine="0"/>
        <w:jc w:val="left"/>
        <w:rPr>
          <w:rFonts w:ascii="Arial" w:cs="Arial" w:eastAsia="Arial" w:hAnsi="Arial"/>
          <w:b w:val="1"/>
          <w:i w:val="0"/>
          <w:smallCaps w:val="0"/>
          <w:strike w:val="0"/>
          <w:color w:val="ff0000"/>
          <w:sz w:val="59.496803283691406"/>
          <w:szCs w:val="59.496803283691406"/>
          <w:u w:val="none"/>
          <w:shd w:fill="auto" w:val="clear"/>
          <w:vertAlign w:val="baseline"/>
        </w:rPr>
      </w:pPr>
      <w:r w:rsidDel="00000000" w:rsidR="00000000" w:rsidRPr="00000000">
        <w:rPr>
          <w:rFonts w:ascii="Arial" w:cs="Arial" w:eastAsia="Arial" w:hAnsi="Arial"/>
          <w:b w:val="1"/>
          <w:i w:val="0"/>
          <w:smallCaps w:val="0"/>
          <w:strike w:val="0"/>
          <w:color w:val="ff0000"/>
          <w:sz w:val="59.496803283691406"/>
          <w:szCs w:val="59.496803283691406"/>
          <w:u w:val="none"/>
          <w:shd w:fill="auto" w:val="clear"/>
          <w:vertAlign w:val="baseline"/>
          <w:rtl w:val="0"/>
        </w:rPr>
        <w:t xml:space="preserve">Comparator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29931640625" w:line="241.02559089660645"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Creates a matrix that serves as a comprehensive dataset containing metric scores for all students, facilitating further analysis and comparison.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4990234375" w:line="241.03217124938965"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This metric value is obtained by comparing each code with the entire class and marking the level of similarity found in them.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3525390625" w:line="241.03217124938965"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The range of this similarity score is from 0 to 1, where 1 is the highest possible value for plagiarism and 0 is the most unique code found.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334228515625" w:line="241.02559089660645"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This similarity scores of each comparison is then stored in a NxN matrix, where the diogonal elements are 1, because of same code comparison.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713623046875" w:line="199.92000102996826" w:lineRule="auto"/>
        <w:ind w:left="0" w:right="0" w:firstLine="0"/>
        <w:jc w:val="left"/>
        <w:rPr>
          <w:rFonts w:ascii="Arial" w:cs="Arial" w:eastAsia="Arial" w:hAnsi="Arial"/>
          <w:b w:val="1"/>
          <w:i w:val="0"/>
          <w:smallCaps w:val="0"/>
          <w:strike w:val="0"/>
          <w:color w:val="ff0000"/>
          <w:sz w:val="59.496803283691406"/>
          <w:szCs w:val="59.496803283691406"/>
          <w:u w:val="none"/>
          <w:shd w:fill="auto" w:val="clear"/>
          <w:vertAlign w:val="baseline"/>
        </w:rPr>
      </w:pPr>
      <w:r w:rsidDel="00000000" w:rsidR="00000000" w:rsidRPr="00000000">
        <w:rPr>
          <w:rFonts w:ascii="Arial" w:cs="Arial" w:eastAsia="Arial" w:hAnsi="Arial"/>
          <w:b w:val="1"/>
          <w:i w:val="0"/>
          <w:smallCaps w:val="0"/>
          <w:strike w:val="0"/>
          <w:color w:val="ff0000"/>
          <w:sz w:val="59.496803283691406"/>
          <w:szCs w:val="59.496803283691406"/>
          <w:u w:val="none"/>
          <w:shd w:fill="auto" w:val="clear"/>
          <w:vertAlign w:val="baseline"/>
          <w:rtl w:val="0"/>
        </w:rPr>
        <w:t xml:space="preserve">Evaluator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097900390625" w:line="241.02888107299805"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Student submissions are assessed: 0 for syntax errors, 1 for exact duplicates, and scores of 2, 3, or 4 for varying degrees of similarity to others, indicating high, moderate, or minimal resemblance, respectively.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6363525390625" w:line="241.0257053375244"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Average of the above score for each question is taken and grading is done accordingly to the score obtained.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6668701171875" w:line="241.0279083251953"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Grades are determined by a scoring system where scores below 1 result in an F, scores between 1 and 1.5 earn a C, 1.5 and 2 receive a B, 2 and 2.5 achieve a B+, 2.5 and 3 merit an A, 3 and 3.5 warrant an A+, and scores above 3.5 are awarded an O grade.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59.496803283691406"/>
          <w:szCs w:val="59.496803283691406"/>
          <w:u w:val="none"/>
          <w:shd w:fill="auto" w:val="clear"/>
          <w:vertAlign w:val="baseline"/>
        </w:rPr>
      </w:pPr>
      <w:r w:rsidDel="00000000" w:rsidR="00000000" w:rsidRPr="00000000">
        <w:rPr>
          <w:rFonts w:ascii="Arial" w:cs="Arial" w:eastAsia="Arial" w:hAnsi="Arial"/>
          <w:b w:val="0"/>
          <w:i w:val="0"/>
          <w:smallCaps w:val="0"/>
          <w:strike w:val="0"/>
          <w:color w:val="f36f21"/>
          <w:sz w:val="59.496803283691406"/>
          <w:szCs w:val="59.496803283691406"/>
          <w:u w:val="none"/>
          <w:shd w:fill="auto" w:val="clear"/>
          <w:vertAlign w:val="baseline"/>
          <w:rtl w:val="0"/>
        </w:rPr>
        <w:t xml:space="preserve">Table 1. </w:t>
      </w:r>
      <w:r w:rsidDel="00000000" w:rsidR="00000000" w:rsidRPr="00000000">
        <w:rPr>
          <w:rFonts w:ascii="Arial" w:cs="Arial" w:eastAsia="Arial" w:hAnsi="Arial"/>
          <w:b w:val="0"/>
          <w:i w:val="0"/>
          <w:smallCaps w:val="0"/>
          <w:strike w:val="0"/>
          <w:color w:val="000000"/>
          <w:sz w:val="59.496803283691406"/>
          <w:szCs w:val="59.496803283691406"/>
          <w:u w:val="none"/>
          <w:shd w:fill="auto" w:val="clear"/>
          <w:vertAlign w:val="baseline"/>
          <w:rtl w:val="0"/>
        </w:rPr>
        <w:t xml:space="preserve">Performance Metrics for Assignment Analysed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476806640625" w:line="247.73749351501465" w:lineRule="auto"/>
        <w:ind w:left="0" w:right="0" w:firstLine="0"/>
        <w:jc w:val="left"/>
        <w:rPr>
          <w:rFonts w:ascii="Raleway" w:cs="Raleway" w:eastAsia="Raleway" w:hAnsi="Raleway"/>
          <w:b w:val="1"/>
          <w:i w:val="0"/>
          <w:smallCaps w:val="0"/>
          <w:strike w:val="0"/>
          <w:color w:val="f36f21"/>
          <w:sz w:val="71.39219665527344"/>
          <w:szCs w:val="71.39219665527344"/>
          <w:u w:val="none"/>
          <w:shd w:fill="auto" w:val="clear"/>
          <w:vertAlign w:val="baseline"/>
        </w:rPr>
      </w:pPr>
      <w:r w:rsidDel="00000000" w:rsidR="00000000" w:rsidRPr="00000000">
        <w:rPr>
          <w:rFonts w:ascii="Raleway" w:cs="Raleway" w:eastAsia="Raleway" w:hAnsi="Raleway"/>
          <w:b w:val="1"/>
          <w:i w:val="0"/>
          <w:smallCaps w:val="0"/>
          <w:strike w:val="0"/>
          <w:color w:val="f36f21"/>
          <w:sz w:val="71.39219665527344"/>
          <w:szCs w:val="71.39219665527344"/>
          <w:u w:val="none"/>
          <w:shd w:fill="auto" w:val="clear"/>
          <w:vertAlign w:val="baseline"/>
          <w:rtl w:val="0"/>
        </w:rPr>
        <w:t xml:space="preserve">Grades Obtained by the Class of 30 students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66650390625" w:line="199.92000102996826" w:lineRule="auto"/>
        <w:ind w:left="0" w:right="0" w:firstLine="0"/>
        <w:jc w:val="left"/>
        <w:rPr>
          <w:rFonts w:ascii="Raleway" w:cs="Raleway" w:eastAsia="Raleway" w:hAnsi="Raleway"/>
          <w:b w:val="1"/>
          <w:i w:val="0"/>
          <w:smallCaps w:val="0"/>
          <w:strike w:val="0"/>
          <w:color w:val="f36f21"/>
          <w:sz w:val="71.39219665527344"/>
          <w:szCs w:val="71.39219665527344"/>
          <w:u w:val="none"/>
          <w:shd w:fill="auto" w:val="clear"/>
          <w:vertAlign w:val="baseline"/>
        </w:rPr>
      </w:pPr>
      <w:r w:rsidDel="00000000" w:rsidR="00000000" w:rsidRPr="00000000">
        <w:rPr>
          <w:rFonts w:ascii="Raleway" w:cs="Raleway" w:eastAsia="Raleway" w:hAnsi="Raleway"/>
          <w:b w:val="1"/>
          <w:i w:val="0"/>
          <w:smallCaps w:val="0"/>
          <w:strike w:val="0"/>
          <w:color w:val="f36f21"/>
          <w:sz w:val="71.39219665527344"/>
          <w:szCs w:val="71.39219665527344"/>
          <w:u w:val="none"/>
          <w:shd w:fill="auto" w:val="clear"/>
          <w:vertAlign w:val="baseline"/>
        </w:rPr>
        <w:drawing>
          <wp:inline distB="19050" distT="19050" distL="19050" distR="19050">
            <wp:extent cx="3766725" cy="524222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66725" cy="524222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aleway" w:cs="Raleway" w:eastAsia="Raleway" w:hAnsi="Raleway"/>
          <w:b w:val="1"/>
          <w:i w:val="0"/>
          <w:smallCaps w:val="0"/>
          <w:strike w:val="0"/>
          <w:color w:val="f36f21"/>
          <w:sz w:val="71.39219665527344"/>
          <w:szCs w:val="71.39219665527344"/>
          <w:u w:val="none"/>
          <w:shd w:fill="auto" w:val="clear"/>
          <w:vertAlign w:val="baseline"/>
        </w:rPr>
      </w:pPr>
      <w:r w:rsidDel="00000000" w:rsidR="00000000" w:rsidRPr="00000000">
        <w:rPr>
          <w:rFonts w:ascii="Raleway" w:cs="Raleway" w:eastAsia="Raleway" w:hAnsi="Raleway"/>
          <w:b w:val="1"/>
          <w:i w:val="0"/>
          <w:smallCaps w:val="0"/>
          <w:strike w:val="0"/>
          <w:color w:val="f36f21"/>
          <w:sz w:val="71.39219665527344"/>
          <w:szCs w:val="71.39219665527344"/>
          <w:u w:val="none"/>
          <w:shd w:fill="auto" w:val="clear"/>
          <w:vertAlign w:val="baseline"/>
          <w:rtl w:val="0"/>
        </w:rPr>
        <w:t xml:space="preserve">Inference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74853515625" w:line="240.9631633758545" w:lineRule="auto"/>
        <w:ind w:left="0" w:right="0" w:firstLine="0"/>
        <w:jc w:val="left"/>
        <w:rPr>
          <w:rFonts w:ascii="Arial" w:cs="Arial" w:eastAsia="Arial" w:hAnsi="Arial"/>
          <w:b w:val="0"/>
          <w:i w:val="0"/>
          <w:smallCaps w:val="0"/>
          <w:strike w:val="0"/>
          <w:color w:val="000000"/>
          <w:sz w:val="49.59400177001953"/>
          <w:szCs w:val="49.59400177001953"/>
          <w:u w:val="none"/>
          <w:shd w:fill="auto" w:val="clear"/>
          <w:vertAlign w:val="baseline"/>
        </w:rPr>
      </w:pPr>
      <w:r w:rsidDel="00000000" w:rsidR="00000000" w:rsidRPr="00000000">
        <w:rPr>
          <w:rFonts w:ascii="Arial" w:cs="Arial" w:eastAsia="Arial" w:hAnsi="Arial"/>
          <w:b w:val="0"/>
          <w:i w:val="0"/>
          <w:smallCaps w:val="0"/>
          <w:strike w:val="0"/>
          <w:color w:val="000000"/>
          <w:sz w:val="49.59400177001953"/>
          <w:szCs w:val="49.59400177001953"/>
          <w:u w:val="none"/>
          <w:shd w:fill="auto" w:val="clear"/>
          <w:vertAlign w:val="baseline"/>
          <w:rtl w:val="0"/>
        </w:rPr>
        <w:t xml:space="preserve">The development and implementation of a code plagiarism detector and error detection tool represent a significant step forward in enhancing the educational sector’s integrity. By providing instructors with the means to detect plagiarism, identify errors, and deliver timely feedback on code submissions, this tool promotes academic integrity, and optimize evaluation process for faculties, and easier grading.</w:t>
      </w:r>
    </w:p>
    <w:sectPr>
      <w:type w:val="continuous"/>
      <w:pgSz w:h="47660" w:w="67400" w:orient="landscape"/>
      <w:pgMar w:bottom="638.1005859375" w:top="829.091796875" w:left="1440" w:right="1440" w:header="0" w:footer="720"/>
      <w:cols w:equalWidth="0" w:num="1">
        <w:col w:space="0" w:w="64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