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BA98E" w14:textId="40302165" w:rsidR="00000701" w:rsidRDefault="00000701" w:rsidP="00000701">
      <w:pPr>
        <w:jc w:val="center"/>
        <w:rPr>
          <w:b/>
          <w:bCs/>
          <w:sz w:val="28"/>
          <w:szCs w:val="28"/>
        </w:rPr>
      </w:pPr>
      <w:r w:rsidRPr="00000701">
        <w:rPr>
          <w:b/>
          <w:bCs/>
          <w:sz w:val="28"/>
          <w:szCs w:val="28"/>
        </w:rPr>
        <w:t xml:space="preserve">Exercise </w:t>
      </w:r>
      <w:proofErr w:type="gramStart"/>
      <w:r w:rsidRPr="00000701">
        <w:rPr>
          <w:b/>
          <w:bCs/>
          <w:sz w:val="28"/>
          <w:szCs w:val="28"/>
        </w:rPr>
        <w:t>2 :</w:t>
      </w:r>
      <w:proofErr w:type="gramEnd"/>
      <w:r w:rsidRPr="00000701">
        <w:rPr>
          <w:b/>
          <w:bCs/>
          <w:sz w:val="28"/>
          <w:szCs w:val="28"/>
        </w:rPr>
        <w:t xml:space="preserve"> CLUSTERING</w:t>
      </w:r>
    </w:p>
    <w:p w14:paraId="3A4E79C7" w14:textId="77777777" w:rsidR="00000701" w:rsidRPr="00000701" w:rsidRDefault="00000701" w:rsidP="00000701">
      <w:pPr>
        <w:jc w:val="center"/>
        <w:rPr>
          <w:b/>
          <w:bCs/>
          <w:sz w:val="28"/>
          <w:szCs w:val="28"/>
        </w:rPr>
      </w:pPr>
    </w:p>
    <w:p w14:paraId="5539EAAD" w14:textId="77777777" w:rsidR="00000701" w:rsidRPr="00000701" w:rsidRDefault="00000701" w:rsidP="00000701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000701">
        <w:rPr>
          <w:sz w:val="28"/>
          <w:szCs w:val="28"/>
        </w:rPr>
        <w:t xml:space="preserve"> Load the </w:t>
      </w:r>
      <w:r w:rsidRPr="00000701">
        <w:rPr>
          <w:b/>
          <w:bCs/>
          <w:sz w:val="28"/>
          <w:szCs w:val="28"/>
        </w:rPr>
        <w:t>Iris dataset</w:t>
      </w:r>
      <w:r w:rsidRPr="00000701">
        <w:rPr>
          <w:sz w:val="28"/>
          <w:szCs w:val="28"/>
        </w:rPr>
        <w:t xml:space="preserve"> from </w:t>
      </w:r>
      <w:proofErr w:type="spellStart"/>
      <w:proofErr w:type="gramStart"/>
      <w:r w:rsidRPr="00000701">
        <w:rPr>
          <w:sz w:val="28"/>
          <w:szCs w:val="28"/>
        </w:rPr>
        <w:t>sklearn.datasets</w:t>
      </w:r>
      <w:proofErr w:type="spellEnd"/>
      <w:proofErr w:type="gramEnd"/>
      <w:r w:rsidRPr="00000701">
        <w:rPr>
          <w:sz w:val="28"/>
          <w:szCs w:val="28"/>
        </w:rPr>
        <w:t>.</w:t>
      </w:r>
      <w:r w:rsidRPr="00000701">
        <w:rPr>
          <w:sz w:val="28"/>
          <w:szCs w:val="28"/>
        </w:rPr>
        <w:t xml:space="preserve"> </w:t>
      </w:r>
      <w:r w:rsidRPr="00000701">
        <w:rPr>
          <w:sz w:val="28"/>
          <w:szCs w:val="28"/>
        </w:rPr>
        <w:t xml:space="preserve"> Perform </w:t>
      </w:r>
      <w:r w:rsidRPr="00000701">
        <w:rPr>
          <w:b/>
          <w:bCs/>
          <w:sz w:val="28"/>
          <w:szCs w:val="28"/>
        </w:rPr>
        <w:t>K-Means Clustering</w:t>
      </w:r>
      <w:r w:rsidRPr="00000701">
        <w:rPr>
          <w:sz w:val="28"/>
          <w:szCs w:val="28"/>
        </w:rPr>
        <w:t xml:space="preserve"> with k=3 clusters (since the dataset has 3 species).</w:t>
      </w:r>
      <w:r w:rsidRPr="00000701">
        <w:rPr>
          <w:sz w:val="28"/>
          <w:szCs w:val="28"/>
        </w:rPr>
        <w:t xml:space="preserve"> </w:t>
      </w:r>
      <w:r w:rsidRPr="00000701">
        <w:rPr>
          <w:sz w:val="28"/>
          <w:szCs w:val="28"/>
        </w:rPr>
        <w:t xml:space="preserve">Plot the </w:t>
      </w:r>
      <w:r w:rsidRPr="00000701">
        <w:rPr>
          <w:b/>
          <w:bCs/>
          <w:sz w:val="28"/>
          <w:szCs w:val="28"/>
        </w:rPr>
        <w:t>cluster centroids</w:t>
      </w:r>
      <w:r w:rsidRPr="00000701">
        <w:rPr>
          <w:sz w:val="28"/>
          <w:szCs w:val="28"/>
        </w:rPr>
        <w:t xml:space="preserve"> and compare the predicted labels with the actual labels of the Iris dataset.</w:t>
      </w:r>
      <w:r w:rsidRPr="00000701">
        <w:rPr>
          <w:sz w:val="28"/>
          <w:szCs w:val="28"/>
        </w:rPr>
        <w:t xml:space="preserve"> </w:t>
      </w:r>
      <w:r w:rsidRPr="00000701">
        <w:rPr>
          <w:sz w:val="28"/>
          <w:szCs w:val="28"/>
        </w:rPr>
        <w:t xml:space="preserve">Use the </w:t>
      </w:r>
      <w:r w:rsidRPr="00000701">
        <w:rPr>
          <w:b/>
          <w:bCs/>
          <w:sz w:val="28"/>
          <w:szCs w:val="28"/>
        </w:rPr>
        <w:t>Elbow Method</w:t>
      </w:r>
      <w:r w:rsidRPr="00000701">
        <w:rPr>
          <w:sz w:val="28"/>
          <w:szCs w:val="28"/>
        </w:rPr>
        <w:t xml:space="preserve"> to determine the optimal number of clusters for the </w:t>
      </w:r>
      <w:r w:rsidRPr="00000701">
        <w:rPr>
          <w:b/>
          <w:bCs/>
          <w:sz w:val="28"/>
          <w:szCs w:val="28"/>
        </w:rPr>
        <w:t>Iris dataset</w:t>
      </w:r>
      <w:r w:rsidRPr="00000701">
        <w:rPr>
          <w:sz w:val="28"/>
          <w:szCs w:val="28"/>
        </w:rPr>
        <w:t>.</w:t>
      </w:r>
      <w:r w:rsidRPr="00000701">
        <w:rPr>
          <w:sz w:val="28"/>
          <w:szCs w:val="28"/>
        </w:rPr>
        <w:t xml:space="preserve"> </w:t>
      </w:r>
      <w:r w:rsidRPr="00000701">
        <w:rPr>
          <w:sz w:val="28"/>
          <w:szCs w:val="28"/>
        </w:rPr>
        <w:t xml:space="preserve">Plot the </w:t>
      </w:r>
      <w:r w:rsidRPr="00000701">
        <w:rPr>
          <w:b/>
          <w:bCs/>
          <w:sz w:val="28"/>
          <w:szCs w:val="28"/>
        </w:rPr>
        <w:t>inertia</w:t>
      </w:r>
      <w:r w:rsidRPr="00000701">
        <w:rPr>
          <w:sz w:val="28"/>
          <w:szCs w:val="28"/>
        </w:rPr>
        <w:t xml:space="preserve"> (within-cluster sum of squares) for different values of k (e.g., from 1 to 10).</w:t>
      </w:r>
      <w:r w:rsidRPr="00000701">
        <w:rPr>
          <w:sz w:val="28"/>
          <w:szCs w:val="28"/>
        </w:rPr>
        <w:t xml:space="preserve"> </w:t>
      </w:r>
      <w:r w:rsidRPr="00000701">
        <w:rPr>
          <w:sz w:val="28"/>
          <w:szCs w:val="28"/>
        </w:rPr>
        <w:t xml:space="preserve"> Explain how to identify the optimal number of clusters based on the plot.</w:t>
      </w:r>
      <w:r w:rsidRPr="00000701">
        <w:rPr>
          <w:sz w:val="28"/>
          <w:szCs w:val="28"/>
        </w:rPr>
        <w:t xml:space="preserve"> </w:t>
      </w:r>
    </w:p>
    <w:p w14:paraId="7C7CD25D" w14:textId="77777777" w:rsidR="00000701" w:rsidRPr="00000701" w:rsidRDefault="00000701" w:rsidP="00000701">
      <w:pPr>
        <w:pStyle w:val="ListParagraph"/>
        <w:spacing w:line="276" w:lineRule="auto"/>
        <w:jc w:val="both"/>
        <w:rPr>
          <w:sz w:val="28"/>
          <w:szCs w:val="28"/>
        </w:rPr>
      </w:pPr>
    </w:p>
    <w:p w14:paraId="4A1C5EB5" w14:textId="29ECCCE2" w:rsidR="00000701" w:rsidRPr="00000701" w:rsidRDefault="00000701" w:rsidP="00000701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000701">
        <w:rPr>
          <w:sz w:val="28"/>
          <w:szCs w:val="28"/>
        </w:rPr>
        <w:t xml:space="preserve">Using the </w:t>
      </w:r>
      <w:r w:rsidRPr="00000701">
        <w:rPr>
          <w:b/>
          <w:bCs/>
          <w:sz w:val="28"/>
          <w:szCs w:val="28"/>
        </w:rPr>
        <w:t>Mall Customers</w:t>
      </w:r>
      <w:r w:rsidRPr="00000701">
        <w:rPr>
          <w:sz w:val="28"/>
          <w:szCs w:val="28"/>
        </w:rPr>
        <w:t xml:space="preserve"> dataset, apply </w:t>
      </w:r>
      <w:r w:rsidRPr="00000701">
        <w:rPr>
          <w:b/>
          <w:bCs/>
          <w:sz w:val="28"/>
          <w:szCs w:val="28"/>
        </w:rPr>
        <w:t>Hierarchical Clustering</w:t>
      </w:r>
      <w:r w:rsidRPr="00000701">
        <w:rPr>
          <w:sz w:val="28"/>
          <w:szCs w:val="28"/>
        </w:rPr>
        <w:t>.</w:t>
      </w:r>
      <w:r w:rsidRPr="00000701">
        <w:rPr>
          <w:sz w:val="28"/>
          <w:szCs w:val="28"/>
        </w:rPr>
        <w:t xml:space="preserve"> </w:t>
      </w:r>
      <w:r w:rsidRPr="00000701">
        <w:rPr>
          <w:sz w:val="28"/>
          <w:szCs w:val="28"/>
        </w:rPr>
        <w:t xml:space="preserve">Plot the </w:t>
      </w:r>
      <w:r w:rsidRPr="00000701">
        <w:rPr>
          <w:b/>
          <w:bCs/>
          <w:sz w:val="28"/>
          <w:szCs w:val="28"/>
        </w:rPr>
        <w:t>dendrogram</w:t>
      </w:r>
      <w:r w:rsidRPr="00000701">
        <w:rPr>
          <w:sz w:val="28"/>
          <w:szCs w:val="28"/>
        </w:rPr>
        <w:t xml:space="preserve"> to understand how the points are merged into clusters.</w:t>
      </w:r>
      <w:r w:rsidRPr="00000701">
        <w:rPr>
          <w:sz w:val="28"/>
          <w:szCs w:val="28"/>
        </w:rPr>
        <w:t xml:space="preserve"> </w:t>
      </w:r>
      <w:r w:rsidRPr="00000701">
        <w:rPr>
          <w:sz w:val="28"/>
          <w:szCs w:val="28"/>
        </w:rPr>
        <w:t>Determine the number of clusters using the dendrogram's threshold.</w:t>
      </w:r>
    </w:p>
    <w:p w14:paraId="0E8B3479" w14:textId="33603A98" w:rsidR="00000701" w:rsidRDefault="00000701" w:rsidP="00000701"/>
    <w:sectPr w:rsidR="00000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C4F8A"/>
    <w:multiLevelType w:val="hybridMultilevel"/>
    <w:tmpl w:val="88F0D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617B3"/>
    <w:multiLevelType w:val="multilevel"/>
    <w:tmpl w:val="E8D2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25901">
    <w:abstractNumId w:val="1"/>
  </w:num>
  <w:num w:numId="2" w16cid:durableId="117245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01"/>
    <w:rsid w:val="00000701"/>
    <w:rsid w:val="003B6A95"/>
    <w:rsid w:val="0067308D"/>
    <w:rsid w:val="006B7653"/>
    <w:rsid w:val="00780FE2"/>
    <w:rsid w:val="008A0F0A"/>
    <w:rsid w:val="009D0769"/>
    <w:rsid w:val="00B1738F"/>
    <w:rsid w:val="00DF64AE"/>
    <w:rsid w:val="00F0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4179"/>
  <w15:chartTrackingRefBased/>
  <w15:docId w15:val="{CF46396E-FB03-41F5-B15C-79F52A52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7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Sripriya Natarajan</dc:creator>
  <cp:keywords/>
  <dc:description/>
  <cp:lastModifiedBy>Sripriya Natarajan</cp:lastModifiedBy>
  <cp:revision>1</cp:revision>
  <dcterms:created xsi:type="dcterms:W3CDTF">2024-09-12T10:54:00Z</dcterms:created>
  <dcterms:modified xsi:type="dcterms:W3CDTF">2024-09-12T10:59:00Z</dcterms:modified>
</cp:coreProperties>
</file>