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CF0A" w14:textId="782E8402" w:rsidR="00110F21" w:rsidRPr="00F85F9C" w:rsidRDefault="00110F21" w:rsidP="00110F21">
      <w:pPr>
        <w:rPr>
          <w:rFonts w:ascii="Times New Roman" w:hAnsi="Times New Roman" w:cs="Times New Roman"/>
          <w:sz w:val="24"/>
          <w:szCs w:val="24"/>
          <w:lang w:val="en-US"/>
        </w:rPr>
      </w:pPr>
      <w:r w:rsidRPr="00F85F9C">
        <w:rPr>
          <w:rFonts w:ascii="Times New Roman" w:hAnsi="Times New Roman" w:cs="Times New Roman"/>
          <w:color w:val="4472C4" w:themeColor="accent1"/>
          <w:sz w:val="28"/>
          <w:szCs w:val="28"/>
          <w:lang w:val="en-US"/>
        </w:rPr>
        <w:t>Assignment 1</w:t>
      </w:r>
      <w:r w:rsidRPr="00F85F9C">
        <w:rPr>
          <w:rFonts w:ascii="Times New Roman" w:hAnsi="Times New Roman" w:cs="Times New Roman"/>
          <w:sz w:val="28"/>
          <w:szCs w:val="28"/>
          <w:lang w:val="en-US"/>
        </w:rPr>
        <w:t xml:space="preserve">:  </w:t>
      </w:r>
      <w:r w:rsidRPr="00F85F9C">
        <w:rPr>
          <w:rFonts w:ascii="Times New Roman" w:hAnsi="Times New Roman" w:cs="Times New Roman"/>
          <w:sz w:val="24"/>
          <w:szCs w:val="24"/>
          <w:lang w:val="en-US"/>
        </w:rPr>
        <w:t>Draw your Home Network Topology and explain how you are accessing the RPS Lab environment.</w:t>
      </w:r>
    </w:p>
    <w:p w14:paraId="1F488009" w14:textId="0DB0687F" w:rsidR="00110F21" w:rsidRPr="00F85F9C" w:rsidRDefault="00110F21" w:rsidP="00110F21">
      <w:pPr>
        <w:pStyle w:val="Heading1"/>
        <w:rPr>
          <w:rFonts w:ascii="Times New Roman" w:hAnsi="Times New Roman" w:cs="Times New Roman"/>
        </w:rPr>
      </w:pPr>
      <w:r w:rsidRPr="00F85F9C">
        <w:rPr>
          <w:rFonts w:ascii="Times New Roman" w:hAnsi="Times New Roman" w:cs="Times New Roman"/>
        </w:rPr>
        <w:t>Home Network Topology:</w:t>
      </w:r>
    </w:p>
    <w:p w14:paraId="43A59A17" w14:textId="413A768E" w:rsidR="00AA614B" w:rsidRPr="00F85F9C" w:rsidRDefault="00AA614B" w:rsidP="00AA614B">
      <w:pPr>
        <w:pStyle w:val="ListParagraph"/>
        <w:numPr>
          <w:ilvl w:val="0"/>
          <w:numId w:val="1"/>
        </w:numPr>
        <w:rPr>
          <w:rFonts w:ascii="Times New Roman" w:hAnsi="Times New Roman" w:cs="Times New Roman"/>
        </w:rPr>
      </w:pPr>
      <w:r w:rsidRPr="00F85F9C">
        <w:rPr>
          <w:rFonts w:ascii="Times New Roman" w:hAnsi="Times New Roman" w:cs="Times New Roman"/>
        </w:rPr>
        <w:t xml:space="preserve">Tool Used for drawing: draw.io </w:t>
      </w:r>
    </w:p>
    <w:p w14:paraId="75BDFD18" w14:textId="4F65E2CE" w:rsidR="00AA614B" w:rsidRPr="00F85F9C" w:rsidRDefault="00AA614B" w:rsidP="00AA614B">
      <w:pPr>
        <w:pStyle w:val="ListParagraph"/>
        <w:numPr>
          <w:ilvl w:val="0"/>
          <w:numId w:val="1"/>
        </w:numPr>
        <w:rPr>
          <w:rFonts w:ascii="Times New Roman" w:hAnsi="Times New Roman" w:cs="Times New Roman"/>
        </w:rPr>
      </w:pPr>
      <w:r w:rsidRPr="00F85F9C">
        <w:rPr>
          <w:rFonts w:ascii="Times New Roman" w:hAnsi="Times New Roman" w:cs="Times New Roman"/>
        </w:rPr>
        <w:t xml:space="preserve">External link to show drawn image: </w:t>
      </w:r>
      <w:hyperlink r:id="rId7" w:anchor="G1hPj1iu2Z_i6vK6bUMMAYN3AUKTCvIq9b" w:history="1">
        <w:r w:rsidRPr="00F85F9C">
          <w:rPr>
            <w:rStyle w:val="Hyperlink"/>
            <w:rFonts w:ascii="Times New Roman" w:hAnsi="Times New Roman" w:cs="Times New Roman"/>
          </w:rPr>
          <w:t>https://viewer.diagrams.net/?tags=%7B%7D&amp;lightbox=1&amp;highlight=0000ff&amp;layers=1&amp;nav=1#G1hPj1iu2Z_i6vK6bUMMAYN3AUKTCvIq9b</w:t>
        </w:r>
      </w:hyperlink>
      <w:r w:rsidRPr="00F85F9C">
        <w:rPr>
          <w:rFonts w:ascii="Times New Roman" w:hAnsi="Times New Roman" w:cs="Times New Roman"/>
        </w:rPr>
        <w:t xml:space="preserve"> </w:t>
      </w:r>
    </w:p>
    <w:p w14:paraId="2CE8A3CA" w14:textId="458B0347" w:rsidR="004A4224" w:rsidRPr="00F85F9C" w:rsidRDefault="00AA614B" w:rsidP="00AA614B">
      <w:pPr>
        <w:rPr>
          <w:rFonts w:ascii="Times New Roman" w:hAnsi="Times New Roman" w:cs="Times New Roman"/>
        </w:rPr>
      </w:pPr>
      <w:r w:rsidRPr="00F85F9C">
        <w:rPr>
          <w:rFonts w:ascii="Times New Roman" w:hAnsi="Times New Roman" w:cs="Times New Roman"/>
          <w:noProof/>
        </w:rPr>
        <w:drawing>
          <wp:inline distT="0" distB="0" distL="0" distR="0" wp14:anchorId="1FF8065F" wp14:editId="479FB74E">
            <wp:extent cx="5731510" cy="6370320"/>
            <wp:effectExtent l="152400" t="152400" r="36449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6370320"/>
                    </a:xfrm>
                    <a:prstGeom prst="rect">
                      <a:avLst/>
                    </a:prstGeom>
                    <a:ln>
                      <a:noFill/>
                    </a:ln>
                    <a:effectLst>
                      <a:outerShdw blurRad="292100" dist="139700" dir="2700000" algn="tl" rotWithShape="0">
                        <a:srgbClr val="333333">
                          <a:alpha val="65000"/>
                        </a:srgbClr>
                      </a:outerShdw>
                    </a:effectLst>
                  </pic:spPr>
                </pic:pic>
              </a:graphicData>
            </a:graphic>
          </wp:inline>
        </w:drawing>
      </w:r>
      <w:r w:rsidR="005E031D" w:rsidRPr="00F85F9C">
        <w:rPr>
          <w:rFonts w:ascii="Times New Roman" w:hAnsi="Times New Roman" w:cs="Times New Roman"/>
        </w:rPr>
        <w:t>Diagram: The Home topology and connection to RPS Lab.</w:t>
      </w:r>
    </w:p>
    <w:p w14:paraId="6A862370" w14:textId="1E6013AF" w:rsidR="00823213" w:rsidRPr="00F85F9C" w:rsidRDefault="00823213" w:rsidP="00823213">
      <w:pPr>
        <w:pStyle w:val="Heading1"/>
        <w:rPr>
          <w:rFonts w:ascii="Times New Roman" w:hAnsi="Times New Roman" w:cs="Times New Roman"/>
        </w:rPr>
      </w:pPr>
      <w:r w:rsidRPr="00F85F9C">
        <w:rPr>
          <w:rFonts w:ascii="Times New Roman" w:hAnsi="Times New Roman" w:cs="Times New Roman"/>
        </w:rPr>
        <w:lastRenderedPageBreak/>
        <w:t>Explaining Details of Home Topology and connection to RPS Lab:</w:t>
      </w:r>
      <w:r w:rsidRPr="00F85F9C">
        <w:rPr>
          <w:rFonts w:ascii="Times New Roman" w:hAnsi="Times New Roman" w:cs="Times New Roman"/>
        </w:rPr>
        <w:br/>
      </w:r>
    </w:p>
    <w:p w14:paraId="627A6542" w14:textId="2142320E" w:rsidR="00EF5478" w:rsidRPr="00F85F9C" w:rsidRDefault="00EF5478" w:rsidP="00EF5478">
      <w:pPr>
        <w:pStyle w:val="ListParagraph"/>
        <w:numPr>
          <w:ilvl w:val="0"/>
          <w:numId w:val="2"/>
        </w:numPr>
        <w:rPr>
          <w:rFonts w:ascii="Times New Roman" w:hAnsi="Times New Roman" w:cs="Times New Roman"/>
          <w:sz w:val="24"/>
          <w:szCs w:val="24"/>
        </w:rPr>
      </w:pPr>
      <w:r w:rsidRPr="00F85F9C">
        <w:rPr>
          <w:rStyle w:val="SubtitleChar"/>
          <w:rFonts w:ascii="Times New Roman" w:hAnsi="Times New Roman" w:cs="Times New Roman"/>
          <w:b/>
          <w:bCs/>
          <w:sz w:val="24"/>
          <w:szCs w:val="24"/>
        </w:rPr>
        <w:t>Internet Source:</w:t>
      </w:r>
      <w:r w:rsidRPr="00F85F9C">
        <w:rPr>
          <w:rFonts w:ascii="Times New Roman" w:hAnsi="Times New Roman" w:cs="Times New Roman"/>
          <w:sz w:val="24"/>
          <w:szCs w:val="24"/>
        </w:rPr>
        <w:t xml:space="preserve"> It can be </w:t>
      </w:r>
      <w:proofErr w:type="gramStart"/>
      <w:r w:rsidRPr="00F85F9C">
        <w:rPr>
          <w:rFonts w:ascii="Times New Roman" w:hAnsi="Times New Roman" w:cs="Times New Roman"/>
          <w:sz w:val="24"/>
          <w:szCs w:val="24"/>
        </w:rPr>
        <w:t>a</w:t>
      </w:r>
      <w:proofErr w:type="gramEnd"/>
      <w:r w:rsidRPr="00F85F9C">
        <w:rPr>
          <w:rFonts w:ascii="Times New Roman" w:hAnsi="Times New Roman" w:cs="Times New Roman"/>
          <w:sz w:val="24"/>
          <w:szCs w:val="24"/>
        </w:rPr>
        <w:t xml:space="preserve"> ISP (internet service provider) which is used to provide necessary connection to the internet, so that our Home appliances can connect with external sources.</w:t>
      </w:r>
    </w:p>
    <w:p w14:paraId="0386FA50" w14:textId="77777777" w:rsidR="00984A48" w:rsidRPr="00F85F9C" w:rsidRDefault="00984A48" w:rsidP="00984A48">
      <w:pPr>
        <w:pStyle w:val="ListParagraph"/>
        <w:ind w:left="360"/>
        <w:rPr>
          <w:rFonts w:ascii="Times New Roman" w:hAnsi="Times New Roman" w:cs="Times New Roman"/>
          <w:sz w:val="24"/>
          <w:szCs w:val="24"/>
        </w:rPr>
      </w:pPr>
    </w:p>
    <w:p w14:paraId="773F01F0" w14:textId="6C3D7D84" w:rsidR="00EF5478" w:rsidRPr="00F85F9C" w:rsidRDefault="00EF5478" w:rsidP="00EF5478">
      <w:pPr>
        <w:pStyle w:val="ListParagraph"/>
        <w:numPr>
          <w:ilvl w:val="0"/>
          <w:numId w:val="2"/>
        </w:numPr>
        <w:rPr>
          <w:rFonts w:ascii="Times New Roman" w:hAnsi="Times New Roman" w:cs="Times New Roman"/>
          <w:sz w:val="24"/>
          <w:szCs w:val="24"/>
        </w:rPr>
      </w:pPr>
      <w:r w:rsidRPr="00F85F9C">
        <w:rPr>
          <w:rStyle w:val="SubtitleChar"/>
          <w:rFonts w:ascii="Times New Roman" w:hAnsi="Times New Roman" w:cs="Times New Roman"/>
          <w:b/>
          <w:bCs/>
          <w:sz w:val="24"/>
          <w:szCs w:val="24"/>
        </w:rPr>
        <w:t>Firewall:</w:t>
      </w:r>
      <w:r w:rsidRPr="00F85F9C">
        <w:rPr>
          <w:rStyle w:val="SubtitleChar"/>
          <w:rFonts w:ascii="Times New Roman" w:hAnsi="Times New Roman" w:cs="Times New Roman"/>
          <w:sz w:val="24"/>
          <w:szCs w:val="24"/>
        </w:rPr>
        <w:t xml:space="preserve"> </w:t>
      </w:r>
      <w:r w:rsidRPr="00F85F9C">
        <w:rPr>
          <w:rFonts w:ascii="Times New Roman" w:hAnsi="Times New Roman" w:cs="Times New Roman"/>
          <w:sz w:val="24"/>
          <w:szCs w:val="24"/>
        </w:rPr>
        <w:t>Usually It position before a home router so that it can protect the user’s private network with network traffic, malicious requests, only trusted sources can be provided.</w:t>
      </w:r>
    </w:p>
    <w:p w14:paraId="7608369F" w14:textId="77777777" w:rsidR="00984A48" w:rsidRPr="00F85F9C" w:rsidRDefault="00984A48" w:rsidP="00984A48">
      <w:pPr>
        <w:pStyle w:val="ListParagraph"/>
        <w:rPr>
          <w:rFonts w:ascii="Times New Roman" w:hAnsi="Times New Roman" w:cs="Times New Roman"/>
          <w:sz w:val="24"/>
          <w:szCs w:val="24"/>
        </w:rPr>
      </w:pPr>
    </w:p>
    <w:p w14:paraId="0E052279" w14:textId="77777777" w:rsidR="00984A48" w:rsidRPr="00F85F9C" w:rsidRDefault="00984A48" w:rsidP="00984A48">
      <w:pPr>
        <w:pStyle w:val="ListParagraph"/>
        <w:ind w:left="360"/>
        <w:rPr>
          <w:rFonts w:ascii="Times New Roman" w:hAnsi="Times New Roman" w:cs="Times New Roman"/>
          <w:sz w:val="24"/>
          <w:szCs w:val="24"/>
        </w:rPr>
      </w:pPr>
    </w:p>
    <w:p w14:paraId="65F80830" w14:textId="777F7E72" w:rsidR="00925DCB" w:rsidRPr="00F85F9C" w:rsidRDefault="00EF5478" w:rsidP="00925DCB">
      <w:pPr>
        <w:pStyle w:val="ListParagraph"/>
        <w:numPr>
          <w:ilvl w:val="0"/>
          <w:numId w:val="2"/>
        </w:numPr>
        <w:rPr>
          <w:rFonts w:ascii="Times New Roman" w:hAnsi="Times New Roman" w:cs="Times New Roman"/>
          <w:sz w:val="24"/>
          <w:szCs w:val="24"/>
        </w:rPr>
      </w:pPr>
      <w:r w:rsidRPr="00F85F9C">
        <w:rPr>
          <w:rStyle w:val="SubtitleChar"/>
          <w:rFonts w:ascii="Times New Roman" w:hAnsi="Times New Roman" w:cs="Times New Roman"/>
          <w:b/>
          <w:bCs/>
          <w:sz w:val="24"/>
          <w:szCs w:val="24"/>
        </w:rPr>
        <w:t xml:space="preserve">Home Router (or Central </w:t>
      </w:r>
      <w:r w:rsidR="00800E26" w:rsidRPr="00F85F9C">
        <w:rPr>
          <w:rStyle w:val="SubtitleChar"/>
          <w:rFonts w:ascii="Times New Roman" w:hAnsi="Times New Roman" w:cs="Times New Roman"/>
          <w:b/>
          <w:bCs/>
          <w:sz w:val="24"/>
          <w:szCs w:val="24"/>
        </w:rPr>
        <w:t>Hub</w:t>
      </w:r>
      <w:r w:rsidRPr="00F85F9C">
        <w:rPr>
          <w:rStyle w:val="SubtitleChar"/>
          <w:rFonts w:ascii="Times New Roman" w:hAnsi="Times New Roman" w:cs="Times New Roman"/>
          <w:b/>
          <w:bCs/>
          <w:sz w:val="24"/>
          <w:szCs w:val="24"/>
        </w:rPr>
        <w:t>):</w:t>
      </w:r>
      <w:r w:rsidRPr="00F85F9C">
        <w:rPr>
          <w:rFonts w:ascii="Times New Roman" w:hAnsi="Times New Roman" w:cs="Times New Roman"/>
          <w:b/>
          <w:bCs/>
          <w:sz w:val="32"/>
          <w:szCs w:val="32"/>
        </w:rPr>
        <w:t xml:space="preserve"> </w:t>
      </w:r>
      <w:r w:rsidR="00925DCB" w:rsidRPr="00F85F9C">
        <w:rPr>
          <w:rFonts w:ascii="Times New Roman" w:hAnsi="Times New Roman" w:cs="Times New Roman"/>
          <w:sz w:val="28"/>
          <w:szCs w:val="28"/>
        </w:rPr>
        <w:t xml:space="preserve">IT acts as a central hub for home network. This can provide a network connection through wires or wireless wi-fi system. So that Smartphones, laptops, computers, printers can be connected seamlessly. </w:t>
      </w:r>
      <w:r w:rsidR="00925DCB" w:rsidRPr="00F85F9C">
        <w:rPr>
          <w:rFonts w:ascii="Times New Roman" w:hAnsi="Times New Roman" w:cs="Times New Roman"/>
          <w:sz w:val="28"/>
          <w:szCs w:val="28"/>
        </w:rPr>
        <w:br/>
        <w:t xml:space="preserve">Primarily It do </w:t>
      </w:r>
      <w:r w:rsidR="00800E26" w:rsidRPr="00F85F9C">
        <w:rPr>
          <w:rFonts w:ascii="Times New Roman" w:hAnsi="Times New Roman" w:cs="Times New Roman"/>
          <w:sz w:val="28"/>
          <w:szCs w:val="28"/>
        </w:rPr>
        <w:t>follow</w:t>
      </w:r>
      <w:r w:rsidR="00925DCB" w:rsidRPr="00F85F9C">
        <w:rPr>
          <w:rFonts w:ascii="Times New Roman" w:hAnsi="Times New Roman" w:cs="Times New Roman"/>
          <w:sz w:val="28"/>
          <w:szCs w:val="28"/>
        </w:rPr>
        <w:t xml:space="preserve"> things:</w:t>
      </w:r>
    </w:p>
    <w:p w14:paraId="7E5A761C" w14:textId="77777777" w:rsidR="00800E26" w:rsidRPr="00F85F9C" w:rsidRDefault="00925DCB" w:rsidP="00800E26">
      <w:pPr>
        <w:pStyle w:val="ListParagraph"/>
        <w:numPr>
          <w:ilvl w:val="1"/>
          <w:numId w:val="2"/>
        </w:numPr>
        <w:rPr>
          <w:rFonts w:ascii="Times New Roman" w:hAnsi="Times New Roman" w:cs="Times New Roman"/>
          <w:sz w:val="24"/>
          <w:szCs w:val="24"/>
        </w:rPr>
      </w:pPr>
      <w:r w:rsidRPr="00925DCB">
        <w:rPr>
          <w:rStyle w:val="SubtitleChar"/>
          <w:rFonts w:ascii="Times New Roman" w:hAnsi="Times New Roman" w:cs="Times New Roman"/>
          <w:b/>
          <w:bCs/>
          <w:sz w:val="24"/>
          <w:szCs w:val="24"/>
          <w:lang w:eastAsia="en-IN"/>
        </w:rPr>
        <w:t>NAT (Network Address Translation</w:t>
      </w:r>
      <w:r w:rsidRPr="00F85F9C">
        <w:rPr>
          <w:rFonts w:ascii="Times New Roman" w:hAnsi="Times New Roman" w:cs="Times New Roman"/>
          <w:sz w:val="24"/>
          <w:szCs w:val="24"/>
        </w:rPr>
        <w:t xml:space="preserve">): converts </w:t>
      </w:r>
      <w:r w:rsidR="00800E26" w:rsidRPr="00F85F9C">
        <w:rPr>
          <w:rFonts w:ascii="Times New Roman" w:hAnsi="Times New Roman" w:cs="Times New Roman"/>
          <w:sz w:val="24"/>
          <w:szCs w:val="24"/>
        </w:rPr>
        <w:t>private IP of different devices to a single public IP address.</w:t>
      </w:r>
    </w:p>
    <w:p w14:paraId="139CDF3B" w14:textId="036B6B70" w:rsidR="00925DCB" w:rsidRPr="00F85F9C" w:rsidRDefault="00925DCB" w:rsidP="00800E26">
      <w:pPr>
        <w:pStyle w:val="ListParagraph"/>
        <w:numPr>
          <w:ilvl w:val="1"/>
          <w:numId w:val="2"/>
        </w:numPr>
        <w:rPr>
          <w:rFonts w:ascii="Times New Roman" w:hAnsi="Times New Roman" w:cs="Times New Roman"/>
          <w:sz w:val="24"/>
          <w:szCs w:val="24"/>
        </w:rPr>
      </w:pPr>
      <w:r w:rsidRPr="00F85F9C">
        <w:rPr>
          <w:rStyle w:val="SubtitleChar"/>
          <w:rFonts w:ascii="Times New Roman" w:hAnsi="Times New Roman" w:cs="Times New Roman"/>
          <w:b/>
          <w:bCs/>
          <w:sz w:val="24"/>
          <w:szCs w:val="24"/>
          <w:lang w:eastAsia="en-IN"/>
        </w:rPr>
        <w:t>DHCP (Dynamic Host Configuration Protocol):</w:t>
      </w:r>
      <w:r w:rsidRPr="00F85F9C">
        <w:rPr>
          <w:rFonts w:ascii="Times New Roman" w:eastAsia="Times New Roman" w:hAnsi="Times New Roman" w:cs="Times New Roman"/>
          <w:sz w:val="24"/>
          <w:szCs w:val="24"/>
          <w:lang w:eastAsia="en-IN"/>
        </w:rPr>
        <w:t xml:space="preserve"> </w:t>
      </w:r>
      <w:r w:rsidRPr="00F85F9C">
        <w:rPr>
          <w:rFonts w:ascii="Times New Roman" w:hAnsi="Times New Roman" w:cs="Times New Roman"/>
          <w:sz w:val="24"/>
          <w:szCs w:val="24"/>
          <w:lang w:eastAsia="en-IN"/>
        </w:rPr>
        <w:t xml:space="preserve">Assigns IP addresses dynamically to devices on </w:t>
      </w:r>
      <w:r w:rsidR="00800E26" w:rsidRPr="00F85F9C">
        <w:rPr>
          <w:rFonts w:ascii="Times New Roman" w:hAnsi="Times New Roman" w:cs="Times New Roman"/>
          <w:sz w:val="24"/>
          <w:szCs w:val="24"/>
        </w:rPr>
        <w:t>home</w:t>
      </w:r>
      <w:r w:rsidRPr="00F85F9C">
        <w:rPr>
          <w:rFonts w:ascii="Times New Roman" w:hAnsi="Times New Roman" w:cs="Times New Roman"/>
          <w:sz w:val="24"/>
          <w:szCs w:val="24"/>
          <w:lang w:eastAsia="en-IN"/>
        </w:rPr>
        <w:t xml:space="preserve"> network.</w:t>
      </w:r>
    </w:p>
    <w:p w14:paraId="4B055159" w14:textId="77777777" w:rsidR="00984A48" w:rsidRPr="00F85F9C" w:rsidRDefault="00984A48" w:rsidP="00984A48">
      <w:pPr>
        <w:pStyle w:val="ListParagraph"/>
        <w:rPr>
          <w:rFonts w:ascii="Times New Roman" w:hAnsi="Times New Roman" w:cs="Times New Roman"/>
          <w:sz w:val="24"/>
          <w:szCs w:val="24"/>
        </w:rPr>
      </w:pPr>
    </w:p>
    <w:p w14:paraId="044967A3" w14:textId="260E9CE0" w:rsidR="00800E26" w:rsidRPr="00F85F9C" w:rsidRDefault="00800E26" w:rsidP="00800E26">
      <w:pPr>
        <w:pStyle w:val="ListParagraph"/>
        <w:numPr>
          <w:ilvl w:val="0"/>
          <w:numId w:val="2"/>
        </w:numPr>
        <w:rPr>
          <w:rFonts w:ascii="Times New Roman" w:hAnsi="Times New Roman" w:cs="Times New Roman"/>
          <w:sz w:val="24"/>
          <w:szCs w:val="24"/>
        </w:rPr>
      </w:pPr>
      <w:r w:rsidRPr="00F85F9C">
        <w:rPr>
          <w:rStyle w:val="SubtitleChar"/>
          <w:rFonts w:ascii="Times New Roman" w:hAnsi="Times New Roman" w:cs="Times New Roman"/>
          <w:b/>
          <w:bCs/>
          <w:sz w:val="24"/>
          <w:szCs w:val="24"/>
        </w:rPr>
        <w:t>Devices:</w:t>
      </w:r>
      <w:r w:rsidRPr="00F85F9C">
        <w:rPr>
          <w:rFonts w:ascii="Times New Roman" w:hAnsi="Times New Roman" w:cs="Times New Roman"/>
          <w:sz w:val="24"/>
          <w:szCs w:val="24"/>
        </w:rPr>
        <w:t xml:space="preserve"> There can be multiple devices are connected with Central Hub Like computer, laptop, smartphone, smart TV’s etc. which can be used to connect with other networks.</w:t>
      </w:r>
    </w:p>
    <w:p w14:paraId="19A4F32D" w14:textId="77777777" w:rsidR="00984A48" w:rsidRPr="00F85F9C" w:rsidRDefault="00984A48" w:rsidP="00984A48">
      <w:pPr>
        <w:pStyle w:val="ListParagraph"/>
        <w:ind w:left="360"/>
        <w:rPr>
          <w:rFonts w:ascii="Times New Roman" w:hAnsi="Times New Roman" w:cs="Times New Roman"/>
          <w:sz w:val="24"/>
          <w:szCs w:val="24"/>
        </w:rPr>
      </w:pPr>
    </w:p>
    <w:p w14:paraId="237092BC" w14:textId="4B34548E" w:rsidR="00984A48" w:rsidRPr="00F85F9C" w:rsidRDefault="00800E26" w:rsidP="00984A48">
      <w:pPr>
        <w:pStyle w:val="ListParagraph"/>
        <w:numPr>
          <w:ilvl w:val="0"/>
          <w:numId w:val="2"/>
        </w:numPr>
        <w:rPr>
          <w:rFonts w:ascii="Times New Roman" w:hAnsi="Times New Roman" w:cs="Times New Roman"/>
          <w:sz w:val="24"/>
          <w:szCs w:val="24"/>
        </w:rPr>
      </w:pPr>
      <w:r w:rsidRPr="00F85F9C">
        <w:rPr>
          <w:rStyle w:val="SubtitleChar"/>
          <w:rFonts w:ascii="Times New Roman" w:hAnsi="Times New Roman" w:cs="Times New Roman"/>
          <w:b/>
          <w:bCs/>
          <w:sz w:val="24"/>
          <w:szCs w:val="24"/>
        </w:rPr>
        <w:t>Internet:</w:t>
      </w:r>
      <w:r w:rsidRPr="00F85F9C">
        <w:rPr>
          <w:rFonts w:ascii="Times New Roman" w:hAnsi="Times New Roman" w:cs="Times New Roman"/>
          <w:sz w:val="24"/>
          <w:szCs w:val="24"/>
        </w:rPr>
        <w:t xml:space="preserve"> The use of internet on computer help to connect our device to any external services.</w:t>
      </w:r>
      <w:r w:rsidR="00BE0638" w:rsidRPr="00F85F9C">
        <w:rPr>
          <w:rFonts w:ascii="Times New Roman" w:hAnsi="Times New Roman" w:cs="Times New Roman"/>
          <w:sz w:val="24"/>
          <w:szCs w:val="24"/>
        </w:rPr>
        <w:t xml:space="preserve"> </w:t>
      </w:r>
      <w:r w:rsidRPr="00F85F9C">
        <w:rPr>
          <w:rFonts w:ascii="Times New Roman" w:hAnsi="Times New Roman" w:cs="Times New Roman"/>
          <w:sz w:val="24"/>
          <w:szCs w:val="24"/>
        </w:rPr>
        <w:t>In our case we have connected our computer with internet and tried to connect to servers of RPS and make a seamless connection between both networks.</w:t>
      </w:r>
    </w:p>
    <w:p w14:paraId="329EBB1D" w14:textId="77777777" w:rsidR="00984A48" w:rsidRPr="00F85F9C" w:rsidRDefault="00984A48" w:rsidP="00984A48">
      <w:pPr>
        <w:pStyle w:val="ListParagraph"/>
        <w:rPr>
          <w:rFonts w:ascii="Times New Roman" w:hAnsi="Times New Roman" w:cs="Times New Roman"/>
          <w:sz w:val="24"/>
          <w:szCs w:val="24"/>
        </w:rPr>
      </w:pPr>
    </w:p>
    <w:p w14:paraId="547BF625" w14:textId="77777777" w:rsidR="00984A48" w:rsidRPr="00F85F9C" w:rsidRDefault="00984A48" w:rsidP="00984A48">
      <w:pPr>
        <w:pStyle w:val="ListParagraph"/>
        <w:ind w:left="360"/>
        <w:rPr>
          <w:rFonts w:ascii="Times New Roman" w:hAnsi="Times New Roman" w:cs="Times New Roman"/>
          <w:sz w:val="24"/>
          <w:szCs w:val="24"/>
        </w:rPr>
      </w:pPr>
    </w:p>
    <w:p w14:paraId="55894C17" w14:textId="4A062316" w:rsidR="00BE0638" w:rsidRPr="00F85F9C" w:rsidRDefault="00984A48" w:rsidP="00BE0638">
      <w:pPr>
        <w:pStyle w:val="ListParagraph"/>
        <w:numPr>
          <w:ilvl w:val="0"/>
          <w:numId w:val="2"/>
        </w:numPr>
        <w:rPr>
          <w:rFonts w:ascii="Times New Roman" w:hAnsi="Times New Roman" w:cs="Times New Roman"/>
          <w:b/>
          <w:bCs/>
          <w:sz w:val="24"/>
          <w:szCs w:val="24"/>
        </w:rPr>
      </w:pPr>
      <w:r w:rsidRPr="00F85F9C">
        <w:rPr>
          <w:rStyle w:val="SubtitleChar"/>
          <w:rFonts w:ascii="Times New Roman" w:hAnsi="Times New Roman" w:cs="Times New Roman"/>
          <w:b/>
          <w:bCs/>
          <w:sz w:val="24"/>
          <w:szCs w:val="24"/>
        </w:rPr>
        <w:t xml:space="preserve">VPN or SSH tunnel: </w:t>
      </w:r>
      <w:r w:rsidRPr="00F85F9C">
        <w:rPr>
          <w:rFonts w:ascii="Times New Roman" w:hAnsi="Times New Roman" w:cs="Times New Roman"/>
          <w:sz w:val="24"/>
          <w:szCs w:val="24"/>
        </w:rPr>
        <w:t>Provides a secure channel for connecting to the RPS Lab environment over the internet. It Encrypts your data during transmission, protecting it from interception and Ensures authentication, so only authorized users can access the RPS Lab. Hence This establishes a direct, secure connection to the lab environment.</w:t>
      </w:r>
    </w:p>
    <w:p w14:paraId="687CDF27" w14:textId="77777777" w:rsidR="00BE0638" w:rsidRPr="00F85F9C" w:rsidRDefault="00BE0638" w:rsidP="00BE0638">
      <w:pPr>
        <w:pStyle w:val="ListParagraph"/>
        <w:ind w:left="360"/>
        <w:rPr>
          <w:rFonts w:ascii="Times New Roman" w:hAnsi="Times New Roman" w:cs="Times New Roman"/>
          <w:b/>
          <w:bCs/>
          <w:sz w:val="24"/>
          <w:szCs w:val="24"/>
        </w:rPr>
      </w:pPr>
    </w:p>
    <w:p w14:paraId="7F3E3958" w14:textId="764CFF29" w:rsidR="00BE0638" w:rsidRPr="00F85F9C" w:rsidRDefault="00BE0638" w:rsidP="00BE0638">
      <w:pPr>
        <w:pStyle w:val="NoSpacing"/>
        <w:numPr>
          <w:ilvl w:val="0"/>
          <w:numId w:val="2"/>
        </w:numPr>
        <w:rPr>
          <w:rFonts w:ascii="Times New Roman" w:hAnsi="Times New Roman" w:cs="Times New Roman"/>
          <w:sz w:val="24"/>
          <w:szCs w:val="24"/>
        </w:rPr>
      </w:pPr>
      <w:r w:rsidRPr="00F85F9C">
        <w:rPr>
          <w:rStyle w:val="SubtitleChar"/>
          <w:rFonts w:ascii="Times New Roman" w:hAnsi="Times New Roman" w:cs="Times New Roman"/>
          <w:b/>
          <w:bCs/>
          <w:sz w:val="28"/>
          <w:szCs w:val="28"/>
        </w:rPr>
        <w:t>Authentication:</w:t>
      </w:r>
      <w:r w:rsidRPr="00F85F9C">
        <w:rPr>
          <w:rFonts w:ascii="Times New Roman" w:hAnsi="Times New Roman" w:cs="Times New Roman"/>
          <w:sz w:val="32"/>
          <w:szCs w:val="32"/>
        </w:rPr>
        <w:t xml:space="preserve"> </w:t>
      </w:r>
      <w:r w:rsidRPr="00F85F9C">
        <w:rPr>
          <w:rFonts w:ascii="Times New Roman" w:hAnsi="Times New Roman" w:cs="Times New Roman"/>
          <w:sz w:val="24"/>
          <w:szCs w:val="24"/>
        </w:rPr>
        <w:t xml:space="preserve">It Ensures that only verified users can access the RPS Lab so a login Id and password is provided and it will connect to RPS Server </w:t>
      </w:r>
    </w:p>
    <w:p w14:paraId="409F826B" w14:textId="77777777" w:rsidR="00BE0638" w:rsidRPr="00F85F9C" w:rsidRDefault="00BE0638" w:rsidP="00BE0638">
      <w:pPr>
        <w:pStyle w:val="ListParagraph"/>
        <w:rPr>
          <w:rFonts w:ascii="Times New Roman" w:hAnsi="Times New Roman" w:cs="Times New Roman"/>
          <w:sz w:val="24"/>
          <w:szCs w:val="24"/>
        </w:rPr>
      </w:pPr>
    </w:p>
    <w:p w14:paraId="02E5B00D" w14:textId="40ACEF9A" w:rsidR="00BE0638" w:rsidRPr="00F85F9C" w:rsidRDefault="00BE0638" w:rsidP="00BE0638">
      <w:pPr>
        <w:pStyle w:val="NoSpacing"/>
        <w:numPr>
          <w:ilvl w:val="0"/>
          <w:numId w:val="2"/>
        </w:numPr>
        <w:rPr>
          <w:rFonts w:ascii="Times New Roman" w:hAnsi="Times New Roman" w:cs="Times New Roman"/>
          <w:sz w:val="24"/>
          <w:szCs w:val="24"/>
        </w:rPr>
      </w:pPr>
      <w:r w:rsidRPr="00F85F9C">
        <w:rPr>
          <w:rStyle w:val="SubtitleChar"/>
          <w:rFonts w:ascii="Times New Roman" w:hAnsi="Times New Roman" w:cs="Times New Roman"/>
          <w:b/>
          <w:bCs/>
          <w:sz w:val="24"/>
          <w:szCs w:val="24"/>
        </w:rPr>
        <w:t>RPS ROUTER/ Switch:</w:t>
      </w:r>
      <w:r w:rsidRPr="00F85F9C">
        <w:rPr>
          <w:rFonts w:ascii="Times New Roman" w:hAnsi="Times New Roman" w:cs="Times New Roman"/>
          <w:sz w:val="28"/>
          <w:szCs w:val="28"/>
        </w:rPr>
        <w:t xml:space="preserve"> </w:t>
      </w:r>
      <w:r w:rsidRPr="00F85F9C">
        <w:rPr>
          <w:rFonts w:ascii="Times New Roman" w:hAnsi="Times New Roman" w:cs="Times New Roman"/>
          <w:sz w:val="24"/>
          <w:szCs w:val="24"/>
        </w:rPr>
        <w:t>Now it works as the entry point to the RPS Lab's internal network</w:t>
      </w:r>
      <w:r w:rsidR="005E031D" w:rsidRPr="00F85F9C">
        <w:rPr>
          <w:rFonts w:ascii="Times New Roman" w:hAnsi="Times New Roman" w:cs="Times New Roman"/>
          <w:sz w:val="24"/>
          <w:szCs w:val="24"/>
        </w:rPr>
        <w:t xml:space="preserve"> and Manages connections between authenticated users and lab resources and Routes requests to specific machines or services within the lab.</w:t>
      </w:r>
    </w:p>
    <w:p w14:paraId="121F2B01" w14:textId="77777777" w:rsidR="005E031D" w:rsidRPr="00F85F9C" w:rsidRDefault="005E031D" w:rsidP="005E031D">
      <w:pPr>
        <w:pStyle w:val="ListParagraph"/>
        <w:rPr>
          <w:rFonts w:ascii="Times New Roman" w:hAnsi="Times New Roman" w:cs="Times New Roman"/>
          <w:sz w:val="24"/>
          <w:szCs w:val="24"/>
        </w:rPr>
      </w:pPr>
    </w:p>
    <w:p w14:paraId="4AE9AFB6" w14:textId="70B67368" w:rsidR="005E031D" w:rsidRPr="00F85F9C" w:rsidRDefault="005E031D" w:rsidP="005E031D">
      <w:pPr>
        <w:pStyle w:val="NoSpacing"/>
        <w:numPr>
          <w:ilvl w:val="0"/>
          <w:numId w:val="2"/>
        </w:numPr>
        <w:rPr>
          <w:rFonts w:ascii="Times New Roman" w:hAnsi="Times New Roman" w:cs="Times New Roman"/>
          <w:b/>
          <w:bCs/>
          <w:sz w:val="24"/>
          <w:szCs w:val="24"/>
        </w:rPr>
      </w:pPr>
      <w:r w:rsidRPr="00F85F9C">
        <w:rPr>
          <w:rStyle w:val="SubtitleChar"/>
          <w:rFonts w:ascii="Times New Roman" w:hAnsi="Times New Roman" w:cs="Times New Roman"/>
          <w:b/>
          <w:bCs/>
          <w:sz w:val="24"/>
          <w:szCs w:val="24"/>
        </w:rPr>
        <w:t>RPS Lab environment:</w:t>
      </w:r>
      <w:r w:rsidRPr="00F85F9C">
        <w:rPr>
          <w:rStyle w:val="SubtitleChar"/>
          <w:rFonts w:ascii="Times New Roman" w:hAnsi="Times New Roman" w:cs="Times New Roman"/>
          <w:sz w:val="24"/>
          <w:szCs w:val="24"/>
        </w:rPr>
        <w:t xml:space="preserve"> </w:t>
      </w:r>
      <w:r w:rsidRPr="00F85F9C">
        <w:rPr>
          <w:rFonts w:ascii="Times New Roman" w:hAnsi="Times New Roman" w:cs="Times New Roman"/>
          <w:sz w:val="24"/>
          <w:szCs w:val="24"/>
        </w:rPr>
        <w:t>Finally, the authenticated user will access routed Lab machine from central hub so that user can use Lab features.</w:t>
      </w:r>
    </w:p>
    <w:p w14:paraId="2E2E0B82" w14:textId="77777777" w:rsidR="005E031D" w:rsidRPr="00F85F9C" w:rsidRDefault="005E031D" w:rsidP="005E031D">
      <w:pPr>
        <w:pStyle w:val="ListParagraph"/>
        <w:rPr>
          <w:rFonts w:ascii="Times New Roman" w:hAnsi="Times New Roman" w:cs="Times New Roman"/>
          <w:b/>
          <w:bCs/>
          <w:sz w:val="24"/>
          <w:szCs w:val="24"/>
        </w:rPr>
      </w:pPr>
    </w:p>
    <w:p w14:paraId="377C587D" w14:textId="0515D42D" w:rsidR="005E031D" w:rsidRPr="00F85F9C" w:rsidRDefault="005E031D" w:rsidP="005E031D">
      <w:pPr>
        <w:rPr>
          <w:rFonts w:ascii="Times New Roman" w:hAnsi="Times New Roman" w:cs="Times New Roman"/>
          <w:sz w:val="24"/>
          <w:szCs w:val="24"/>
          <w:lang w:val="en-US"/>
        </w:rPr>
      </w:pPr>
      <w:r w:rsidRPr="00F85F9C">
        <w:rPr>
          <w:rFonts w:ascii="Times New Roman" w:hAnsi="Times New Roman" w:cs="Times New Roman"/>
          <w:color w:val="4472C4" w:themeColor="accent1"/>
          <w:sz w:val="28"/>
          <w:szCs w:val="28"/>
          <w:lang w:val="en-US"/>
        </w:rPr>
        <w:lastRenderedPageBreak/>
        <w:t>Assignment 2</w:t>
      </w:r>
      <w:r w:rsidRPr="00F85F9C">
        <w:rPr>
          <w:rFonts w:ascii="Times New Roman" w:hAnsi="Times New Roman" w:cs="Times New Roman"/>
          <w:sz w:val="28"/>
          <w:szCs w:val="28"/>
          <w:lang w:val="en-US"/>
        </w:rPr>
        <w:t xml:space="preserve">:  </w:t>
      </w:r>
      <w:r w:rsidR="005D422D" w:rsidRPr="00F85F9C">
        <w:rPr>
          <w:rFonts w:ascii="Times New Roman" w:hAnsi="Times New Roman" w:cs="Times New Roman"/>
          <w:sz w:val="24"/>
          <w:szCs w:val="24"/>
          <w:lang w:val="en-US"/>
        </w:rPr>
        <w:t>Identify a real-world application for both parallel computing and networked systems. Explain how these technologies are used and why they are important in that context.</w:t>
      </w:r>
    </w:p>
    <w:p w14:paraId="45A3558C" w14:textId="01F8BE3B" w:rsidR="005D422D" w:rsidRPr="00F85F9C" w:rsidRDefault="005D422D" w:rsidP="005D422D">
      <w:pPr>
        <w:pStyle w:val="Heading1"/>
        <w:rPr>
          <w:rFonts w:ascii="Times New Roman" w:eastAsia="Times New Roman" w:hAnsi="Times New Roman" w:cs="Times New Roman"/>
          <w:lang w:eastAsia="en-IN"/>
        </w:rPr>
      </w:pPr>
      <w:r w:rsidRPr="00F85F9C">
        <w:rPr>
          <w:rFonts w:ascii="Times New Roman" w:eastAsia="Times New Roman" w:hAnsi="Times New Roman" w:cs="Times New Roman"/>
          <w:lang w:eastAsia="en-IN"/>
        </w:rPr>
        <w:t>Real-world app for parallel computing &amp; networked systems:</w:t>
      </w:r>
    </w:p>
    <w:p w14:paraId="3EA686CB" w14:textId="44D9245C" w:rsidR="00F85F9C" w:rsidRDefault="00F85F9C" w:rsidP="00F85F9C">
      <w:pPr>
        <w:rPr>
          <w:rFonts w:ascii="Times New Roman" w:hAnsi="Times New Roman" w:cs="Times New Roman"/>
          <w:lang w:eastAsia="en-IN"/>
        </w:rPr>
      </w:pPr>
    </w:p>
    <w:p w14:paraId="5954B829" w14:textId="063A8593" w:rsidR="00C91DE7" w:rsidRPr="00F85F9C" w:rsidRDefault="00605CFE" w:rsidP="00F85F9C">
      <w:pPr>
        <w:rPr>
          <w:rFonts w:ascii="Times New Roman" w:hAnsi="Times New Roman" w:cs="Times New Roman"/>
          <w:lang w:eastAsia="en-IN"/>
        </w:rPr>
      </w:pPr>
      <w:r>
        <w:rPr>
          <w:rFonts w:ascii="Times New Roman" w:hAnsi="Times New Roman" w:cs="Times New Roman"/>
          <w:noProof/>
          <w:lang w:eastAsia="en-IN"/>
        </w:rPr>
        <w:tab/>
      </w:r>
    </w:p>
    <w:p w14:paraId="205A050C" w14:textId="77777777" w:rsidR="00977875" w:rsidRDefault="005D422D" w:rsidP="005D422D">
      <w:pPr>
        <w:pStyle w:val="Subtitle"/>
        <w:ind w:firstLine="360"/>
        <w:rPr>
          <w:rFonts w:ascii="Times New Roman" w:hAnsi="Times New Roman" w:cs="Times New Roman"/>
          <w:noProof/>
          <w:lang w:eastAsia="en-IN"/>
        </w:rPr>
      </w:pPr>
      <w:r w:rsidRPr="00F85F9C">
        <w:rPr>
          <w:rFonts w:ascii="Times New Roman" w:eastAsia="Times New Roman" w:hAnsi="Times New Roman" w:cs="Times New Roman"/>
          <w:b/>
          <w:bCs/>
          <w:u w:val="single"/>
          <w:lang w:eastAsia="en-IN"/>
        </w:rPr>
        <w:t>Parallel Computing:</w:t>
      </w:r>
      <w:r w:rsidR="00977875" w:rsidRPr="00977875">
        <w:rPr>
          <w:rFonts w:ascii="Times New Roman" w:hAnsi="Times New Roman" w:cs="Times New Roman"/>
          <w:noProof/>
          <w:lang w:eastAsia="en-IN"/>
        </w:rPr>
        <w:t xml:space="preserve"> </w:t>
      </w:r>
    </w:p>
    <w:p w14:paraId="2615BE51" w14:textId="1ECC5809" w:rsidR="005D422D" w:rsidRPr="00F85F9C" w:rsidRDefault="00977875" w:rsidP="005D422D">
      <w:pPr>
        <w:pStyle w:val="Subtitle"/>
        <w:ind w:firstLine="360"/>
        <w:rPr>
          <w:rFonts w:ascii="Times New Roman" w:eastAsia="Times New Roman" w:hAnsi="Times New Roman" w:cs="Times New Roman"/>
          <w:b/>
          <w:bCs/>
          <w:u w:val="single"/>
          <w:lang w:eastAsia="en-IN"/>
        </w:rPr>
      </w:pPr>
      <w:r>
        <w:rPr>
          <w:rFonts w:ascii="Times New Roman" w:hAnsi="Times New Roman" w:cs="Times New Roman"/>
          <w:noProof/>
          <w:lang w:eastAsia="en-IN"/>
        </w:rPr>
        <w:drawing>
          <wp:inline distT="0" distB="0" distL="0" distR="0" wp14:anchorId="6C1ED5B1" wp14:editId="75F8C8EE">
            <wp:extent cx="5301673"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02440" cy="1533747"/>
                    </a:xfrm>
                    <a:prstGeom prst="rect">
                      <a:avLst/>
                    </a:prstGeom>
                  </pic:spPr>
                </pic:pic>
              </a:graphicData>
            </a:graphic>
          </wp:inline>
        </w:drawing>
      </w:r>
    </w:p>
    <w:p w14:paraId="2B32F6D4" w14:textId="77777777" w:rsidR="005D422D" w:rsidRPr="00F85F9C" w:rsidRDefault="005D422D" w:rsidP="00F85F9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It is a computing architecture where:</w:t>
      </w:r>
    </w:p>
    <w:p w14:paraId="5D33EED7" w14:textId="77777777" w:rsidR="005D422D" w:rsidRPr="00F85F9C" w:rsidRDefault="005D422D" w:rsidP="00F85F9C">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Multiple processes execute multiple tasks simultaneously to solve a single problem.</w:t>
      </w:r>
    </w:p>
    <w:p w14:paraId="2C5EA76A" w14:textId="77777777" w:rsidR="005D422D" w:rsidRPr="00F85F9C" w:rsidRDefault="005D422D" w:rsidP="00F85F9C">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To get results, we divide tasks into multiple processes.</w:t>
      </w:r>
    </w:p>
    <w:p w14:paraId="46496A45" w14:textId="77777777" w:rsidR="005D422D" w:rsidRPr="00F85F9C" w:rsidRDefault="005D422D" w:rsidP="00F85F9C">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Can use multiple CPUs at a time or a GPU.</w:t>
      </w:r>
    </w:p>
    <w:p w14:paraId="097EADF7" w14:textId="77777777" w:rsidR="005D422D" w:rsidRPr="00F85F9C" w:rsidRDefault="005D422D" w:rsidP="00F85F9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Examples:</w:t>
      </w:r>
    </w:p>
    <w:p w14:paraId="5BE4887D" w14:textId="77777777" w:rsidR="005D422D" w:rsidRPr="00F85F9C" w:rsidRDefault="005D422D" w:rsidP="00F85F9C">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Generative AI, Weather forecasting, Finite element analysis.</w:t>
      </w:r>
    </w:p>
    <w:p w14:paraId="6955003E" w14:textId="77777777" w:rsidR="005D422D" w:rsidRPr="00F85F9C" w:rsidRDefault="005D422D" w:rsidP="00F85F9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Applications:</w:t>
      </w:r>
    </w:p>
    <w:p w14:paraId="7CF74CBF" w14:textId="77777777" w:rsidR="005D422D" w:rsidRPr="00F85F9C" w:rsidRDefault="005D422D" w:rsidP="00F85F9C">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Multi-core processors, GPU in AI &amp; games, weather forecasting.</w:t>
      </w:r>
    </w:p>
    <w:p w14:paraId="309DF167" w14:textId="7A558D4A" w:rsidR="00977875" w:rsidRPr="00977875" w:rsidRDefault="005D422D" w:rsidP="00977875">
      <w:pPr>
        <w:pStyle w:val="Subtitle"/>
        <w:rPr>
          <w:rFonts w:ascii="Times New Roman" w:eastAsia="Times New Roman" w:hAnsi="Times New Roman" w:cs="Times New Roman"/>
          <w:b/>
          <w:bCs/>
          <w:u w:val="single"/>
          <w:lang w:eastAsia="en-IN"/>
        </w:rPr>
      </w:pPr>
      <w:r w:rsidRPr="00F85F9C">
        <w:rPr>
          <w:rFonts w:ascii="Times New Roman" w:eastAsia="Times New Roman" w:hAnsi="Times New Roman" w:cs="Times New Roman"/>
          <w:lang w:eastAsia="en-IN"/>
        </w:rPr>
        <w:t xml:space="preserve">    </w:t>
      </w:r>
      <w:r w:rsidRPr="00F85F9C">
        <w:rPr>
          <w:rFonts w:ascii="Times New Roman" w:eastAsia="Times New Roman" w:hAnsi="Times New Roman" w:cs="Times New Roman"/>
          <w:b/>
          <w:bCs/>
          <w:u w:val="single"/>
          <w:lang w:eastAsia="en-IN"/>
        </w:rPr>
        <w:t>Networked System:</w:t>
      </w:r>
      <w:r w:rsidR="00977875">
        <w:rPr>
          <w:noProof/>
          <w:lang w:eastAsia="en-IN"/>
        </w:rPr>
        <w:drawing>
          <wp:anchor distT="0" distB="0" distL="114300" distR="114300" simplePos="0" relativeHeight="251658240" behindDoc="0" locked="0" layoutInCell="1" allowOverlap="1" wp14:anchorId="67EE7BCD" wp14:editId="6084B8A0">
            <wp:simplePos x="0" y="0"/>
            <wp:positionH relativeFrom="margin">
              <wp:align>right</wp:align>
            </wp:positionH>
            <wp:positionV relativeFrom="paragraph">
              <wp:posOffset>319405</wp:posOffset>
            </wp:positionV>
            <wp:extent cx="2627630" cy="2668905"/>
            <wp:effectExtent l="0" t="0" r="1270" b="0"/>
            <wp:wrapThrough wrapText="bothSides">
              <wp:wrapPolygon edited="0">
                <wp:start x="0" y="0"/>
                <wp:lineTo x="0" y="21430"/>
                <wp:lineTo x="21454" y="21430"/>
                <wp:lineTo x="2145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627630" cy="2668905"/>
                    </a:xfrm>
                    <a:prstGeom prst="rect">
                      <a:avLst/>
                    </a:prstGeom>
                  </pic:spPr>
                </pic:pic>
              </a:graphicData>
            </a:graphic>
            <wp14:sizeRelH relativeFrom="margin">
              <wp14:pctWidth>0</wp14:pctWidth>
            </wp14:sizeRelH>
          </wp:anchor>
        </w:drawing>
      </w:r>
    </w:p>
    <w:p w14:paraId="0A5CB60A" w14:textId="77777777" w:rsidR="005D422D" w:rsidRPr="005D422D" w:rsidRDefault="005D422D" w:rsidP="00F85F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D422D">
        <w:rPr>
          <w:rFonts w:ascii="Times New Roman" w:eastAsia="Times New Roman" w:hAnsi="Times New Roman" w:cs="Times New Roman"/>
          <w:sz w:val="24"/>
          <w:szCs w:val="24"/>
          <w:lang w:eastAsia="en-IN"/>
        </w:rPr>
        <w:t>It connects multiple devices to share resources &amp; services over a network of LAN or the internet.</w:t>
      </w:r>
    </w:p>
    <w:p w14:paraId="21C05695" w14:textId="77777777" w:rsidR="005D422D" w:rsidRPr="005D422D" w:rsidRDefault="005D422D" w:rsidP="00F85F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D422D">
        <w:rPr>
          <w:rFonts w:ascii="Times New Roman" w:eastAsia="Times New Roman" w:hAnsi="Times New Roman" w:cs="Times New Roman"/>
          <w:sz w:val="24"/>
          <w:szCs w:val="24"/>
          <w:lang w:eastAsia="en-IN"/>
        </w:rPr>
        <w:t>Rather than a single CPU, multiple devices are connected.</w:t>
      </w:r>
    </w:p>
    <w:p w14:paraId="058AE508" w14:textId="1B227C2B" w:rsidR="00F85F9C" w:rsidRPr="00F85F9C" w:rsidRDefault="005D422D" w:rsidP="00F85F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D422D">
        <w:rPr>
          <w:rFonts w:ascii="Times New Roman" w:eastAsia="Times New Roman" w:hAnsi="Times New Roman" w:cs="Times New Roman"/>
          <w:sz w:val="24"/>
          <w:szCs w:val="24"/>
          <w:lang w:eastAsia="en-IN"/>
        </w:rPr>
        <w:t>Device</w:t>
      </w:r>
      <w:r w:rsidRPr="005D422D">
        <w:rPr>
          <w:rFonts w:ascii="Times New Roman" w:eastAsia="Times New Roman" w:hAnsi="Times New Roman" w:cs="Times New Roman"/>
          <w:b/>
          <w:bCs/>
          <w:sz w:val="24"/>
          <w:szCs w:val="24"/>
          <w:lang w:eastAsia="en-IN"/>
        </w:rPr>
        <w:t xml:space="preserve"> </w:t>
      </w:r>
      <w:r w:rsidRPr="005D422D">
        <w:rPr>
          <w:rFonts w:ascii="Times New Roman" w:eastAsia="Times New Roman" w:hAnsi="Times New Roman" w:cs="Times New Roman"/>
          <w:sz w:val="24"/>
          <w:szCs w:val="24"/>
          <w:lang w:eastAsia="en-IN"/>
        </w:rPr>
        <w:t>Communication</w:t>
      </w:r>
      <w:r w:rsidR="00F85F9C" w:rsidRPr="00F85F9C">
        <w:rPr>
          <w:rFonts w:ascii="Times New Roman" w:eastAsia="Times New Roman" w:hAnsi="Times New Roman" w:cs="Times New Roman"/>
          <w:sz w:val="24"/>
          <w:szCs w:val="24"/>
          <w:lang w:eastAsia="en-IN"/>
        </w:rPr>
        <w:t xml:space="preserve"> w</w:t>
      </w:r>
      <w:r w:rsidRPr="005D422D">
        <w:rPr>
          <w:rFonts w:ascii="Times New Roman" w:eastAsia="Times New Roman" w:hAnsi="Times New Roman" w:cs="Times New Roman"/>
          <w:sz w:val="24"/>
          <w:szCs w:val="24"/>
          <w:lang w:eastAsia="en-IN"/>
        </w:rPr>
        <w:t>ith TCP/IP, HTTP.</w:t>
      </w:r>
    </w:p>
    <w:p w14:paraId="65AB9179" w14:textId="77777777" w:rsidR="00F85F9C" w:rsidRPr="00F85F9C" w:rsidRDefault="00F85F9C" w:rsidP="00F85F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5F9C">
        <w:rPr>
          <w:rFonts w:ascii="Times New Roman" w:eastAsia="Times New Roman" w:hAnsi="Times New Roman" w:cs="Times New Roman"/>
          <w:sz w:val="24"/>
          <w:szCs w:val="24"/>
          <w:lang w:eastAsia="en-IN"/>
        </w:rPr>
        <w:t>Applications:</w:t>
      </w:r>
    </w:p>
    <w:p w14:paraId="59239019" w14:textId="1B8558C7" w:rsidR="005D422D" w:rsidRPr="005D422D" w:rsidRDefault="005D422D" w:rsidP="00F85F9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D422D">
        <w:rPr>
          <w:rFonts w:ascii="Times New Roman" w:eastAsia="Times New Roman" w:hAnsi="Times New Roman" w:cs="Times New Roman"/>
          <w:sz w:val="24"/>
          <w:szCs w:val="24"/>
          <w:lang w:eastAsia="en-IN"/>
        </w:rPr>
        <w:t>mail, web browsing, file sharing, video conferencing.</w:t>
      </w:r>
    </w:p>
    <w:p w14:paraId="1D05C1AE" w14:textId="3F1A4033" w:rsidR="005D422D" w:rsidRDefault="005D422D" w:rsidP="005D422D">
      <w:pPr>
        <w:pStyle w:val="Heading1"/>
      </w:pPr>
    </w:p>
    <w:p w14:paraId="6D1DC927" w14:textId="2ABADB33" w:rsidR="00977875" w:rsidRDefault="00977875" w:rsidP="00977875"/>
    <w:p w14:paraId="5D77FB15" w14:textId="77777777" w:rsidR="00977875" w:rsidRPr="00977875" w:rsidRDefault="00977875" w:rsidP="00977875"/>
    <w:p w14:paraId="69EAE1C0" w14:textId="7E33FEFD" w:rsidR="005E031D" w:rsidRDefault="0053752C" w:rsidP="0053752C">
      <w:pPr>
        <w:pStyle w:val="Heading1"/>
      </w:pPr>
      <w:r>
        <w:lastRenderedPageBreak/>
        <w:t>Real world applications</w:t>
      </w:r>
    </w:p>
    <w:p w14:paraId="266B8A02" w14:textId="77777777" w:rsidR="0053752C" w:rsidRDefault="0053752C" w:rsidP="0053752C">
      <w:pPr>
        <w:spacing w:before="100" w:beforeAutospacing="1" w:after="100" w:afterAutospacing="1" w:line="240" w:lineRule="auto"/>
        <w:ind w:left="360"/>
        <w:rPr>
          <w:rFonts w:ascii="Times New Roman" w:eastAsia="Times New Roman" w:hAnsi="Times New Roman" w:cs="Times New Roman"/>
          <w:b/>
          <w:bCs/>
          <w:sz w:val="24"/>
          <w:szCs w:val="24"/>
          <w:lang w:eastAsia="en-IN"/>
        </w:rPr>
      </w:pPr>
      <w:r w:rsidRPr="0053752C">
        <w:rPr>
          <w:rFonts w:ascii="Times New Roman" w:eastAsia="Times New Roman" w:hAnsi="Times New Roman" w:cs="Times New Roman"/>
          <w:b/>
          <w:bCs/>
          <w:sz w:val="24"/>
          <w:szCs w:val="24"/>
          <w:lang w:eastAsia="en-IN"/>
        </w:rPr>
        <w:t>Ex:</w:t>
      </w:r>
    </w:p>
    <w:p w14:paraId="775270D2" w14:textId="54A45DDF" w:rsidR="0053752C" w:rsidRPr="0053752C" w:rsidRDefault="0053752C" w:rsidP="0053752C">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3752C">
        <w:rPr>
          <w:rFonts w:ascii="Times New Roman" w:eastAsia="Times New Roman" w:hAnsi="Times New Roman" w:cs="Times New Roman"/>
          <w:b/>
          <w:bCs/>
          <w:sz w:val="24"/>
          <w:szCs w:val="24"/>
          <w:lang w:eastAsia="en-IN"/>
        </w:rPr>
        <w:t>Amazon EC2 instance:</w:t>
      </w:r>
    </w:p>
    <w:p w14:paraId="30BF1550" w14:textId="77777777" w:rsidR="0053752C" w:rsidRPr="0053752C" w:rsidRDefault="0053752C" w:rsidP="0053752C">
      <w:pPr>
        <w:numPr>
          <w:ilvl w:val="0"/>
          <w:numId w:val="11"/>
        </w:numPr>
        <w:tabs>
          <w:tab w:val="num" w:pos="1080"/>
        </w:tabs>
        <w:spacing w:before="100" w:beforeAutospacing="1" w:after="100" w:afterAutospacing="1" w:line="240" w:lineRule="auto"/>
        <w:ind w:left="150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They connect multiple clusters of EC2 instances.</w:t>
      </w:r>
    </w:p>
    <w:p w14:paraId="2DA15CA1" w14:textId="77777777" w:rsidR="0053752C" w:rsidRPr="0053752C" w:rsidRDefault="0053752C" w:rsidP="0053752C">
      <w:pPr>
        <w:numPr>
          <w:ilvl w:val="0"/>
          <w:numId w:val="11"/>
        </w:numPr>
        <w:tabs>
          <w:tab w:val="num" w:pos="1080"/>
        </w:tabs>
        <w:spacing w:before="100" w:beforeAutospacing="1" w:after="100" w:afterAutospacing="1" w:line="240" w:lineRule="auto"/>
        <w:ind w:left="150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Shared parallel computations and also share data to these networks.</w:t>
      </w:r>
    </w:p>
    <w:p w14:paraId="226B59AB" w14:textId="77777777" w:rsidR="0053752C" w:rsidRPr="0053752C" w:rsidRDefault="0053752C" w:rsidP="0053752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3752C">
        <w:rPr>
          <w:rFonts w:ascii="Times New Roman" w:eastAsia="Times New Roman" w:hAnsi="Times New Roman" w:cs="Times New Roman"/>
          <w:b/>
          <w:bCs/>
          <w:sz w:val="24"/>
          <w:szCs w:val="24"/>
          <w:lang w:eastAsia="en-IN"/>
        </w:rPr>
        <w:t>YouTube / Netflix streaming:</w:t>
      </w:r>
    </w:p>
    <w:p w14:paraId="0B5BAC0C" w14:textId="77777777" w:rsidR="0053752C" w:rsidRPr="0053752C" w:rsidRDefault="0053752C" w:rsidP="0053752C">
      <w:pPr>
        <w:numPr>
          <w:ilvl w:val="1"/>
          <w:numId w:val="12"/>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While uploading and live streaming:</w:t>
      </w:r>
    </w:p>
    <w:p w14:paraId="56E4014E" w14:textId="77777777" w:rsidR="0053752C" w:rsidRPr="0053752C" w:rsidRDefault="0053752C" w:rsidP="0053752C">
      <w:pPr>
        <w:numPr>
          <w:ilvl w:val="2"/>
          <w:numId w:val="12"/>
        </w:numPr>
        <w:tabs>
          <w:tab w:val="clear" w:pos="2160"/>
          <w:tab w:val="num" w:pos="2520"/>
        </w:tabs>
        <w:spacing w:before="100" w:beforeAutospacing="1" w:after="100" w:afterAutospacing="1" w:line="240" w:lineRule="auto"/>
        <w:ind w:left="252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Video &amp; audio are encoded and transcoded in many sizes &amp; formats.</w:t>
      </w:r>
    </w:p>
    <w:p w14:paraId="0412E8FA" w14:textId="77777777" w:rsidR="0053752C" w:rsidRPr="0053752C" w:rsidRDefault="0053752C" w:rsidP="0053752C">
      <w:pPr>
        <w:numPr>
          <w:ilvl w:val="1"/>
          <w:numId w:val="12"/>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These processes run for many formats, so parallel tasks are running.</w:t>
      </w:r>
    </w:p>
    <w:p w14:paraId="648077EA" w14:textId="77777777" w:rsidR="0053752C" w:rsidRPr="0053752C" w:rsidRDefault="0053752C" w:rsidP="0053752C">
      <w:pPr>
        <w:numPr>
          <w:ilvl w:val="1"/>
          <w:numId w:val="12"/>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At the same time, these are distributed to many users over the internet.</w:t>
      </w:r>
    </w:p>
    <w:p w14:paraId="2F853595" w14:textId="25FE0AF5" w:rsidR="0053752C" w:rsidRDefault="0053752C" w:rsidP="0053752C">
      <w:pPr>
        <w:numPr>
          <w:ilvl w:val="1"/>
          <w:numId w:val="12"/>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So that they can find &amp; watch them using servers.</w:t>
      </w:r>
    </w:p>
    <w:p w14:paraId="1DF72C8D" w14:textId="77777777" w:rsidR="0053752C" w:rsidRPr="0053752C" w:rsidRDefault="0053752C" w:rsidP="00B666D2">
      <w:pPr>
        <w:spacing w:before="100" w:beforeAutospacing="1" w:after="100" w:afterAutospacing="1" w:line="240" w:lineRule="auto"/>
        <w:ind w:left="1800"/>
        <w:rPr>
          <w:rFonts w:ascii="Times New Roman" w:eastAsia="Times New Roman" w:hAnsi="Times New Roman" w:cs="Times New Roman"/>
          <w:sz w:val="24"/>
          <w:szCs w:val="24"/>
          <w:lang w:eastAsia="en-IN"/>
        </w:rPr>
      </w:pPr>
    </w:p>
    <w:p w14:paraId="24656C59" w14:textId="77777777" w:rsidR="0053752C" w:rsidRPr="0053752C" w:rsidRDefault="0053752C" w:rsidP="0053752C">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3752C">
        <w:rPr>
          <w:rFonts w:ascii="Times New Roman" w:eastAsia="Times New Roman" w:hAnsi="Times New Roman" w:cs="Times New Roman"/>
          <w:b/>
          <w:bCs/>
          <w:sz w:val="24"/>
          <w:szCs w:val="24"/>
          <w:lang w:eastAsia="en-IN"/>
        </w:rPr>
        <w:t>Online multiplayer games:</w:t>
      </w:r>
    </w:p>
    <w:p w14:paraId="61FA564A" w14:textId="77777777" w:rsidR="0053752C" w:rsidRPr="0053752C" w:rsidRDefault="0053752C" w:rsidP="0053752C">
      <w:pPr>
        <w:numPr>
          <w:ilvl w:val="1"/>
          <w:numId w:val="12"/>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Each task of physics simulation, AI decisions, etc., is taken in a different thread.</w:t>
      </w:r>
    </w:p>
    <w:p w14:paraId="5BCD4B6B" w14:textId="77777777" w:rsidR="0053752C" w:rsidRPr="0053752C" w:rsidRDefault="0053752C" w:rsidP="0053752C">
      <w:pPr>
        <w:numPr>
          <w:ilvl w:val="1"/>
          <w:numId w:val="12"/>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eastAsia="en-IN"/>
        </w:rPr>
      </w:pPr>
      <w:r w:rsidRPr="0053752C">
        <w:rPr>
          <w:rFonts w:ascii="Times New Roman" w:eastAsia="Times New Roman" w:hAnsi="Times New Roman" w:cs="Times New Roman"/>
          <w:sz w:val="24"/>
          <w:szCs w:val="24"/>
          <w:lang w:eastAsia="en-IN"/>
        </w:rPr>
        <w:t>Many users can communicate with each other and view some of the different angles, etc., at the same time.</w:t>
      </w:r>
    </w:p>
    <w:p w14:paraId="46F9C68D" w14:textId="77777777" w:rsidR="005E031D" w:rsidRPr="005E031D" w:rsidRDefault="005E031D" w:rsidP="005E031D">
      <w:pPr>
        <w:pStyle w:val="NoSpacing"/>
        <w:rPr>
          <w:b/>
          <w:bCs/>
          <w:sz w:val="24"/>
          <w:szCs w:val="24"/>
        </w:rPr>
      </w:pPr>
    </w:p>
    <w:sectPr w:rsidR="005E031D" w:rsidRPr="005E031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DC51F" w14:textId="77777777" w:rsidR="006E5093" w:rsidRDefault="006E5093" w:rsidP="00977875">
      <w:pPr>
        <w:spacing w:after="0" w:line="240" w:lineRule="auto"/>
      </w:pPr>
      <w:r>
        <w:separator/>
      </w:r>
    </w:p>
  </w:endnote>
  <w:endnote w:type="continuationSeparator" w:id="0">
    <w:p w14:paraId="1F7C99A1" w14:textId="77777777" w:rsidR="006E5093" w:rsidRDefault="006E5093" w:rsidP="0097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41610"/>
      <w:docPartObj>
        <w:docPartGallery w:val="Page Numbers (Bottom of Page)"/>
        <w:docPartUnique/>
      </w:docPartObj>
    </w:sdtPr>
    <w:sdtEndPr>
      <w:rPr>
        <w:color w:val="7F7F7F" w:themeColor="background1" w:themeShade="7F"/>
        <w:spacing w:val="60"/>
      </w:rPr>
    </w:sdtEndPr>
    <w:sdtContent>
      <w:p w14:paraId="2D4BB76F" w14:textId="10353B3E" w:rsidR="00977875" w:rsidRDefault="0097787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alias w:val="Author"/>
            <w:tag w:val=""/>
            <w:id w:val="-263393199"/>
            <w:placeholder>
              <w:docPart w:val="BE7C5AD31ABD45509F7C56928E992EAF"/>
            </w:placeholder>
            <w:dataBinding w:prefixMappings="xmlns:ns0='http://purl.org/dc/elements/1.1/' xmlns:ns1='http://schemas.openxmlformats.org/package/2006/metadata/core-properties' " w:xpath="/ns1:coreProperties[1]/ns0:creator[1]" w:storeItemID="{6C3C8BC8-F283-45AE-878A-BAB7291924A1}"/>
            <w:text/>
          </w:sdtPr>
          <w:sdtContent>
            <w:r>
              <w:rPr>
                <w:color w:val="7F7F7F" w:themeColor="background1" w:themeShade="7F"/>
                <w:spacing w:val="60"/>
              </w:rPr>
              <w:t>SANJOG HARINKHEDE</w:t>
            </w:r>
          </w:sdtContent>
        </w:sdt>
      </w:p>
    </w:sdtContent>
  </w:sdt>
  <w:p w14:paraId="14869AE0" w14:textId="77777777" w:rsidR="00977875" w:rsidRDefault="00977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66756" w14:textId="77777777" w:rsidR="006E5093" w:rsidRDefault="006E5093" w:rsidP="00977875">
      <w:pPr>
        <w:spacing w:after="0" w:line="240" w:lineRule="auto"/>
      </w:pPr>
      <w:r>
        <w:separator/>
      </w:r>
    </w:p>
  </w:footnote>
  <w:footnote w:type="continuationSeparator" w:id="0">
    <w:p w14:paraId="6397C3B2" w14:textId="77777777" w:rsidR="006E5093" w:rsidRDefault="006E5093" w:rsidP="00977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471C" w14:textId="6D39946E" w:rsidR="00977875" w:rsidRDefault="00977875">
    <w:pPr>
      <w:pStyle w:val="Header"/>
      <w:jc w:val="right"/>
      <w:rPr>
        <w:color w:val="4472C4" w:themeColor="accent1"/>
      </w:rPr>
    </w:pPr>
    <w:sdt>
      <w:sdtPr>
        <w:rPr>
          <w:color w:val="4472C4" w:themeColor="accent1"/>
        </w:rPr>
        <w:alias w:val="Title"/>
        <w:tag w:val=""/>
        <w:id w:val="664756013"/>
        <w:placeholder>
          <w:docPart w:val="285AA8287F1A4E78BA6566EF4A6FC7F9"/>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NETWORKING AND COMPUTER ARCHITECTURE</w:t>
        </w:r>
      </w:sdtContent>
    </w:sdt>
    <w:r>
      <w:rPr>
        <w:color w:val="4472C4" w:themeColor="accent1"/>
      </w:rPr>
      <w:t xml:space="preserve"> | </w:t>
    </w:r>
    <w:sdt>
      <w:sdtPr>
        <w:rPr>
          <w:color w:val="4472C4" w:themeColor="accent1"/>
        </w:rPr>
        <w:alias w:val="Author"/>
        <w:tag w:val=""/>
        <w:id w:val="-1677181147"/>
        <w:placeholder>
          <w:docPart w:val="540D9DAAF81348398D35B4A8E25480DD"/>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SANJOG HARINKHEDE</w:t>
        </w:r>
      </w:sdtContent>
    </w:sdt>
  </w:p>
  <w:p w14:paraId="5D050A95" w14:textId="77777777" w:rsidR="00977875" w:rsidRDefault="00977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720"/>
    <w:multiLevelType w:val="hybridMultilevel"/>
    <w:tmpl w:val="EF22836E"/>
    <w:lvl w:ilvl="0" w:tplc="40090009">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AB856B8"/>
    <w:multiLevelType w:val="hybridMultilevel"/>
    <w:tmpl w:val="38428F2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0568A"/>
    <w:multiLevelType w:val="multilevel"/>
    <w:tmpl w:val="C616C138"/>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59327A"/>
    <w:multiLevelType w:val="hybridMultilevel"/>
    <w:tmpl w:val="E124E7F4"/>
    <w:lvl w:ilvl="0" w:tplc="5DE6D33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5617C3"/>
    <w:multiLevelType w:val="multilevel"/>
    <w:tmpl w:val="95CC41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06C5F32"/>
    <w:multiLevelType w:val="multilevel"/>
    <w:tmpl w:val="95CC41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6673C7E"/>
    <w:multiLevelType w:val="multilevel"/>
    <w:tmpl w:val="D6AE52B8"/>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7" w15:restartNumberingAfterBreak="0">
    <w:nsid w:val="434143F3"/>
    <w:multiLevelType w:val="hybridMultilevel"/>
    <w:tmpl w:val="1EDA11B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21378A"/>
    <w:multiLevelType w:val="hybridMultilevel"/>
    <w:tmpl w:val="F0FEDD4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1816F4"/>
    <w:multiLevelType w:val="multilevel"/>
    <w:tmpl w:val="784A20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1329D"/>
    <w:multiLevelType w:val="multilevel"/>
    <w:tmpl w:val="F740D74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D7D5A30"/>
    <w:multiLevelType w:val="multilevel"/>
    <w:tmpl w:val="477012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E81AF7"/>
    <w:multiLevelType w:val="hybridMultilevel"/>
    <w:tmpl w:val="573AAC6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B7605E"/>
    <w:multiLevelType w:val="hybridMultilevel"/>
    <w:tmpl w:val="9B0E16E4"/>
    <w:lvl w:ilvl="0" w:tplc="5DE6D332">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4" w15:restartNumberingAfterBreak="0">
    <w:nsid w:val="6B777462"/>
    <w:multiLevelType w:val="multilevel"/>
    <w:tmpl w:val="95CC41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3"/>
  </w:num>
  <w:num w:numId="2">
    <w:abstractNumId w:val="2"/>
  </w:num>
  <w:num w:numId="3">
    <w:abstractNumId w:val="13"/>
  </w:num>
  <w:num w:numId="4">
    <w:abstractNumId w:val="4"/>
  </w:num>
  <w:num w:numId="5">
    <w:abstractNumId w:val="5"/>
  </w:num>
  <w:num w:numId="6">
    <w:abstractNumId w:val="14"/>
  </w:num>
  <w:num w:numId="7">
    <w:abstractNumId w:val="1"/>
  </w:num>
  <w:num w:numId="8">
    <w:abstractNumId w:val="12"/>
  </w:num>
  <w:num w:numId="9">
    <w:abstractNumId w:val="8"/>
  </w:num>
  <w:num w:numId="10">
    <w:abstractNumId w:val="7"/>
  </w:num>
  <w:num w:numId="11">
    <w:abstractNumId w:val="6"/>
  </w:num>
  <w:num w:numId="12">
    <w:abstractNumId w:val="11"/>
  </w:num>
  <w:num w:numId="13">
    <w:abstractNumId w:val="0"/>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21"/>
    <w:rsid w:val="00110F21"/>
    <w:rsid w:val="004A4224"/>
    <w:rsid w:val="0053752C"/>
    <w:rsid w:val="005D422D"/>
    <w:rsid w:val="005E031D"/>
    <w:rsid w:val="00605CFE"/>
    <w:rsid w:val="006E5093"/>
    <w:rsid w:val="007B4D9E"/>
    <w:rsid w:val="00800E26"/>
    <w:rsid w:val="00823213"/>
    <w:rsid w:val="00925DCB"/>
    <w:rsid w:val="00977875"/>
    <w:rsid w:val="00984A48"/>
    <w:rsid w:val="00AA614B"/>
    <w:rsid w:val="00B666D2"/>
    <w:rsid w:val="00BE0638"/>
    <w:rsid w:val="00C91DE7"/>
    <w:rsid w:val="00E27B47"/>
    <w:rsid w:val="00EF5478"/>
    <w:rsid w:val="00F85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B335"/>
  <w15:chartTrackingRefBased/>
  <w15:docId w15:val="{E559DBAA-04F3-4BC6-871D-A3C43A1F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1D"/>
  </w:style>
  <w:style w:type="paragraph" w:styleId="Heading1">
    <w:name w:val="heading 1"/>
    <w:basedOn w:val="Normal"/>
    <w:next w:val="Normal"/>
    <w:link w:val="Heading1Char"/>
    <w:uiPriority w:val="9"/>
    <w:qFormat/>
    <w:rsid w:val="00110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F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614B"/>
    <w:pPr>
      <w:ind w:left="720"/>
      <w:contextualSpacing/>
    </w:pPr>
  </w:style>
  <w:style w:type="character" w:styleId="Hyperlink">
    <w:name w:val="Hyperlink"/>
    <w:basedOn w:val="DefaultParagraphFont"/>
    <w:uiPriority w:val="99"/>
    <w:unhideWhenUsed/>
    <w:rsid w:val="00AA614B"/>
    <w:rPr>
      <w:color w:val="0563C1" w:themeColor="hyperlink"/>
      <w:u w:val="single"/>
    </w:rPr>
  </w:style>
  <w:style w:type="character" w:styleId="UnresolvedMention">
    <w:name w:val="Unresolved Mention"/>
    <w:basedOn w:val="DefaultParagraphFont"/>
    <w:uiPriority w:val="99"/>
    <w:semiHidden/>
    <w:unhideWhenUsed/>
    <w:rsid w:val="00AA614B"/>
    <w:rPr>
      <w:color w:val="605E5C"/>
      <w:shd w:val="clear" w:color="auto" w:fill="E1DFDD"/>
    </w:rPr>
  </w:style>
  <w:style w:type="character" w:styleId="FollowedHyperlink">
    <w:name w:val="FollowedHyperlink"/>
    <w:basedOn w:val="DefaultParagraphFont"/>
    <w:uiPriority w:val="99"/>
    <w:semiHidden/>
    <w:unhideWhenUsed/>
    <w:rsid w:val="00AA614B"/>
    <w:rPr>
      <w:color w:val="954F72" w:themeColor="followedHyperlink"/>
      <w:u w:val="single"/>
    </w:rPr>
  </w:style>
  <w:style w:type="character" w:styleId="Strong">
    <w:name w:val="Strong"/>
    <w:basedOn w:val="DefaultParagraphFont"/>
    <w:uiPriority w:val="22"/>
    <w:qFormat/>
    <w:rsid w:val="00925DCB"/>
    <w:rPr>
      <w:b/>
      <w:bCs/>
    </w:rPr>
  </w:style>
  <w:style w:type="paragraph" w:styleId="Subtitle">
    <w:name w:val="Subtitle"/>
    <w:basedOn w:val="Normal"/>
    <w:next w:val="Normal"/>
    <w:link w:val="SubtitleChar"/>
    <w:uiPriority w:val="11"/>
    <w:qFormat/>
    <w:rsid w:val="00984A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4A48"/>
    <w:rPr>
      <w:rFonts w:eastAsiaTheme="minorEastAsia"/>
      <w:color w:val="5A5A5A" w:themeColor="text1" w:themeTint="A5"/>
      <w:spacing w:val="15"/>
    </w:rPr>
  </w:style>
  <w:style w:type="paragraph" w:styleId="Title">
    <w:name w:val="Title"/>
    <w:basedOn w:val="Normal"/>
    <w:next w:val="Normal"/>
    <w:link w:val="TitleChar"/>
    <w:uiPriority w:val="10"/>
    <w:qFormat/>
    <w:rsid w:val="00BE0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6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63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E0638"/>
    <w:pPr>
      <w:spacing w:after="0" w:line="240" w:lineRule="auto"/>
    </w:pPr>
  </w:style>
  <w:style w:type="paragraph" w:styleId="NormalWeb">
    <w:name w:val="Normal (Web)"/>
    <w:basedOn w:val="Normal"/>
    <w:uiPriority w:val="99"/>
    <w:semiHidden/>
    <w:unhideWhenUsed/>
    <w:rsid w:val="005D42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78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875"/>
  </w:style>
  <w:style w:type="paragraph" w:styleId="Footer">
    <w:name w:val="footer"/>
    <w:basedOn w:val="Normal"/>
    <w:link w:val="FooterChar"/>
    <w:uiPriority w:val="99"/>
    <w:unhideWhenUsed/>
    <w:rsid w:val="00977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875"/>
  </w:style>
  <w:style w:type="character" w:styleId="PlaceholderText">
    <w:name w:val="Placeholder Text"/>
    <w:basedOn w:val="DefaultParagraphFont"/>
    <w:uiPriority w:val="99"/>
    <w:semiHidden/>
    <w:rsid w:val="009778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3381">
      <w:bodyDiv w:val="1"/>
      <w:marLeft w:val="0"/>
      <w:marRight w:val="0"/>
      <w:marTop w:val="0"/>
      <w:marBottom w:val="0"/>
      <w:divBdr>
        <w:top w:val="none" w:sz="0" w:space="0" w:color="auto"/>
        <w:left w:val="none" w:sz="0" w:space="0" w:color="auto"/>
        <w:bottom w:val="none" w:sz="0" w:space="0" w:color="auto"/>
        <w:right w:val="none" w:sz="0" w:space="0" w:color="auto"/>
      </w:divBdr>
    </w:div>
    <w:div w:id="571307536">
      <w:bodyDiv w:val="1"/>
      <w:marLeft w:val="0"/>
      <w:marRight w:val="0"/>
      <w:marTop w:val="0"/>
      <w:marBottom w:val="0"/>
      <w:divBdr>
        <w:top w:val="none" w:sz="0" w:space="0" w:color="auto"/>
        <w:left w:val="none" w:sz="0" w:space="0" w:color="auto"/>
        <w:bottom w:val="none" w:sz="0" w:space="0" w:color="auto"/>
        <w:right w:val="none" w:sz="0" w:space="0" w:color="auto"/>
      </w:divBdr>
    </w:div>
    <w:div w:id="1013187826">
      <w:bodyDiv w:val="1"/>
      <w:marLeft w:val="0"/>
      <w:marRight w:val="0"/>
      <w:marTop w:val="0"/>
      <w:marBottom w:val="0"/>
      <w:divBdr>
        <w:top w:val="none" w:sz="0" w:space="0" w:color="auto"/>
        <w:left w:val="none" w:sz="0" w:space="0" w:color="auto"/>
        <w:bottom w:val="none" w:sz="0" w:space="0" w:color="auto"/>
        <w:right w:val="none" w:sz="0" w:space="0" w:color="auto"/>
      </w:divBdr>
    </w:div>
    <w:div w:id="1224951261">
      <w:bodyDiv w:val="1"/>
      <w:marLeft w:val="0"/>
      <w:marRight w:val="0"/>
      <w:marTop w:val="0"/>
      <w:marBottom w:val="0"/>
      <w:divBdr>
        <w:top w:val="none" w:sz="0" w:space="0" w:color="auto"/>
        <w:left w:val="none" w:sz="0" w:space="0" w:color="auto"/>
        <w:bottom w:val="none" w:sz="0" w:space="0" w:color="auto"/>
        <w:right w:val="none" w:sz="0" w:space="0" w:color="auto"/>
      </w:divBdr>
    </w:div>
    <w:div w:id="1249847085">
      <w:bodyDiv w:val="1"/>
      <w:marLeft w:val="0"/>
      <w:marRight w:val="0"/>
      <w:marTop w:val="0"/>
      <w:marBottom w:val="0"/>
      <w:divBdr>
        <w:top w:val="none" w:sz="0" w:space="0" w:color="auto"/>
        <w:left w:val="none" w:sz="0" w:space="0" w:color="auto"/>
        <w:bottom w:val="none" w:sz="0" w:space="0" w:color="auto"/>
        <w:right w:val="none" w:sz="0" w:space="0" w:color="auto"/>
      </w:divBdr>
    </w:div>
    <w:div w:id="1507134944">
      <w:bodyDiv w:val="1"/>
      <w:marLeft w:val="0"/>
      <w:marRight w:val="0"/>
      <w:marTop w:val="0"/>
      <w:marBottom w:val="0"/>
      <w:divBdr>
        <w:top w:val="none" w:sz="0" w:space="0" w:color="auto"/>
        <w:left w:val="none" w:sz="0" w:space="0" w:color="auto"/>
        <w:bottom w:val="none" w:sz="0" w:space="0" w:color="auto"/>
        <w:right w:val="none" w:sz="0" w:space="0" w:color="auto"/>
      </w:divBdr>
    </w:div>
    <w:div w:id="20546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ewer.diagrams.net/?tags=%7B%7D&amp;lightbox=1&amp;highlight=0000ff&amp;layers=1&amp;nav=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7C5AD31ABD45509F7C56928E992EAF"/>
        <w:category>
          <w:name w:val="General"/>
          <w:gallery w:val="placeholder"/>
        </w:category>
        <w:types>
          <w:type w:val="bbPlcHdr"/>
        </w:types>
        <w:behaviors>
          <w:behavior w:val="content"/>
        </w:behaviors>
        <w:guid w:val="{90E131A9-4B1B-4774-8E5A-CF08E399A201}"/>
      </w:docPartPr>
      <w:docPartBody>
        <w:p w:rsidR="00000000" w:rsidRDefault="00A30E13">
          <w:r w:rsidRPr="00D75016">
            <w:rPr>
              <w:rStyle w:val="PlaceholderText"/>
            </w:rPr>
            <w:t>[Author]</w:t>
          </w:r>
        </w:p>
      </w:docPartBody>
    </w:docPart>
    <w:docPart>
      <w:docPartPr>
        <w:name w:val="285AA8287F1A4E78BA6566EF4A6FC7F9"/>
        <w:category>
          <w:name w:val="General"/>
          <w:gallery w:val="placeholder"/>
        </w:category>
        <w:types>
          <w:type w:val="bbPlcHdr"/>
        </w:types>
        <w:behaviors>
          <w:behavior w:val="content"/>
        </w:behaviors>
        <w:guid w:val="{56E29DA3-C688-4005-9AF3-9FF076F4D68F}"/>
      </w:docPartPr>
      <w:docPartBody>
        <w:p w:rsidR="00000000" w:rsidRDefault="00A30E13" w:rsidP="00A30E13">
          <w:pPr>
            <w:pStyle w:val="285AA8287F1A4E78BA6566EF4A6FC7F9"/>
          </w:pPr>
          <w:r>
            <w:rPr>
              <w:color w:val="4472C4" w:themeColor="accent1"/>
            </w:rPr>
            <w:t>[Document title]</w:t>
          </w:r>
        </w:p>
      </w:docPartBody>
    </w:docPart>
    <w:docPart>
      <w:docPartPr>
        <w:name w:val="540D9DAAF81348398D35B4A8E25480DD"/>
        <w:category>
          <w:name w:val="General"/>
          <w:gallery w:val="placeholder"/>
        </w:category>
        <w:types>
          <w:type w:val="bbPlcHdr"/>
        </w:types>
        <w:behaviors>
          <w:behavior w:val="content"/>
        </w:behaviors>
        <w:guid w:val="{966C6529-D6DC-47EA-B377-76B48D43EC16}"/>
      </w:docPartPr>
      <w:docPartBody>
        <w:p w:rsidR="00000000" w:rsidRDefault="00A30E13" w:rsidP="00A30E13">
          <w:pPr>
            <w:pStyle w:val="540D9DAAF81348398D35B4A8E25480D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13"/>
    <w:rsid w:val="001E4EAF"/>
    <w:rsid w:val="00A30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E13"/>
    <w:rPr>
      <w:rFonts w:cs="Times New Roman"/>
      <w:sz w:val="3276"/>
      <w:szCs w:val="3276"/>
    </w:rPr>
  </w:style>
  <w:style w:type="character" w:default="1" w:styleId="DefaultParagraphFont">
    <w:name w:val="Default Paragraph Font"/>
    <w:uiPriority w:val="1"/>
    <w:semiHidden/>
    <w:unhideWhenUsed/>
    <w:rsid w:val="00A30E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0E13"/>
    <w:rPr>
      <w:color w:val="808080"/>
    </w:rPr>
  </w:style>
  <w:style w:type="paragraph" w:customStyle="1" w:styleId="285AA8287F1A4E78BA6566EF4A6FC7F9">
    <w:name w:val="285AA8287F1A4E78BA6566EF4A6FC7F9"/>
    <w:rsid w:val="00A30E13"/>
  </w:style>
  <w:style w:type="paragraph" w:customStyle="1" w:styleId="540D9DAAF81348398D35B4A8E25480DD">
    <w:name w:val="540D9DAAF81348398D35B4A8E25480DD"/>
    <w:rsid w:val="00A30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AND COMPUTER ARCHITECTURE</dc:title>
  <dc:subject/>
  <dc:creator>SANJOG HARINKHEDE</dc:creator>
  <cp:keywords/>
  <dc:description/>
  <cp:lastModifiedBy>sanjog harinkhede</cp:lastModifiedBy>
  <cp:revision>8</cp:revision>
  <cp:lastPrinted>2025-01-20T06:50:00Z</cp:lastPrinted>
  <dcterms:created xsi:type="dcterms:W3CDTF">2025-01-16T18:14:00Z</dcterms:created>
  <dcterms:modified xsi:type="dcterms:W3CDTF">2025-01-20T06:50:00Z</dcterms:modified>
</cp:coreProperties>
</file>