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9DE6" w14:textId="4D10C183" w:rsidR="008F0896" w:rsidRPr="00DA0A1B" w:rsidRDefault="008F0896" w:rsidP="008F0896">
      <w:pPr>
        <w:pStyle w:val="NoSpacing"/>
        <w:rPr>
          <w:rFonts w:cstheme="minorHAnsi"/>
        </w:rPr>
      </w:pPr>
      <w:r w:rsidRPr="00CA5F8A">
        <w:rPr>
          <w:rStyle w:val="Heading1Char"/>
          <w:sz w:val="28"/>
          <w:szCs w:val="28"/>
        </w:rPr>
        <w:t>Assignment 1</w:t>
      </w:r>
      <w:r w:rsidRPr="00DA0A1B">
        <w:rPr>
          <w:rStyle w:val="Heading1Char"/>
          <w:rFonts w:asciiTheme="minorHAnsi" w:hAnsiTheme="minorHAnsi" w:cstheme="minorHAnsi"/>
          <w:b/>
          <w:bCs/>
          <w:sz w:val="22"/>
          <w:szCs w:val="22"/>
        </w:rPr>
        <w:t>:</w:t>
      </w:r>
      <w:r w:rsidRPr="00DA0A1B">
        <w:rPr>
          <w:rFonts w:cstheme="minorHAnsi"/>
          <w:lang w:val="en-US"/>
        </w:rPr>
        <w:t xml:space="preserve">  </w:t>
      </w:r>
      <w:r w:rsidRPr="00DA0A1B">
        <w:rPr>
          <w:rFonts w:cstheme="minorHAnsi"/>
        </w:rPr>
        <w:t>Agile Project Planning - Create a one-page project plan for a new software feature using Agile planning techniques. Include backlog items with estimated story points and a prioritized list of user stories.</w:t>
      </w:r>
    </w:p>
    <w:p w14:paraId="07D503B5" w14:textId="01DF3DD8" w:rsidR="008F0896" w:rsidRPr="00DA0A1B" w:rsidRDefault="008F0896" w:rsidP="00DA0A1B">
      <w:pPr>
        <w:pStyle w:val="Heading1"/>
      </w:pPr>
      <w:r w:rsidRPr="00DA0A1B">
        <w:t xml:space="preserve">Agile project planning: </w:t>
      </w:r>
    </w:p>
    <w:p w14:paraId="3E355E45" w14:textId="71BF7976" w:rsidR="008C7440" w:rsidRPr="00DA0A1B" w:rsidRDefault="00AA54B8" w:rsidP="00AA54B8">
      <w:pPr>
        <w:rPr>
          <w:rFonts w:cstheme="minorHAnsi"/>
        </w:rPr>
      </w:pPr>
      <w:r w:rsidRPr="00DA0A1B">
        <w:rPr>
          <w:rFonts w:cstheme="minorHAnsi"/>
        </w:rPr>
        <w:tab/>
        <w:t xml:space="preserve">For a </w:t>
      </w:r>
      <w:r w:rsidR="008C7440" w:rsidRPr="00DA0A1B">
        <w:rPr>
          <w:rFonts w:cstheme="minorHAnsi"/>
        </w:rPr>
        <w:t>E-comm application with a new feature “Shopping cart” is going to be developed. Here’s a Project plan with Scrum framework on agile methodology.</w:t>
      </w:r>
    </w:p>
    <w:p w14:paraId="1BB0D823" w14:textId="77777777" w:rsidR="008C7440" w:rsidRPr="00DA0A1B" w:rsidRDefault="008C7440" w:rsidP="008C7440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 w:rsidRPr="00DA0A1B">
        <w:rPr>
          <w:rStyle w:val="Strong"/>
          <w:rFonts w:asciiTheme="minorHAnsi" w:hAnsiTheme="minorHAnsi" w:cstheme="minorHAnsi"/>
          <w:sz w:val="22"/>
          <w:szCs w:val="22"/>
          <w:u w:val="single"/>
        </w:rPr>
        <w:t>Agile Project Plan for New Software Feature: Shopping Cart</w:t>
      </w:r>
    </w:p>
    <w:p w14:paraId="0C5C8E8E" w14:textId="630F9E97" w:rsidR="008C7440" w:rsidRPr="00DA0A1B" w:rsidRDefault="008C7440" w:rsidP="008C744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0A1B">
        <w:rPr>
          <w:rStyle w:val="Strong"/>
          <w:rFonts w:asciiTheme="minorHAnsi" w:hAnsiTheme="minorHAnsi" w:cstheme="minorHAnsi"/>
          <w:sz w:val="22"/>
          <w:szCs w:val="22"/>
        </w:rPr>
        <w:t>Objective:</w:t>
      </w:r>
      <w:r w:rsidRPr="00DA0A1B">
        <w:rPr>
          <w:rFonts w:asciiTheme="minorHAnsi" w:hAnsiTheme="minorHAnsi" w:cstheme="minorHAnsi"/>
          <w:sz w:val="22"/>
          <w:szCs w:val="22"/>
        </w:rPr>
        <w:t xml:space="preserve"> </w:t>
      </w:r>
      <w:r w:rsidR="00CA5F8A">
        <w:rPr>
          <w:rFonts w:asciiTheme="minorHAnsi" w:hAnsiTheme="minorHAnsi" w:cstheme="minorHAnsi"/>
          <w:sz w:val="22"/>
          <w:szCs w:val="22"/>
        </w:rPr>
        <w:t xml:space="preserve">To </w:t>
      </w:r>
      <w:r w:rsidRPr="00DA0A1B">
        <w:rPr>
          <w:rFonts w:asciiTheme="minorHAnsi" w:hAnsiTheme="minorHAnsi" w:cstheme="minorHAnsi"/>
          <w:sz w:val="22"/>
          <w:szCs w:val="22"/>
        </w:rPr>
        <w:t>develop a web page where users can add, update, and remove items in their shopping cart, view the total cost, and proceed to checkout page.</w:t>
      </w:r>
    </w:p>
    <w:p w14:paraId="5E3305F7" w14:textId="5BAB9995" w:rsidR="008C7440" w:rsidRPr="00DA0A1B" w:rsidRDefault="008C7440" w:rsidP="008C744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DA0A1B">
        <w:rPr>
          <w:rFonts w:asciiTheme="minorHAnsi" w:hAnsiTheme="minorHAnsi" w:cstheme="minorHAnsi"/>
          <w:b/>
          <w:bCs/>
          <w:sz w:val="22"/>
          <w:szCs w:val="22"/>
        </w:rPr>
        <w:t>Project Backlog:</w:t>
      </w:r>
    </w:p>
    <w:tbl>
      <w:tblPr>
        <w:tblStyle w:val="GridTable4-Accent3"/>
        <w:tblW w:w="9129" w:type="dxa"/>
        <w:tblLook w:val="04A0" w:firstRow="1" w:lastRow="0" w:firstColumn="1" w:lastColumn="0" w:noHBand="0" w:noVBand="1"/>
      </w:tblPr>
      <w:tblGrid>
        <w:gridCol w:w="1555"/>
        <w:gridCol w:w="4285"/>
        <w:gridCol w:w="1753"/>
        <w:gridCol w:w="1536"/>
      </w:tblGrid>
      <w:tr w:rsidR="008C7440" w:rsidRPr="00DA0A1B" w14:paraId="63767948" w14:textId="77777777" w:rsidTr="0007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984EC08" w14:textId="1D305429" w:rsidR="008C7440" w:rsidRPr="00DA0A1B" w:rsidRDefault="004A4C7E" w:rsidP="00076B32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</w:t>
            </w:r>
          </w:p>
        </w:tc>
        <w:tc>
          <w:tcPr>
            <w:tcW w:w="4285" w:type="dxa"/>
            <w:vAlign w:val="center"/>
          </w:tcPr>
          <w:p w14:paraId="3B5FD256" w14:textId="326F486E" w:rsidR="008C7440" w:rsidRPr="00DA0A1B" w:rsidRDefault="004A4C7E" w:rsidP="00076B3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User Story</w:t>
            </w:r>
          </w:p>
        </w:tc>
        <w:tc>
          <w:tcPr>
            <w:tcW w:w="1753" w:type="dxa"/>
            <w:vAlign w:val="center"/>
          </w:tcPr>
          <w:p w14:paraId="66150881" w14:textId="723A7B66" w:rsidR="008C7440" w:rsidRPr="00DA0A1B" w:rsidRDefault="004A4C7E" w:rsidP="00076B3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Sprint points</w:t>
            </w:r>
          </w:p>
        </w:tc>
        <w:tc>
          <w:tcPr>
            <w:tcW w:w="1536" w:type="dxa"/>
            <w:vAlign w:val="center"/>
          </w:tcPr>
          <w:p w14:paraId="4FF41FD8" w14:textId="33E8EBEF" w:rsidR="008C7440" w:rsidRPr="00DA0A1B" w:rsidRDefault="004A4C7E" w:rsidP="00076B3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Priority</w:t>
            </w:r>
          </w:p>
        </w:tc>
      </w:tr>
      <w:tr w:rsidR="008C7440" w:rsidRPr="00DA0A1B" w14:paraId="308312AB" w14:textId="77777777" w:rsidTr="0007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317BADD" w14:textId="522E3F77" w:rsidR="008C7440" w:rsidRPr="00DA0A1B" w:rsidRDefault="004A4C7E" w:rsidP="00076B32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SC-001</w:t>
            </w:r>
          </w:p>
        </w:tc>
        <w:tc>
          <w:tcPr>
            <w:tcW w:w="4285" w:type="dxa"/>
            <w:vAlign w:val="center"/>
          </w:tcPr>
          <w:p w14:paraId="506885DA" w14:textId="2E6D2DCE" w:rsidR="008C7440" w:rsidRPr="00DA0A1B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 product to shopping cart</w:t>
            </w:r>
          </w:p>
        </w:tc>
        <w:tc>
          <w:tcPr>
            <w:tcW w:w="1753" w:type="dxa"/>
            <w:vAlign w:val="center"/>
          </w:tcPr>
          <w:p w14:paraId="54E3E6AB" w14:textId="6BC59D76" w:rsidR="008C7440" w:rsidRPr="00DA0A1B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536" w:type="dxa"/>
            <w:vAlign w:val="center"/>
          </w:tcPr>
          <w:p w14:paraId="46150C3B" w14:textId="3691B5C7" w:rsidR="008C7440" w:rsidRPr="00DA0A1B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High</w:t>
            </w:r>
          </w:p>
        </w:tc>
      </w:tr>
      <w:tr w:rsidR="008C7440" w:rsidRPr="00DA0A1B" w14:paraId="2CC57813" w14:textId="77777777" w:rsidTr="00076B32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F6FFECB" w14:textId="23B0BB37" w:rsidR="008C7440" w:rsidRPr="00DA0A1B" w:rsidRDefault="004A4C7E" w:rsidP="00076B32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SC-002</w:t>
            </w:r>
          </w:p>
        </w:tc>
        <w:tc>
          <w:tcPr>
            <w:tcW w:w="4285" w:type="dxa"/>
            <w:vAlign w:val="center"/>
          </w:tcPr>
          <w:p w14:paraId="768E6EF6" w14:textId="15E75BE4" w:rsidR="008C7440" w:rsidRPr="00DA0A1B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Remove &amp; Update Product from cart</w:t>
            </w:r>
          </w:p>
        </w:tc>
        <w:tc>
          <w:tcPr>
            <w:tcW w:w="1753" w:type="dxa"/>
            <w:vAlign w:val="center"/>
          </w:tcPr>
          <w:p w14:paraId="5143BC91" w14:textId="58D3F962" w:rsidR="008C7440" w:rsidRPr="00DA0A1B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536" w:type="dxa"/>
            <w:vAlign w:val="center"/>
          </w:tcPr>
          <w:p w14:paraId="2EA5E16A" w14:textId="2434954A" w:rsidR="008C7440" w:rsidRPr="00DA0A1B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High</w:t>
            </w:r>
          </w:p>
        </w:tc>
      </w:tr>
      <w:tr w:rsidR="008C7440" w:rsidRPr="00DA0A1B" w14:paraId="19FE3724" w14:textId="77777777" w:rsidTr="0007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9C3F34" w14:textId="1BB03BE1" w:rsidR="008C7440" w:rsidRPr="00DA0A1B" w:rsidRDefault="004A4C7E" w:rsidP="00076B32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SC-003</w:t>
            </w:r>
          </w:p>
        </w:tc>
        <w:tc>
          <w:tcPr>
            <w:tcW w:w="4285" w:type="dxa"/>
            <w:vAlign w:val="center"/>
          </w:tcPr>
          <w:p w14:paraId="3B31809D" w14:textId="14ABF3E6" w:rsidR="008C7440" w:rsidRPr="00DA0A1B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cost of products added</w:t>
            </w:r>
          </w:p>
        </w:tc>
        <w:tc>
          <w:tcPr>
            <w:tcW w:w="1753" w:type="dxa"/>
            <w:vAlign w:val="center"/>
          </w:tcPr>
          <w:p w14:paraId="751FCEE3" w14:textId="24326CAC" w:rsidR="008C7440" w:rsidRPr="00DA0A1B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536" w:type="dxa"/>
            <w:vAlign w:val="center"/>
          </w:tcPr>
          <w:p w14:paraId="6050E215" w14:textId="7B569AF3" w:rsidR="008C7440" w:rsidRPr="00DA0A1B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Medium</w:t>
            </w:r>
          </w:p>
        </w:tc>
      </w:tr>
      <w:tr w:rsidR="008C7440" w:rsidRPr="00DA0A1B" w14:paraId="4E0D280C" w14:textId="77777777" w:rsidTr="00076B32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8962F0D" w14:textId="405C6F63" w:rsidR="008C7440" w:rsidRPr="00DA0A1B" w:rsidRDefault="004A4C7E" w:rsidP="00076B32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SC-004</w:t>
            </w:r>
          </w:p>
        </w:tc>
        <w:tc>
          <w:tcPr>
            <w:tcW w:w="4285" w:type="dxa"/>
            <w:vAlign w:val="center"/>
          </w:tcPr>
          <w:p w14:paraId="4497F0CC" w14:textId="11E48339" w:rsidR="008C7440" w:rsidRPr="00DA0A1B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Product can be saved for later use</w:t>
            </w:r>
          </w:p>
        </w:tc>
        <w:tc>
          <w:tcPr>
            <w:tcW w:w="1753" w:type="dxa"/>
            <w:vAlign w:val="center"/>
          </w:tcPr>
          <w:p w14:paraId="13FD8B3E" w14:textId="6F25837F" w:rsidR="008C7440" w:rsidRPr="00DA0A1B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536" w:type="dxa"/>
            <w:vAlign w:val="center"/>
          </w:tcPr>
          <w:p w14:paraId="00D387CB" w14:textId="7C0065F8" w:rsidR="008C7440" w:rsidRPr="00DA0A1B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Medium</w:t>
            </w:r>
          </w:p>
        </w:tc>
      </w:tr>
      <w:tr w:rsidR="008C7440" w:rsidRPr="00DA0A1B" w14:paraId="3B524283" w14:textId="77777777" w:rsidTr="0007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C64221" w14:textId="0B9DC9B6" w:rsidR="008C7440" w:rsidRPr="00DA0A1B" w:rsidRDefault="004A4C7E" w:rsidP="00076B32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SC-005</w:t>
            </w:r>
          </w:p>
        </w:tc>
        <w:tc>
          <w:tcPr>
            <w:tcW w:w="4285" w:type="dxa"/>
            <w:vAlign w:val="center"/>
          </w:tcPr>
          <w:p w14:paraId="75E3D542" w14:textId="23B87ED8" w:rsidR="008C7440" w:rsidRPr="00DA0A1B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Proceed to checkout page with </w:t>
            </w:r>
            <w:r w:rsidR="00076B32"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amount to pay</w:t>
            </w:r>
          </w:p>
        </w:tc>
        <w:tc>
          <w:tcPr>
            <w:tcW w:w="1753" w:type="dxa"/>
            <w:vAlign w:val="center"/>
          </w:tcPr>
          <w:p w14:paraId="40794D0C" w14:textId="06C24777" w:rsidR="008C7440" w:rsidRPr="00DA0A1B" w:rsidRDefault="00076B32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536" w:type="dxa"/>
            <w:vAlign w:val="center"/>
          </w:tcPr>
          <w:p w14:paraId="088D99CF" w14:textId="268D658A" w:rsidR="008C7440" w:rsidRPr="00DA0A1B" w:rsidRDefault="00DB73A6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Low</w:t>
            </w:r>
          </w:p>
        </w:tc>
      </w:tr>
      <w:tr w:rsidR="008C7440" w:rsidRPr="00DA0A1B" w14:paraId="4EA9F91B" w14:textId="77777777" w:rsidTr="00076B32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DCE6ACA" w14:textId="63276971" w:rsidR="008C7440" w:rsidRPr="00DA0A1B" w:rsidRDefault="00076B32" w:rsidP="00076B32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SC-006</w:t>
            </w:r>
          </w:p>
        </w:tc>
        <w:tc>
          <w:tcPr>
            <w:tcW w:w="4285" w:type="dxa"/>
            <w:vAlign w:val="center"/>
          </w:tcPr>
          <w:p w14:paraId="52E3A0FF" w14:textId="6BAD36FE" w:rsidR="008C7440" w:rsidRPr="00DA0A1B" w:rsidRDefault="00076B32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Save items for future use to not include in main cart and amount</w:t>
            </w:r>
          </w:p>
        </w:tc>
        <w:tc>
          <w:tcPr>
            <w:tcW w:w="1753" w:type="dxa"/>
            <w:vAlign w:val="center"/>
          </w:tcPr>
          <w:p w14:paraId="01A439C5" w14:textId="60467C75" w:rsidR="008C7440" w:rsidRPr="00DA0A1B" w:rsidRDefault="00076B32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536" w:type="dxa"/>
            <w:vAlign w:val="center"/>
          </w:tcPr>
          <w:p w14:paraId="1448F9F5" w14:textId="0ABA748F" w:rsidR="008C7440" w:rsidRPr="00DA0A1B" w:rsidRDefault="00076B32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Low</w:t>
            </w:r>
          </w:p>
        </w:tc>
      </w:tr>
      <w:tr w:rsidR="008C7440" w:rsidRPr="00DA0A1B" w14:paraId="01C36ACB" w14:textId="77777777" w:rsidTr="0007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C662A0" w14:textId="289BDCD9" w:rsidR="008C7440" w:rsidRPr="00DA0A1B" w:rsidRDefault="00076B32" w:rsidP="00076B32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SC-007</w:t>
            </w:r>
          </w:p>
        </w:tc>
        <w:tc>
          <w:tcPr>
            <w:tcW w:w="4285" w:type="dxa"/>
            <w:vAlign w:val="center"/>
          </w:tcPr>
          <w:p w14:paraId="7AC2862A" w14:textId="77E6F876" w:rsidR="008C7440" w:rsidRPr="00DA0A1B" w:rsidRDefault="00076B32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Make coupon available and provide relative discount</w:t>
            </w:r>
          </w:p>
        </w:tc>
        <w:tc>
          <w:tcPr>
            <w:tcW w:w="1753" w:type="dxa"/>
            <w:vAlign w:val="center"/>
          </w:tcPr>
          <w:p w14:paraId="13A1E4A2" w14:textId="35835FFC" w:rsidR="008C7440" w:rsidRPr="00DA0A1B" w:rsidRDefault="00076B32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536" w:type="dxa"/>
            <w:vAlign w:val="center"/>
          </w:tcPr>
          <w:p w14:paraId="44CCD991" w14:textId="72D6B875" w:rsidR="008C7440" w:rsidRPr="00DA0A1B" w:rsidRDefault="00076B32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A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Medium</w:t>
            </w:r>
          </w:p>
        </w:tc>
      </w:tr>
    </w:tbl>
    <w:p w14:paraId="71FA2A46" w14:textId="7B7895AD" w:rsidR="00447091" w:rsidRPr="00DA0A1B" w:rsidRDefault="00447091" w:rsidP="008C7440">
      <w:pPr>
        <w:rPr>
          <w:rFonts w:cstheme="minorHAnsi"/>
        </w:rPr>
      </w:pPr>
    </w:p>
    <w:p w14:paraId="7C415B7F" w14:textId="726011DE" w:rsidR="00977811" w:rsidRPr="00DA0A1B" w:rsidRDefault="00DB73A6" w:rsidP="008C7440">
      <w:p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>Sprint Planning and sprint backlog:</w:t>
      </w:r>
    </w:p>
    <w:p w14:paraId="6B558E11" w14:textId="363E3E12" w:rsidR="00DB73A6" w:rsidRPr="00DA0A1B" w:rsidRDefault="00DB73A6" w:rsidP="00E24EB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>Developers:</w:t>
      </w:r>
      <w:r w:rsidR="00E24EBA" w:rsidRPr="00DA0A1B">
        <w:rPr>
          <w:rFonts w:cstheme="minorHAnsi"/>
          <w:b/>
          <w:bCs/>
        </w:rPr>
        <w:t xml:space="preserve"> </w:t>
      </w:r>
      <w:r w:rsidR="00E24EBA" w:rsidRPr="00DA0A1B">
        <w:rPr>
          <w:rFonts w:cstheme="minorHAnsi"/>
        </w:rPr>
        <w:t xml:space="preserve">2 </w:t>
      </w:r>
    </w:p>
    <w:p w14:paraId="0CE0153B" w14:textId="321D0140" w:rsidR="00E24EBA" w:rsidRPr="00DA0A1B" w:rsidRDefault="00E24EBA" w:rsidP="00E24EB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 xml:space="preserve">QA: </w:t>
      </w:r>
      <w:r w:rsidRPr="00DA0A1B">
        <w:rPr>
          <w:rFonts w:cstheme="minorHAnsi"/>
        </w:rPr>
        <w:t>1</w:t>
      </w:r>
    </w:p>
    <w:p w14:paraId="1F2E37EC" w14:textId="0310D3B8" w:rsidR="00E24EBA" w:rsidRPr="00DA0A1B" w:rsidRDefault="00E24EBA" w:rsidP="00E24EB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 xml:space="preserve">Sprint length: </w:t>
      </w:r>
      <w:r w:rsidRPr="00DA0A1B">
        <w:rPr>
          <w:rFonts w:cstheme="minorHAnsi"/>
        </w:rPr>
        <w:t>10 days</w:t>
      </w:r>
    </w:p>
    <w:p w14:paraId="3796EC32" w14:textId="64491435" w:rsidR="00E24EBA" w:rsidRPr="00DA0A1B" w:rsidRDefault="00E24EBA" w:rsidP="00E24EBA">
      <w:pPr>
        <w:pStyle w:val="ListParagraph"/>
        <w:numPr>
          <w:ilvl w:val="0"/>
          <w:numId w:val="3"/>
        </w:numPr>
        <w:rPr>
          <w:rFonts w:cstheme="minorHAnsi"/>
        </w:rPr>
      </w:pPr>
      <w:r w:rsidRPr="00DA0A1B">
        <w:rPr>
          <w:rFonts w:cstheme="minorHAnsi"/>
          <w:b/>
          <w:bCs/>
        </w:rPr>
        <w:t xml:space="preserve">Total sprint points: </w:t>
      </w:r>
      <w:r w:rsidRPr="00DA0A1B">
        <w:rPr>
          <w:rFonts w:cstheme="minorHAnsi"/>
        </w:rPr>
        <w:t>42</w:t>
      </w:r>
    </w:p>
    <w:p w14:paraId="1DC5B657" w14:textId="6A9A5FDE" w:rsidR="00E24EBA" w:rsidRPr="00DA0A1B" w:rsidRDefault="00E24EBA" w:rsidP="00E24EB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 xml:space="preserve">Velocity: </w:t>
      </w:r>
      <w:r w:rsidRPr="00DA0A1B">
        <w:rPr>
          <w:rFonts w:cstheme="minorHAnsi"/>
        </w:rPr>
        <w:t>13-16 per sprint</w:t>
      </w:r>
    </w:p>
    <w:p w14:paraId="697612E3" w14:textId="35B36F1D" w:rsidR="00DA0A1B" w:rsidRPr="00CA5F8A" w:rsidRDefault="00977811" w:rsidP="00627EC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>Start Date: 21 January, 2024</w:t>
      </w:r>
    </w:p>
    <w:p w14:paraId="31FCB2EE" w14:textId="4669186C" w:rsidR="00E24EBA" w:rsidRPr="00DA0A1B" w:rsidRDefault="00E24EBA" w:rsidP="00E24EBA">
      <w:pPr>
        <w:pStyle w:val="ListParagraph"/>
        <w:rPr>
          <w:rFonts w:cstheme="minorHAnsi"/>
          <w:b/>
          <w:bCs/>
        </w:rPr>
      </w:pPr>
    </w:p>
    <w:p w14:paraId="48DAB768" w14:textId="4C760A22" w:rsidR="00E24EBA" w:rsidRPr="00DA0A1B" w:rsidRDefault="00E24EBA" w:rsidP="00627EC1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>Sprint 1</w:t>
      </w:r>
      <w:r w:rsidR="00977811" w:rsidRPr="00DA0A1B">
        <w:rPr>
          <w:rFonts w:cstheme="minorHAnsi"/>
          <w:b/>
          <w:bCs/>
        </w:rPr>
        <w:t xml:space="preserve"> (21st Jan – 1st Feb)</w:t>
      </w:r>
      <w:r w:rsidRPr="00DA0A1B">
        <w:rPr>
          <w:rFonts w:cstheme="minorHAnsi"/>
          <w:b/>
          <w:bCs/>
        </w:rPr>
        <w:t>:</w:t>
      </w:r>
    </w:p>
    <w:p w14:paraId="719E3CDA" w14:textId="7B375244" w:rsidR="00E24EBA" w:rsidRPr="00DA0A1B" w:rsidRDefault="00E24EBA" w:rsidP="00627EC1">
      <w:pPr>
        <w:pStyle w:val="ListParagraph"/>
        <w:numPr>
          <w:ilvl w:val="1"/>
          <w:numId w:val="5"/>
        </w:numPr>
        <w:rPr>
          <w:rFonts w:cstheme="minorHAnsi"/>
        </w:rPr>
      </w:pPr>
      <w:r w:rsidRPr="00DA0A1B">
        <w:rPr>
          <w:rFonts w:cstheme="minorHAnsi"/>
        </w:rPr>
        <w:t>High priority task</w:t>
      </w:r>
      <w:r w:rsidR="00627EC1" w:rsidRPr="00DA0A1B">
        <w:rPr>
          <w:rFonts w:cstheme="minorHAnsi"/>
        </w:rPr>
        <w:t xml:space="preserve"> and </w:t>
      </w:r>
      <w:r w:rsidRPr="00DA0A1B">
        <w:rPr>
          <w:rFonts w:cstheme="minorHAnsi"/>
        </w:rPr>
        <w:t>core</w:t>
      </w:r>
      <w:r w:rsidR="00627EC1" w:rsidRPr="00DA0A1B">
        <w:rPr>
          <w:rFonts w:cstheme="minorHAnsi"/>
        </w:rPr>
        <w:t xml:space="preserve"> task </w:t>
      </w:r>
      <w:r w:rsidRPr="00DA0A1B">
        <w:rPr>
          <w:rFonts w:cstheme="minorHAnsi"/>
        </w:rPr>
        <w:t xml:space="preserve">to develop first </w:t>
      </w:r>
      <w:r w:rsidR="00627EC1" w:rsidRPr="00DA0A1B">
        <w:rPr>
          <w:rFonts w:cstheme="minorHAnsi"/>
        </w:rPr>
        <w:br/>
        <w:t xml:space="preserve">         </w:t>
      </w:r>
      <w:r w:rsidRPr="00DA0A1B">
        <w:rPr>
          <w:rFonts w:cstheme="minorHAnsi"/>
        </w:rPr>
        <w:t>SC-001,</w:t>
      </w:r>
      <w:r w:rsidR="00627EC1" w:rsidRPr="00DA0A1B">
        <w:rPr>
          <w:rFonts w:cstheme="minorHAnsi"/>
        </w:rPr>
        <w:t xml:space="preserve"> </w:t>
      </w:r>
      <w:r w:rsidRPr="00DA0A1B">
        <w:rPr>
          <w:rFonts w:cstheme="minorHAnsi"/>
        </w:rPr>
        <w:t>SC</w:t>
      </w:r>
      <w:r w:rsidR="00627EC1" w:rsidRPr="00DA0A1B">
        <w:rPr>
          <w:rFonts w:cstheme="minorHAnsi"/>
        </w:rPr>
        <w:t>-</w:t>
      </w:r>
      <w:r w:rsidRPr="00DA0A1B">
        <w:rPr>
          <w:rFonts w:cstheme="minorHAnsi"/>
        </w:rPr>
        <w:t>002,</w:t>
      </w:r>
      <w:r w:rsidR="00627EC1" w:rsidRPr="00DA0A1B">
        <w:rPr>
          <w:rFonts w:cstheme="minorHAnsi"/>
        </w:rPr>
        <w:t xml:space="preserve"> </w:t>
      </w:r>
      <w:r w:rsidRPr="00DA0A1B">
        <w:rPr>
          <w:rFonts w:cstheme="minorHAnsi"/>
        </w:rPr>
        <w:t>SC</w:t>
      </w:r>
      <w:r w:rsidR="00627EC1" w:rsidRPr="00DA0A1B">
        <w:rPr>
          <w:rFonts w:cstheme="minorHAnsi"/>
        </w:rPr>
        <w:t>-003, SC-004 will develop and tested.</w:t>
      </w:r>
    </w:p>
    <w:p w14:paraId="145BE7A7" w14:textId="578E66B7" w:rsidR="00627EC1" w:rsidRPr="00DA0A1B" w:rsidRDefault="00627EC1" w:rsidP="00627EC1">
      <w:pPr>
        <w:pStyle w:val="ListParagraph"/>
        <w:numPr>
          <w:ilvl w:val="1"/>
          <w:numId w:val="5"/>
        </w:numPr>
        <w:rPr>
          <w:rFonts w:cstheme="minorHAnsi"/>
        </w:rPr>
      </w:pPr>
      <w:r w:rsidRPr="00DA0A1B">
        <w:rPr>
          <w:rFonts w:cstheme="minorHAnsi"/>
        </w:rPr>
        <w:t>13 points will be covered.</w:t>
      </w:r>
    </w:p>
    <w:p w14:paraId="27DBAD3B" w14:textId="3FBA878C" w:rsidR="00627EC1" w:rsidRDefault="00627EC1" w:rsidP="00627EC1">
      <w:pPr>
        <w:pStyle w:val="ListParagraph"/>
        <w:numPr>
          <w:ilvl w:val="1"/>
          <w:numId w:val="5"/>
        </w:numPr>
        <w:rPr>
          <w:rFonts w:cstheme="minorHAnsi"/>
        </w:rPr>
      </w:pPr>
      <w:r w:rsidRPr="00DA0A1B">
        <w:rPr>
          <w:rFonts w:cstheme="minorHAnsi"/>
        </w:rPr>
        <w:t xml:space="preserve">Release x.1v </w:t>
      </w:r>
    </w:p>
    <w:p w14:paraId="71EEE1CB" w14:textId="77777777" w:rsidR="00CA5F8A" w:rsidRPr="00DA0A1B" w:rsidRDefault="00CA5F8A" w:rsidP="00CA5F8A">
      <w:pPr>
        <w:pStyle w:val="ListParagraph"/>
        <w:ind w:left="1800"/>
        <w:rPr>
          <w:rFonts w:cstheme="minorHAnsi"/>
        </w:rPr>
      </w:pPr>
    </w:p>
    <w:p w14:paraId="5B47855F" w14:textId="005CEA52" w:rsidR="00627EC1" w:rsidRPr="00DA0A1B" w:rsidRDefault="00627EC1" w:rsidP="00627EC1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lastRenderedPageBreak/>
        <w:t>Sprint 2</w:t>
      </w:r>
      <w:r w:rsidR="00977811" w:rsidRPr="00DA0A1B">
        <w:rPr>
          <w:rFonts w:cstheme="minorHAnsi"/>
          <w:b/>
          <w:bCs/>
        </w:rPr>
        <w:t>(3</w:t>
      </w:r>
      <w:r w:rsidR="00977811" w:rsidRPr="00DA0A1B">
        <w:rPr>
          <w:rFonts w:cstheme="minorHAnsi"/>
          <w:b/>
          <w:bCs/>
          <w:vertAlign w:val="superscript"/>
        </w:rPr>
        <w:t>nd</w:t>
      </w:r>
      <w:r w:rsidR="00977811" w:rsidRPr="00DA0A1B">
        <w:rPr>
          <w:rFonts w:cstheme="minorHAnsi"/>
          <w:b/>
          <w:bCs/>
        </w:rPr>
        <w:t xml:space="preserve"> Feb – 13</w:t>
      </w:r>
      <w:r w:rsidR="00977811" w:rsidRPr="00DA0A1B">
        <w:rPr>
          <w:rFonts w:cstheme="minorHAnsi"/>
          <w:b/>
          <w:bCs/>
          <w:vertAlign w:val="superscript"/>
        </w:rPr>
        <w:t>th</w:t>
      </w:r>
      <w:r w:rsidR="00977811" w:rsidRPr="00DA0A1B">
        <w:rPr>
          <w:rFonts w:cstheme="minorHAnsi"/>
          <w:b/>
          <w:bCs/>
        </w:rPr>
        <w:t xml:space="preserve"> Feb)</w:t>
      </w:r>
      <w:r w:rsidRPr="00DA0A1B">
        <w:rPr>
          <w:rFonts w:cstheme="minorHAnsi"/>
          <w:b/>
          <w:bCs/>
        </w:rPr>
        <w:t>:</w:t>
      </w:r>
    </w:p>
    <w:p w14:paraId="61D463C1" w14:textId="17F7CF1E" w:rsidR="00627EC1" w:rsidRPr="00DA0A1B" w:rsidRDefault="00627EC1" w:rsidP="00627EC1">
      <w:pPr>
        <w:pStyle w:val="ListParagraph"/>
        <w:numPr>
          <w:ilvl w:val="1"/>
          <w:numId w:val="5"/>
        </w:numPr>
        <w:rPr>
          <w:rFonts w:cstheme="minorHAnsi"/>
        </w:rPr>
      </w:pPr>
      <w:r w:rsidRPr="00DA0A1B">
        <w:rPr>
          <w:rFonts w:cstheme="minorHAnsi"/>
        </w:rPr>
        <w:t xml:space="preserve">Task which can deliver early and have medium </w:t>
      </w:r>
      <w:r w:rsidR="00B76320" w:rsidRPr="00DA0A1B">
        <w:rPr>
          <w:rFonts w:cstheme="minorHAnsi"/>
        </w:rPr>
        <w:t>priority can be developed</w:t>
      </w:r>
      <w:r w:rsidRPr="00DA0A1B">
        <w:rPr>
          <w:rFonts w:cstheme="minorHAnsi"/>
        </w:rPr>
        <w:t xml:space="preserve"> </w:t>
      </w:r>
      <w:r w:rsidRPr="00DA0A1B">
        <w:rPr>
          <w:rFonts w:cstheme="minorHAnsi"/>
        </w:rPr>
        <w:br/>
        <w:t xml:space="preserve">         SC-00</w:t>
      </w:r>
      <w:r w:rsidR="00B76320" w:rsidRPr="00DA0A1B">
        <w:rPr>
          <w:rFonts w:cstheme="minorHAnsi"/>
        </w:rPr>
        <w:t>6</w:t>
      </w:r>
      <w:r w:rsidRPr="00DA0A1B">
        <w:rPr>
          <w:rFonts w:cstheme="minorHAnsi"/>
        </w:rPr>
        <w:t>, SC-00</w:t>
      </w:r>
      <w:r w:rsidR="00B76320" w:rsidRPr="00DA0A1B">
        <w:rPr>
          <w:rFonts w:cstheme="minorHAnsi"/>
        </w:rPr>
        <w:t xml:space="preserve">7 </w:t>
      </w:r>
      <w:r w:rsidRPr="00DA0A1B">
        <w:rPr>
          <w:rFonts w:cstheme="minorHAnsi"/>
        </w:rPr>
        <w:t>will develop and tested.</w:t>
      </w:r>
    </w:p>
    <w:p w14:paraId="2C03BF94" w14:textId="112E4787" w:rsidR="00627EC1" w:rsidRPr="00DA0A1B" w:rsidRDefault="00627EC1" w:rsidP="00627EC1">
      <w:pPr>
        <w:pStyle w:val="ListParagraph"/>
        <w:numPr>
          <w:ilvl w:val="1"/>
          <w:numId w:val="5"/>
        </w:numPr>
        <w:rPr>
          <w:rFonts w:cstheme="minorHAnsi"/>
        </w:rPr>
      </w:pPr>
      <w:r w:rsidRPr="00DA0A1B">
        <w:rPr>
          <w:rFonts w:cstheme="minorHAnsi"/>
        </w:rPr>
        <w:t>1</w:t>
      </w:r>
      <w:r w:rsidR="00B76320" w:rsidRPr="00DA0A1B">
        <w:rPr>
          <w:rFonts w:cstheme="minorHAnsi"/>
        </w:rPr>
        <w:t>6</w:t>
      </w:r>
      <w:r w:rsidRPr="00DA0A1B">
        <w:rPr>
          <w:rFonts w:cstheme="minorHAnsi"/>
        </w:rPr>
        <w:t xml:space="preserve"> points will be covered.</w:t>
      </w:r>
    </w:p>
    <w:p w14:paraId="26D949CA" w14:textId="377AD338" w:rsidR="00627EC1" w:rsidRPr="00DA0A1B" w:rsidRDefault="00627EC1" w:rsidP="00627EC1">
      <w:pPr>
        <w:pStyle w:val="ListParagraph"/>
        <w:numPr>
          <w:ilvl w:val="1"/>
          <w:numId w:val="5"/>
        </w:numPr>
        <w:rPr>
          <w:rFonts w:cstheme="minorHAnsi"/>
        </w:rPr>
      </w:pPr>
      <w:r w:rsidRPr="00DA0A1B">
        <w:rPr>
          <w:rFonts w:cstheme="minorHAnsi"/>
        </w:rPr>
        <w:t>Release x.</w:t>
      </w:r>
      <w:r w:rsidR="00B76320" w:rsidRPr="00DA0A1B">
        <w:rPr>
          <w:rFonts w:cstheme="minorHAnsi"/>
        </w:rPr>
        <w:t>2</w:t>
      </w:r>
      <w:r w:rsidRPr="00DA0A1B">
        <w:rPr>
          <w:rFonts w:cstheme="minorHAnsi"/>
        </w:rPr>
        <w:t xml:space="preserve">v </w:t>
      </w:r>
    </w:p>
    <w:p w14:paraId="47D25683" w14:textId="4D05D987" w:rsidR="00B76320" w:rsidRPr="00DA0A1B" w:rsidRDefault="00B76320" w:rsidP="00B7632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>Sprint 3</w:t>
      </w:r>
      <w:r w:rsidR="00977811" w:rsidRPr="00DA0A1B">
        <w:rPr>
          <w:rFonts w:cstheme="minorHAnsi"/>
          <w:b/>
          <w:bCs/>
        </w:rPr>
        <w:t>(14</w:t>
      </w:r>
      <w:r w:rsidR="00977811" w:rsidRPr="00DA0A1B">
        <w:rPr>
          <w:rFonts w:cstheme="minorHAnsi"/>
          <w:b/>
          <w:bCs/>
          <w:vertAlign w:val="superscript"/>
        </w:rPr>
        <w:t>nd</w:t>
      </w:r>
      <w:r w:rsidR="00977811" w:rsidRPr="00DA0A1B">
        <w:rPr>
          <w:rFonts w:cstheme="minorHAnsi"/>
          <w:b/>
          <w:bCs/>
        </w:rPr>
        <w:t xml:space="preserve"> Feb – 26</w:t>
      </w:r>
      <w:r w:rsidR="00977811" w:rsidRPr="00DA0A1B">
        <w:rPr>
          <w:rFonts w:cstheme="minorHAnsi"/>
          <w:b/>
          <w:bCs/>
          <w:vertAlign w:val="superscript"/>
        </w:rPr>
        <w:t>th</w:t>
      </w:r>
      <w:r w:rsidR="00977811" w:rsidRPr="00DA0A1B">
        <w:rPr>
          <w:rFonts w:cstheme="minorHAnsi"/>
          <w:b/>
          <w:bCs/>
        </w:rPr>
        <w:t xml:space="preserve"> Feb)</w:t>
      </w:r>
      <w:r w:rsidRPr="00DA0A1B">
        <w:rPr>
          <w:rFonts w:cstheme="minorHAnsi"/>
          <w:b/>
          <w:bCs/>
        </w:rPr>
        <w:t>:</w:t>
      </w:r>
    </w:p>
    <w:p w14:paraId="6B4DBA07" w14:textId="5BA1728D" w:rsidR="00B76320" w:rsidRPr="00DA0A1B" w:rsidRDefault="00B76320" w:rsidP="00B76320">
      <w:pPr>
        <w:pStyle w:val="ListParagraph"/>
        <w:numPr>
          <w:ilvl w:val="1"/>
          <w:numId w:val="5"/>
        </w:numPr>
        <w:rPr>
          <w:rFonts w:cstheme="minorHAnsi"/>
        </w:rPr>
      </w:pPr>
      <w:r w:rsidRPr="00DA0A1B">
        <w:rPr>
          <w:rFonts w:cstheme="minorHAnsi"/>
        </w:rPr>
        <w:t xml:space="preserve">Low priority task </w:t>
      </w:r>
      <w:r w:rsidRPr="00DA0A1B">
        <w:rPr>
          <w:rFonts w:cstheme="minorHAnsi"/>
        </w:rPr>
        <w:br/>
        <w:t xml:space="preserve">         SC-005 will develop and tested.</w:t>
      </w:r>
    </w:p>
    <w:p w14:paraId="1FE6819A" w14:textId="1E5FD621" w:rsidR="00B76320" w:rsidRPr="00DA0A1B" w:rsidRDefault="00B76320" w:rsidP="00B76320">
      <w:pPr>
        <w:pStyle w:val="ListParagraph"/>
        <w:numPr>
          <w:ilvl w:val="1"/>
          <w:numId w:val="5"/>
        </w:numPr>
        <w:rPr>
          <w:rFonts w:cstheme="minorHAnsi"/>
        </w:rPr>
      </w:pPr>
      <w:r w:rsidRPr="00DA0A1B">
        <w:rPr>
          <w:rFonts w:cstheme="minorHAnsi"/>
        </w:rPr>
        <w:t>13 points will be covered.</w:t>
      </w:r>
    </w:p>
    <w:p w14:paraId="6906A984" w14:textId="085686FF" w:rsidR="00B76320" w:rsidRPr="00DA0A1B" w:rsidRDefault="00B76320" w:rsidP="00B76320">
      <w:pPr>
        <w:pStyle w:val="ListParagraph"/>
        <w:numPr>
          <w:ilvl w:val="1"/>
          <w:numId w:val="5"/>
        </w:numPr>
        <w:rPr>
          <w:rFonts w:cstheme="minorHAnsi"/>
        </w:rPr>
      </w:pPr>
      <w:r w:rsidRPr="00DA0A1B">
        <w:rPr>
          <w:rFonts w:cstheme="minorHAnsi"/>
        </w:rPr>
        <w:t>Release x.3v</w:t>
      </w:r>
    </w:p>
    <w:p w14:paraId="7A859F3A" w14:textId="77777777" w:rsidR="00AA50A7" w:rsidRPr="00DA0A1B" w:rsidRDefault="00AA50A7" w:rsidP="00AA50A7">
      <w:pPr>
        <w:pStyle w:val="ListParagraph"/>
        <w:ind w:left="1800"/>
        <w:rPr>
          <w:rFonts w:cstheme="minorHAnsi"/>
        </w:rPr>
      </w:pPr>
    </w:p>
    <w:p w14:paraId="0B60690F" w14:textId="37F2FB95" w:rsidR="00B76320" w:rsidRPr="00DA0A1B" w:rsidRDefault="00B76320" w:rsidP="00AA50A7">
      <w:p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>Definition o</w:t>
      </w:r>
      <w:r w:rsidR="00977811" w:rsidRPr="00DA0A1B">
        <w:rPr>
          <w:rFonts w:cstheme="minorHAnsi"/>
          <w:b/>
          <w:bCs/>
        </w:rPr>
        <w:t>f</w:t>
      </w:r>
      <w:r w:rsidRPr="00DA0A1B">
        <w:rPr>
          <w:rFonts w:cstheme="minorHAnsi"/>
          <w:b/>
          <w:bCs/>
        </w:rPr>
        <w:t xml:space="preserve"> Done (DoD):</w:t>
      </w:r>
    </w:p>
    <w:p w14:paraId="12E10110" w14:textId="733A75EB" w:rsidR="00B76320" w:rsidRPr="00DA0A1B" w:rsidRDefault="00B76320" w:rsidP="00AA50A7">
      <w:pPr>
        <w:pStyle w:val="ListParagraph"/>
        <w:numPr>
          <w:ilvl w:val="0"/>
          <w:numId w:val="6"/>
        </w:numPr>
        <w:rPr>
          <w:rFonts w:cstheme="minorHAnsi"/>
        </w:rPr>
      </w:pPr>
      <w:r w:rsidRPr="00DA0A1B">
        <w:rPr>
          <w:rFonts w:cstheme="minorHAnsi"/>
        </w:rPr>
        <w:t>User Stories will be implemented and tested with unit, integration, UAT.</w:t>
      </w:r>
    </w:p>
    <w:p w14:paraId="24CAB055" w14:textId="6776F042" w:rsidR="00AA50A7" w:rsidRPr="00DA0A1B" w:rsidRDefault="00AA50A7" w:rsidP="00AA50A7">
      <w:pPr>
        <w:pStyle w:val="ListParagraph"/>
        <w:numPr>
          <w:ilvl w:val="0"/>
          <w:numId w:val="6"/>
        </w:numPr>
        <w:rPr>
          <w:rFonts w:cstheme="minorHAnsi"/>
        </w:rPr>
      </w:pPr>
      <w:r w:rsidRPr="00DA0A1B">
        <w:rPr>
          <w:rFonts w:cstheme="minorHAnsi"/>
        </w:rPr>
        <w:t>Ensure all user stories have documentation and performance benchmarks met.</w:t>
      </w:r>
    </w:p>
    <w:p w14:paraId="293E8773" w14:textId="1B1EF6A0" w:rsidR="00B76320" w:rsidRPr="00DA0A1B" w:rsidRDefault="00B76320" w:rsidP="00AA50A7">
      <w:pPr>
        <w:pStyle w:val="ListParagraph"/>
        <w:numPr>
          <w:ilvl w:val="0"/>
          <w:numId w:val="6"/>
        </w:numPr>
        <w:rPr>
          <w:rFonts w:cstheme="minorHAnsi"/>
        </w:rPr>
      </w:pPr>
      <w:r w:rsidRPr="00DA0A1B">
        <w:rPr>
          <w:rFonts w:cstheme="minorHAnsi"/>
        </w:rPr>
        <w:t>Feature should work on any device, browser etc.</w:t>
      </w:r>
    </w:p>
    <w:p w14:paraId="0DE81FAF" w14:textId="71639AFE" w:rsidR="00B76320" w:rsidRPr="00DA0A1B" w:rsidRDefault="00977811" w:rsidP="00AA50A7">
      <w:pPr>
        <w:pStyle w:val="ListParagraph"/>
        <w:numPr>
          <w:ilvl w:val="0"/>
          <w:numId w:val="6"/>
        </w:numPr>
        <w:rPr>
          <w:rFonts w:cstheme="minorHAnsi"/>
        </w:rPr>
      </w:pPr>
      <w:r w:rsidRPr="00DA0A1B">
        <w:rPr>
          <w:rFonts w:cstheme="minorHAnsi"/>
        </w:rPr>
        <w:t>Bugs and feedbacks must be resolved before deadline.</w:t>
      </w:r>
    </w:p>
    <w:p w14:paraId="7E05E8A0" w14:textId="6B97EB84" w:rsidR="00B76320" w:rsidRPr="00DA0A1B" w:rsidRDefault="00977811" w:rsidP="00AA50A7">
      <w:p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>Risk and mitigation:</w:t>
      </w:r>
    </w:p>
    <w:p w14:paraId="262DF0B6" w14:textId="2CF6A9C6" w:rsidR="00754BEF" w:rsidRPr="00DA0A1B" w:rsidRDefault="00754BEF" w:rsidP="00AA50A7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A0A1B">
        <w:rPr>
          <w:rFonts w:cstheme="minorHAnsi"/>
          <w:b/>
          <w:bCs/>
        </w:rPr>
        <w:t xml:space="preserve">Risk: </w:t>
      </w:r>
      <w:r w:rsidRPr="00DA0A1B">
        <w:rPr>
          <w:rFonts w:cstheme="minorHAnsi"/>
        </w:rPr>
        <w:t>Delayed feedback</w:t>
      </w:r>
      <w:r w:rsidRPr="00DA0A1B">
        <w:rPr>
          <w:rFonts w:cstheme="minorHAnsi"/>
          <w:b/>
          <w:bCs/>
        </w:rPr>
        <w:br/>
        <w:t xml:space="preserve">Mitigation: </w:t>
      </w:r>
      <w:r w:rsidRPr="00DA0A1B">
        <w:rPr>
          <w:rFonts w:cstheme="minorHAnsi"/>
        </w:rPr>
        <w:t>Provide schedule and demos before.</w:t>
      </w:r>
    </w:p>
    <w:p w14:paraId="51483F21" w14:textId="7F59C83F" w:rsidR="00754BEF" w:rsidRPr="00DA0A1B" w:rsidRDefault="00754BEF" w:rsidP="00AA50A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A0A1B">
        <w:rPr>
          <w:rStyle w:val="Strong"/>
          <w:rFonts w:asciiTheme="minorHAnsi" w:hAnsiTheme="minorHAnsi" w:cstheme="minorHAnsi"/>
          <w:sz w:val="22"/>
          <w:szCs w:val="22"/>
        </w:rPr>
        <w:t>Risk:</w:t>
      </w:r>
      <w:r w:rsidRPr="00DA0A1B">
        <w:rPr>
          <w:rFonts w:asciiTheme="minorHAnsi" w:hAnsiTheme="minorHAnsi" w:cstheme="minorHAnsi"/>
          <w:sz w:val="22"/>
          <w:szCs w:val="22"/>
        </w:rPr>
        <w:t xml:space="preserve"> Technical challenges in integrating discount codes.</w:t>
      </w:r>
      <w:r w:rsidRPr="00DA0A1B">
        <w:rPr>
          <w:rFonts w:asciiTheme="minorHAnsi" w:hAnsiTheme="minorHAnsi" w:cstheme="minorHAnsi"/>
          <w:sz w:val="22"/>
          <w:szCs w:val="22"/>
        </w:rPr>
        <w:br/>
      </w:r>
      <w:r w:rsidRPr="00DA0A1B">
        <w:rPr>
          <w:rStyle w:val="Strong"/>
          <w:rFonts w:asciiTheme="minorHAnsi" w:hAnsiTheme="minorHAnsi" w:cstheme="minorHAnsi"/>
          <w:sz w:val="22"/>
          <w:szCs w:val="22"/>
        </w:rPr>
        <w:t>Mitigation:</w:t>
      </w:r>
      <w:r w:rsidRPr="00DA0A1B">
        <w:rPr>
          <w:rFonts w:asciiTheme="minorHAnsi" w:hAnsiTheme="minorHAnsi" w:cstheme="minorHAnsi"/>
          <w:sz w:val="22"/>
          <w:szCs w:val="22"/>
        </w:rPr>
        <w:t xml:space="preserve"> Allocate additional buffer time in Sprint 2.</w:t>
      </w:r>
    </w:p>
    <w:p w14:paraId="1697B599" w14:textId="77777777" w:rsidR="00754BEF" w:rsidRPr="00754BEF" w:rsidRDefault="00754BEF" w:rsidP="00754BEF">
      <w:pPr>
        <w:ind w:left="1440"/>
        <w:rPr>
          <w:b/>
          <w:bCs/>
          <w:sz w:val="24"/>
          <w:szCs w:val="24"/>
        </w:rPr>
      </w:pPr>
    </w:p>
    <w:p w14:paraId="784A2AE4" w14:textId="77777777" w:rsidR="00627EC1" w:rsidRPr="00627EC1" w:rsidRDefault="00627EC1" w:rsidP="00627EC1">
      <w:pPr>
        <w:rPr>
          <w:sz w:val="24"/>
          <w:szCs w:val="24"/>
        </w:rPr>
      </w:pPr>
    </w:p>
    <w:p w14:paraId="0D07543F" w14:textId="24108097" w:rsidR="00627EC1" w:rsidRPr="00627EC1" w:rsidRDefault="00627EC1" w:rsidP="00627EC1">
      <w:pPr>
        <w:rPr>
          <w:sz w:val="24"/>
          <w:szCs w:val="24"/>
        </w:rPr>
      </w:pPr>
      <w:r w:rsidRPr="00627EC1">
        <w:rPr>
          <w:sz w:val="24"/>
          <w:szCs w:val="24"/>
        </w:rPr>
        <w:t xml:space="preserve"> </w:t>
      </w:r>
    </w:p>
    <w:p w14:paraId="0E890E3E" w14:textId="463ADD3E" w:rsidR="00DB73A6" w:rsidRDefault="00DB73A6" w:rsidP="008C7440"/>
    <w:p w14:paraId="5B466DD0" w14:textId="37EF99AF" w:rsidR="00A345B4" w:rsidRDefault="00A345B4" w:rsidP="008C7440"/>
    <w:p w14:paraId="7DE78F3C" w14:textId="376EE7A2" w:rsidR="00A345B4" w:rsidRDefault="00A345B4" w:rsidP="008C7440"/>
    <w:p w14:paraId="34B90EFD" w14:textId="3A80D148" w:rsidR="00A345B4" w:rsidRDefault="00A345B4" w:rsidP="008C7440"/>
    <w:p w14:paraId="7AE99B08" w14:textId="6EED86FA" w:rsidR="00A345B4" w:rsidRDefault="00A345B4" w:rsidP="008C7440"/>
    <w:p w14:paraId="29601570" w14:textId="662343D3" w:rsidR="00A345B4" w:rsidRDefault="00A345B4" w:rsidP="008C7440"/>
    <w:p w14:paraId="71EDE332" w14:textId="4E31E46F" w:rsidR="00A345B4" w:rsidRDefault="00A345B4" w:rsidP="008C7440"/>
    <w:p w14:paraId="320AEB8B" w14:textId="74592413" w:rsidR="00A345B4" w:rsidRDefault="00A345B4" w:rsidP="008C7440"/>
    <w:p w14:paraId="1AC9EC82" w14:textId="4F82F797" w:rsidR="00CA5F8A" w:rsidRDefault="00CA5F8A" w:rsidP="008C7440"/>
    <w:p w14:paraId="6E6136D1" w14:textId="77777777" w:rsidR="00CA5F8A" w:rsidRDefault="00CA5F8A" w:rsidP="008C7440"/>
    <w:p w14:paraId="16F8F9FB" w14:textId="1FC360B9" w:rsidR="00D726DF" w:rsidRPr="00B866C3" w:rsidRDefault="00A345B4" w:rsidP="00A345B4">
      <w:pPr>
        <w:pStyle w:val="NoSpacing"/>
        <w:rPr>
          <w:sz w:val="24"/>
          <w:szCs w:val="24"/>
        </w:rPr>
      </w:pPr>
      <w:r w:rsidRPr="00CA5F8A">
        <w:rPr>
          <w:rStyle w:val="Heading1Char"/>
          <w:b/>
          <w:bCs/>
          <w:sz w:val="28"/>
          <w:szCs w:val="28"/>
        </w:rPr>
        <w:lastRenderedPageBreak/>
        <w:t xml:space="preserve">Assignment </w:t>
      </w:r>
      <w:r w:rsidRPr="00CA5F8A">
        <w:rPr>
          <w:rStyle w:val="Heading1Char"/>
          <w:b/>
          <w:bCs/>
          <w:sz w:val="28"/>
          <w:szCs w:val="28"/>
        </w:rPr>
        <w:t>2</w:t>
      </w:r>
      <w:r w:rsidRPr="008F0896">
        <w:rPr>
          <w:rStyle w:val="Heading1Char"/>
          <w:b/>
          <w:bCs/>
        </w:rPr>
        <w:t>:</w:t>
      </w:r>
      <w:r w:rsidRPr="00B6235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06D25">
        <w:t>Daily Standup Simulation - Write a script for a Daily Standup meeting for a development team working on the software feature from Assignment 1. Address a common challenge and incorporate a solution into the communication flow.</w:t>
      </w:r>
    </w:p>
    <w:p w14:paraId="21ACBC88" w14:textId="77777777" w:rsidR="00D726DF" w:rsidRDefault="00D726DF" w:rsidP="00D726DF">
      <w:pPr>
        <w:pStyle w:val="Heading1"/>
        <w:rPr>
          <w:u w:val="single"/>
        </w:rPr>
      </w:pPr>
      <w:r w:rsidRPr="00D726DF">
        <w:rPr>
          <w:u w:val="single"/>
        </w:rPr>
        <w:t>Daily Standup Simulation</w:t>
      </w:r>
      <w:r w:rsidR="00A345B4" w:rsidRPr="00D726DF">
        <w:rPr>
          <w:u w:val="single"/>
        </w:rPr>
        <w:t>:</w:t>
      </w:r>
    </w:p>
    <w:p w14:paraId="2F8EEB64" w14:textId="1D9B723D" w:rsidR="00DE493B" w:rsidRPr="00DE493B" w:rsidRDefault="00DE493B" w:rsidP="00DE4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DE493B">
        <w:rPr>
          <w:rFonts w:ascii="Times New Roman" w:eastAsia="Times New Roman" w:hAnsi="Times New Roman" w:cs="Times New Roman"/>
          <w:b/>
          <w:bCs/>
          <w:lang w:eastAsia="en-IN"/>
        </w:rPr>
        <w:t>Date:</w:t>
      </w:r>
      <w:r w:rsidRPr="00DE493B">
        <w:rPr>
          <w:rFonts w:ascii="Times New Roman" w:eastAsia="Times New Roman" w:hAnsi="Times New Roman" w:cs="Times New Roman"/>
          <w:lang w:eastAsia="en-IN"/>
        </w:rPr>
        <w:t xml:space="preserve"> January 2</w:t>
      </w:r>
      <w:r w:rsidRPr="00DE493B">
        <w:rPr>
          <w:rFonts w:ascii="Times New Roman" w:eastAsia="Times New Roman" w:hAnsi="Times New Roman" w:cs="Times New Roman"/>
          <w:lang w:eastAsia="en-IN"/>
        </w:rPr>
        <w:t>1</w:t>
      </w:r>
      <w:r w:rsidRPr="00DE493B">
        <w:rPr>
          <w:rFonts w:ascii="Times New Roman" w:eastAsia="Times New Roman" w:hAnsi="Times New Roman" w:cs="Times New Roman"/>
          <w:lang w:eastAsia="en-IN"/>
        </w:rPr>
        <w:t>, 2024</w:t>
      </w:r>
      <w:r w:rsidRPr="00DE493B">
        <w:rPr>
          <w:rFonts w:ascii="Times New Roman" w:eastAsia="Times New Roman" w:hAnsi="Times New Roman" w:cs="Times New Roman"/>
          <w:lang w:eastAsia="en-IN"/>
        </w:rPr>
        <w:br/>
      </w:r>
      <w:r w:rsidRPr="00DE493B">
        <w:rPr>
          <w:rFonts w:ascii="Times New Roman" w:eastAsia="Times New Roman" w:hAnsi="Times New Roman" w:cs="Times New Roman"/>
          <w:b/>
          <w:bCs/>
          <w:lang w:eastAsia="en-IN"/>
        </w:rPr>
        <w:t>Time:</w:t>
      </w:r>
      <w:r w:rsidRPr="00DE493B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DE493B">
        <w:rPr>
          <w:rFonts w:ascii="Times New Roman" w:eastAsia="Times New Roman" w:hAnsi="Times New Roman" w:cs="Times New Roman"/>
          <w:lang w:eastAsia="en-IN"/>
        </w:rPr>
        <w:t>9</w:t>
      </w:r>
      <w:r w:rsidRPr="00DE493B">
        <w:rPr>
          <w:rFonts w:ascii="Times New Roman" w:eastAsia="Times New Roman" w:hAnsi="Times New Roman" w:cs="Times New Roman"/>
          <w:lang w:eastAsia="en-IN"/>
        </w:rPr>
        <w:t>:</w:t>
      </w:r>
      <w:r w:rsidRPr="00DE493B">
        <w:rPr>
          <w:rFonts w:ascii="Times New Roman" w:eastAsia="Times New Roman" w:hAnsi="Times New Roman" w:cs="Times New Roman"/>
          <w:lang w:eastAsia="en-IN"/>
        </w:rPr>
        <w:t>3</w:t>
      </w:r>
      <w:r w:rsidRPr="00DE493B">
        <w:rPr>
          <w:rFonts w:ascii="Times New Roman" w:eastAsia="Times New Roman" w:hAnsi="Times New Roman" w:cs="Times New Roman"/>
          <w:lang w:eastAsia="en-IN"/>
        </w:rPr>
        <w:t>0 AM</w:t>
      </w:r>
      <w:r w:rsidRPr="00DE493B">
        <w:rPr>
          <w:rFonts w:ascii="Times New Roman" w:eastAsia="Times New Roman" w:hAnsi="Times New Roman" w:cs="Times New Roman"/>
          <w:lang w:eastAsia="en-IN"/>
        </w:rPr>
        <w:br/>
      </w:r>
      <w:r w:rsidRPr="00DE493B">
        <w:rPr>
          <w:rFonts w:ascii="Times New Roman" w:eastAsia="Times New Roman" w:hAnsi="Times New Roman" w:cs="Times New Roman"/>
          <w:b/>
          <w:bCs/>
          <w:lang w:eastAsia="en-IN"/>
        </w:rPr>
        <w:t>Team Members:</w:t>
      </w:r>
    </w:p>
    <w:p w14:paraId="18E938C4" w14:textId="4A37EAF6" w:rsidR="00DE493B" w:rsidRPr="00DE493B" w:rsidRDefault="00DE493B" w:rsidP="00DE4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DE493B">
        <w:rPr>
          <w:rFonts w:ascii="Times New Roman" w:eastAsia="Times New Roman" w:hAnsi="Times New Roman" w:cs="Times New Roman"/>
          <w:lang w:eastAsia="en-IN"/>
        </w:rPr>
        <w:t xml:space="preserve">Product Owner: </w:t>
      </w:r>
      <w:r w:rsidRPr="00DE493B">
        <w:rPr>
          <w:rFonts w:ascii="Times New Roman" w:eastAsia="Times New Roman" w:hAnsi="Times New Roman" w:cs="Times New Roman"/>
          <w:lang w:eastAsia="en-IN"/>
        </w:rPr>
        <w:t>King</w:t>
      </w:r>
    </w:p>
    <w:p w14:paraId="46337E16" w14:textId="0F5780CE" w:rsidR="00DE493B" w:rsidRPr="00DE493B" w:rsidRDefault="00DE493B" w:rsidP="00DE4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DE493B">
        <w:rPr>
          <w:rFonts w:ascii="Times New Roman" w:eastAsia="Times New Roman" w:hAnsi="Times New Roman" w:cs="Times New Roman"/>
          <w:lang w:eastAsia="en-IN"/>
        </w:rPr>
        <w:t xml:space="preserve">Scrum Master: </w:t>
      </w:r>
      <w:r w:rsidRPr="00DE493B">
        <w:rPr>
          <w:rFonts w:ascii="Times New Roman" w:eastAsia="Times New Roman" w:hAnsi="Times New Roman" w:cs="Times New Roman"/>
          <w:lang w:eastAsia="en-IN"/>
        </w:rPr>
        <w:t>Ankit</w:t>
      </w:r>
    </w:p>
    <w:p w14:paraId="4078E563" w14:textId="29E14C71" w:rsidR="00DE493B" w:rsidRPr="00DE493B" w:rsidRDefault="00DE493B" w:rsidP="00DE4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DE493B">
        <w:rPr>
          <w:rFonts w:ascii="Times New Roman" w:eastAsia="Times New Roman" w:hAnsi="Times New Roman" w:cs="Times New Roman"/>
          <w:lang w:eastAsia="en-IN"/>
        </w:rPr>
        <w:t xml:space="preserve">Developer 1: </w:t>
      </w:r>
      <w:r w:rsidR="00D4746C">
        <w:rPr>
          <w:rFonts w:ascii="Times New Roman" w:eastAsia="Times New Roman" w:hAnsi="Times New Roman" w:cs="Times New Roman"/>
          <w:lang w:eastAsia="en-IN"/>
        </w:rPr>
        <w:t>Varun</w:t>
      </w:r>
    </w:p>
    <w:p w14:paraId="7904E72B" w14:textId="3C855CA7" w:rsidR="00DE493B" w:rsidRPr="00DE493B" w:rsidRDefault="00DE493B" w:rsidP="00DE4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DE493B">
        <w:rPr>
          <w:rFonts w:ascii="Times New Roman" w:eastAsia="Times New Roman" w:hAnsi="Times New Roman" w:cs="Times New Roman"/>
          <w:lang w:eastAsia="en-IN"/>
        </w:rPr>
        <w:t xml:space="preserve">Developer 2: </w:t>
      </w:r>
      <w:r w:rsidRPr="00DE493B">
        <w:rPr>
          <w:rFonts w:ascii="Times New Roman" w:eastAsia="Times New Roman" w:hAnsi="Times New Roman" w:cs="Times New Roman"/>
          <w:lang w:eastAsia="en-IN"/>
        </w:rPr>
        <w:t>Akshay</w:t>
      </w:r>
    </w:p>
    <w:p w14:paraId="064C8015" w14:textId="74A91337" w:rsidR="00DE493B" w:rsidRPr="00DE493B" w:rsidRDefault="00DE493B" w:rsidP="00DE4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DE493B">
        <w:rPr>
          <w:rFonts w:ascii="Times New Roman" w:eastAsia="Times New Roman" w:hAnsi="Times New Roman" w:cs="Times New Roman"/>
          <w:lang w:eastAsia="en-IN"/>
        </w:rPr>
        <w:t xml:space="preserve">QA Engineer: </w:t>
      </w:r>
      <w:r w:rsidRPr="00DE493B">
        <w:rPr>
          <w:rFonts w:ascii="Times New Roman" w:eastAsia="Times New Roman" w:hAnsi="Times New Roman" w:cs="Times New Roman"/>
          <w:lang w:eastAsia="en-IN"/>
        </w:rPr>
        <w:t>Jacky</w:t>
      </w:r>
    </w:p>
    <w:p w14:paraId="6D56ECAA" w14:textId="2280DD66" w:rsidR="00F42291" w:rsidRPr="009F4A60" w:rsidRDefault="00DE493B" w:rsidP="00367E33">
      <w:pPr>
        <w:spacing w:before="100" w:beforeAutospacing="1" w:after="100" w:afterAutospacing="1" w:line="240" w:lineRule="auto"/>
        <w:rPr>
          <w:lang w:eastAsia="en-IN"/>
        </w:rPr>
      </w:pPr>
      <w:r w:rsidRPr="00DE493B">
        <w:rPr>
          <w:rFonts w:ascii="Times New Roman" w:eastAsia="Times New Roman" w:hAnsi="Times New Roman" w:cs="Times New Roman"/>
          <w:lang w:eastAsia="en-IN"/>
        </w:rPr>
        <w:t>Scrum Master will Start the meeting:</w:t>
      </w:r>
      <w:r w:rsidR="00CA5F8A">
        <w:rPr>
          <w:rFonts w:ascii="Times New Roman" w:eastAsia="Times New Roman" w:hAnsi="Times New Roman" w:cs="Times New Roman"/>
          <w:lang w:eastAsia="en-IN"/>
        </w:rPr>
        <w:br/>
      </w:r>
      <w:r w:rsidR="00367E33">
        <w:rPr>
          <w:rFonts w:ascii="Times New Roman" w:eastAsia="Times New Roman" w:hAnsi="Times New Roman" w:cs="Times New Roman"/>
          <w:lang w:eastAsia="en-IN"/>
        </w:rPr>
        <w:br/>
      </w:r>
      <w:r w:rsidR="00F42291">
        <w:rPr>
          <w:rFonts w:ascii="Times New Roman" w:hAnsi="Times New Roman" w:cs="Times New Roman"/>
          <w:b/>
          <w:bCs/>
          <w:lang w:eastAsia="en-IN"/>
        </w:rPr>
        <w:t>Ankit</w:t>
      </w:r>
      <w:r w:rsidR="0034133F" w:rsidRPr="00F42291">
        <w:rPr>
          <w:rFonts w:ascii="Times New Roman" w:hAnsi="Times New Roman" w:cs="Times New Roman"/>
          <w:b/>
          <w:bCs/>
          <w:lang w:eastAsia="en-IN"/>
        </w:rPr>
        <w:t>:</w:t>
      </w:r>
      <w:r w:rsidR="0034133F">
        <w:rPr>
          <w:rFonts w:ascii="Times New Roman" w:hAnsi="Times New Roman" w:cs="Times New Roman"/>
          <w:lang w:eastAsia="en-IN"/>
        </w:rPr>
        <w:t xml:space="preserve"> </w:t>
      </w:r>
      <w:r w:rsidR="00F42291">
        <w:rPr>
          <w:rFonts w:ascii="Times New Roman" w:hAnsi="Times New Roman" w:cs="Times New Roman"/>
          <w:lang w:eastAsia="en-IN"/>
        </w:rPr>
        <w:br/>
      </w:r>
      <w:r w:rsidR="0034133F" w:rsidRPr="009F4A60">
        <w:rPr>
          <w:lang w:eastAsia="en-IN"/>
        </w:rPr>
        <w:t xml:space="preserve">Hello team, let’s start today’s standup. Today we are going </w:t>
      </w:r>
      <w:r w:rsidR="00F42291" w:rsidRPr="009F4A60">
        <w:rPr>
          <w:lang w:eastAsia="en-IN"/>
        </w:rPr>
        <w:t>to</w:t>
      </w:r>
      <w:r w:rsidR="0034133F" w:rsidRPr="009F4A60">
        <w:rPr>
          <w:lang w:eastAsia="en-IN"/>
        </w:rPr>
        <w:t xml:space="preserve"> align</w:t>
      </w:r>
      <w:r w:rsidR="00F42291" w:rsidRPr="009F4A60">
        <w:rPr>
          <w:lang w:eastAsia="en-IN"/>
        </w:rPr>
        <w:t xml:space="preserve"> our</w:t>
      </w:r>
      <w:r w:rsidR="0034133F" w:rsidRPr="009F4A60">
        <w:rPr>
          <w:lang w:eastAsia="en-IN"/>
        </w:rPr>
        <w:t xml:space="preserve"> tasks</w:t>
      </w:r>
      <w:r w:rsidR="00F42291" w:rsidRPr="009F4A60">
        <w:rPr>
          <w:lang w:eastAsia="en-IN"/>
        </w:rPr>
        <w:t>,</w:t>
      </w:r>
      <w:r w:rsidR="0034133F" w:rsidRPr="009F4A60">
        <w:rPr>
          <w:lang w:eastAsia="en-IN"/>
        </w:rPr>
        <w:t xml:space="preserve"> planning them and identify their risk</w:t>
      </w:r>
      <w:r w:rsidR="00F42291" w:rsidRPr="009F4A60">
        <w:rPr>
          <w:lang w:eastAsia="en-IN"/>
        </w:rPr>
        <w:t xml:space="preserve"> and dependencies.</w:t>
      </w:r>
      <w:r w:rsidR="00F42291" w:rsidRPr="009F4A60">
        <w:rPr>
          <w:lang w:eastAsia="en-IN"/>
        </w:rPr>
        <w:br/>
        <w:t>Quickly brief about sprint goals and move to updates.</w:t>
      </w:r>
      <w:r w:rsidR="00F42291" w:rsidRPr="009F4A60">
        <w:rPr>
          <w:lang w:eastAsia="en-IN"/>
        </w:rPr>
        <w:br/>
      </w:r>
      <w:r w:rsidR="00E31DAA">
        <w:t>To start, King, can you summarize the sprint goals?</w:t>
      </w:r>
    </w:p>
    <w:p w14:paraId="34C28FA5" w14:textId="6B05E795" w:rsidR="003D764B" w:rsidRPr="003D764B" w:rsidRDefault="00F42291" w:rsidP="009F4A60">
      <w:pPr>
        <w:rPr>
          <w:rFonts w:cstheme="minorHAnsi"/>
        </w:rPr>
      </w:pPr>
      <w:r w:rsidRPr="009F4A60">
        <w:rPr>
          <w:b/>
          <w:bCs/>
          <w:lang w:eastAsia="en-IN"/>
        </w:rPr>
        <w:t>King:</w:t>
      </w:r>
      <w:r w:rsidRPr="009F4A60">
        <w:rPr>
          <w:b/>
          <w:bCs/>
          <w:lang w:eastAsia="en-IN"/>
        </w:rPr>
        <w:br/>
      </w:r>
      <w:r w:rsidR="009F4A60" w:rsidRPr="009F4A60">
        <w:t>Thanks Ankit, Hello team, in our first sprint we are covering all core functionalities of shopping cart:</w:t>
      </w:r>
      <w:r w:rsidR="009F4A60" w:rsidRPr="009F4A60">
        <w:br/>
        <w:t>1.</w:t>
      </w:r>
      <w:r w:rsidR="009F4A60" w:rsidRPr="009F4A60">
        <w:rPr>
          <w:lang w:eastAsia="en-IN"/>
        </w:rPr>
        <w:t xml:space="preserve">  Add</w:t>
      </w:r>
      <w:r w:rsidR="009F4A60" w:rsidRPr="009F4A60">
        <w:t>i</w:t>
      </w:r>
      <w:r w:rsidR="009F4A60" w:rsidRPr="009F4A60">
        <w:rPr>
          <w:lang w:eastAsia="en-IN"/>
        </w:rPr>
        <w:t>ng products to the cart (SC-001).</w:t>
      </w:r>
      <w:r w:rsidR="009F4A60" w:rsidRPr="009F4A60">
        <w:br/>
        <w:t>2.</w:t>
      </w:r>
      <w:r w:rsidR="009F4A60" w:rsidRPr="009F4A60">
        <w:rPr>
          <w:lang w:eastAsia="en-IN"/>
        </w:rPr>
        <w:t xml:space="preserve">  Removing and updating products in the cart (SC-002).</w:t>
      </w:r>
      <w:r w:rsidR="009F4A60" w:rsidRPr="009F4A60">
        <w:br/>
        <w:t>3.</w:t>
      </w:r>
      <w:r w:rsidR="009F4A60" w:rsidRPr="009F4A60">
        <w:rPr>
          <w:lang w:eastAsia="en-IN"/>
        </w:rPr>
        <w:t xml:space="preserve"> </w:t>
      </w:r>
      <w:r w:rsidR="009F4A60" w:rsidRPr="009F4A60">
        <w:t xml:space="preserve"> </w:t>
      </w:r>
      <w:r w:rsidR="009F4A60" w:rsidRPr="009F4A60">
        <w:rPr>
          <w:lang w:eastAsia="en-IN"/>
        </w:rPr>
        <w:t>Displaying the total cost of products in the cart (SC-003).</w:t>
      </w:r>
      <w:r w:rsidR="009F4A60" w:rsidRPr="009F4A60">
        <w:br/>
        <w:t xml:space="preserve">4.  </w:t>
      </w:r>
      <w:r w:rsidR="009F4A60" w:rsidRPr="009F4A60">
        <w:rPr>
          <w:lang w:eastAsia="en-IN"/>
        </w:rPr>
        <w:t>Saving products for later (SC-004).</w:t>
      </w:r>
      <w:r w:rsidR="003D764B">
        <w:br/>
      </w:r>
      <w:r w:rsidR="003D764B" w:rsidRPr="003D764B">
        <w:rPr>
          <w:rFonts w:cstheme="minorHAnsi"/>
        </w:rPr>
        <w:t>This will establish the foundation for future features and ensure the cart is fully functional.</w:t>
      </w:r>
    </w:p>
    <w:p w14:paraId="53BF47FF" w14:textId="78035658" w:rsidR="00D4746C" w:rsidRDefault="009F4A60" w:rsidP="009F4A60">
      <w:pPr>
        <w:rPr>
          <w:rFonts w:cstheme="minorHAnsi"/>
        </w:rPr>
      </w:pPr>
      <w:r w:rsidRPr="009F4A60">
        <w:rPr>
          <w:rFonts w:cstheme="minorHAnsi"/>
          <w:b/>
          <w:bCs/>
        </w:rPr>
        <w:t>Ankit:</w:t>
      </w:r>
      <w:r w:rsidRPr="009F4A60">
        <w:rPr>
          <w:rFonts w:cstheme="minorHAnsi"/>
          <w:b/>
          <w:bCs/>
          <w:sz w:val="20"/>
          <w:szCs w:val="20"/>
          <w:lang w:eastAsia="en-IN"/>
        </w:rPr>
        <w:br/>
      </w:r>
      <w:r w:rsidRPr="009F4A60">
        <w:rPr>
          <w:rFonts w:cstheme="minorHAnsi"/>
        </w:rPr>
        <w:t xml:space="preserve">Thanks, </w:t>
      </w:r>
      <w:r w:rsidR="00D4746C">
        <w:rPr>
          <w:rFonts w:cstheme="minorHAnsi"/>
        </w:rPr>
        <w:t>King</w:t>
      </w:r>
      <w:r w:rsidRPr="009F4A60">
        <w:rPr>
          <w:rFonts w:cstheme="minorHAnsi"/>
        </w:rPr>
        <w:t xml:space="preserve">. Now let’s move to updates. Since this is Day 1, let’s focus on what you plan to start working on and any anticipated challenges. </w:t>
      </w:r>
      <w:r w:rsidR="003D764B">
        <w:rPr>
          <w:rFonts w:cstheme="minorHAnsi"/>
        </w:rPr>
        <w:t>Varun</w:t>
      </w:r>
      <w:r w:rsidRPr="009F4A60">
        <w:rPr>
          <w:rFonts w:cstheme="minorHAnsi"/>
        </w:rPr>
        <w:t>, let’s begin with you.</w:t>
      </w:r>
    </w:p>
    <w:p w14:paraId="2199A1B3" w14:textId="2BBEE1BB" w:rsidR="00D4746C" w:rsidRPr="00607E34" w:rsidRDefault="00D4746C" w:rsidP="009F4A60">
      <w:pPr>
        <w:rPr>
          <w:rFonts w:cstheme="minorHAnsi"/>
        </w:rPr>
      </w:pPr>
      <w:r w:rsidRPr="00607E34">
        <w:rPr>
          <w:rFonts w:cstheme="minorHAnsi"/>
          <w:b/>
          <w:bCs/>
        </w:rPr>
        <w:t>Varun:</w:t>
      </w:r>
      <w:r w:rsidRPr="00607E34">
        <w:rPr>
          <w:rFonts w:cstheme="minorHAnsi"/>
          <w:b/>
          <w:bCs/>
          <w:lang w:eastAsia="en-IN"/>
        </w:rPr>
        <w:br/>
      </w:r>
      <w:r w:rsidRPr="00607E34">
        <w:rPr>
          <w:rFonts w:cstheme="minorHAnsi"/>
          <w:lang w:eastAsia="en-IN"/>
        </w:rPr>
        <w:t>Thanks, Ankit</w:t>
      </w:r>
      <w:r w:rsidRPr="00607E34">
        <w:rPr>
          <w:rFonts w:cstheme="minorHAnsi"/>
          <w:lang w:eastAsia="en-IN"/>
        </w:rPr>
        <w:t>,</w:t>
      </w:r>
      <w:r w:rsidRPr="00607E34">
        <w:rPr>
          <w:rFonts w:cstheme="minorHAnsi"/>
          <w:b/>
          <w:bCs/>
          <w:lang w:eastAsia="en-IN"/>
        </w:rPr>
        <w:t xml:space="preserve"> </w:t>
      </w:r>
      <w:r w:rsidRPr="00607E34">
        <w:rPr>
          <w:rFonts w:cstheme="minorHAnsi"/>
        </w:rPr>
        <w:t xml:space="preserve">I’ll start by </w:t>
      </w:r>
      <w:r w:rsidRPr="00607E34">
        <w:rPr>
          <w:rFonts w:cstheme="minorHAnsi"/>
        </w:rPr>
        <w:t>with setting</w:t>
      </w:r>
      <w:r w:rsidRPr="00607E34">
        <w:rPr>
          <w:rFonts w:cstheme="minorHAnsi"/>
        </w:rPr>
        <w:t xml:space="preserve"> database schema for the cart, including tables for cart items, saved items, and associated relationships.</w:t>
      </w:r>
      <w:r w:rsidRPr="00607E34">
        <w:rPr>
          <w:rFonts w:cstheme="minorHAnsi"/>
        </w:rPr>
        <w:br/>
      </w:r>
      <w:r w:rsidRPr="00607E34">
        <w:rPr>
          <w:rFonts w:cstheme="minorHAnsi"/>
        </w:rPr>
        <w:t>I’ll also begin creating the API</w:t>
      </w:r>
      <w:r w:rsidRPr="00607E34">
        <w:rPr>
          <w:rFonts w:cstheme="minorHAnsi"/>
        </w:rPr>
        <w:t>’s</w:t>
      </w:r>
      <w:r w:rsidRPr="00607E34">
        <w:rPr>
          <w:rFonts w:cstheme="minorHAnsi"/>
        </w:rPr>
        <w:t xml:space="preserve"> for adding products to the cart (SC-001)</w:t>
      </w:r>
      <w:r w:rsidRPr="00607E34">
        <w:rPr>
          <w:rFonts w:cstheme="minorHAnsi"/>
        </w:rPr>
        <w:t>, I will try to check them</w:t>
      </w:r>
      <w:r w:rsidRPr="00607E34">
        <w:rPr>
          <w:rFonts w:cstheme="minorHAnsi"/>
        </w:rPr>
        <w:t>.</w:t>
      </w:r>
    </w:p>
    <w:p w14:paraId="5E4E5B46" w14:textId="33146747" w:rsidR="00607E34" w:rsidRPr="003D764B" w:rsidRDefault="00D4746C" w:rsidP="009F4A60">
      <w:pPr>
        <w:rPr>
          <w:rStyle w:val="Strong"/>
          <w:rFonts w:cstheme="minorHAnsi"/>
          <w:b w:val="0"/>
          <w:bCs w:val="0"/>
        </w:rPr>
      </w:pPr>
      <w:r w:rsidRPr="00607E34">
        <w:rPr>
          <w:rFonts w:cstheme="minorHAnsi"/>
        </w:rPr>
        <w:t xml:space="preserve">I found that </w:t>
      </w:r>
      <w:r w:rsidRPr="00607E34">
        <w:rPr>
          <w:rFonts w:cstheme="minorHAnsi"/>
        </w:rPr>
        <w:t>potential issue</w:t>
      </w:r>
      <w:r w:rsidR="00031016">
        <w:rPr>
          <w:rFonts w:cstheme="minorHAnsi"/>
        </w:rPr>
        <w:t xml:space="preserve"> might come for</w:t>
      </w:r>
      <w:r w:rsidRPr="00607E34">
        <w:rPr>
          <w:rFonts w:cstheme="minorHAnsi"/>
        </w:rPr>
        <w:t xml:space="preserve"> handling large</w:t>
      </w:r>
      <w:r w:rsidR="00031016">
        <w:rPr>
          <w:rFonts w:cstheme="minorHAnsi"/>
        </w:rPr>
        <w:t xml:space="preserve"> carts specially and parallel updating the </w:t>
      </w:r>
      <w:r w:rsidR="00975747">
        <w:rPr>
          <w:rFonts w:cstheme="minorHAnsi"/>
        </w:rPr>
        <w:t>cart on shared accounts.</w:t>
      </w:r>
      <w:r w:rsidRPr="00607E34">
        <w:rPr>
          <w:rFonts w:cstheme="minorHAnsi"/>
        </w:rPr>
        <w:t xml:space="preserve"> </w:t>
      </w:r>
    </w:p>
    <w:p w14:paraId="545BE3CE" w14:textId="44BA5411" w:rsidR="00607E34" w:rsidRDefault="00D4746C" w:rsidP="009F4A60">
      <w:pPr>
        <w:rPr>
          <w:rFonts w:cstheme="minorHAnsi"/>
        </w:rPr>
      </w:pPr>
      <w:r w:rsidRPr="00607E34">
        <w:rPr>
          <w:rStyle w:val="Strong"/>
          <w:rFonts w:cstheme="minorHAnsi"/>
        </w:rPr>
        <w:t>Ankit</w:t>
      </w:r>
      <w:r w:rsidRPr="00607E34">
        <w:rPr>
          <w:rFonts w:cstheme="minorHAnsi"/>
        </w:rPr>
        <w:br/>
        <w:t>Good,</w:t>
      </w:r>
      <w:r w:rsidRPr="00607E34">
        <w:rPr>
          <w:rFonts w:cstheme="minorHAnsi"/>
        </w:rPr>
        <w:t xml:space="preserve"> </w:t>
      </w:r>
      <w:r w:rsidR="00607E34">
        <w:rPr>
          <w:rFonts w:cstheme="minorHAnsi"/>
        </w:rPr>
        <w:t>Varun</w:t>
      </w:r>
      <w:r w:rsidRPr="00607E34">
        <w:rPr>
          <w:rFonts w:cstheme="minorHAnsi"/>
        </w:rPr>
        <w:t>.</w:t>
      </w:r>
      <w:r w:rsidR="00975747">
        <w:rPr>
          <w:rFonts w:cstheme="minorHAnsi"/>
        </w:rPr>
        <w:t xml:space="preserve"> </w:t>
      </w:r>
      <w:r w:rsidRPr="00607E34">
        <w:rPr>
          <w:rFonts w:cstheme="minorHAnsi"/>
        </w:rPr>
        <w:t xml:space="preserve">Make sure to document your approach so </w:t>
      </w:r>
      <w:r w:rsidRPr="00607E34">
        <w:rPr>
          <w:rFonts w:eastAsia="Times New Roman" w:cstheme="minorHAnsi"/>
          <w:lang w:eastAsia="en-IN"/>
        </w:rPr>
        <w:t>Akshay</w:t>
      </w:r>
      <w:r w:rsidRPr="00607E34">
        <w:rPr>
          <w:rFonts w:cstheme="minorHAnsi"/>
        </w:rPr>
        <w:t xml:space="preserve"> </w:t>
      </w:r>
      <w:r w:rsidRPr="00607E34">
        <w:rPr>
          <w:rFonts w:cstheme="minorHAnsi"/>
        </w:rPr>
        <w:t>can align with the API design.</w:t>
      </w:r>
      <w:r w:rsidR="00975747">
        <w:rPr>
          <w:rFonts w:cstheme="minorHAnsi"/>
        </w:rPr>
        <w:t xml:space="preserve"> </w:t>
      </w:r>
      <w:r w:rsidR="00975747">
        <w:rPr>
          <w:rFonts w:cstheme="minorHAnsi"/>
        </w:rPr>
        <w:t xml:space="preserve">You identified a valid concern </w:t>
      </w:r>
      <w:r w:rsidR="00975747">
        <w:rPr>
          <w:rFonts w:cstheme="minorHAnsi"/>
        </w:rPr>
        <w:t>also we will figure out about that after hearing from others.</w:t>
      </w:r>
      <w:r w:rsidR="00975747">
        <w:rPr>
          <w:rFonts w:cstheme="minorHAnsi"/>
        </w:rPr>
        <w:br/>
      </w:r>
      <w:r w:rsidRPr="00607E34">
        <w:rPr>
          <w:rFonts w:eastAsia="Times New Roman" w:cstheme="minorHAnsi"/>
          <w:lang w:eastAsia="en-IN"/>
        </w:rPr>
        <w:t>Akshay</w:t>
      </w:r>
      <w:r w:rsidRPr="00607E34">
        <w:rPr>
          <w:rFonts w:cstheme="minorHAnsi"/>
        </w:rPr>
        <w:t>,</w:t>
      </w:r>
      <w:r w:rsidR="00607E34" w:rsidRPr="00607E34">
        <w:rPr>
          <w:rFonts w:cstheme="minorHAnsi"/>
        </w:rPr>
        <w:t xml:space="preserve"> now your turn.</w:t>
      </w:r>
      <w:r w:rsidR="00CA5F8A">
        <w:rPr>
          <w:rFonts w:cstheme="minorHAnsi"/>
        </w:rPr>
        <w:br/>
      </w:r>
    </w:p>
    <w:p w14:paraId="3705C691" w14:textId="30CAEBA1" w:rsidR="00607E34" w:rsidRDefault="00607E34" w:rsidP="00607E3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07E34">
        <w:rPr>
          <w:rFonts w:eastAsia="Times New Roman" w:cstheme="minorHAnsi"/>
          <w:b/>
          <w:bCs/>
          <w:lang w:eastAsia="en-IN"/>
        </w:rPr>
        <w:lastRenderedPageBreak/>
        <w:t>Akshay</w:t>
      </w:r>
      <w:r w:rsidRPr="00607E34">
        <w:rPr>
          <w:rFonts w:eastAsia="Times New Roman" w:cstheme="minorHAnsi"/>
          <w:b/>
          <w:bCs/>
          <w:lang w:eastAsia="en-IN"/>
        </w:rPr>
        <w:t>:</w:t>
      </w:r>
      <w:r w:rsidRPr="00607E34">
        <w:rPr>
          <w:rFonts w:eastAsia="Times New Roman" w:cstheme="minorHAnsi"/>
          <w:lang w:eastAsia="en-IN"/>
        </w:rPr>
        <w:br/>
        <w:t xml:space="preserve">I’ll work on designing the shopping cart UI, focusing on the layout for product listings, quantity controls, and total cost display. </w:t>
      </w:r>
      <w:r w:rsidR="003D764B">
        <w:rPr>
          <w:rFonts w:eastAsia="Times New Roman" w:cstheme="minorHAnsi"/>
          <w:lang w:eastAsia="en-IN"/>
        </w:rPr>
        <w:br/>
      </w:r>
      <w:r w:rsidRPr="00607E34">
        <w:rPr>
          <w:rFonts w:eastAsia="Times New Roman" w:cstheme="minorHAnsi"/>
          <w:lang w:eastAsia="en-IN"/>
        </w:rPr>
        <w:t xml:space="preserve">I’ll use placeholder APIs for now, with </w:t>
      </w:r>
      <w:r>
        <w:rPr>
          <w:rFonts w:cstheme="minorHAnsi"/>
        </w:rPr>
        <w:t>Varun</w:t>
      </w:r>
      <w:r w:rsidRPr="00607E34">
        <w:rPr>
          <w:rFonts w:eastAsia="Times New Roman" w:cstheme="minorHAnsi"/>
          <w:lang w:eastAsia="en-IN"/>
        </w:rPr>
        <w:t>’s endpoints to be integrated later.</w:t>
      </w:r>
      <w:r w:rsidRPr="00607E34">
        <w:rPr>
          <w:rFonts w:eastAsia="Times New Roman" w:cstheme="minorHAnsi"/>
          <w:lang w:eastAsia="en-IN"/>
        </w:rPr>
        <w:br/>
      </w:r>
      <w:r w:rsidRPr="00607E34">
        <w:rPr>
          <w:rFonts w:eastAsia="Times New Roman" w:cstheme="minorHAnsi"/>
          <w:lang w:eastAsia="en-IN"/>
        </w:rPr>
        <w:br/>
      </w:r>
      <w:r>
        <w:rPr>
          <w:rFonts w:eastAsia="Times New Roman" w:cstheme="minorHAnsi"/>
          <w:lang w:eastAsia="en-IN"/>
        </w:rPr>
        <w:t>R</w:t>
      </w:r>
      <w:r w:rsidRPr="00607E34">
        <w:rPr>
          <w:rFonts w:eastAsia="Times New Roman" w:cstheme="minorHAnsi"/>
          <w:lang w:eastAsia="en-IN"/>
        </w:rPr>
        <w:t>esponsive</w:t>
      </w:r>
      <w:r>
        <w:rPr>
          <w:rFonts w:eastAsia="Times New Roman" w:cstheme="minorHAnsi"/>
          <w:lang w:eastAsia="en-IN"/>
        </w:rPr>
        <w:t xml:space="preserve"> UI</w:t>
      </w:r>
      <w:r w:rsidRPr="00607E34">
        <w:rPr>
          <w:rFonts w:eastAsia="Times New Roman" w:cstheme="minorHAnsi"/>
          <w:lang w:eastAsia="en-IN"/>
        </w:rPr>
        <w:t xml:space="preserve"> across devices might be tricky, especially for dynamic elements like quantity selectors</w:t>
      </w:r>
      <w:r>
        <w:rPr>
          <w:rFonts w:eastAsia="Times New Roman" w:cstheme="minorHAnsi"/>
          <w:lang w:eastAsia="en-IN"/>
        </w:rPr>
        <w:t xml:space="preserve"> and </w:t>
      </w:r>
      <w:r w:rsidR="004F37AB">
        <w:rPr>
          <w:rFonts w:eastAsia="Times New Roman" w:cstheme="minorHAnsi"/>
          <w:lang w:eastAsia="en-IN"/>
        </w:rPr>
        <w:t>handling pics of products</w:t>
      </w:r>
      <w:r w:rsidRPr="00607E34">
        <w:rPr>
          <w:rFonts w:eastAsia="Times New Roman" w:cstheme="minorHAnsi"/>
          <w:lang w:eastAsia="en-IN"/>
        </w:rPr>
        <w:t>.</w:t>
      </w:r>
    </w:p>
    <w:p w14:paraId="3D719647" w14:textId="672BED33" w:rsidR="004F37AB" w:rsidRDefault="004F37AB" w:rsidP="005437F9">
      <w:pPr>
        <w:spacing w:before="100" w:beforeAutospacing="1" w:after="100" w:afterAutospacing="1" w:line="240" w:lineRule="auto"/>
      </w:pPr>
      <w:r>
        <w:rPr>
          <w:rStyle w:val="Strong"/>
        </w:rPr>
        <w:t>Ankit:</w:t>
      </w:r>
      <w:r>
        <w:br/>
        <w:t xml:space="preserve">Good point, </w:t>
      </w:r>
      <w:r>
        <w:t>Akshay</w:t>
      </w:r>
      <w:r>
        <w:t xml:space="preserve">. If you encounter any challenges, loop in </w:t>
      </w:r>
      <w:r>
        <w:t xml:space="preserve">with Jacky </w:t>
      </w:r>
      <w:r>
        <w:t>to validate designs early</w:t>
      </w:r>
      <w:r>
        <w:t xml:space="preserve"> so that we are in same page as our expectations</w:t>
      </w:r>
      <w:r>
        <w:t xml:space="preserve">. </w:t>
      </w:r>
      <w:r>
        <w:t>Jacky</w:t>
      </w:r>
      <w:r>
        <w:t xml:space="preserve">, what about </w:t>
      </w:r>
      <w:r w:rsidR="005437F9">
        <w:t>you</w:t>
      </w:r>
      <w:r>
        <w:t>?</w:t>
      </w:r>
    </w:p>
    <w:p w14:paraId="539D601E" w14:textId="4AA91AA0" w:rsidR="004F37AB" w:rsidRDefault="004F37AB" w:rsidP="004F37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31016">
        <w:rPr>
          <w:rFonts w:asciiTheme="minorHAnsi" w:hAnsiTheme="minorHAnsi" w:cstheme="minorHAnsi"/>
          <w:b/>
          <w:bCs/>
          <w:sz w:val="22"/>
          <w:szCs w:val="22"/>
        </w:rPr>
        <w:t>Jacky:</w:t>
      </w:r>
      <w:r w:rsidRPr="00031016">
        <w:rPr>
          <w:rFonts w:asciiTheme="minorHAnsi" w:hAnsiTheme="minorHAnsi" w:cstheme="minorHAnsi"/>
          <w:sz w:val="22"/>
          <w:szCs w:val="22"/>
        </w:rPr>
        <w:br/>
      </w:r>
      <w:r w:rsidRPr="00031016">
        <w:rPr>
          <w:rFonts w:asciiTheme="minorHAnsi" w:hAnsiTheme="minorHAnsi" w:cstheme="minorHAnsi"/>
          <w:sz w:val="22"/>
          <w:szCs w:val="22"/>
        </w:rPr>
        <w:t xml:space="preserve">Thanks, </w:t>
      </w:r>
      <w:r w:rsidRPr="00031016">
        <w:rPr>
          <w:rFonts w:asciiTheme="minorHAnsi" w:hAnsiTheme="minorHAnsi" w:cstheme="minorHAnsi"/>
          <w:sz w:val="22"/>
          <w:szCs w:val="22"/>
        </w:rPr>
        <w:t>Ankit</w:t>
      </w:r>
      <w:r w:rsidRPr="00031016">
        <w:rPr>
          <w:rFonts w:asciiTheme="minorHAnsi" w:hAnsiTheme="minorHAnsi" w:cstheme="minorHAnsi"/>
          <w:sz w:val="22"/>
          <w:szCs w:val="22"/>
        </w:rPr>
        <w:t>.</w:t>
      </w:r>
      <w:r w:rsidRPr="00031016">
        <w:rPr>
          <w:rFonts w:asciiTheme="minorHAnsi" w:hAnsiTheme="minorHAnsi" w:cstheme="minorHAnsi"/>
          <w:sz w:val="22"/>
          <w:szCs w:val="22"/>
        </w:rPr>
        <w:t xml:space="preserve"> </w:t>
      </w:r>
      <w:r w:rsidRPr="004F37AB">
        <w:rPr>
          <w:rFonts w:asciiTheme="minorHAnsi" w:hAnsiTheme="minorHAnsi" w:cstheme="minorHAnsi"/>
          <w:sz w:val="22"/>
          <w:szCs w:val="22"/>
        </w:rPr>
        <w:t xml:space="preserve">I’ll </w:t>
      </w:r>
      <w:r w:rsidRPr="00031016">
        <w:rPr>
          <w:rFonts w:asciiTheme="minorHAnsi" w:hAnsiTheme="minorHAnsi" w:cstheme="minorHAnsi"/>
          <w:sz w:val="22"/>
          <w:szCs w:val="22"/>
        </w:rPr>
        <w:t xml:space="preserve">work on </w:t>
      </w:r>
      <w:r w:rsidRPr="004F37AB">
        <w:rPr>
          <w:rFonts w:asciiTheme="minorHAnsi" w:hAnsiTheme="minorHAnsi" w:cstheme="minorHAnsi"/>
          <w:sz w:val="22"/>
          <w:szCs w:val="22"/>
        </w:rPr>
        <w:t>test plan</w:t>
      </w:r>
      <w:r w:rsidRPr="00031016">
        <w:rPr>
          <w:rFonts w:asciiTheme="minorHAnsi" w:hAnsiTheme="minorHAnsi" w:cstheme="minorHAnsi"/>
          <w:sz w:val="22"/>
          <w:szCs w:val="22"/>
        </w:rPr>
        <w:t xml:space="preserve"> completion</w:t>
      </w:r>
      <w:r w:rsidRPr="004F37AB">
        <w:rPr>
          <w:rFonts w:asciiTheme="minorHAnsi" w:hAnsiTheme="minorHAnsi" w:cstheme="minorHAnsi"/>
          <w:sz w:val="22"/>
          <w:szCs w:val="22"/>
        </w:rPr>
        <w:t xml:space="preserve"> and acceptance criteria for SC-001 and SC-002 based on the sprint goals.</w:t>
      </w:r>
      <w:r w:rsidRPr="00031016">
        <w:rPr>
          <w:rFonts w:asciiTheme="minorHAnsi" w:hAnsiTheme="minorHAnsi" w:cstheme="minorHAnsi"/>
          <w:sz w:val="22"/>
          <w:szCs w:val="22"/>
        </w:rPr>
        <w:br/>
      </w:r>
      <w:r w:rsidRPr="004F37AB">
        <w:rPr>
          <w:rFonts w:asciiTheme="minorHAnsi" w:hAnsiTheme="minorHAnsi" w:cstheme="minorHAnsi"/>
          <w:sz w:val="22"/>
          <w:szCs w:val="22"/>
        </w:rPr>
        <w:t>I’ll also review potential edge cases</w:t>
      </w:r>
      <w:r w:rsidRPr="00031016">
        <w:rPr>
          <w:rFonts w:asciiTheme="minorHAnsi" w:hAnsiTheme="minorHAnsi" w:cstheme="minorHAnsi"/>
          <w:sz w:val="22"/>
          <w:szCs w:val="22"/>
        </w:rPr>
        <w:t xml:space="preserve"> required in</w:t>
      </w:r>
      <w:r w:rsidRPr="004F37AB">
        <w:rPr>
          <w:rFonts w:asciiTheme="minorHAnsi" w:hAnsiTheme="minorHAnsi" w:cstheme="minorHAnsi"/>
          <w:sz w:val="22"/>
          <w:szCs w:val="22"/>
        </w:rPr>
        <w:t xml:space="preserve"> handling cart overflows</w:t>
      </w:r>
      <w:r w:rsidRPr="00031016">
        <w:rPr>
          <w:rFonts w:asciiTheme="minorHAnsi" w:hAnsiTheme="minorHAnsi" w:cstheme="minorHAnsi"/>
          <w:sz w:val="22"/>
          <w:szCs w:val="22"/>
        </w:rPr>
        <w:t xml:space="preserve"> etc</w:t>
      </w:r>
      <w:r w:rsidRPr="004F37AB">
        <w:rPr>
          <w:rFonts w:asciiTheme="minorHAnsi" w:hAnsiTheme="minorHAnsi" w:cstheme="minorHAnsi"/>
          <w:sz w:val="22"/>
          <w:szCs w:val="22"/>
        </w:rPr>
        <w:t>.</w:t>
      </w:r>
      <w:r w:rsidRPr="004F37AB">
        <w:rPr>
          <w:rFonts w:asciiTheme="minorHAnsi" w:hAnsiTheme="minorHAnsi" w:cstheme="minorHAnsi"/>
          <w:sz w:val="22"/>
          <w:szCs w:val="22"/>
        </w:rPr>
        <w:br/>
      </w:r>
      <w:r w:rsidR="005437F9" w:rsidRPr="005437F9">
        <w:rPr>
          <w:rFonts w:asciiTheme="minorHAnsi" w:hAnsiTheme="minorHAnsi" w:cstheme="minorHAnsi"/>
          <w:sz w:val="22"/>
          <w:szCs w:val="22"/>
        </w:rPr>
        <w:t>I may need additional inputs from King or developers to cover all edge cases.</w:t>
      </w:r>
    </w:p>
    <w:p w14:paraId="13E3FB1A" w14:textId="01B8AD7F" w:rsidR="001320CE" w:rsidRPr="001320CE" w:rsidRDefault="00975747" w:rsidP="001320C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320CE">
        <w:rPr>
          <w:rFonts w:asciiTheme="minorHAnsi" w:hAnsiTheme="minorHAnsi" w:cstheme="minorHAnsi"/>
          <w:b/>
          <w:bCs/>
          <w:sz w:val="22"/>
          <w:szCs w:val="22"/>
        </w:rPr>
        <w:t>Ankit:</w:t>
      </w:r>
      <w:r>
        <w:rPr>
          <w:rFonts w:asciiTheme="minorHAnsi" w:hAnsiTheme="minorHAnsi" w:cstheme="minorHAnsi"/>
          <w:sz w:val="22"/>
          <w:szCs w:val="22"/>
        </w:rPr>
        <w:br/>
        <w:t>Good Jacky, Now lets discuss about Varun’s concern.</w:t>
      </w:r>
      <w:r w:rsidR="001320CE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 w:rsidRPr="001320CE">
        <w:rPr>
          <w:rFonts w:asciiTheme="minorHAnsi" w:hAnsiTheme="minorHAnsi" w:cstheme="minorHAnsi"/>
          <w:b/>
          <w:sz w:val="22"/>
          <w:szCs w:val="22"/>
        </w:rPr>
        <w:t>Akshay:</w:t>
      </w:r>
      <w:r w:rsidRPr="001320CE">
        <w:rPr>
          <w:rFonts w:asciiTheme="minorHAnsi" w:hAnsiTheme="minorHAnsi" w:cstheme="minorHAnsi"/>
          <w:sz w:val="22"/>
          <w:szCs w:val="22"/>
        </w:rPr>
        <w:br/>
        <w:t>We</w:t>
      </w:r>
      <w:r w:rsidRPr="001320CE">
        <w:rPr>
          <w:rFonts w:asciiTheme="minorHAnsi" w:hAnsiTheme="minorHAnsi" w:cstheme="minorHAnsi"/>
          <w:sz w:val="22"/>
          <w:szCs w:val="22"/>
        </w:rPr>
        <w:t xml:space="preserve"> c</w:t>
      </w:r>
      <w:r w:rsidRPr="001320CE">
        <w:rPr>
          <w:rFonts w:asciiTheme="minorHAnsi" w:hAnsiTheme="minorHAnsi" w:cstheme="minorHAnsi"/>
          <w:sz w:val="22"/>
          <w:szCs w:val="22"/>
        </w:rPr>
        <w:t>an</w:t>
      </w:r>
      <w:r w:rsidRPr="001320CE">
        <w:rPr>
          <w:rFonts w:asciiTheme="minorHAnsi" w:hAnsiTheme="minorHAnsi" w:cstheme="minorHAnsi"/>
          <w:sz w:val="22"/>
          <w:szCs w:val="22"/>
        </w:rPr>
        <w:t xml:space="preserve"> implement optimistic locking</w:t>
      </w:r>
      <w:r w:rsidRPr="001320CE">
        <w:rPr>
          <w:rFonts w:asciiTheme="minorHAnsi" w:hAnsiTheme="minorHAnsi" w:cstheme="minorHAnsi"/>
          <w:sz w:val="22"/>
          <w:szCs w:val="22"/>
        </w:rPr>
        <w:t xml:space="preserve"> of database</w:t>
      </w:r>
      <w:r w:rsidRPr="001320CE">
        <w:rPr>
          <w:rFonts w:asciiTheme="minorHAnsi" w:hAnsiTheme="minorHAnsi" w:cstheme="minorHAnsi"/>
          <w:sz w:val="22"/>
          <w:szCs w:val="22"/>
        </w:rPr>
        <w:t>. This way, we’d check the cart version before updating and reject conflicting changes.</w:t>
      </w:r>
      <w:r w:rsidR="001320CE" w:rsidRPr="001320CE">
        <w:rPr>
          <w:rFonts w:asciiTheme="minorHAnsi" w:hAnsiTheme="minorHAnsi" w:cstheme="minorHAnsi"/>
          <w:sz w:val="22"/>
          <w:szCs w:val="22"/>
        </w:rPr>
        <w:br/>
      </w:r>
      <w:r w:rsidRPr="001320CE">
        <w:rPr>
          <w:rFonts w:asciiTheme="minorHAnsi" w:hAnsiTheme="minorHAnsi" w:cstheme="minorHAnsi"/>
          <w:sz w:val="22"/>
          <w:szCs w:val="22"/>
        </w:rPr>
        <w:br/>
      </w:r>
      <w:r w:rsidRPr="001320CE">
        <w:rPr>
          <w:rFonts w:asciiTheme="minorHAnsi" w:hAnsiTheme="minorHAnsi" w:cstheme="minorHAnsi"/>
          <w:b/>
          <w:bCs/>
          <w:sz w:val="22"/>
          <w:szCs w:val="22"/>
        </w:rPr>
        <w:t>Varun:</w:t>
      </w:r>
      <w:r w:rsidRPr="001320CE">
        <w:rPr>
          <w:rFonts w:asciiTheme="minorHAnsi" w:hAnsiTheme="minorHAnsi" w:cstheme="minorHAnsi"/>
          <w:sz w:val="22"/>
          <w:szCs w:val="22"/>
        </w:rPr>
        <w:br/>
        <w:t xml:space="preserve">I was thinking about </w:t>
      </w:r>
      <w:r w:rsidR="001320CE" w:rsidRPr="001320CE">
        <w:rPr>
          <w:rFonts w:asciiTheme="minorHAnsi" w:hAnsiTheme="minorHAnsi" w:cstheme="minorHAnsi"/>
          <w:sz w:val="22"/>
          <w:szCs w:val="22"/>
        </w:rPr>
        <w:t>database level locks which have performance issue but thanks Akshay for the idea. I will connect with you if needed later.</w:t>
      </w:r>
      <w:r w:rsidR="001320CE" w:rsidRPr="001320CE">
        <w:rPr>
          <w:rFonts w:asciiTheme="minorHAnsi" w:hAnsiTheme="minorHAnsi" w:cstheme="minorHAnsi"/>
          <w:sz w:val="22"/>
          <w:szCs w:val="22"/>
        </w:rPr>
        <w:br/>
      </w:r>
      <w:r w:rsidR="001320CE" w:rsidRPr="001320CE">
        <w:rPr>
          <w:rFonts w:asciiTheme="minorHAnsi" w:hAnsiTheme="minorHAnsi" w:cstheme="minorHAnsi"/>
          <w:sz w:val="22"/>
          <w:szCs w:val="22"/>
        </w:rPr>
        <w:br/>
      </w:r>
      <w:r w:rsidR="001320CE" w:rsidRPr="001320CE">
        <w:rPr>
          <w:rStyle w:val="Strong"/>
          <w:rFonts w:asciiTheme="minorHAnsi" w:hAnsiTheme="minorHAnsi" w:cstheme="minorHAnsi"/>
          <w:sz w:val="22"/>
          <w:szCs w:val="22"/>
        </w:rPr>
        <w:t>Jacky:</w:t>
      </w:r>
      <w:r w:rsidR="001320CE" w:rsidRPr="001320CE">
        <w:rPr>
          <w:rFonts w:asciiTheme="minorHAnsi" w:hAnsiTheme="minorHAnsi" w:cstheme="minorHAnsi"/>
          <w:sz w:val="22"/>
          <w:szCs w:val="22"/>
        </w:rPr>
        <w:br/>
        <w:t>If we go with optimistic locking, we’ll need to test various scenarios where multiple updates are made simultaneously to ensure errors are handled properly.</w:t>
      </w:r>
    </w:p>
    <w:p w14:paraId="0D4248FA" w14:textId="4399C359" w:rsidR="009243B3" w:rsidRDefault="001320CE" w:rsidP="001320C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320CE">
        <w:rPr>
          <w:rStyle w:val="Strong"/>
          <w:rFonts w:asciiTheme="minorHAnsi" w:hAnsiTheme="minorHAnsi" w:cstheme="minorHAnsi"/>
          <w:sz w:val="22"/>
          <w:szCs w:val="22"/>
        </w:rPr>
        <w:t>King:</w:t>
      </w:r>
      <w:r w:rsidRPr="001320CE">
        <w:rPr>
          <w:rFonts w:asciiTheme="minorHAnsi" w:hAnsiTheme="minorHAnsi" w:cstheme="minorHAnsi"/>
          <w:sz w:val="22"/>
          <w:szCs w:val="22"/>
        </w:rPr>
        <w:br/>
        <w:t>I agree. From a user experience perspective, it’s crucial to show clear messages</w:t>
      </w:r>
      <w:r>
        <w:rPr>
          <w:rFonts w:asciiTheme="minorHAnsi" w:hAnsiTheme="minorHAnsi" w:cstheme="minorHAnsi"/>
          <w:sz w:val="22"/>
          <w:szCs w:val="22"/>
        </w:rPr>
        <w:t xml:space="preserve"> with better ergonomics </w:t>
      </w:r>
      <w:r w:rsidRPr="001320CE">
        <w:rPr>
          <w:rFonts w:asciiTheme="minorHAnsi" w:hAnsiTheme="minorHAnsi" w:cstheme="minorHAnsi"/>
          <w:sz w:val="22"/>
          <w:szCs w:val="22"/>
        </w:rPr>
        <w:t>if an update fails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1320CE">
        <w:rPr>
          <w:rFonts w:asciiTheme="minorHAnsi" w:hAnsiTheme="minorHAnsi" w:cstheme="minorHAnsi"/>
          <w:sz w:val="22"/>
          <w:szCs w:val="22"/>
        </w:rPr>
        <w:t>along with a retry option.</w:t>
      </w:r>
      <w:r w:rsidR="009243B3">
        <w:rPr>
          <w:rFonts w:asciiTheme="minorHAnsi" w:hAnsiTheme="minorHAnsi" w:cstheme="minorHAnsi"/>
          <w:sz w:val="22"/>
          <w:szCs w:val="22"/>
        </w:rPr>
        <w:br/>
      </w:r>
      <w:r w:rsidR="009243B3">
        <w:rPr>
          <w:rFonts w:asciiTheme="minorHAnsi" w:hAnsiTheme="minorHAnsi" w:cstheme="minorHAnsi"/>
          <w:sz w:val="22"/>
          <w:szCs w:val="22"/>
        </w:rPr>
        <w:br/>
      </w:r>
      <w:r w:rsidR="009243B3">
        <w:rPr>
          <w:rStyle w:val="Strong"/>
          <w:rFonts w:asciiTheme="minorHAnsi" w:eastAsiaTheme="majorEastAsia" w:hAnsiTheme="minorHAnsi" w:cstheme="minorHAnsi"/>
          <w:sz w:val="22"/>
          <w:szCs w:val="22"/>
        </w:rPr>
        <w:t>Ankit</w:t>
      </w:r>
      <w:r w:rsidR="009243B3" w:rsidRPr="009243B3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  <w:r w:rsidR="009243B3" w:rsidRPr="009243B3">
        <w:rPr>
          <w:rFonts w:asciiTheme="minorHAnsi" w:hAnsiTheme="minorHAnsi" w:cstheme="minorHAnsi"/>
          <w:sz w:val="22"/>
          <w:szCs w:val="22"/>
        </w:rPr>
        <w:br/>
        <w:t xml:space="preserve">Good points. </w:t>
      </w:r>
      <w:r w:rsidR="009243B3" w:rsidRPr="009243B3">
        <w:rPr>
          <w:rFonts w:asciiTheme="minorHAnsi" w:hAnsiTheme="minorHAnsi" w:cstheme="minorHAnsi"/>
          <w:sz w:val="22"/>
          <w:szCs w:val="22"/>
        </w:rPr>
        <w:t>Varun</w:t>
      </w:r>
      <w:r w:rsidR="009243B3" w:rsidRPr="009243B3">
        <w:rPr>
          <w:rFonts w:asciiTheme="minorHAnsi" w:hAnsiTheme="minorHAnsi" w:cstheme="minorHAnsi"/>
          <w:sz w:val="22"/>
          <w:szCs w:val="22"/>
        </w:rPr>
        <w:t>, let’s go ahead with optimistic locking today</w:t>
      </w:r>
      <w:r w:rsidR="009243B3" w:rsidRPr="009243B3">
        <w:rPr>
          <w:rFonts w:asciiTheme="minorHAnsi" w:hAnsiTheme="minorHAnsi" w:cstheme="minorHAnsi"/>
          <w:sz w:val="22"/>
          <w:szCs w:val="22"/>
        </w:rPr>
        <w:t>, take your time and connect with Akshay if needed</w:t>
      </w:r>
      <w:r w:rsidR="009243B3" w:rsidRPr="009243B3">
        <w:rPr>
          <w:rFonts w:asciiTheme="minorHAnsi" w:hAnsiTheme="minorHAnsi" w:cstheme="minorHAnsi"/>
          <w:sz w:val="22"/>
          <w:szCs w:val="22"/>
        </w:rPr>
        <w:t>.</w:t>
      </w:r>
      <w:r w:rsidR="009243B3" w:rsidRPr="009243B3">
        <w:rPr>
          <w:rFonts w:asciiTheme="minorHAnsi" w:hAnsiTheme="minorHAnsi" w:cstheme="minorHAnsi"/>
          <w:sz w:val="22"/>
          <w:szCs w:val="22"/>
        </w:rPr>
        <w:t xml:space="preserve"> Akshay</w:t>
      </w:r>
      <w:r w:rsidR="009243B3" w:rsidRPr="009243B3">
        <w:rPr>
          <w:rFonts w:asciiTheme="minorHAnsi" w:hAnsiTheme="minorHAnsi" w:cstheme="minorHAnsi"/>
          <w:sz w:val="22"/>
          <w:szCs w:val="22"/>
        </w:rPr>
        <w:t xml:space="preserve">, make sure your design includes error messages and retry option. </w:t>
      </w:r>
      <w:r w:rsidR="009243B3">
        <w:rPr>
          <w:rFonts w:asciiTheme="minorHAnsi" w:hAnsiTheme="minorHAnsi" w:cstheme="minorHAnsi"/>
          <w:sz w:val="22"/>
          <w:szCs w:val="22"/>
        </w:rPr>
        <w:br/>
        <w:t>Anyone want to share anything?</w:t>
      </w:r>
      <w:r w:rsidR="009243B3">
        <w:rPr>
          <w:rFonts w:asciiTheme="minorHAnsi" w:hAnsiTheme="minorHAnsi" w:cstheme="minorHAnsi"/>
          <w:sz w:val="22"/>
          <w:szCs w:val="22"/>
        </w:rPr>
        <w:br/>
      </w:r>
      <w:r w:rsidR="009243B3">
        <w:rPr>
          <w:rFonts w:asciiTheme="minorHAnsi" w:hAnsiTheme="minorHAnsi" w:cstheme="minorHAnsi"/>
          <w:sz w:val="22"/>
          <w:szCs w:val="22"/>
        </w:rPr>
        <w:br/>
      </w:r>
      <w:r w:rsidR="009243B3" w:rsidRPr="009243B3">
        <w:rPr>
          <w:rFonts w:asciiTheme="minorHAnsi" w:hAnsiTheme="minorHAnsi" w:cstheme="minorHAnsi"/>
          <w:b/>
          <w:bCs/>
          <w:sz w:val="22"/>
          <w:szCs w:val="22"/>
        </w:rPr>
        <w:t>Team:</w:t>
      </w:r>
      <w:r w:rsidR="009243B3">
        <w:rPr>
          <w:rFonts w:asciiTheme="minorHAnsi" w:hAnsiTheme="minorHAnsi" w:cstheme="minorHAnsi"/>
          <w:sz w:val="22"/>
          <w:szCs w:val="22"/>
        </w:rPr>
        <w:br/>
        <w:t>No further concerns.</w:t>
      </w:r>
    </w:p>
    <w:p w14:paraId="250FED6E" w14:textId="4998B844" w:rsidR="001320CE" w:rsidRPr="00A430D0" w:rsidRDefault="009243B3" w:rsidP="004F37AB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9243B3">
        <w:rPr>
          <w:rStyle w:val="Strong"/>
          <w:rFonts w:eastAsiaTheme="majorEastAsia"/>
          <w:sz w:val="22"/>
          <w:szCs w:val="22"/>
        </w:rPr>
        <w:t>Ankit</w:t>
      </w:r>
      <w:r w:rsidRPr="009243B3">
        <w:rPr>
          <w:rStyle w:val="Strong"/>
          <w:rFonts w:eastAsiaTheme="majorEastAsia"/>
          <w:sz w:val="22"/>
          <w:szCs w:val="22"/>
        </w:rPr>
        <w:t>:</w:t>
      </w:r>
      <w:r w:rsidRPr="009243B3">
        <w:rPr>
          <w:sz w:val="22"/>
          <w:szCs w:val="22"/>
        </w:rPr>
        <w:br/>
        <w:t>Great! Let’s get started. If you encounter any blockers, feel free to reach out. Have a productive day, everyone!</w:t>
      </w:r>
    </w:p>
    <w:sectPr w:rsidR="001320CE" w:rsidRPr="00A430D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FC1A" w14:textId="77777777" w:rsidR="00BC22A9" w:rsidRDefault="00BC22A9" w:rsidP="00292272">
      <w:pPr>
        <w:spacing w:after="0" w:line="240" w:lineRule="auto"/>
      </w:pPr>
      <w:r>
        <w:separator/>
      </w:r>
    </w:p>
  </w:endnote>
  <w:endnote w:type="continuationSeparator" w:id="0">
    <w:p w14:paraId="03A47953" w14:textId="77777777" w:rsidR="00BC22A9" w:rsidRDefault="00BC22A9" w:rsidP="0029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837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166881" w14:textId="000F58F6" w:rsidR="00292272" w:rsidRDefault="002922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sdt>
          <w:sdtPr>
            <w:rPr>
              <w:color w:val="7F7F7F" w:themeColor="background1" w:themeShade="7F"/>
              <w:spacing w:val="60"/>
            </w:rPr>
            <w:alias w:val="Author"/>
            <w:tag w:val=""/>
            <w:id w:val="796715403"/>
            <w:placeholder>
              <w:docPart w:val="278FA1CB12A14DEA9C1935DD7E5A0DE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rPr>
                <w:color w:val="7F7F7F" w:themeColor="background1" w:themeShade="7F"/>
                <w:spacing w:val="60"/>
              </w:rPr>
              <w:t>SANJOG HARINKHEDE</w:t>
            </w:r>
          </w:sdtContent>
        </w:sdt>
      </w:p>
    </w:sdtContent>
  </w:sdt>
  <w:p w14:paraId="018633D6" w14:textId="77777777" w:rsidR="00292272" w:rsidRDefault="00292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2912" w14:textId="77777777" w:rsidR="00BC22A9" w:rsidRDefault="00BC22A9" w:rsidP="00292272">
      <w:pPr>
        <w:spacing w:after="0" w:line="240" w:lineRule="auto"/>
      </w:pPr>
      <w:r>
        <w:separator/>
      </w:r>
    </w:p>
  </w:footnote>
  <w:footnote w:type="continuationSeparator" w:id="0">
    <w:p w14:paraId="0AC65119" w14:textId="77777777" w:rsidR="00BC22A9" w:rsidRDefault="00BC22A9" w:rsidP="00292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02D2" w14:textId="52B70378" w:rsidR="00292272" w:rsidRDefault="00292272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2CEA7DCD59314D9591C8AAFE0240F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92272">
          <w:rPr>
            <w:color w:val="4472C4" w:themeColor="accent1"/>
          </w:rPr>
          <w:t>AGILE METHODOLOGIES AND EFFECTIVE COMMUNICATION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5B0947D79A85459E8DE782A75A5F980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SANJOG HARINKHEDE</w:t>
        </w:r>
      </w:sdtContent>
    </w:sdt>
  </w:p>
  <w:p w14:paraId="7834C240" w14:textId="77777777" w:rsidR="00292272" w:rsidRDefault="00292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32C"/>
    <w:multiLevelType w:val="hybridMultilevel"/>
    <w:tmpl w:val="68FCE8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25A"/>
    <w:multiLevelType w:val="multilevel"/>
    <w:tmpl w:val="706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71E9D"/>
    <w:multiLevelType w:val="hybridMultilevel"/>
    <w:tmpl w:val="321CD65E"/>
    <w:lvl w:ilvl="0" w:tplc="40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5744436"/>
    <w:multiLevelType w:val="multilevel"/>
    <w:tmpl w:val="16E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42AD4"/>
    <w:multiLevelType w:val="hybridMultilevel"/>
    <w:tmpl w:val="F7E6DFD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C72C13"/>
    <w:multiLevelType w:val="hybridMultilevel"/>
    <w:tmpl w:val="3C04BFB6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6A353E05"/>
    <w:multiLevelType w:val="hybridMultilevel"/>
    <w:tmpl w:val="894ED74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3B245C"/>
    <w:multiLevelType w:val="multilevel"/>
    <w:tmpl w:val="20F8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32D9F"/>
    <w:multiLevelType w:val="hybridMultilevel"/>
    <w:tmpl w:val="C22A5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96"/>
    <w:rsid w:val="00031016"/>
    <w:rsid w:val="00076B32"/>
    <w:rsid w:val="001320CE"/>
    <w:rsid w:val="00182D49"/>
    <w:rsid w:val="001A5D18"/>
    <w:rsid w:val="00292272"/>
    <w:rsid w:val="0034133F"/>
    <w:rsid w:val="00367E33"/>
    <w:rsid w:val="003D764B"/>
    <w:rsid w:val="00447091"/>
    <w:rsid w:val="004A4C7E"/>
    <w:rsid w:val="004F37AB"/>
    <w:rsid w:val="005437F9"/>
    <w:rsid w:val="00607E34"/>
    <w:rsid w:val="00627EC1"/>
    <w:rsid w:val="00706D25"/>
    <w:rsid w:val="00754BEF"/>
    <w:rsid w:val="0078400D"/>
    <w:rsid w:val="008C7440"/>
    <w:rsid w:val="008F0896"/>
    <w:rsid w:val="00912CB8"/>
    <w:rsid w:val="009243B3"/>
    <w:rsid w:val="00975747"/>
    <w:rsid w:val="00977811"/>
    <w:rsid w:val="009F4A60"/>
    <w:rsid w:val="00A345B4"/>
    <w:rsid w:val="00A430D0"/>
    <w:rsid w:val="00AA50A7"/>
    <w:rsid w:val="00AA54B8"/>
    <w:rsid w:val="00B76320"/>
    <w:rsid w:val="00B866C3"/>
    <w:rsid w:val="00BC22A9"/>
    <w:rsid w:val="00CA5F8A"/>
    <w:rsid w:val="00D4746C"/>
    <w:rsid w:val="00D726DF"/>
    <w:rsid w:val="00DA0A1B"/>
    <w:rsid w:val="00DB73A6"/>
    <w:rsid w:val="00DD1A62"/>
    <w:rsid w:val="00DE493B"/>
    <w:rsid w:val="00E24EBA"/>
    <w:rsid w:val="00E31DAA"/>
    <w:rsid w:val="00F4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69E0"/>
  <w15:chartTrackingRefBased/>
  <w15:docId w15:val="{53A994B7-8FDB-46C6-92BA-B352B3D5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B4"/>
  </w:style>
  <w:style w:type="paragraph" w:styleId="Heading1">
    <w:name w:val="heading 1"/>
    <w:basedOn w:val="Normal"/>
    <w:next w:val="Normal"/>
    <w:link w:val="Heading1Char"/>
    <w:uiPriority w:val="9"/>
    <w:qFormat/>
    <w:rsid w:val="008F0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8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C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7440"/>
    <w:rPr>
      <w:b/>
      <w:bCs/>
    </w:rPr>
  </w:style>
  <w:style w:type="table" w:styleId="TableGrid">
    <w:name w:val="Table Grid"/>
    <w:basedOn w:val="TableNormal"/>
    <w:uiPriority w:val="39"/>
    <w:rsid w:val="008C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6B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B73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2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272"/>
  </w:style>
  <w:style w:type="paragraph" w:styleId="Footer">
    <w:name w:val="footer"/>
    <w:basedOn w:val="Normal"/>
    <w:link w:val="FooterChar"/>
    <w:uiPriority w:val="99"/>
    <w:unhideWhenUsed/>
    <w:rsid w:val="00292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272"/>
  </w:style>
  <w:style w:type="character" w:styleId="PlaceholderText">
    <w:name w:val="Placeholder Text"/>
    <w:basedOn w:val="DefaultParagraphFont"/>
    <w:uiPriority w:val="99"/>
    <w:semiHidden/>
    <w:rsid w:val="00292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8FA1CB12A14DEA9C1935DD7E5A0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029DC-78C7-4AFE-A1D8-597BE5719822}"/>
      </w:docPartPr>
      <w:docPartBody>
        <w:p w:rsidR="00000000" w:rsidRDefault="00B25508">
          <w:r w:rsidRPr="00BD04B8">
            <w:rPr>
              <w:rStyle w:val="PlaceholderText"/>
            </w:rPr>
            <w:t>[Author]</w:t>
          </w:r>
        </w:p>
      </w:docPartBody>
    </w:docPart>
    <w:docPart>
      <w:docPartPr>
        <w:name w:val="2CEA7DCD59314D9591C8AAFE0240F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AB47-EFCC-49B4-AB16-8E63C1CF0583}"/>
      </w:docPartPr>
      <w:docPartBody>
        <w:p w:rsidR="00000000" w:rsidRDefault="00B25508" w:rsidP="00B25508">
          <w:pPr>
            <w:pStyle w:val="2CEA7DCD59314D9591C8AAFE0240FC9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B0947D79A85459E8DE782A75A5F9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3C47-32BC-4F36-85DA-F00273603A62}"/>
      </w:docPartPr>
      <w:docPartBody>
        <w:p w:rsidR="00000000" w:rsidRDefault="00B25508" w:rsidP="00B25508">
          <w:pPr>
            <w:pStyle w:val="5B0947D79A85459E8DE782A75A5F980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08"/>
    <w:rsid w:val="00B25508"/>
    <w:rsid w:val="00C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0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2550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508"/>
    <w:rPr>
      <w:color w:val="808080"/>
    </w:rPr>
  </w:style>
  <w:style w:type="paragraph" w:customStyle="1" w:styleId="2CEA7DCD59314D9591C8AAFE0240FC94">
    <w:name w:val="2CEA7DCD59314D9591C8AAFE0240FC94"/>
    <w:rsid w:val="00B25508"/>
  </w:style>
  <w:style w:type="paragraph" w:customStyle="1" w:styleId="5B0947D79A85459E8DE782A75A5F980C">
    <w:name w:val="5B0947D79A85459E8DE782A75A5F980C"/>
    <w:rsid w:val="00B25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962B-94B0-49F2-8270-C4347CD4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METHODOLOGIES AND EFFECTIVE COMMUNICATION</vt:lpstr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METHODOLOGIES AND EFFECTIVE COMMUNICATION</dc:title>
  <dc:subject/>
  <dc:creator>SANJOG HARINKHEDE</dc:creator>
  <cp:keywords/>
  <dc:description/>
  <cp:lastModifiedBy>sanjog harinkhede</cp:lastModifiedBy>
  <cp:revision>31</cp:revision>
  <cp:lastPrinted>2025-01-22T05:48:00Z</cp:lastPrinted>
  <dcterms:created xsi:type="dcterms:W3CDTF">2025-01-21T10:14:00Z</dcterms:created>
  <dcterms:modified xsi:type="dcterms:W3CDTF">2025-01-22T05:51:00Z</dcterms:modified>
</cp:coreProperties>
</file>