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90" w:rsidRDefault="00934715" w:rsidP="008C349E">
      <w:pPr>
        <w:jc w:val="right"/>
      </w:pPr>
      <w:r>
        <w:t xml:space="preserve">                                                                                                      </w:t>
      </w:r>
      <w:r w:rsidR="008C349E">
        <w:t xml:space="preserve">                  </w:t>
      </w:r>
      <w:r>
        <w:rPr>
          <w:noProof/>
          <w:lang w:eastAsia="en-IN"/>
        </w:rPr>
        <w:t xml:space="preserve">  </w:t>
      </w:r>
      <w:r w:rsidR="008C349E">
        <w:rPr>
          <w:noProof/>
          <w:lang w:eastAsia="en-IN"/>
        </w:rPr>
        <w:t xml:space="preserve">                                                            </w:t>
      </w:r>
      <w:r>
        <w:rPr>
          <w:noProof/>
          <w:lang w:eastAsia="en-IN"/>
        </w:rPr>
        <w:drawing>
          <wp:inline distT="0" distB="0" distL="0" distR="0">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sk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8C349E" w:rsidRDefault="008C349E" w:rsidP="008C349E">
      <w:pPr>
        <w:jc w:val="center"/>
        <w:rPr>
          <w:rFonts w:ascii="Georgia" w:hAnsi="Georgia"/>
          <w:b/>
          <w:color w:val="007788"/>
          <w:spacing w:val="-7"/>
          <w:sz w:val="72"/>
          <w:szCs w:val="72"/>
        </w:rPr>
      </w:pPr>
      <w:r>
        <w:rPr>
          <w:noProof/>
          <w:lang w:eastAsia="en-IN"/>
        </w:rPr>
        <w:drawing>
          <wp:inline distT="0" distB="0" distL="0" distR="0">
            <wp:extent cx="6506947" cy="47574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k-workshop_arr_mobilbanner.jpg"/>
                    <pic:cNvPicPr/>
                  </pic:nvPicPr>
                  <pic:blipFill>
                    <a:blip r:embed="rId9">
                      <a:extLst>
                        <a:ext uri="{28A0092B-C50C-407E-A947-70E740481C1C}">
                          <a14:useLocalDpi xmlns:a14="http://schemas.microsoft.com/office/drawing/2010/main" val="0"/>
                        </a:ext>
                      </a:extLst>
                    </a:blip>
                    <a:stretch>
                      <a:fillRect/>
                    </a:stretch>
                  </pic:blipFill>
                  <pic:spPr>
                    <a:xfrm>
                      <a:off x="0" y="0"/>
                      <a:ext cx="6516051" cy="4764076"/>
                    </a:xfrm>
                    <a:prstGeom prst="rect">
                      <a:avLst/>
                    </a:prstGeom>
                  </pic:spPr>
                </pic:pic>
              </a:graphicData>
            </a:graphic>
          </wp:inline>
        </w:drawing>
      </w:r>
    </w:p>
    <w:p w:rsidR="008C349E" w:rsidRPr="008C349E" w:rsidRDefault="008C349E" w:rsidP="008C349E">
      <w:pPr>
        <w:rPr>
          <w:rFonts w:ascii="Georgia" w:hAnsi="Georgia"/>
          <w:b/>
          <w:color w:val="007788"/>
          <w:spacing w:val="-7"/>
          <w:sz w:val="28"/>
          <w:szCs w:val="28"/>
        </w:rPr>
      </w:pPr>
    </w:p>
    <w:p w:rsidR="00934715" w:rsidRPr="00D92FF4" w:rsidRDefault="008C349E" w:rsidP="008C349E">
      <w:pPr>
        <w:jc w:val="center"/>
        <w:rPr>
          <w:rFonts w:ascii="Georgia" w:hAnsi="Georgia"/>
          <w:b/>
          <w:color w:val="1F4E79" w:themeColor="accent1" w:themeShade="80"/>
          <w:spacing w:val="-7"/>
          <w:sz w:val="72"/>
          <w:szCs w:val="72"/>
        </w:rPr>
      </w:pPr>
      <w:r w:rsidRPr="00D92FF4">
        <w:rPr>
          <w:rFonts w:ascii="Georgia" w:hAnsi="Georgia"/>
          <w:b/>
          <w:color w:val="1F4E79" w:themeColor="accent1" w:themeShade="80"/>
          <w:spacing w:val="-7"/>
          <w:sz w:val="72"/>
          <w:szCs w:val="72"/>
        </w:rPr>
        <w:t xml:space="preserve">Walmart Store Sales </w:t>
      </w:r>
      <w:r w:rsidR="00182F03" w:rsidRPr="00D92FF4">
        <w:rPr>
          <w:rFonts w:ascii="Georgia" w:hAnsi="Georgia"/>
          <w:b/>
          <w:color w:val="1F4E79" w:themeColor="accent1" w:themeShade="80"/>
          <w:spacing w:val="-7"/>
          <w:sz w:val="72"/>
          <w:szCs w:val="72"/>
        </w:rPr>
        <w:t>Forecasting</w:t>
      </w:r>
    </w:p>
    <w:p w:rsidR="008C349E" w:rsidRDefault="008C349E" w:rsidP="008C349E">
      <w:pPr>
        <w:jc w:val="center"/>
        <w:rPr>
          <w:rFonts w:ascii="Georgia" w:hAnsi="Georgia"/>
          <w:b/>
          <w:color w:val="007788"/>
          <w:spacing w:val="-7"/>
          <w:sz w:val="72"/>
          <w:szCs w:val="72"/>
        </w:rPr>
      </w:pPr>
    </w:p>
    <w:p w:rsidR="008C349E" w:rsidRPr="00B2671F" w:rsidRDefault="008C349E" w:rsidP="008C349E">
      <w:pPr>
        <w:jc w:val="center"/>
        <w:rPr>
          <w:rFonts w:ascii="Times New Roman" w:hAnsi="Times New Roman" w:cs="Times New Roman"/>
          <w:sz w:val="48"/>
          <w:szCs w:val="48"/>
        </w:rPr>
      </w:pPr>
      <w:r w:rsidRPr="00B2671F">
        <w:rPr>
          <w:rFonts w:ascii="Times New Roman" w:hAnsi="Times New Roman" w:cs="Times New Roman"/>
          <w:sz w:val="48"/>
          <w:szCs w:val="48"/>
        </w:rPr>
        <w:t xml:space="preserve">Submitted to: </w:t>
      </w:r>
      <w:r w:rsidR="00E87BF3" w:rsidRPr="00B2671F">
        <w:rPr>
          <w:rFonts w:ascii="Times New Roman" w:hAnsi="Times New Roman" w:cs="Times New Roman"/>
          <w:sz w:val="48"/>
          <w:szCs w:val="48"/>
        </w:rPr>
        <w:t>Mr</w:t>
      </w:r>
      <w:r w:rsidR="00990444" w:rsidRPr="00B2671F">
        <w:rPr>
          <w:rFonts w:ascii="Times New Roman" w:hAnsi="Times New Roman" w:cs="Times New Roman"/>
          <w:sz w:val="48"/>
          <w:szCs w:val="48"/>
        </w:rPr>
        <w:t>.</w:t>
      </w:r>
      <w:r w:rsidRPr="00B2671F">
        <w:rPr>
          <w:rFonts w:ascii="Times New Roman" w:hAnsi="Times New Roman" w:cs="Times New Roman"/>
          <w:sz w:val="48"/>
          <w:szCs w:val="48"/>
        </w:rPr>
        <w:t xml:space="preserve"> Yogendra Singh</w:t>
      </w:r>
    </w:p>
    <w:p w:rsidR="00E87BF3" w:rsidRPr="00B2671F" w:rsidRDefault="008C349E" w:rsidP="008C349E">
      <w:pPr>
        <w:jc w:val="center"/>
        <w:rPr>
          <w:rFonts w:ascii="Times New Roman" w:hAnsi="Times New Roman" w:cs="Times New Roman"/>
          <w:sz w:val="48"/>
          <w:szCs w:val="48"/>
        </w:rPr>
      </w:pPr>
      <w:r w:rsidRPr="00B2671F">
        <w:rPr>
          <w:rFonts w:ascii="Times New Roman" w:hAnsi="Times New Roman" w:cs="Times New Roman"/>
          <w:sz w:val="48"/>
          <w:szCs w:val="48"/>
        </w:rPr>
        <w:t xml:space="preserve">Submitted by: Sanjoli Jain, Jayshree Vashistha, </w:t>
      </w:r>
    </w:p>
    <w:p w:rsidR="008C349E" w:rsidRPr="00B2671F" w:rsidRDefault="008C349E" w:rsidP="008C349E">
      <w:pPr>
        <w:jc w:val="center"/>
        <w:rPr>
          <w:rFonts w:ascii="Times New Roman" w:hAnsi="Times New Roman" w:cs="Times New Roman"/>
          <w:sz w:val="48"/>
          <w:szCs w:val="48"/>
        </w:rPr>
      </w:pPr>
      <w:r w:rsidRPr="00B2671F">
        <w:rPr>
          <w:rFonts w:ascii="Times New Roman" w:hAnsi="Times New Roman" w:cs="Times New Roman"/>
          <w:sz w:val="48"/>
          <w:szCs w:val="48"/>
        </w:rPr>
        <w:lastRenderedPageBreak/>
        <w:t>Diksha Kejriwal</w:t>
      </w:r>
    </w:p>
    <w:p w:rsidR="001D75C2" w:rsidRPr="001D75C2" w:rsidRDefault="001D75C2" w:rsidP="001D75C2">
      <w:pPr>
        <w:pStyle w:val="Style1"/>
        <w:shd w:val="clear" w:color="auto" w:fill="FFFFFF" w:themeFill="background1"/>
        <w:tabs>
          <w:tab w:val="left" w:pos="1030"/>
        </w:tabs>
        <w:spacing w:line="240" w:lineRule="auto"/>
        <w:rPr>
          <w:color w:val="FFFFFF" w:themeColor="background1"/>
          <w:sz w:val="40"/>
          <w:szCs w:val="40"/>
        </w:rPr>
      </w:pPr>
      <w:r>
        <w:rPr>
          <w:color w:val="FFFFFF" w:themeColor="background1"/>
          <w:sz w:val="40"/>
          <w:szCs w:val="40"/>
        </w:rPr>
        <w:tab/>
      </w:r>
    </w:p>
    <w:p w:rsidR="002572C9" w:rsidRPr="004556E9" w:rsidRDefault="001D75C2" w:rsidP="001D75C2">
      <w:pPr>
        <w:pStyle w:val="Style1"/>
        <w:shd w:val="clear" w:color="auto" w:fill="1F4E79" w:themeFill="accent1" w:themeFillShade="80"/>
        <w:tabs>
          <w:tab w:val="right" w:pos="10466"/>
        </w:tabs>
        <w:spacing w:before="240" w:after="0" w:line="240" w:lineRule="auto"/>
        <w:rPr>
          <w:b w:val="0"/>
          <w:color w:val="FFFFFF" w:themeColor="background1"/>
          <w:sz w:val="40"/>
          <w:szCs w:val="40"/>
        </w:rPr>
      </w:pPr>
      <w:r>
        <w:rPr>
          <w:color w:val="FFFFFF" w:themeColor="background1"/>
          <w:sz w:val="40"/>
          <w:szCs w:val="40"/>
        </w:rPr>
        <w:t xml:space="preserve">  </w:t>
      </w:r>
      <w:r w:rsidR="004556E9">
        <w:rPr>
          <w:color w:val="FFFFFF" w:themeColor="background1"/>
          <w:sz w:val="40"/>
          <w:szCs w:val="40"/>
        </w:rPr>
        <w:t>TABLE OF CONTENT</w:t>
      </w:r>
    </w:p>
    <w:p w:rsidR="001D75C2" w:rsidRDefault="001D75C2" w:rsidP="001D75C2">
      <w:pPr>
        <w:pStyle w:val="Style1"/>
        <w:shd w:val="clear" w:color="auto" w:fill="FFFFFF" w:themeFill="background1"/>
        <w:tabs>
          <w:tab w:val="right" w:pos="10466"/>
        </w:tabs>
        <w:spacing w:line="240" w:lineRule="auto"/>
        <w:rPr>
          <w:b w:val="0"/>
          <w:color w:val="FFFFFF" w:themeColor="background1"/>
        </w:rPr>
      </w:pPr>
      <w:bookmarkStart w:id="0" w:name="_GoBack"/>
      <w:bookmarkEnd w:id="0"/>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Certificate</w:t>
      </w:r>
      <w:r w:rsidR="001702B2">
        <w:rPr>
          <w:b w:val="0"/>
          <w:sz w:val="52"/>
          <w:szCs w:val="52"/>
        </w:rPr>
        <w:t>s</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Acknowledgement</w:t>
      </w:r>
    </w:p>
    <w:p w:rsidR="001D75C2" w:rsidRPr="0022790A" w:rsidRDefault="001D75C2" w:rsidP="0022790A">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Abstract</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Introduction</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Theory</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Methodology</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Data Pre-processing</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Machine Learning Model used</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Data Visualization</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Result Analysis</w:t>
      </w:r>
    </w:p>
    <w:p w:rsidR="00A00B53" w:rsidRDefault="001D75C2" w:rsidP="00A00B53">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Annexure</w:t>
      </w: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40"/>
          <w:szCs w:val="40"/>
        </w:rPr>
      </w:pPr>
    </w:p>
    <w:p w:rsidR="00EC54E7" w:rsidRDefault="00EC54E7" w:rsidP="00A00B53">
      <w:pPr>
        <w:pStyle w:val="Style1"/>
        <w:shd w:val="clear" w:color="auto" w:fill="FFFFFF" w:themeFill="background1"/>
        <w:tabs>
          <w:tab w:val="right" w:pos="10466"/>
        </w:tabs>
        <w:spacing w:line="240" w:lineRule="auto"/>
        <w:rPr>
          <w:b w:val="0"/>
          <w:sz w:val="40"/>
          <w:szCs w:val="40"/>
        </w:rPr>
      </w:pPr>
    </w:p>
    <w:p w:rsidR="00EC54E7" w:rsidRPr="00A07030" w:rsidRDefault="00EC54E7" w:rsidP="00A00B53">
      <w:pPr>
        <w:pStyle w:val="Style1"/>
        <w:shd w:val="clear" w:color="auto" w:fill="FFFFFF" w:themeFill="background1"/>
        <w:tabs>
          <w:tab w:val="right" w:pos="10466"/>
        </w:tabs>
        <w:spacing w:line="240" w:lineRule="auto"/>
        <w:rPr>
          <w:b w:val="0"/>
          <w:sz w:val="40"/>
          <w:szCs w:val="40"/>
        </w:rPr>
      </w:pPr>
    </w:p>
    <w:p w:rsidR="00A00B53" w:rsidRPr="00A07030" w:rsidRDefault="006A34BA" w:rsidP="00A07030">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t>Certificate</w:t>
      </w:r>
    </w:p>
    <w:p w:rsidR="00A07030" w:rsidRDefault="00A07030" w:rsidP="00A07030">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080AC4" w:rsidRDefault="00080AC4" w:rsidP="00A07030">
      <w:pPr>
        <w:pStyle w:val="Style1"/>
        <w:shd w:val="clear" w:color="auto" w:fill="FFFFFF" w:themeFill="background1"/>
        <w:tabs>
          <w:tab w:val="right" w:pos="10466"/>
        </w:tabs>
        <w:spacing w:line="240" w:lineRule="auto"/>
        <w:rPr>
          <w:b w:val="0"/>
          <w:color w:val="000000" w:themeColor="text1"/>
          <w:sz w:val="40"/>
          <w:szCs w:val="40"/>
        </w:rPr>
      </w:pPr>
    </w:p>
    <w:p w:rsidR="00CF5F0F" w:rsidRDefault="00CF5F0F" w:rsidP="00A07030">
      <w:pPr>
        <w:pStyle w:val="Style1"/>
        <w:shd w:val="clear" w:color="auto" w:fill="FFFFFF" w:themeFill="background1"/>
        <w:tabs>
          <w:tab w:val="right" w:pos="10466"/>
        </w:tabs>
        <w:spacing w:line="240" w:lineRule="auto"/>
        <w:rPr>
          <w:b w:val="0"/>
          <w:color w:val="000000" w:themeColor="text1"/>
          <w:sz w:val="40"/>
          <w:szCs w:val="40"/>
        </w:rPr>
      </w:pPr>
    </w:p>
    <w:p w:rsidR="00CF5F0F" w:rsidRDefault="00CF5F0F">
      <w:pPr>
        <w:rPr>
          <w:rFonts w:ascii="Times New Roman" w:hAnsi="Times New Roman" w:cs="Times New Roman"/>
          <w:color w:val="000000" w:themeColor="text1"/>
          <w:sz w:val="40"/>
          <w:szCs w:val="40"/>
        </w:rPr>
      </w:pPr>
      <w:r>
        <w:rPr>
          <w:b/>
          <w:color w:val="000000" w:themeColor="text1"/>
          <w:sz w:val="40"/>
          <w:szCs w:val="40"/>
        </w:rPr>
        <w:br w:type="page"/>
      </w:r>
    </w:p>
    <w:p w:rsidR="00CF5F0F" w:rsidRPr="00A07030" w:rsidRDefault="00CF5F0F" w:rsidP="00CF5F0F">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lastRenderedPageBreak/>
        <w:t>Certificate</w:t>
      </w:r>
    </w:p>
    <w:p w:rsidR="00CF5F0F" w:rsidRDefault="00CF5F0F" w:rsidP="00CF5F0F">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CF5F0F" w:rsidRDefault="00CF5F0F" w:rsidP="00A07030">
      <w:pPr>
        <w:pStyle w:val="Style1"/>
        <w:shd w:val="clear" w:color="auto" w:fill="FFFFFF" w:themeFill="background1"/>
        <w:tabs>
          <w:tab w:val="right" w:pos="10466"/>
        </w:tabs>
        <w:spacing w:line="240" w:lineRule="auto"/>
        <w:rPr>
          <w:b w:val="0"/>
          <w:color w:val="000000" w:themeColor="text1"/>
          <w:sz w:val="40"/>
          <w:szCs w:val="40"/>
        </w:rPr>
      </w:pPr>
    </w:p>
    <w:p w:rsidR="00CF5F0F" w:rsidRDefault="00CF5F0F">
      <w:pPr>
        <w:rPr>
          <w:rFonts w:ascii="Times New Roman" w:hAnsi="Times New Roman" w:cs="Times New Roman"/>
          <w:color w:val="000000" w:themeColor="text1"/>
          <w:sz w:val="40"/>
          <w:szCs w:val="40"/>
        </w:rPr>
      </w:pPr>
      <w:r>
        <w:rPr>
          <w:b/>
          <w:color w:val="000000" w:themeColor="text1"/>
          <w:sz w:val="40"/>
          <w:szCs w:val="40"/>
        </w:rPr>
        <w:br w:type="page"/>
      </w:r>
    </w:p>
    <w:p w:rsidR="00CF5F0F" w:rsidRPr="00A07030" w:rsidRDefault="00CF5F0F" w:rsidP="00CF5F0F">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lastRenderedPageBreak/>
        <w:t>Certificate</w:t>
      </w:r>
    </w:p>
    <w:p w:rsidR="00CF5F0F" w:rsidRDefault="00CF5F0F" w:rsidP="00CF5F0F">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1702B2" w:rsidRDefault="001702B2" w:rsidP="00A07030">
      <w:pPr>
        <w:pStyle w:val="Style1"/>
        <w:shd w:val="clear" w:color="auto" w:fill="FFFFFF" w:themeFill="background1"/>
        <w:tabs>
          <w:tab w:val="right" w:pos="10466"/>
        </w:tabs>
        <w:spacing w:line="240" w:lineRule="auto"/>
        <w:rPr>
          <w:b w:val="0"/>
          <w:color w:val="000000" w:themeColor="text1"/>
          <w:sz w:val="40"/>
          <w:szCs w:val="40"/>
        </w:rPr>
      </w:pPr>
    </w:p>
    <w:p w:rsidR="001702B2" w:rsidRDefault="001702B2">
      <w:pPr>
        <w:rPr>
          <w:rFonts w:ascii="Times New Roman" w:hAnsi="Times New Roman" w:cs="Times New Roman"/>
          <w:color w:val="000000" w:themeColor="text1"/>
          <w:sz w:val="40"/>
          <w:szCs w:val="40"/>
        </w:rPr>
      </w:pPr>
      <w:r>
        <w:rPr>
          <w:b/>
          <w:color w:val="000000" w:themeColor="text1"/>
          <w:sz w:val="40"/>
          <w:szCs w:val="40"/>
        </w:rPr>
        <w:br w:type="page"/>
      </w:r>
    </w:p>
    <w:p w:rsidR="00C915DA" w:rsidRDefault="00C915DA" w:rsidP="005C593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080AC4" w:rsidRDefault="005C5935" w:rsidP="005C593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5C5935">
        <w:rPr>
          <w:rFonts w:ascii="Georgia" w:hAnsi="Georgia"/>
          <w:color w:val="1F4E79" w:themeColor="accent1" w:themeShade="80"/>
          <w:sz w:val="56"/>
          <w:szCs w:val="56"/>
        </w:rPr>
        <w:t>Acknowledgement</w:t>
      </w:r>
    </w:p>
    <w:p w:rsidR="00EA59EC" w:rsidRDefault="00EA59EC" w:rsidP="005C593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1A3644" w:rsidRDefault="001A3644" w:rsidP="00EA59EC">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364AC9" w:rsidRPr="004578BA" w:rsidRDefault="001A3644" w:rsidP="00A3156B">
      <w:pPr>
        <w:pStyle w:val="Style1"/>
        <w:shd w:val="clear" w:color="auto" w:fill="FFFFFF" w:themeFill="background1"/>
        <w:tabs>
          <w:tab w:val="right" w:pos="10466"/>
        </w:tabs>
        <w:spacing w:line="276" w:lineRule="auto"/>
        <w:rPr>
          <w:b w:val="0"/>
          <w:sz w:val="28"/>
          <w:szCs w:val="32"/>
        </w:rPr>
      </w:pPr>
      <w:r w:rsidRPr="004578BA">
        <w:rPr>
          <w:b w:val="0"/>
          <w:sz w:val="28"/>
          <w:szCs w:val="32"/>
        </w:rPr>
        <w:t xml:space="preserve">For making this project, we would like to thank our trainer </w:t>
      </w:r>
      <w:r w:rsidRPr="004578BA">
        <w:rPr>
          <w:sz w:val="28"/>
          <w:szCs w:val="32"/>
        </w:rPr>
        <w:t>Mr. Yogendra Singh</w:t>
      </w:r>
      <w:r w:rsidR="00A3156B" w:rsidRPr="004578BA">
        <w:rPr>
          <w:sz w:val="28"/>
          <w:szCs w:val="32"/>
        </w:rPr>
        <w:t xml:space="preserve">, </w:t>
      </w:r>
      <w:r w:rsidR="00A3156B" w:rsidRPr="004578BA">
        <w:rPr>
          <w:b w:val="0"/>
          <w:sz w:val="28"/>
          <w:szCs w:val="32"/>
        </w:rPr>
        <w:t>who always helped us time to time to understand our topic and the various related areas and guiding us throughout the training. We would also like to mention a word of thanks to all Training Assistants for giving us such attention and time and helping us throughout the training.</w:t>
      </w:r>
      <w:r w:rsidR="008237EE" w:rsidRPr="004578BA">
        <w:rPr>
          <w:b w:val="0"/>
          <w:sz w:val="28"/>
          <w:szCs w:val="32"/>
        </w:rPr>
        <w:t xml:space="preserve"> </w:t>
      </w:r>
    </w:p>
    <w:p w:rsidR="00364AC9" w:rsidRDefault="00364AC9">
      <w:pPr>
        <w:rPr>
          <w:rFonts w:ascii="Times New Roman" w:hAnsi="Times New Roman" w:cs="Times New Roman"/>
          <w:sz w:val="32"/>
          <w:szCs w:val="32"/>
        </w:rPr>
      </w:pPr>
      <w:r>
        <w:rPr>
          <w:b/>
          <w:sz w:val="32"/>
          <w:szCs w:val="32"/>
        </w:rPr>
        <w:br w:type="page"/>
      </w:r>
    </w:p>
    <w:p w:rsidR="00364AC9" w:rsidRDefault="00364AC9" w:rsidP="00364AC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364AC9" w:rsidRDefault="00364AC9" w:rsidP="00364AC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Abstract</w:t>
      </w:r>
    </w:p>
    <w:p w:rsidR="00FE019C" w:rsidRDefault="00FE019C" w:rsidP="00FE019C">
      <w:pPr>
        <w:spacing w:line="276" w:lineRule="auto"/>
        <w:ind w:right="588"/>
        <w:jc w:val="both"/>
        <w:rPr>
          <w:rFonts w:ascii="Georgia" w:hAnsi="Georgia" w:cs="Times New Roman"/>
          <w:b/>
          <w:color w:val="1F4E79" w:themeColor="accent1" w:themeShade="80"/>
          <w:sz w:val="56"/>
          <w:szCs w:val="56"/>
        </w:rPr>
      </w:pPr>
    </w:p>
    <w:p w:rsidR="00FE019C" w:rsidRPr="004A280E" w:rsidRDefault="00FE019C" w:rsidP="00CF6460">
      <w:pPr>
        <w:spacing w:line="276" w:lineRule="auto"/>
        <w:ind w:right="588"/>
        <w:jc w:val="both"/>
        <w:rPr>
          <w:rFonts w:ascii="Times New Roman" w:hAnsi="Times New Roman" w:cs="Times New Roman"/>
          <w:color w:val="303030"/>
          <w:sz w:val="28"/>
          <w:szCs w:val="32"/>
        </w:rPr>
      </w:pPr>
      <w:r w:rsidRPr="004A280E">
        <w:rPr>
          <w:rFonts w:ascii="Times New Roman" w:hAnsi="Times New Roman" w:cs="Times New Roman"/>
          <w:color w:val="303030"/>
          <w:sz w:val="28"/>
          <w:szCs w:val="32"/>
        </w:rPr>
        <w:t xml:space="preserve">Rapid growth of data comes </w:t>
      </w:r>
      <w:r w:rsidR="005E7E36" w:rsidRPr="004A280E">
        <w:rPr>
          <w:rFonts w:ascii="Times New Roman" w:hAnsi="Times New Roman" w:cs="Times New Roman"/>
          <w:color w:val="303030"/>
          <w:sz w:val="28"/>
          <w:szCs w:val="32"/>
        </w:rPr>
        <w:t xml:space="preserve">with a challenge of sorting and </w:t>
      </w:r>
      <w:r w:rsidR="00EC54E7" w:rsidRPr="004A280E">
        <w:rPr>
          <w:rFonts w:ascii="Times New Roman" w:hAnsi="Times New Roman" w:cs="Times New Roman"/>
          <w:color w:val="303030"/>
          <w:sz w:val="28"/>
          <w:szCs w:val="32"/>
        </w:rPr>
        <w:t>analysing</w:t>
      </w:r>
      <w:r w:rsidRPr="004A280E">
        <w:rPr>
          <w:rFonts w:ascii="Times New Roman" w:hAnsi="Times New Roman" w:cs="Times New Roman"/>
          <w:color w:val="303030"/>
          <w:sz w:val="28"/>
          <w:szCs w:val="32"/>
        </w:rPr>
        <w:t xml:space="preserve"> them, where raw data exists in graphical form, textual form or in images. Data science and machine learning finds its application in various fields like stock market, recommendation systems, image processing, aerial photography, military, weather forecasting etc.</w:t>
      </w:r>
    </w:p>
    <w:p w:rsidR="0075007A" w:rsidRPr="004A280E" w:rsidRDefault="00CF39AD" w:rsidP="00CF6460">
      <w:pPr>
        <w:pStyle w:val="Style1"/>
        <w:shd w:val="clear" w:color="auto" w:fill="FFFFFF" w:themeFill="background1"/>
        <w:tabs>
          <w:tab w:val="right" w:pos="10466"/>
        </w:tabs>
        <w:spacing w:before="240" w:line="276" w:lineRule="auto"/>
        <w:rPr>
          <w:b w:val="0"/>
          <w:sz w:val="28"/>
          <w:szCs w:val="32"/>
        </w:rPr>
      </w:pPr>
      <w:r w:rsidRPr="004A280E">
        <w:rPr>
          <w:b w:val="0"/>
          <w:sz w:val="28"/>
          <w:szCs w:val="32"/>
        </w:rPr>
        <w:t>This report is about our project on predicting “Walmart store weekly sales”</w:t>
      </w:r>
      <w:r w:rsidR="0075007A" w:rsidRPr="004A280E">
        <w:rPr>
          <w:b w:val="0"/>
          <w:sz w:val="28"/>
          <w:szCs w:val="32"/>
        </w:rPr>
        <w:t xml:space="preserve"> </w:t>
      </w:r>
      <w:r w:rsidR="00CF6460" w:rsidRPr="004A280E">
        <w:rPr>
          <w:b w:val="0"/>
          <w:sz w:val="28"/>
          <w:szCs w:val="32"/>
        </w:rPr>
        <w:t>w</w:t>
      </w:r>
      <w:r w:rsidR="0075007A" w:rsidRPr="004A280E">
        <w:rPr>
          <w:b w:val="0"/>
          <w:sz w:val="28"/>
          <w:szCs w:val="32"/>
        </w:rPr>
        <w:t xml:space="preserve">hich addresses about the data pre-processing and post processing which includes </w:t>
      </w:r>
      <w:r w:rsidR="00CF6460" w:rsidRPr="004A280E">
        <w:rPr>
          <w:b w:val="0"/>
          <w:sz w:val="28"/>
          <w:szCs w:val="32"/>
        </w:rPr>
        <w:t>plotting and prediction of weekly sales for each department of each store of Walmart</w:t>
      </w:r>
      <w:r w:rsidR="00E63C74" w:rsidRPr="004A280E">
        <w:rPr>
          <w:b w:val="0"/>
          <w:sz w:val="28"/>
          <w:szCs w:val="32"/>
        </w:rPr>
        <w:t xml:space="preserve"> and the ability of machine learning algorithms to deal with different set of data.</w:t>
      </w:r>
    </w:p>
    <w:p w:rsidR="00DC65DA" w:rsidRPr="004A280E" w:rsidRDefault="00B95FB0" w:rsidP="00CF6460">
      <w:pPr>
        <w:pStyle w:val="Style1"/>
        <w:shd w:val="clear" w:color="auto" w:fill="FFFFFF" w:themeFill="background1"/>
        <w:tabs>
          <w:tab w:val="right" w:pos="10466"/>
        </w:tabs>
        <w:spacing w:before="240" w:line="276" w:lineRule="auto"/>
        <w:rPr>
          <w:b w:val="0"/>
          <w:sz w:val="28"/>
          <w:szCs w:val="32"/>
        </w:rPr>
      </w:pPr>
      <w:r w:rsidRPr="004A280E">
        <w:rPr>
          <w:b w:val="0"/>
          <w:sz w:val="28"/>
          <w:szCs w:val="32"/>
        </w:rPr>
        <w:t xml:space="preserve">In this project, we have tackled a regression problem </w:t>
      </w:r>
      <w:r w:rsidR="003F268A" w:rsidRPr="004A280E">
        <w:rPr>
          <w:b w:val="0"/>
          <w:sz w:val="28"/>
          <w:szCs w:val="32"/>
        </w:rPr>
        <w:t xml:space="preserve">of predicting the weekly sales of </w:t>
      </w:r>
      <w:r w:rsidR="00065CB8" w:rsidRPr="004A280E">
        <w:rPr>
          <w:b w:val="0"/>
          <w:sz w:val="28"/>
          <w:szCs w:val="32"/>
        </w:rPr>
        <w:t>each department in each store of Walmart by accessing several type of data like Unemployment ratio, markdowns, CPI, store size, store type etc.</w:t>
      </w:r>
      <w:r w:rsidR="00B3643F" w:rsidRPr="004A280E">
        <w:rPr>
          <w:b w:val="0"/>
          <w:sz w:val="28"/>
          <w:szCs w:val="32"/>
        </w:rPr>
        <w:t xml:space="preserve"> We have </w:t>
      </w:r>
      <w:r w:rsidR="006D00CE" w:rsidRPr="004A280E">
        <w:rPr>
          <w:b w:val="0"/>
          <w:sz w:val="28"/>
          <w:szCs w:val="32"/>
        </w:rPr>
        <w:t>tested and used Linear Regression, Decision Tree and Random Forest to determine the results. Also, we have used some other l</w:t>
      </w:r>
      <w:r w:rsidR="00DC65DA" w:rsidRPr="004A280E">
        <w:rPr>
          <w:b w:val="0"/>
          <w:sz w:val="28"/>
          <w:szCs w:val="32"/>
        </w:rPr>
        <w:t>ibraries for data visualization and manipulation.</w:t>
      </w:r>
    </w:p>
    <w:p w:rsidR="00DC65DA" w:rsidRDefault="00DC65DA" w:rsidP="00CF6460">
      <w:pPr>
        <w:pStyle w:val="Style1"/>
        <w:shd w:val="clear" w:color="auto" w:fill="FFFFFF" w:themeFill="background1"/>
        <w:tabs>
          <w:tab w:val="right" w:pos="10466"/>
        </w:tabs>
        <w:spacing w:before="240" w:line="276" w:lineRule="auto"/>
        <w:rPr>
          <w:b w:val="0"/>
          <w:sz w:val="32"/>
          <w:szCs w:val="32"/>
        </w:rPr>
      </w:pPr>
    </w:p>
    <w:p w:rsidR="006D00CE" w:rsidRDefault="006D00CE" w:rsidP="00CF6460">
      <w:pPr>
        <w:pStyle w:val="Style1"/>
        <w:shd w:val="clear" w:color="auto" w:fill="FFFFFF" w:themeFill="background1"/>
        <w:tabs>
          <w:tab w:val="right" w:pos="10466"/>
        </w:tabs>
        <w:spacing w:before="240" w:line="276" w:lineRule="auto"/>
        <w:rPr>
          <w:b w:val="0"/>
          <w:sz w:val="32"/>
          <w:szCs w:val="32"/>
        </w:rPr>
      </w:pPr>
    </w:p>
    <w:p w:rsidR="00E63C74" w:rsidRPr="00CF39AD" w:rsidRDefault="00E63C74" w:rsidP="00CF6460">
      <w:pPr>
        <w:pStyle w:val="Style1"/>
        <w:shd w:val="clear" w:color="auto" w:fill="FFFFFF" w:themeFill="background1"/>
        <w:tabs>
          <w:tab w:val="right" w:pos="10466"/>
        </w:tabs>
        <w:spacing w:before="240" w:line="276" w:lineRule="auto"/>
        <w:rPr>
          <w:b w:val="0"/>
          <w:sz w:val="32"/>
          <w:szCs w:val="32"/>
        </w:rPr>
      </w:pPr>
    </w:p>
    <w:p w:rsidR="0075007A" w:rsidRPr="0075007A" w:rsidRDefault="0075007A" w:rsidP="00C915DA">
      <w:pPr>
        <w:pStyle w:val="Style1"/>
        <w:shd w:val="clear" w:color="auto" w:fill="FFFFFF" w:themeFill="background1"/>
        <w:tabs>
          <w:tab w:val="right" w:pos="10466"/>
        </w:tabs>
        <w:spacing w:line="240" w:lineRule="auto"/>
        <w:rPr>
          <w:b w:val="0"/>
          <w:sz w:val="32"/>
          <w:szCs w:val="32"/>
        </w:rPr>
      </w:pPr>
    </w:p>
    <w:p w:rsidR="00C915DA" w:rsidRPr="005C5935" w:rsidRDefault="00C915DA" w:rsidP="00C915DA">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A07030" w:rsidRPr="00A07030" w:rsidRDefault="00A07030" w:rsidP="00A07030">
      <w:pPr>
        <w:pStyle w:val="Style1"/>
        <w:shd w:val="clear" w:color="auto" w:fill="FFFFFF" w:themeFill="background1"/>
        <w:tabs>
          <w:tab w:val="right" w:pos="10466"/>
        </w:tabs>
        <w:spacing w:line="240" w:lineRule="auto"/>
        <w:rPr>
          <w:b w:val="0"/>
          <w:color w:val="000000" w:themeColor="text1"/>
          <w:sz w:val="40"/>
          <w:szCs w:val="40"/>
        </w:rPr>
      </w:pPr>
    </w:p>
    <w:p w:rsidR="0022790A" w:rsidRDefault="0022790A" w:rsidP="00A07030">
      <w:pPr>
        <w:pStyle w:val="Style1"/>
        <w:shd w:val="clear" w:color="auto" w:fill="FFFFFF" w:themeFill="background1"/>
        <w:tabs>
          <w:tab w:val="right" w:pos="10466"/>
        </w:tabs>
        <w:spacing w:line="240" w:lineRule="auto"/>
        <w:rPr>
          <w:b w:val="0"/>
          <w:color w:val="000000" w:themeColor="text1"/>
          <w:sz w:val="40"/>
          <w:szCs w:val="40"/>
        </w:rPr>
      </w:pPr>
    </w:p>
    <w:p w:rsidR="0022790A" w:rsidRPr="004436A4" w:rsidRDefault="0022790A" w:rsidP="004436A4">
      <w:pPr>
        <w:jc w:val="center"/>
        <w:rPr>
          <w:b/>
          <w:color w:val="000000" w:themeColor="text1"/>
          <w:sz w:val="40"/>
          <w:szCs w:val="40"/>
        </w:rPr>
      </w:pPr>
      <w:r>
        <w:rPr>
          <w:b/>
          <w:color w:val="000000" w:themeColor="text1"/>
          <w:sz w:val="40"/>
          <w:szCs w:val="40"/>
        </w:rPr>
        <w:br w:type="page"/>
      </w:r>
      <w:r w:rsidRPr="007B37A1">
        <w:rPr>
          <w:rFonts w:ascii="Georgia" w:hAnsi="Georgia"/>
          <w:b/>
          <w:color w:val="1F4E79" w:themeColor="accent1" w:themeShade="80"/>
          <w:sz w:val="56"/>
          <w:szCs w:val="56"/>
        </w:rPr>
        <w:lastRenderedPageBreak/>
        <w:t>Introduction</w:t>
      </w:r>
    </w:p>
    <w:p w:rsidR="004436A4" w:rsidRPr="004436A4" w:rsidRDefault="004436A4" w:rsidP="004436A4">
      <w:pPr>
        <w:jc w:val="center"/>
        <w:rPr>
          <w:b/>
          <w:color w:val="000000" w:themeColor="text1"/>
          <w:sz w:val="40"/>
          <w:szCs w:val="40"/>
        </w:rPr>
      </w:pPr>
    </w:p>
    <w:p w:rsidR="002810FA" w:rsidRPr="004049E1" w:rsidRDefault="0074098D" w:rsidP="0022790A">
      <w:pPr>
        <w:pStyle w:val="Style1"/>
        <w:shd w:val="clear" w:color="auto" w:fill="FFFFFF" w:themeFill="background1"/>
        <w:tabs>
          <w:tab w:val="right" w:pos="10466"/>
        </w:tabs>
        <w:spacing w:line="240" w:lineRule="auto"/>
        <w:rPr>
          <w:b w:val="0"/>
          <w:sz w:val="28"/>
          <w:szCs w:val="32"/>
        </w:rPr>
      </w:pPr>
      <w:r w:rsidRPr="004049E1">
        <w:rPr>
          <w:b w:val="0"/>
          <w:sz w:val="28"/>
          <w:szCs w:val="32"/>
        </w:rPr>
        <w:t xml:space="preserve">Walmart is the world’s largest company by revenue, according to the Fortune Global 500, as well as the biggest private employer in the world with 2.2 million employees. Walmart is a family owned business, as the company is controlled by the Walton family. </w:t>
      </w:r>
    </w:p>
    <w:p w:rsidR="000D79A8" w:rsidRPr="004049E1" w:rsidRDefault="0074098D" w:rsidP="0022790A">
      <w:pPr>
        <w:pStyle w:val="Style1"/>
        <w:shd w:val="clear" w:color="auto" w:fill="FFFFFF" w:themeFill="background1"/>
        <w:tabs>
          <w:tab w:val="right" w:pos="10466"/>
        </w:tabs>
        <w:spacing w:line="240" w:lineRule="auto"/>
        <w:rPr>
          <w:b w:val="0"/>
          <w:sz w:val="28"/>
          <w:szCs w:val="32"/>
        </w:rPr>
      </w:pPr>
      <w:r w:rsidRPr="004049E1">
        <w:rPr>
          <w:b w:val="0"/>
          <w:sz w:val="28"/>
          <w:szCs w:val="32"/>
        </w:rPr>
        <w:t xml:space="preserve">Walmart Stores, Inc. is an American multinational retail corporation that operates a chain of discount department stores and warehouse stores. It has over 11,000 stores in 28 countries, under a total of 65 banners. The company operates under the </w:t>
      </w:r>
      <w:r w:rsidR="005A49B0" w:rsidRPr="004049E1">
        <w:rPr>
          <w:b w:val="0"/>
          <w:sz w:val="28"/>
          <w:szCs w:val="32"/>
        </w:rPr>
        <w:t>Walmart name in the United States and Canada. It has wholly owned operations in Argentina, Brazil and Canada. It also owns and operates the Sam’</w:t>
      </w:r>
      <w:r w:rsidR="00C6111D" w:rsidRPr="004049E1">
        <w:rPr>
          <w:b w:val="0"/>
          <w:sz w:val="28"/>
          <w:szCs w:val="32"/>
        </w:rPr>
        <w:t>s Club retail warehouses.</w:t>
      </w:r>
    </w:p>
    <w:p w:rsidR="00FE019C" w:rsidRPr="004049E1" w:rsidRDefault="00C6111D" w:rsidP="0022790A">
      <w:pPr>
        <w:pStyle w:val="Style1"/>
        <w:shd w:val="clear" w:color="auto" w:fill="FFFFFF" w:themeFill="background1"/>
        <w:tabs>
          <w:tab w:val="right" w:pos="10466"/>
        </w:tabs>
        <w:spacing w:line="240" w:lineRule="auto"/>
        <w:rPr>
          <w:b w:val="0"/>
          <w:sz w:val="28"/>
          <w:szCs w:val="32"/>
        </w:rPr>
      </w:pPr>
      <w:r w:rsidRPr="004049E1">
        <w:rPr>
          <w:b w:val="0"/>
          <w:sz w:val="28"/>
          <w:szCs w:val="32"/>
        </w:rPr>
        <w:t>With historical sales data for 45 stores located in different regions. Each store contains many departments and the aim is to project the sales for each department in each store. To add to the challenge, selected holiday markdown events are included in the dataset. These markdowns are known to affect sales.</w:t>
      </w:r>
      <w:r w:rsidR="005A49B0" w:rsidRPr="004049E1">
        <w:rPr>
          <w:b w:val="0"/>
          <w:sz w:val="28"/>
          <w:szCs w:val="32"/>
        </w:rPr>
        <w:t xml:space="preserve"> </w:t>
      </w:r>
    </w:p>
    <w:p w:rsidR="004B7897" w:rsidRDefault="004B7897" w:rsidP="0022790A">
      <w:pPr>
        <w:pStyle w:val="Style1"/>
        <w:shd w:val="clear" w:color="auto" w:fill="FFFFFF" w:themeFill="background1"/>
        <w:tabs>
          <w:tab w:val="right" w:pos="10466"/>
        </w:tabs>
        <w:spacing w:line="240" w:lineRule="auto"/>
        <w:rPr>
          <w:b w:val="0"/>
          <w:sz w:val="32"/>
          <w:szCs w:val="32"/>
        </w:rPr>
      </w:pPr>
    </w:p>
    <w:p w:rsidR="004B7897" w:rsidRDefault="004B7897">
      <w:pPr>
        <w:rPr>
          <w:rFonts w:ascii="Times New Roman" w:hAnsi="Times New Roman" w:cs="Times New Roman"/>
          <w:sz w:val="32"/>
          <w:szCs w:val="32"/>
        </w:rPr>
      </w:pPr>
      <w:r>
        <w:rPr>
          <w:b/>
          <w:sz w:val="32"/>
          <w:szCs w:val="32"/>
        </w:rPr>
        <w:br w:type="page"/>
      </w:r>
    </w:p>
    <w:p w:rsidR="004B7897" w:rsidRDefault="004B7897" w:rsidP="004B7897">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30723E" w:rsidRDefault="004B7897" w:rsidP="00765968">
      <w:pPr>
        <w:pStyle w:val="Style1"/>
        <w:shd w:val="clear" w:color="auto" w:fill="FFFFFF" w:themeFill="background1"/>
        <w:tabs>
          <w:tab w:val="right" w:pos="10466"/>
        </w:tabs>
        <w:spacing w:line="240" w:lineRule="auto"/>
        <w:jc w:val="center"/>
        <w:rPr>
          <w:rFonts w:ascii="Georgia" w:hAnsi="Georgia"/>
          <w:color w:val="1F4E79" w:themeColor="accent1" w:themeShade="80"/>
          <w:sz w:val="40"/>
          <w:szCs w:val="40"/>
        </w:rPr>
      </w:pPr>
      <w:r>
        <w:rPr>
          <w:rFonts w:ascii="Georgia" w:hAnsi="Georgia"/>
          <w:color w:val="1F4E79" w:themeColor="accent1" w:themeShade="80"/>
          <w:sz w:val="56"/>
          <w:szCs w:val="56"/>
        </w:rPr>
        <w:t>Theory</w:t>
      </w:r>
    </w:p>
    <w:p w:rsidR="00765968" w:rsidRPr="00765968" w:rsidRDefault="00765968" w:rsidP="00765968">
      <w:pPr>
        <w:pStyle w:val="Style1"/>
        <w:shd w:val="clear" w:color="auto" w:fill="FFFFFF" w:themeFill="background1"/>
        <w:tabs>
          <w:tab w:val="right" w:pos="10466"/>
        </w:tabs>
        <w:spacing w:line="240" w:lineRule="auto"/>
        <w:jc w:val="center"/>
        <w:rPr>
          <w:rFonts w:ascii="Georgia" w:hAnsi="Georgia"/>
          <w:color w:val="1F4E79" w:themeColor="accent1" w:themeShade="80"/>
          <w:sz w:val="40"/>
          <w:szCs w:val="40"/>
        </w:rPr>
      </w:pPr>
    </w:p>
    <w:p w:rsidR="004B7897" w:rsidRPr="00AB6E5B" w:rsidRDefault="004B7897" w:rsidP="00DF6599">
      <w:pPr>
        <w:pStyle w:val="BodyText"/>
        <w:spacing w:before="335" w:line="276" w:lineRule="auto"/>
        <w:ind w:right="585"/>
        <w:jc w:val="both"/>
        <w:rPr>
          <w:sz w:val="28"/>
        </w:rPr>
      </w:pPr>
      <w:r w:rsidRPr="00AB6E5B">
        <w:rPr>
          <w:color w:val="303030"/>
          <w:sz w:val="28"/>
        </w:rPr>
        <w:t>Data science is a "concept to unify statistics, data analysis and their related methods" in order to "understand and analyze actual phenomena" with data</w:t>
      </w:r>
      <w:proofErr w:type="gramStart"/>
      <w:r w:rsidRPr="00AB6E5B">
        <w:rPr>
          <w:color w:val="303030"/>
          <w:sz w:val="28"/>
        </w:rPr>
        <w:t>.[</w:t>
      </w:r>
      <w:proofErr w:type="gramEnd"/>
      <w:r w:rsidRPr="00AB6E5B">
        <w:rPr>
          <w:color w:val="303030"/>
          <w:sz w:val="28"/>
        </w:rPr>
        <w:t>3] It employs techniques and theories drawn from many fields within the broad areas of mathematics, statistics, information science, and computer science, in particular from the subdomains of machine learning, classification, cluster analysis, data mining, databases, and visualization.</w:t>
      </w:r>
    </w:p>
    <w:p w:rsidR="004B7897" w:rsidRPr="00AB6E5B" w:rsidRDefault="004B7897" w:rsidP="004B7897">
      <w:pPr>
        <w:pStyle w:val="BodyText"/>
      </w:pPr>
    </w:p>
    <w:p w:rsidR="004B7897" w:rsidRPr="00AB6E5B" w:rsidRDefault="004B7897" w:rsidP="00FB1477">
      <w:pPr>
        <w:pStyle w:val="BodyText"/>
        <w:spacing w:before="210" w:line="276" w:lineRule="auto"/>
        <w:rPr>
          <w:b/>
          <w:sz w:val="28"/>
        </w:rPr>
      </w:pPr>
      <w:r w:rsidRPr="00AB6E5B">
        <w:rPr>
          <w:b/>
          <w:color w:val="303030"/>
          <w:sz w:val="28"/>
          <w:u w:val="single" w:color="303030"/>
        </w:rPr>
        <w:t>Data science – discovery of data insight</w:t>
      </w:r>
    </w:p>
    <w:p w:rsidR="00BA2BA9" w:rsidRPr="00AB6E5B" w:rsidRDefault="004B7897" w:rsidP="00BA2BA9">
      <w:pPr>
        <w:pStyle w:val="Style1"/>
        <w:shd w:val="clear" w:color="auto" w:fill="FFFFFF" w:themeFill="background1"/>
        <w:tabs>
          <w:tab w:val="right" w:pos="10466"/>
        </w:tabs>
        <w:spacing w:line="276" w:lineRule="auto"/>
        <w:rPr>
          <w:b w:val="0"/>
          <w:color w:val="303030"/>
          <w:sz w:val="28"/>
        </w:rPr>
      </w:pPr>
      <w:r w:rsidRPr="00AB6E5B">
        <w:rPr>
          <w:b w:val="0"/>
          <w:color w:val="303030"/>
          <w:sz w:val="28"/>
        </w:rPr>
        <w:t xml:space="preserve">This aspect of data science is all about uncovering findings from data. Diving in at a granular level to mine and understand complex </w:t>
      </w:r>
      <w:r w:rsidR="00290450" w:rsidRPr="00AB6E5B">
        <w:rPr>
          <w:b w:val="0"/>
          <w:color w:val="303030"/>
          <w:sz w:val="28"/>
        </w:rPr>
        <w:t>behaviours</w:t>
      </w:r>
      <w:r w:rsidRPr="00AB6E5B">
        <w:rPr>
          <w:b w:val="0"/>
          <w:color w:val="303030"/>
          <w:sz w:val="28"/>
        </w:rPr>
        <w:t>, trends, and inferences. It's about surfacing hidden insight that can help enable companies to make smarter business decisions.</w:t>
      </w:r>
    </w:p>
    <w:p w:rsidR="007C724E" w:rsidRPr="00AB6E5B" w:rsidRDefault="007C724E" w:rsidP="00BA2BA9">
      <w:pPr>
        <w:pStyle w:val="Style1"/>
        <w:shd w:val="clear" w:color="auto" w:fill="FFFFFF" w:themeFill="background1"/>
        <w:tabs>
          <w:tab w:val="right" w:pos="10466"/>
        </w:tabs>
        <w:spacing w:line="276" w:lineRule="auto"/>
        <w:rPr>
          <w:b w:val="0"/>
          <w:color w:val="303030"/>
          <w:sz w:val="28"/>
        </w:rPr>
      </w:pPr>
      <w:r w:rsidRPr="00AB6E5B">
        <w:rPr>
          <w:color w:val="303030"/>
          <w:sz w:val="28"/>
          <w:u w:val="single"/>
        </w:rPr>
        <w:t>For example:</w:t>
      </w:r>
    </w:p>
    <w:p w:rsidR="003D416D" w:rsidRPr="00AB6E5B" w:rsidRDefault="007C724E" w:rsidP="00BA2BA9">
      <w:pPr>
        <w:pStyle w:val="BodyText"/>
        <w:spacing w:before="180" w:line="276" w:lineRule="auto"/>
        <w:ind w:right="536"/>
        <w:jc w:val="both"/>
        <w:rPr>
          <w:color w:val="303030"/>
          <w:sz w:val="28"/>
        </w:rPr>
      </w:pPr>
      <w:r w:rsidRPr="00AB6E5B">
        <w:rPr>
          <w:color w:val="303030"/>
          <w:sz w:val="28"/>
        </w:rPr>
        <w:t>Netflix data mines movie-viewing patterns to understand what drives user interest, and uses that to make decisions on which Netflix original series to produce</w:t>
      </w:r>
      <w:r w:rsidR="003D416D" w:rsidRPr="00AB6E5B">
        <w:rPr>
          <w:color w:val="303030"/>
          <w:sz w:val="28"/>
        </w:rPr>
        <w:t>.</w:t>
      </w:r>
    </w:p>
    <w:p w:rsidR="003D416D" w:rsidRPr="00AB6E5B" w:rsidRDefault="003D416D" w:rsidP="00BA2BA9">
      <w:pPr>
        <w:pStyle w:val="BodyText"/>
        <w:spacing w:before="1" w:line="276" w:lineRule="auto"/>
        <w:rPr>
          <w:b/>
          <w:sz w:val="28"/>
          <w:szCs w:val="32"/>
        </w:rPr>
      </w:pPr>
      <w:r w:rsidRPr="00AB6E5B">
        <w:rPr>
          <w:b/>
          <w:color w:val="303030"/>
          <w:sz w:val="28"/>
          <w:szCs w:val="32"/>
          <w:u w:val="single" w:color="303030"/>
        </w:rPr>
        <w:t>Data science – development of data product</w:t>
      </w:r>
    </w:p>
    <w:p w:rsidR="003D416D" w:rsidRPr="00AB6E5B" w:rsidRDefault="003D416D" w:rsidP="008C4373">
      <w:pPr>
        <w:pStyle w:val="BodyText"/>
        <w:spacing w:before="24" w:line="276" w:lineRule="auto"/>
        <w:ind w:right="541"/>
        <w:jc w:val="both"/>
        <w:rPr>
          <w:sz w:val="28"/>
          <w:szCs w:val="32"/>
        </w:rPr>
      </w:pPr>
      <w:r w:rsidRPr="00AB6E5B">
        <w:rPr>
          <w:color w:val="303030"/>
          <w:sz w:val="28"/>
          <w:szCs w:val="32"/>
        </w:rPr>
        <w:t>A "data product" is a technical asset that: (1) utilizes data as input, and (2) processes that data to return algorithmically generated results. The classic example of a data product is a recommendation engine, which ingests user data, and makes personalized recommendations based on that data.</w:t>
      </w:r>
    </w:p>
    <w:p w:rsidR="003D416D" w:rsidRPr="00AB6E5B" w:rsidRDefault="003D416D" w:rsidP="008C4373">
      <w:pPr>
        <w:pStyle w:val="BodyText"/>
        <w:spacing w:before="180" w:line="276" w:lineRule="auto"/>
        <w:rPr>
          <w:b/>
          <w:sz w:val="28"/>
          <w:szCs w:val="32"/>
          <w:u w:val="single"/>
        </w:rPr>
      </w:pPr>
      <w:r w:rsidRPr="00AB6E5B">
        <w:rPr>
          <w:b/>
          <w:color w:val="303030"/>
          <w:sz w:val="28"/>
          <w:szCs w:val="32"/>
          <w:u w:val="single"/>
        </w:rPr>
        <w:t>For example:</w:t>
      </w:r>
    </w:p>
    <w:p w:rsidR="00DF35BC" w:rsidRPr="00AB6E5B" w:rsidRDefault="003D416D" w:rsidP="008C4373">
      <w:pPr>
        <w:pStyle w:val="BodyText"/>
        <w:spacing w:line="276" w:lineRule="auto"/>
        <w:rPr>
          <w:color w:val="303030"/>
          <w:sz w:val="28"/>
          <w:szCs w:val="32"/>
        </w:rPr>
      </w:pPr>
      <w:r w:rsidRPr="00AB6E5B">
        <w:rPr>
          <w:color w:val="303030"/>
          <w:sz w:val="28"/>
          <w:szCs w:val="32"/>
        </w:rPr>
        <w:t xml:space="preserve">Amazon's recommendation engines suggest items for you to buy, determined by their algorithms. Netflix recommends movies to you. </w:t>
      </w:r>
      <w:proofErr w:type="spellStart"/>
      <w:r w:rsidRPr="00AB6E5B">
        <w:rPr>
          <w:color w:val="303030"/>
          <w:sz w:val="28"/>
          <w:szCs w:val="32"/>
        </w:rPr>
        <w:t>Spotify</w:t>
      </w:r>
      <w:proofErr w:type="spellEnd"/>
      <w:r w:rsidRPr="00AB6E5B">
        <w:rPr>
          <w:color w:val="303030"/>
          <w:sz w:val="28"/>
          <w:szCs w:val="32"/>
        </w:rPr>
        <w:t xml:space="preserve"> recommends music to you.</w:t>
      </w:r>
    </w:p>
    <w:p w:rsidR="003D416D" w:rsidRPr="00AB6E5B" w:rsidRDefault="003D416D" w:rsidP="008C4373">
      <w:pPr>
        <w:pStyle w:val="BodyText"/>
        <w:spacing w:line="276" w:lineRule="auto"/>
        <w:ind w:right="583"/>
        <w:jc w:val="both"/>
        <w:rPr>
          <w:sz w:val="28"/>
          <w:szCs w:val="32"/>
        </w:rPr>
      </w:pPr>
      <w:r w:rsidRPr="00AB6E5B">
        <w:rPr>
          <w:color w:val="303030"/>
          <w:sz w:val="28"/>
          <w:szCs w:val="32"/>
        </w:rPr>
        <w:t>Machine learning and statistics are part of data science. The word learning in machine learning means that the algorithms depend on some data, used as a training set, to fine-tune some model or algorithm parameters. This encompasses many techniques such as regression, naive Bayes or supervised clustering.</w:t>
      </w:r>
    </w:p>
    <w:p w:rsidR="003D416D" w:rsidRPr="00AB6E5B" w:rsidRDefault="003D416D" w:rsidP="008C4373">
      <w:pPr>
        <w:spacing w:line="276" w:lineRule="auto"/>
        <w:jc w:val="both"/>
        <w:rPr>
          <w:sz w:val="28"/>
          <w:szCs w:val="32"/>
        </w:rPr>
      </w:pPr>
    </w:p>
    <w:p w:rsidR="00A25EAB" w:rsidRPr="00AB6E5B" w:rsidRDefault="00A25EAB" w:rsidP="00A25EAB">
      <w:pPr>
        <w:spacing w:line="276" w:lineRule="auto"/>
        <w:jc w:val="center"/>
        <w:rPr>
          <w:sz w:val="28"/>
          <w:szCs w:val="32"/>
        </w:rPr>
      </w:pPr>
      <w:r w:rsidRPr="00AB6E5B">
        <w:rPr>
          <w:noProof/>
          <w:sz w:val="18"/>
          <w:lang w:eastAsia="en-IN"/>
        </w:rPr>
        <w:lastRenderedPageBreak/>
        <w:drawing>
          <wp:inline distT="0" distB="0" distL="0" distR="0" wp14:anchorId="60915933" wp14:editId="4317DAC9">
            <wp:extent cx="2990850" cy="2535700"/>
            <wp:effectExtent l="0" t="0" r="0" b="0"/>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0" cstate="print"/>
                    <a:stretch>
                      <a:fillRect/>
                    </a:stretch>
                  </pic:blipFill>
                  <pic:spPr>
                    <a:xfrm>
                      <a:off x="0" y="0"/>
                      <a:ext cx="3008568" cy="2550722"/>
                    </a:xfrm>
                    <a:prstGeom prst="rect">
                      <a:avLst/>
                    </a:prstGeom>
                  </pic:spPr>
                </pic:pic>
              </a:graphicData>
            </a:graphic>
          </wp:inline>
        </w:drawing>
      </w:r>
    </w:p>
    <w:p w:rsidR="00A25EAB" w:rsidRPr="00AB6E5B" w:rsidRDefault="00A25EAB" w:rsidP="00A25EAB">
      <w:pPr>
        <w:spacing w:line="276" w:lineRule="auto"/>
        <w:jc w:val="center"/>
        <w:rPr>
          <w:rFonts w:ascii="Georgia" w:hAnsi="Georgia"/>
          <w:b/>
          <w:color w:val="303030"/>
          <w:sz w:val="24"/>
        </w:rPr>
      </w:pPr>
      <w:r w:rsidRPr="00AB6E5B">
        <w:rPr>
          <w:rFonts w:ascii="Georgia" w:hAnsi="Georgia"/>
          <w:b/>
          <w:color w:val="303030"/>
          <w:sz w:val="24"/>
        </w:rPr>
        <w:t>Fig. 1 Data Science</w:t>
      </w:r>
    </w:p>
    <w:p w:rsidR="0013459C" w:rsidRPr="00AB6E5B" w:rsidRDefault="0013459C" w:rsidP="00522AA6">
      <w:pPr>
        <w:pStyle w:val="BodyText"/>
        <w:spacing w:line="276" w:lineRule="auto"/>
        <w:ind w:right="535"/>
        <w:jc w:val="both"/>
        <w:rPr>
          <w:sz w:val="28"/>
        </w:rPr>
      </w:pPr>
      <w:r w:rsidRPr="00AB6E5B">
        <w:rPr>
          <w:color w:val="303030"/>
          <w:sz w:val="28"/>
        </w:rPr>
        <w:t>Supervised and unsupervised learning describe two ways in which machines algorithms can be set loose on a data set and expected to</w:t>
      </w:r>
      <w:r w:rsidRPr="00AB6E5B">
        <w:rPr>
          <w:color w:val="303030"/>
          <w:sz w:val="28"/>
        </w:rPr>
        <w:t xml:space="preserve"> learn something useful from it.</w:t>
      </w:r>
    </w:p>
    <w:p w:rsidR="0013459C" w:rsidRPr="00AB6E5B" w:rsidRDefault="0013459C" w:rsidP="00522AA6">
      <w:pPr>
        <w:pStyle w:val="Heading5"/>
        <w:spacing w:before="163"/>
        <w:ind w:left="0"/>
        <w:rPr>
          <w:sz w:val="28"/>
          <w:szCs w:val="32"/>
        </w:rPr>
      </w:pPr>
      <w:r w:rsidRPr="00AB6E5B">
        <w:rPr>
          <w:color w:val="303030"/>
          <w:sz w:val="28"/>
          <w:szCs w:val="32"/>
        </w:rPr>
        <w:t>Supervised:</w:t>
      </w:r>
    </w:p>
    <w:p w:rsidR="0013459C" w:rsidRPr="00AB6E5B" w:rsidRDefault="0013459C" w:rsidP="00522AA6">
      <w:pPr>
        <w:pStyle w:val="BodyText"/>
        <w:ind w:right="535"/>
        <w:jc w:val="both"/>
        <w:rPr>
          <w:sz w:val="28"/>
          <w:szCs w:val="32"/>
        </w:rPr>
      </w:pPr>
      <w:r w:rsidRPr="00AB6E5B">
        <w:rPr>
          <w:color w:val="303030"/>
          <w:sz w:val="28"/>
          <w:szCs w:val="32"/>
        </w:rPr>
        <w:t xml:space="preserve">If we are training our machine-learning task for every input with corresponding target, it is called </w:t>
      </w:r>
      <w:hyperlink r:id="rId11">
        <w:r w:rsidRPr="00AB6E5B">
          <w:rPr>
            <w:color w:val="303030"/>
            <w:sz w:val="28"/>
            <w:szCs w:val="32"/>
          </w:rPr>
          <w:t>supervised</w:t>
        </w:r>
      </w:hyperlink>
      <w:r w:rsidRPr="00AB6E5B">
        <w:rPr>
          <w:color w:val="303030"/>
          <w:sz w:val="28"/>
          <w:szCs w:val="32"/>
        </w:rPr>
        <w:t xml:space="preserve"> </w:t>
      </w:r>
      <w:hyperlink r:id="rId12">
        <w:r w:rsidRPr="00AB6E5B">
          <w:rPr>
            <w:color w:val="303030"/>
            <w:sz w:val="28"/>
            <w:szCs w:val="32"/>
          </w:rPr>
          <w:t xml:space="preserve">learning, </w:t>
        </w:r>
      </w:hyperlink>
      <w:r w:rsidRPr="00AB6E5B">
        <w:rPr>
          <w:color w:val="303030"/>
          <w:sz w:val="28"/>
          <w:szCs w:val="32"/>
        </w:rPr>
        <w:t xml:space="preserve">which will be able to provide target for any new input after sufficient training. Our learning algorithm seeks a function from inputs to the respective targets. If the targets are expressed in some classes, it is called </w:t>
      </w:r>
      <w:r w:rsidRPr="00AB6E5B">
        <w:rPr>
          <w:i/>
          <w:color w:val="303030"/>
          <w:sz w:val="28"/>
          <w:szCs w:val="32"/>
          <w:u w:val="single" w:color="303030"/>
        </w:rPr>
        <w:t>classification</w:t>
      </w:r>
      <w:r w:rsidRPr="00AB6E5B">
        <w:rPr>
          <w:i/>
          <w:color w:val="303030"/>
          <w:sz w:val="28"/>
          <w:szCs w:val="32"/>
        </w:rPr>
        <w:t xml:space="preserve"> </w:t>
      </w:r>
      <w:r w:rsidRPr="00AB6E5B">
        <w:rPr>
          <w:color w:val="303030"/>
          <w:sz w:val="28"/>
          <w:szCs w:val="32"/>
        </w:rPr>
        <w:t xml:space="preserve">problem. Alternatively, if the target space is continuous, it is called </w:t>
      </w:r>
      <w:r w:rsidRPr="00AB6E5B">
        <w:rPr>
          <w:i/>
          <w:color w:val="303030"/>
          <w:sz w:val="28"/>
          <w:szCs w:val="32"/>
          <w:u w:val="single" w:color="303030"/>
        </w:rPr>
        <w:t>regression</w:t>
      </w:r>
      <w:r w:rsidRPr="00AB6E5B">
        <w:rPr>
          <w:i/>
          <w:color w:val="303030"/>
          <w:sz w:val="28"/>
          <w:szCs w:val="32"/>
        </w:rPr>
        <w:t xml:space="preserve"> </w:t>
      </w:r>
      <w:r w:rsidRPr="00AB6E5B">
        <w:rPr>
          <w:color w:val="303030"/>
          <w:sz w:val="28"/>
          <w:szCs w:val="32"/>
        </w:rPr>
        <w:t>problem.</w:t>
      </w:r>
    </w:p>
    <w:p w:rsidR="0013459C" w:rsidRPr="00AB6E5B" w:rsidRDefault="0013459C" w:rsidP="0013459C">
      <w:pPr>
        <w:pStyle w:val="BodyText"/>
        <w:spacing w:before="2"/>
        <w:rPr>
          <w:sz w:val="14"/>
        </w:rPr>
      </w:pPr>
    </w:p>
    <w:p w:rsidR="0013459C" w:rsidRPr="00AB6E5B" w:rsidRDefault="0013459C" w:rsidP="0013179A">
      <w:pPr>
        <w:pStyle w:val="ListParagraph"/>
        <w:numPr>
          <w:ilvl w:val="0"/>
          <w:numId w:val="8"/>
        </w:numPr>
        <w:tabs>
          <w:tab w:val="left" w:pos="1261"/>
        </w:tabs>
        <w:spacing w:before="100" w:line="264" w:lineRule="auto"/>
        <w:ind w:right="535"/>
        <w:jc w:val="both"/>
        <w:rPr>
          <w:sz w:val="28"/>
        </w:rPr>
      </w:pPr>
      <w:r w:rsidRPr="00AB6E5B">
        <w:rPr>
          <w:b/>
          <w:color w:val="303030"/>
          <w:sz w:val="28"/>
        </w:rPr>
        <w:t xml:space="preserve">Regression </w:t>
      </w:r>
      <w:r w:rsidRPr="00AB6E5B">
        <w:rPr>
          <w:color w:val="303030"/>
          <w:sz w:val="28"/>
        </w:rPr>
        <w:t xml:space="preserve">analysis is widely used for prediction and forecasting, where its use has substantial overlap with the field of machine learning. Regression analysis is also used to understand which among the independent variables are related to the dependent variable, and to explore the forms of these relationships. </w:t>
      </w:r>
      <w:r w:rsidRPr="00AB6E5B">
        <w:rPr>
          <w:color w:val="303030"/>
          <w:spacing w:val="-3"/>
          <w:sz w:val="28"/>
        </w:rPr>
        <w:t xml:space="preserve">In </w:t>
      </w:r>
      <w:r w:rsidRPr="00AB6E5B">
        <w:rPr>
          <w:color w:val="303030"/>
          <w:sz w:val="28"/>
        </w:rPr>
        <w:t>restricted circ</w:t>
      </w:r>
      <w:r w:rsidRPr="00AB6E5B">
        <w:rPr>
          <w:color w:val="303030"/>
          <w:sz w:val="28"/>
        </w:rPr>
        <w:t xml:space="preserve">umstances, regression analysis </w:t>
      </w:r>
      <w:r w:rsidR="00380369" w:rsidRPr="00AB6E5B">
        <w:rPr>
          <w:color w:val="303030"/>
          <w:sz w:val="28"/>
        </w:rPr>
        <w:t xml:space="preserve">can </w:t>
      </w:r>
      <w:r w:rsidR="006C42D3" w:rsidRPr="00AB6E5B">
        <w:rPr>
          <w:color w:val="303030"/>
          <w:sz w:val="28"/>
        </w:rPr>
        <w:t>be</w:t>
      </w:r>
      <w:r w:rsidRPr="00AB6E5B">
        <w:rPr>
          <w:color w:val="303030"/>
          <w:sz w:val="28"/>
        </w:rPr>
        <w:t xml:space="preserve"> </w:t>
      </w:r>
      <w:proofErr w:type="gramStart"/>
      <w:r w:rsidRPr="00AB6E5B">
        <w:rPr>
          <w:color w:val="303030"/>
          <w:sz w:val="28"/>
        </w:rPr>
        <w:t>used  to</w:t>
      </w:r>
      <w:proofErr w:type="gramEnd"/>
      <w:r w:rsidRPr="00AB6E5B">
        <w:rPr>
          <w:color w:val="303030"/>
          <w:sz w:val="28"/>
        </w:rPr>
        <w:t xml:space="preserve">  infer causal  relationships between the independent and dependent variables.</w:t>
      </w:r>
    </w:p>
    <w:p w:rsidR="004578BA" w:rsidRPr="005A0263" w:rsidRDefault="0013459C" w:rsidP="004578BA">
      <w:pPr>
        <w:pStyle w:val="ListParagraph"/>
        <w:numPr>
          <w:ilvl w:val="0"/>
          <w:numId w:val="8"/>
        </w:numPr>
        <w:tabs>
          <w:tab w:val="left" w:pos="1261"/>
        </w:tabs>
        <w:spacing w:line="276" w:lineRule="auto"/>
        <w:ind w:right="539"/>
        <w:jc w:val="both"/>
        <w:rPr>
          <w:sz w:val="28"/>
        </w:rPr>
      </w:pPr>
      <w:r w:rsidRPr="00AB6E5B">
        <w:rPr>
          <w:b/>
          <w:color w:val="303030"/>
          <w:sz w:val="28"/>
        </w:rPr>
        <w:t xml:space="preserve">Classification </w:t>
      </w:r>
      <w:r w:rsidRPr="00AB6E5B">
        <w:rPr>
          <w:color w:val="303030"/>
          <w:sz w:val="28"/>
        </w:rPr>
        <w:t>model attempts to draw some conclusion from observed values. Given one or more inputs a classification model will try to predict the value of one or more outcomes. Outcomes are labels t</w:t>
      </w:r>
      <w:r w:rsidR="001938C1" w:rsidRPr="00AB6E5B">
        <w:rPr>
          <w:color w:val="303030"/>
          <w:sz w:val="28"/>
        </w:rPr>
        <w:t>hat can be applied to a datasets.</w:t>
      </w:r>
    </w:p>
    <w:p w:rsidR="005A0263" w:rsidRPr="005A0263" w:rsidRDefault="005A0263" w:rsidP="005A0263">
      <w:pPr>
        <w:tabs>
          <w:tab w:val="left" w:pos="1261"/>
        </w:tabs>
        <w:spacing w:line="276" w:lineRule="auto"/>
        <w:ind w:left="360" w:right="539"/>
        <w:jc w:val="both"/>
        <w:rPr>
          <w:sz w:val="28"/>
        </w:rPr>
      </w:pPr>
    </w:p>
    <w:p w:rsidR="00CA6A67" w:rsidRPr="00AB6E5B" w:rsidRDefault="001938C1" w:rsidP="00CA6A67">
      <w:pPr>
        <w:pStyle w:val="BodyText"/>
        <w:spacing w:before="64"/>
        <w:ind w:right="541"/>
        <w:jc w:val="both"/>
        <w:rPr>
          <w:b/>
          <w:color w:val="303030"/>
          <w:sz w:val="28"/>
        </w:rPr>
      </w:pPr>
      <w:r w:rsidRPr="00AB6E5B">
        <w:rPr>
          <w:b/>
          <w:color w:val="303030"/>
          <w:sz w:val="28"/>
        </w:rPr>
        <w:t>Unsupervised:</w:t>
      </w:r>
    </w:p>
    <w:p w:rsidR="001938C1" w:rsidRPr="00AB6E5B" w:rsidRDefault="001938C1" w:rsidP="00BD27A9">
      <w:pPr>
        <w:pStyle w:val="BodyText"/>
        <w:spacing w:before="64" w:line="276" w:lineRule="auto"/>
        <w:ind w:right="541"/>
        <w:jc w:val="both"/>
        <w:rPr>
          <w:b/>
          <w:color w:val="303030"/>
          <w:sz w:val="28"/>
        </w:rPr>
      </w:pPr>
      <w:r w:rsidRPr="00AB6E5B">
        <w:rPr>
          <w:color w:val="303030"/>
          <w:sz w:val="28"/>
        </w:rPr>
        <w:t xml:space="preserve">If we are training our machine-learning task only with a set of inputs, it is called unsupervised learning, which will be able to find the structure or relationships between different inputs. Most important unsupervised learning is </w:t>
      </w:r>
      <w:r w:rsidRPr="00AB6E5B">
        <w:rPr>
          <w:i/>
          <w:color w:val="303030"/>
          <w:sz w:val="28"/>
          <w:u w:val="single" w:color="303030"/>
        </w:rPr>
        <w:t>clustering</w:t>
      </w:r>
      <w:r w:rsidRPr="00AB6E5B">
        <w:rPr>
          <w:color w:val="303030"/>
          <w:sz w:val="28"/>
        </w:rPr>
        <w:t>, which will create different cluster of inputs and will be able to put any new input in appropriate cluster.</w:t>
      </w:r>
    </w:p>
    <w:p w:rsidR="001938C1" w:rsidRPr="00AB6E5B" w:rsidRDefault="001938C1" w:rsidP="001938C1">
      <w:pPr>
        <w:pStyle w:val="BodyText"/>
        <w:numPr>
          <w:ilvl w:val="0"/>
          <w:numId w:val="7"/>
        </w:numPr>
        <w:spacing w:before="64" w:line="276" w:lineRule="auto"/>
        <w:ind w:right="541"/>
        <w:jc w:val="both"/>
        <w:rPr>
          <w:sz w:val="28"/>
        </w:rPr>
      </w:pPr>
      <w:r w:rsidRPr="00AB6E5B">
        <w:rPr>
          <w:b/>
          <w:color w:val="303030"/>
          <w:sz w:val="28"/>
        </w:rPr>
        <w:t xml:space="preserve">Cluster </w:t>
      </w:r>
      <w:r w:rsidRPr="00AB6E5B">
        <w:rPr>
          <w:color w:val="303030"/>
          <w:sz w:val="28"/>
        </w:rPr>
        <w:t xml:space="preserve">analysis or clustering is the task of grouping a set of objects in such a way </w:t>
      </w:r>
      <w:r w:rsidRPr="00AB6E5B">
        <w:rPr>
          <w:color w:val="303030"/>
          <w:sz w:val="28"/>
        </w:rPr>
        <w:lastRenderedPageBreak/>
        <w:t xml:space="preserve">that objects in the same group (called a cluster) are more similar (in some sense or another) to each other than to those in other groups (clusters).  </w:t>
      </w:r>
      <w:r w:rsidRPr="00AB6E5B">
        <w:rPr>
          <w:color w:val="303030"/>
          <w:spacing w:val="-3"/>
          <w:sz w:val="28"/>
        </w:rPr>
        <w:t xml:space="preserve">It  </w:t>
      </w:r>
      <w:r w:rsidRPr="00AB6E5B">
        <w:rPr>
          <w:color w:val="303030"/>
          <w:sz w:val="28"/>
        </w:rPr>
        <w:t xml:space="preserve">is  a  main  task  of  exploratory </w:t>
      </w:r>
      <w:hyperlink r:id="rId13">
        <w:r w:rsidRPr="00AB6E5B">
          <w:rPr>
            <w:color w:val="303030"/>
            <w:sz w:val="28"/>
          </w:rPr>
          <w:t>data  mining,</w:t>
        </w:r>
      </w:hyperlink>
      <w:r w:rsidRPr="00AB6E5B">
        <w:rPr>
          <w:color w:val="303030"/>
          <w:sz w:val="28"/>
        </w:rPr>
        <w:t xml:space="preserve">  and  a  common  technique  for </w:t>
      </w:r>
      <w:hyperlink r:id="rId14">
        <w:r w:rsidRPr="00AB6E5B">
          <w:rPr>
            <w:color w:val="303030"/>
            <w:sz w:val="28"/>
          </w:rPr>
          <w:t xml:space="preserve">statistical </w:t>
        </w:r>
      </w:hyperlink>
      <w:hyperlink r:id="rId15">
        <w:r w:rsidRPr="00AB6E5B">
          <w:rPr>
            <w:color w:val="303030"/>
            <w:sz w:val="28"/>
          </w:rPr>
          <w:t>data analysis</w:t>
        </w:r>
      </w:hyperlink>
      <w:r w:rsidRPr="00AB6E5B">
        <w:rPr>
          <w:color w:val="303030"/>
          <w:sz w:val="28"/>
        </w:rPr>
        <w:t xml:space="preserve">, used in many fields, including </w:t>
      </w:r>
      <w:hyperlink r:id="rId16">
        <w:r w:rsidRPr="00AB6E5B">
          <w:rPr>
            <w:color w:val="303030"/>
            <w:sz w:val="28"/>
          </w:rPr>
          <w:t>machine learning</w:t>
        </w:r>
      </w:hyperlink>
      <w:r w:rsidRPr="00AB6E5B">
        <w:rPr>
          <w:color w:val="303030"/>
          <w:sz w:val="28"/>
        </w:rPr>
        <w:t xml:space="preserve">, </w:t>
      </w:r>
      <w:hyperlink r:id="rId17">
        <w:r w:rsidRPr="00AB6E5B">
          <w:rPr>
            <w:color w:val="303030"/>
            <w:sz w:val="28"/>
          </w:rPr>
          <w:t>pattern recognition</w:t>
        </w:r>
      </w:hyperlink>
      <w:r w:rsidRPr="00AB6E5B">
        <w:rPr>
          <w:color w:val="303030"/>
          <w:sz w:val="28"/>
        </w:rPr>
        <w:t xml:space="preserve">, </w:t>
      </w:r>
      <w:hyperlink r:id="rId18">
        <w:r w:rsidRPr="00AB6E5B">
          <w:rPr>
            <w:color w:val="303030"/>
            <w:sz w:val="28"/>
          </w:rPr>
          <w:t>image</w:t>
        </w:r>
      </w:hyperlink>
      <w:hyperlink r:id="rId19">
        <w:r w:rsidRPr="00AB6E5B">
          <w:rPr>
            <w:color w:val="303030"/>
            <w:sz w:val="28"/>
          </w:rPr>
          <w:t xml:space="preserve"> analysis,</w:t>
        </w:r>
      </w:hyperlink>
      <w:r w:rsidRPr="00AB6E5B">
        <w:rPr>
          <w:color w:val="303030"/>
          <w:sz w:val="28"/>
        </w:rPr>
        <w:t xml:space="preserve"> </w:t>
      </w:r>
      <w:hyperlink r:id="rId20">
        <w:r w:rsidRPr="00AB6E5B">
          <w:rPr>
            <w:color w:val="303030"/>
            <w:sz w:val="28"/>
          </w:rPr>
          <w:t>information retrieval</w:t>
        </w:r>
      </w:hyperlink>
      <w:r w:rsidRPr="00AB6E5B">
        <w:rPr>
          <w:color w:val="303030"/>
          <w:sz w:val="28"/>
        </w:rPr>
        <w:t xml:space="preserve">, </w:t>
      </w:r>
      <w:hyperlink r:id="rId21">
        <w:r w:rsidRPr="00AB6E5B">
          <w:rPr>
            <w:color w:val="303030"/>
            <w:sz w:val="28"/>
          </w:rPr>
          <w:t>bioinformatics,</w:t>
        </w:r>
      </w:hyperlink>
      <w:r w:rsidRPr="00AB6E5B">
        <w:rPr>
          <w:color w:val="303030"/>
          <w:sz w:val="28"/>
        </w:rPr>
        <w:t xml:space="preserve"> </w:t>
      </w:r>
      <w:hyperlink r:id="rId22">
        <w:r w:rsidRPr="00AB6E5B">
          <w:rPr>
            <w:color w:val="303030"/>
            <w:sz w:val="28"/>
          </w:rPr>
          <w:t>data compression,</w:t>
        </w:r>
      </w:hyperlink>
      <w:r w:rsidRPr="00AB6E5B">
        <w:rPr>
          <w:color w:val="303030"/>
          <w:sz w:val="28"/>
        </w:rPr>
        <w:t xml:space="preserve"> and </w:t>
      </w:r>
      <w:hyperlink r:id="rId23">
        <w:r w:rsidRPr="00AB6E5B">
          <w:rPr>
            <w:color w:val="303030"/>
            <w:sz w:val="28"/>
          </w:rPr>
          <w:t>computer</w:t>
        </w:r>
        <w:r w:rsidRPr="00AB6E5B">
          <w:rPr>
            <w:color w:val="303030"/>
            <w:spacing w:val="-3"/>
            <w:sz w:val="28"/>
          </w:rPr>
          <w:t xml:space="preserve"> </w:t>
        </w:r>
        <w:r w:rsidRPr="00AB6E5B">
          <w:rPr>
            <w:color w:val="303030"/>
            <w:sz w:val="28"/>
          </w:rPr>
          <w:t>graphics.</w:t>
        </w:r>
      </w:hyperlink>
    </w:p>
    <w:p w:rsidR="0077476F" w:rsidRPr="00AB6E5B" w:rsidRDefault="0013179A" w:rsidP="0013179A">
      <w:pPr>
        <w:pStyle w:val="ListParagraph"/>
        <w:numPr>
          <w:ilvl w:val="0"/>
          <w:numId w:val="4"/>
        </w:numPr>
        <w:tabs>
          <w:tab w:val="left" w:pos="1261"/>
        </w:tabs>
        <w:spacing w:before="1" w:line="276" w:lineRule="auto"/>
        <w:ind w:right="537" w:hanging="360"/>
        <w:jc w:val="both"/>
        <w:rPr>
          <w:color w:val="303030"/>
          <w:sz w:val="28"/>
        </w:rPr>
      </w:pPr>
      <w:r w:rsidRPr="00AB6E5B">
        <w:rPr>
          <w:noProof/>
          <w:sz w:val="20"/>
          <w:lang w:val="en-IN" w:eastAsia="en-IN" w:bidi="ar-SA"/>
        </w:rPr>
        <w:drawing>
          <wp:anchor distT="0" distB="0" distL="0" distR="0" simplePos="0" relativeHeight="251659264" behindDoc="1" locked="0" layoutInCell="1" allowOverlap="1" wp14:anchorId="05312205" wp14:editId="48F2DADB">
            <wp:simplePos x="0" y="0"/>
            <wp:positionH relativeFrom="page">
              <wp:posOffset>1767840</wp:posOffset>
            </wp:positionH>
            <wp:positionV relativeFrom="paragraph">
              <wp:posOffset>1137285</wp:posOffset>
            </wp:positionV>
            <wp:extent cx="3344545" cy="1668145"/>
            <wp:effectExtent l="0" t="0" r="8255" b="8255"/>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4" cstate="print"/>
                    <a:stretch>
                      <a:fillRect/>
                    </a:stretch>
                  </pic:blipFill>
                  <pic:spPr>
                    <a:xfrm>
                      <a:off x="0" y="0"/>
                      <a:ext cx="3344545" cy="1668145"/>
                    </a:xfrm>
                    <a:prstGeom prst="rect">
                      <a:avLst/>
                    </a:prstGeom>
                  </pic:spPr>
                </pic:pic>
              </a:graphicData>
            </a:graphic>
            <wp14:sizeRelH relativeFrom="margin">
              <wp14:pctWidth>0</wp14:pctWidth>
            </wp14:sizeRelH>
            <wp14:sizeRelV relativeFrom="margin">
              <wp14:pctHeight>0</wp14:pctHeight>
            </wp14:sizeRelV>
          </wp:anchor>
        </w:drawing>
      </w:r>
      <w:r w:rsidR="001938C1" w:rsidRPr="00AB6E5B">
        <w:rPr>
          <w:b/>
          <w:color w:val="303030"/>
          <w:sz w:val="28"/>
        </w:rPr>
        <w:t xml:space="preserve">Decision Trees: </w:t>
      </w:r>
      <w:r w:rsidR="001938C1" w:rsidRPr="00AB6E5B">
        <w:rPr>
          <w:color w:val="303030"/>
          <w:sz w:val="28"/>
        </w:rPr>
        <w:t>A decision tree is a decision support tool that uses a tree-like graph or model of decisions and their possible consequences, including chance-event outcomes, resource costs, and</w:t>
      </w:r>
      <w:r w:rsidR="001938C1" w:rsidRPr="00AB6E5B">
        <w:rPr>
          <w:color w:val="303030"/>
          <w:spacing w:val="-15"/>
          <w:sz w:val="28"/>
        </w:rPr>
        <w:t xml:space="preserve"> </w:t>
      </w:r>
      <w:r w:rsidR="0077476F" w:rsidRPr="00AB6E5B">
        <w:rPr>
          <w:color w:val="303030"/>
          <w:sz w:val="28"/>
        </w:rPr>
        <w:t>utility.</w:t>
      </w:r>
    </w:p>
    <w:p w:rsidR="0013179A" w:rsidRPr="00AB6E5B" w:rsidRDefault="0013179A" w:rsidP="0077476F">
      <w:pPr>
        <w:pStyle w:val="ListParagraph"/>
        <w:tabs>
          <w:tab w:val="left" w:pos="1261"/>
        </w:tabs>
        <w:spacing w:before="1" w:line="276" w:lineRule="auto"/>
        <w:ind w:left="1260" w:right="537"/>
        <w:jc w:val="both"/>
        <w:rPr>
          <w:color w:val="303030"/>
          <w:sz w:val="28"/>
        </w:rPr>
      </w:pPr>
    </w:p>
    <w:p w:rsidR="0077476F" w:rsidRPr="00AB6E5B" w:rsidRDefault="0077476F" w:rsidP="00E76A4D">
      <w:pPr>
        <w:spacing w:before="116"/>
        <w:ind w:left="180" w:right="4390" w:firstLine="720"/>
        <w:jc w:val="center"/>
        <w:rPr>
          <w:rFonts w:ascii="Georgia" w:hAnsi="Georgia"/>
          <w:b/>
          <w:sz w:val="24"/>
        </w:rPr>
      </w:pPr>
      <w:r w:rsidRPr="00AB6E5B">
        <w:rPr>
          <w:rFonts w:ascii="Georgia" w:hAnsi="Georgia"/>
          <w:b/>
          <w:color w:val="303030"/>
          <w:sz w:val="24"/>
        </w:rPr>
        <w:t xml:space="preserve">           </w:t>
      </w:r>
      <w:r w:rsidR="00E76A4D" w:rsidRPr="00AB6E5B">
        <w:rPr>
          <w:rFonts w:ascii="Georgia" w:hAnsi="Georgia"/>
          <w:b/>
          <w:color w:val="303030"/>
          <w:sz w:val="24"/>
        </w:rPr>
        <w:t xml:space="preserve">           </w:t>
      </w:r>
      <w:r w:rsidRPr="00AB6E5B">
        <w:rPr>
          <w:rFonts w:ascii="Georgia" w:hAnsi="Georgia"/>
          <w:b/>
          <w:color w:val="303030"/>
          <w:sz w:val="24"/>
        </w:rPr>
        <w:t xml:space="preserve">   </w:t>
      </w:r>
      <w:r w:rsidR="00685E01">
        <w:rPr>
          <w:rFonts w:ascii="Georgia" w:hAnsi="Georgia"/>
          <w:b/>
          <w:color w:val="303030"/>
          <w:sz w:val="24"/>
        </w:rPr>
        <w:t>Fig. 2</w:t>
      </w:r>
      <w:r w:rsidR="00E76A4D" w:rsidRPr="00AB6E5B">
        <w:rPr>
          <w:rFonts w:ascii="Georgia" w:hAnsi="Georgia"/>
          <w:b/>
          <w:color w:val="303030"/>
          <w:sz w:val="24"/>
        </w:rPr>
        <w:t xml:space="preserve"> Decision </w:t>
      </w:r>
      <w:r w:rsidRPr="00AB6E5B">
        <w:rPr>
          <w:rFonts w:ascii="Georgia" w:hAnsi="Georgia"/>
          <w:b/>
          <w:color w:val="303030"/>
          <w:sz w:val="24"/>
        </w:rPr>
        <w:t>Tree</w:t>
      </w:r>
    </w:p>
    <w:p w:rsidR="0077476F" w:rsidRPr="00685E01" w:rsidRDefault="00144DE5" w:rsidP="00685E01">
      <w:pPr>
        <w:pStyle w:val="BodyText"/>
        <w:spacing w:before="228"/>
        <w:ind w:right="543"/>
        <w:jc w:val="both"/>
        <w:rPr>
          <w:sz w:val="28"/>
          <w:szCs w:val="32"/>
        </w:rPr>
      </w:pPr>
      <w:r w:rsidRPr="00AB6E5B">
        <w:rPr>
          <w:color w:val="303030"/>
          <w:sz w:val="28"/>
          <w:szCs w:val="32"/>
        </w:rPr>
        <w:t>From a business decision point of view, a decision tree is the minimum number of yes/no questions that one has to ask, to assess the probability of making a correct decision, most of the time. As a method, it allows you to approach the problem in a structured and systematic way to arrive at a logical conclusion.</w:t>
      </w:r>
    </w:p>
    <w:p w:rsidR="0019711E" w:rsidRPr="00AB6E5B" w:rsidRDefault="0019711E" w:rsidP="0019711E">
      <w:pPr>
        <w:pStyle w:val="ListParagraph"/>
        <w:numPr>
          <w:ilvl w:val="0"/>
          <w:numId w:val="4"/>
        </w:numPr>
        <w:tabs>
          <w:tab w:val="left" w:pos="780"/>
        </w:tabs>
        <w:spacing w:before="226"/>
        <w:ind w:right="542"/>
        <w:jc w:val="both"/>
        <w:rPr>
          <w:b/>
          <w:color w:val="303030"/>
          <w:sz w:val="28"/>
        </w:rPr>
      </w:pPr>
      <w:r w:rsidRPr="00AB6E5B">
        <w:rPr>
          <w:b/>
          <w:color w:val="303030"/>
          <w:sz w:val="28"/>
        </w:rPr>
        <w:t xml:space="preserve">Logistic Regression: </w:t>
      </w:r>
      <w:r w:rsidR="00A51F7D">
        <w:rPr>
          <w:rFonts w:ascii="Helvetica" w:hAnsi="Helvetica"/>
          <w:color w:val="333333"/>
          <w:sz w:val="23"/>
          <w:szCs w:val="23"/>
          <w:shd w:val="clear" w:color="auto" w:fill="FFFFFF"/>
        </w:rPr>
        <w:t> </w:t>
      </w:r>
      <w:r w:rsidR="000B24F9">
        <w:rPr>
          <w:color w:val="333333"/>
          <w:sz w:val="28"/>
          <w:szCs w:val="28"/>
          <w:shd w:val="clear" w:color="auto" w:fill="FFFFFF"/>
        </w:rPr>
        <w:t>It</w:t>
      </w:r>
      <w:r w:rsidR="00A51F7D" w:rsidRPr="00A51F7D">
        <w:rPr>
          <w:color w:val="333333"/>
          <w:sz w:val="28"/>
          <w:szCs w:val="28"/>
          <w:shd w:val="clear" w:color="auto" w:fill="FFFFFF"/>
        </w:rPr>
        <w:t xml:space="preserve"> is used to describe data and to explain the relationship between one dependent binary variable and one or more nominal, ordinal, interval or ratio-level independent variables.</w:t>
      </w:r>
    </w:p>
    <w:p w:rsidR="0013179A" w:rsidRPr="00AB6E5B" w:rsidRDefault="0013179A" w:rsidP="0077476F">
      <w:pPr>
        <w:rPr>
          <w:sz w:val="28"/>
        </w:rPr>
      </w:pPr>
    </w:p>
    <w:p w:rsidR="0019711E" w:rsidRPr="00AB6E5B" w:rsidRDefault="00062413" w:rsidP="0077476F">
      <w:pPr>
        <w:rPr>
          <w:sz w:val="28"/>
        </w:rPr>
      </w:pPr>
      <w:r w:rsidRPr="00AB6E5B">
        <w:rPr>
          <w:sz w:val="28"/>
        </w:rPr>
        <w:t xml:space="preserve">                                   </w:t>
      </w:r>
      <w:r w:rsidRPr="00AB6E5B">
        <w:rPr>
          <w:noProof/>
          <w:sz w:val="18"/>
          <w:lang w:eastAsia="en-IN"/>
        </w:rPr>
        <w:drawing>
          <wp:inline distT="0" distB="0" distL="0" distR="0" wp14:anchorId="27C2D083" wp14:editId="77C5F9F8">
            <wp:extent cx="3632491" cy="2038350"/>
            <wp:effectExtent l="0" t="0" r="6350" b="0"/>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25" cstate="print"/>
                    <a:stretch>
                      <a:fillRect/>
                    </a:stretch>
                  </pic:blipFill>
                  <pic:spPr>
                    <a:xfrm>
                      <a:off x="0" y="0"/>
                      <a:ext cx="3645310" cy="2045543"/>
                    </a:xfrm>
                    <a:prstGeom prst="rect">
                      <a:avLst/>
                    </a:prstGeom>
                  </pic:spPr>
                </pic:pic>
              </a:graphicData>
            </a:graphic>
          </wp:inline>
        </w:drawing>
      </w:r>
    </w:p>
    <w:p w:rsidR="00DD6599" w:rsidRPr="00DD6599" w:rsidRDefault="008036F3" w:rsidP="00DD6599">
      <w:pPr>
        <w:pStyle w:val="Heading5"/>
        <w:spacing w:before="90"/>
        <w:ind w:left="0" w:right="1043"/>
        <w:jc w:val="center"/>
        <w:rPr>
          <w:rFonts w:ascii="Georgia" w:hAnsi="Georgia"/>
          <w:szCs w:val="28"/>
        </w:rPr>
        <w:sectPr w:rsidR="00DD6599" w:rsidRPr="00DD6599" w:rsidSect="00DF6599">
          <w:headerReference w:type="even" r:id="rId26"/>
          <w:headerReference w:type="default" r:id="rId27"/>
          <w:footerReference w:type="even" r:id="rId28"/>
          <w:footerReference w:type="default" r:id="rId29"/>
          <w:headerReference w:type="first" r:id="rId30"/>
          <w:footerReference w:type="first" r:id="rId31"/>
          <w:type w:val="nextPage"/>
          <w:pgSz w:w="12240" w:h="15840"/>
          <w:pgMar w:top="720" w:right="720" w:bottom="720" w:left="720" w:header="0" w:footer="250" w:gutter="0"/>
          <w:cols w:space="720"/>
        </w:sectPr>
      </w:pPr>
      <w:r w:rsidRPr="00AB6E5B">
        <w:rPr>
          <w:rFonts w:ascii="Georgia" w:hAnsi="Georgia"/>
          <w:color w:val="303030"/>
          <w:szCs w:val="28"/>
        </w:rPr>
        <w:t xml:space="preserve">           </w:t>
      </w:r>
      <w:r w:rsidRPr="00AB6E5B">
        <w:rPr>
          <w:rFonts w:ascii="Georgia" w:hAnsi="Georgia"/>
          <w:color w:val="303030"/>
          <w:szCs w:val="28"/>
        </w:rPr>
        <w:t>Fig. 3 Logistic Regression</w:t>
      </w:r>
    </w:p>
    <w:p w:rsidR="00DD6599" w:rsidRPr="00695DA3" w:rsidRDefault="0084328D" w:rsidP="0084328D">
      <w:pPr>
        <w:pStyle w:val="ListParagraph"/>
        <w:numPr>
          <w:ilvl w:val="0"/>
          <w:numId w:val="4"/>
        </w:numPr>
        <w:tabs>
          <w:tab w:val="left" w:pos="780"/>
        </w:tabs>
        <w:jc w:val="left"/>
        <w:rPr>
          <w:b/>
          <w:color w:val="303030"/>
          <w:sz w:val="28"/>
          <w:szCs w:val="28"/>
        </w:rPr>
      </w:pPr>
      <w:r>
        <w:rPr>
          <w:b/>
          <w:color w:val="303030"/>
          <w:sz w:val="28"/>
          <w:szCs w:val="28"/>
        </w:rPr>
        <w:lastRenderedPageBreak/>
        <w:t>Linear Regression</w:t>
      </w:r>
      <w:r w:rsidRPr="00695DA3">
        <w:rPr>
          <w:b/>
          <w:color w:val="303030"/>
          <w:sz w:val="28"/>
          <w:szCs w:val="28"/>
        </w:rPr>
        <w:t xml:space="preserve">: </w:t>
      </w:r>
      <w:r w:rsidRPr="00695DA3">
        <w:rPr>
          <w:color w:val="303030"/>
          <w:sz w:val="28"/>
          <w:szCs w:val="28"/>
        </w:rPr>
        <w:t xml:space="preserve">It </w:t>
      </w:r>
      <w:r w:rsidR="00695DA3" w:rsidRPr="00695DA3">
        <w:rPr>
          <w:color w:val="222222"/>
          <w:sz w:val="28"/>
          <w:szCs w:val="28"/>
          <w:shd w:val="clear" w:color="auto" w:fill="FFFFFF"/>
        </w:rPr>
        <w:t>is a </w:t>
      </w:r>
      <w:r w:rsidR="00695DA3" w:rsidRPr="00695DA3">
        <w:rPr>
          <w:sz w:val="28"/>
          <w:szCs w:val="28"/>
          <w:shd w:val="clear" w:color="auto" w:fill="FFFFFF"/>
        </w:rPr>
        <w:t>linear</w:t>
      </w:r>
      <w:r w:rsidR="00695DA3" w:rsidRPr="00695DA3">
        <w:rPr>
          <w:color w:val="222222"/>
          <w:sz w:val="28"/>
          <w:szCs w:val="28"/>
          <w:shd w:val="clear" w:color="auto" w:fill="FFFFFF"/>
        </w:rPr>
        <w:t xml:space="preserve"> approach to modeling the relationship between a scalar response </w:t>
      </w:r>
      <w:proofErr w:type="gramStart"/>
      <w:r w:rsidR="00695DA3" w:rsidRPr="00695DA3">
        <w:rPr>
          <w:color w:val="222222"/>
          <w:sz w:val="28"/>
          <w:szCs w:val="28"/>
          <w:shd w:val="clear" w:color="auto" w:fill="FFFFFF"/>
        </w:rPr>
        <w:t>(</w:t>
      </w:r>
      <w:r w:rsidR="00A60595">
        <w:rPr>
          <w:color w:val="222222"/>
          <w:sz w:val="28"/>
          <w:szCs w:val="28"/>
          <w:shd w:val="clear" w:color="auto" w:fill="FFFFFF"/>
        </w:rPr>
        <w:t xml:space="preserve"> </w:t>
      </w:r>
      <w:r w:rsidR="00695DA3" w:rsidRPr="00695DA3">
        <w:rPr>
          <w:color w:val="222222"/>
          <w:sz w:val="28"/>
          <w:szCs w:val="28"/>
          <w:shd w:val="clear" w:color="auto" w:fill="FFFFFF"/>
        </w:rPr>
        <w:t>or</w:t>
      </w:r>
      <w:proofErr w:type="gramEnd"/>
      <w:r w:rsidR="006C3AF8">
        <w:rPr>
          <w:color w:val="222222"/>
          <w:sz w:val="28"/>
          <w:szCs w:val="28"/>
          <w:shd w:val="clear" w:color="auto" w:fill="FFFFFF"/>
        </w:rPr>
        <w:t xml:space="preserve"> </w:t>
      </w:r>
      <w:r w:rsidR="00695DA3" w:rsidRPr="00695DA3">
        <w:rPr>
          <w:sz w:val="28"/>
          <w:szCs w:val="28"/>
          <w:shd w:val="clear" w:color="auto" w:fill="FFFFFF"/>
        </w:rPr>
        <w:t>dependent variable</w:t>
      </w:r>
      <w:r w:rsidR="00695DA3" w:rsidRPr="00695DA3">
        <w:rPr>
          <w:color w:val="222222"/>
          <w:sz w:val="28"/>
          <w:szCs w:val="28"/>
          <w:shd w:val="clear" w:color="auto" w:fill="FFFFFF"/>
        </w:rPr>
        <w:t>) and one or more </w:t>
      </w:r>
      <w:r w:rsidR="00695DA3" w:rsidRPr="00695DA3">
        <w:rPr>
          <w:sz w:val="28"/>
          <w:szCs w:val="28"/>
          <w:shd w:val="clear" w:color="auto" w:fill="FFFFFF"/>
        </w:rPr>
        <w:t>explanatory variables</w:t>
      </w:r>
      <w:r w:rsidR="00695DA3" w:rsidRPr="00695DA3">
        <w:rPr>
          <w:color w:val="222222"/>
          <w:sz w:val="28"/>
          <w:szCs w:val="28"/>
          <w:shd w:val="clear" w:color="auto" w:fill="FFFFFF"/>
        </w:rPr>
        <w:t> (or </w:t>
      </w:r>
      <w:r w:rsidR="00695DA3" w:rsidRPr="00695DA3">
        <w:rPr>
          <w:sz w:val="28"/>
          <w:szCs w:val="28"/>
          <w:shd w:val="clear" w:color="auto" w:fill="FFFFFF"/>
        </w:rPr>
        <w:t>independent variables</w:t>
      </w:r>
      <w:r w:rsidR="00695DA3" w:rsidRPr="00695DA3">
        <w:rPr>
          <w:color w:val="222222"/>
          <w:sz w:val="28"/>
          <w:szCs w:val="28"/>
          <w:shd w:val="clear" w:color="auto" w:fill="FFFFFF"/>
        </w:rPr>
        <w:t>).</w:t>
      </w:r>
    </w:p>
    <w:p w:rsidR="0013459C" w:rsidRDefault="0013459C" w:rsidP="00DD6599">
      <w:pPr>
        <w:rPr>
          <w:lang w:val="en-US" w:bidi="en-US"/>
        </w:rPr>
      </w:pPr>
    </w:p>
    <w:p w:rsidR="00695DA3" w:rsidRPr="00DD6599" w:rsidRDefault="00695DA3" w:rsidP="00DD6599">
      <w:pPr>
        <w:rPr>
          <w:lang w:val="en-US" w:bidi="en-US"/>
        </w:rPr>
        <w:sectPr w:rsidR="00695DA3" w:rsidRPr="00DD6599" w:rsidSect="00DF6599">
          <w:type w:val="nextPage"/>
          <w:pgSz w:w="12240" w:h="15840"/>
          <w:pgMar w:top="720" w:right="720" w:bottom="720" w:left="720" w:header="0" w:footer="250" w:gutter="0"/>
          <w:cols w:space="720"/>
        </w:sectPr>
      </w:pPr>
    </w:p>
    <w:p w:rsidR="003D416D" w:rsidRPr="003D416D" w:rsidRDefault="003D416D" w:rsidP="003D416D">
      <w:pPr>
        <w:pStyle w:val="BodyText"/>
        <w:spacing w:before="180" w:line="276" w:lineRule="auto"/>
        <w:ind w:right="536"/>
        <w:jc w:val="both"/>
        <w:rPr>
          <w:sz w:val="32"/>
        </w:rPr>
      </w:pPr>
    </w:p>
    <w:sectPr w:rsidR="003D416D" w:rsidRPr="003D416D" w:rsidSect="00DF6599">
      <w:type w:val="nextPag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7AA" w:rsidRDefault="005E37AA" w:rsidP="006450FB">
      <w:pPr>
        <w:spacing w:after="0" w:line="240" w:lineRule="auto"/>
      </w:pPr>
      <w:r>
        <w:separator/>
      </w:r>
    </w:p>
  </w:endnote>
  <w:endnote w:type="continuationSeparator" w:id="0">
    <w:p w:rsidR="005E37AA" w:rsidRDefault="005E37AA" w:rsidP="0064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7AA" w:rsidRDefault="005E37AA" w:rsidP="006450FB">
      <w:pPr>
        <w:spacing w:after="0" w:line="240" w:lineRule="auto"/>
      </w:pPr>
      <w:r>
        <w:separator/>
      </w:r>
    </w:p>
  </w:footnote>
  <w:footnote w:type="continuationSeparator" w:id="0">
    <w:p w:rsidR="005E37AA" w:rsidRDefault="005E37AA" w:rsidP="00645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283"/>
    <w:multiLevelType w:val="hybridMultilevel"/>
    <w:tmpl w:val="FA0EA3F2"/>
    <w:lvl w:ilvl="0" w:tplc="F544D87C">
      <w:start w:val="1"/>
      <w:numFmt w:val="decimal"/>
      <w:lvlText w:val="%1."/>
      <w:lvlJc w:val="left"/>
      <w:pPr>
        <w:ind w:left="1260" w:hanging="361"/>
        <w:jc w:val="right"/>
      </w:pPr>
      <w:rPr>
        <w:rFonts w:hint="default"/>
        <w:b/>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1">
    <w:nsid w:val="10AE1BB4"/>
    <w:multiLevelType w:val="hybridMultilevel"/>
    <w:tmpl w:val="0276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C707B5"/>
    <w:multiLevelType w:val="hybridMultilevel"/>
    <w:tmpl w:val="6B1A3C62"/>
    <w:lvl w:ilvl="0" w:tplc="FC3AE90A">
      <w:start w:val="1"/>
      <w:numFmt w:val="decimal"/>
      <w:lvlText w:val="%1."/>
      <w:lvlJc w:val="left"/>
      <w:pPr>
        <w:ind w:left="1260" w:hanging="361"/>
        <w:jc w:val="right"/>
      </w:pPr>
      <w:rPr>
        <w:rFonts w:hint="default"/>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3">
    <w:nsid w:val="4C1626D5"/>
    <w:multiLevelType w:val="hybridMultilevel"/>
    <w:tmpl w:val="F30EE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BB15CD"/>
    <w:multiLevelType w:val="hybridMultilevel"/>
    <w:tmpl w:val="1030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065A3D"/>
    <w:multiLevelType w:val="hybridMultilevel"/>
    <w:tmpl w:val="FA0EA3F2"/>
    <w:lvl w:ilvl="0" w:tplc="F544D87C">
      <w:start w:val="1"/>
      <w:numFmt w:val="decimal"/>
      <w:lvlText w:val="%1."/>
      <w:lvlJc w:val="left"/>
      <w:pPr>
        <w:ind w:left="1260" w:hanging="361"/>
        <w:jc w:val="right"/>
      </w:pPr>
      <w:rPr>
        <w:rFonts w:hint="default"/>
        <w:b/>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6">
    <w:nsid w:val="6C206711"/>
    <w:multiLevelType w:val="hybridMultilevel"/>
    <w:tmpl w:val="374A9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2A278D7"/>
    <w:multiLevelType w:val="hybridMultilevel"/>
    <w:tmpl w:val="6A5E3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657BF4"/>
    <w:multiLevelType w:val="hybridMultilevel"/>
    <w:tmpl w:val="3FEA7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734B58"/>
    <w:multiLevelType w:val="hybridMultilevel"/>
    <w:tmpl w:val="FA0EA3F2"/>
    <w:lvl w:ilvl="0" w:tplc="F544D87C">
      <w:start w:val="1"/>
      <w:numFmt w:val="decimal"/>
      <w:lvlText w:val="%1."/>
      <w:lvlJc w:val="left"/>
      <w:pPr>
        <w:ind w:left="1260" w:hanging="361"/>
        <w:jc w:val="right"/>
      </w:pPr>
      <w:rPr>
        <w:rFonts w:hint="default"/>
        <w:b/>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10">
    <w:nsid w:val="7E931378"/>
    <w:multiLevelType w:val="hybridMultilevel"/>
    <w:tmpl w:val="15F4A92A"/>
    <w:lvl w:ilvl="0" w:tplc="4B8EE13E">
      <w:numFmt w:val="bullet"/>
      <w:lvlText w:val=""/>
      <w:lvlJc w:val="left"/>
      <w:pPr>
        <w:ind w:left="1260" w:hanging="361"/>
      </w:pPr>
      <w:rPr>
        <w:rFonts w:ascii="Symbol" w:eastAsia="Symbol" w:hAnsi="Symbol" w:cs="Symbol" w:hint="default"/>
        <w:color w:val="303030"/>
        <w:w w:val="100"/>
        <w:sz w:val="24"/>
        <w:szCs w:val="24"/>
        <w:lang w:val="en-US" w:eastAsia="en-US" w:bidi="en-US"/>
      </w:rPr>
    </w:lvl>
    <w:lvl w:ilvl="1" w:tplc="C1D0D1AC">
      <w:numFmt w:val="bullet"/>
      <w:lvlText w:val="•"/>
      <w:lvlJc w:val="left"/>
      <w:pPr>
        <w:ind w:left="2322" w:hanging="361"/>
      </w:pPr>
      <w:rPr>
        <w:rFonts w:hint="default"/>
        <w:lang w:val="en-US" w:eastAsia="en-US" w:bidi="en-US"/>
      </w:rPr>
    </w:lvl>
    <w:lvl w:ilvl="2" w:tplc="55609F66">
      <w:numFmt w:val="bullet"/>
      <w:lvlText w:val="•"/>
      <w:lvlJc w:val="left"/>
      <w:pPr>
        <w:ind w:left="3384" w:hanging="361"/>
      </w:pPr>
      <w:rPr>
        <w:rFonts w:hint="default"/>
        <w:lang w:val="en-US" w:eastAsia="en-US" w:bidi="en-US"/>
      </w:rPr>
    </w:lvl>
    <w:lvl w:ilvl="3" w:tplc="827C7068">
      <w:numFmt w:val="bullet"/>
      <w:lvlText w:val="•"/>
      <w:lvlJc w:val="left"/>
      <w:pPr>
        <w:ind w:left="4446" w:hanging="361"/>
      </w:pPr>
      <w:rPr>
        <w:rFonts w:hint="default"/>
        <w:lang w:val="en-US" w:eastAsia="en-US" w:bidi="en-US"/>
      </w:rPr>
    </w:lvl>
    <w:lvl w:ilvl="4" w:tplc="B3D81B3E">
      <w:numFmt w:val="bullet"/>
      <w:lvlText w:val="•"/>
      <w:lvlJc w:val="left"/>
      <w:pPr>
        <w:ind w:left="5508" w:hanging="361"/>
      </w:pPr>
      <w:rPr>
        <w:rFonts w:hint="default"/>
        <w:lang w:val="en-US" w:eastAsia="en-US" w:bidi="en-US"/>
      </w:rPr>
    </w:lvl>
    <w:lvl w:ilvl="5" w:tplc="7AB01C1A">
      <w:numFmt w:val="bullet"/>
      <w:lvlText w:val="•"/>
      <w:lvlJc w:val="left"/>
      <w:pPr>
        <w:ind w:left="6570" w:hanging="361"/>
      </w:pPr>
      <w:rPr>
        <w:rFonts w:hint="default"/>
        <w:lang w:val="en-US" w:eastAsia="en-US" w:bidi="en-US"/>
      </w:rPr>
    </w:lvl>
    <w:lvl w:ilvl="6" w:tplc="77EAA7DA">
      <w:numFmt w:val="bullet"/>
      <w:lvlText w:val="•"/>
      <w:lvlJc w:val="left"/>
      <w:pPr>
        <w:ind w:left="7632" w:hanging="361"/>
      </w:pPr>
      <w:rPr>
        <w:rFonts w:hint="default"/>
        <w:lang w:val="en-US" w:eastAsia="en-US" w:bidi="en-US"/>
      </w:rPr>
    </w:lvl>
    <w:lvl w:ilvl="7" w:tplc="C5F82D32">
      <w:numFmt w:val="bullet"/>
      <w:lvlText w:val="•"/>
      <w:lvlJc w:val="left"/>
      <w:pPr>
        <w:ind w:left="8694" w:hanging="361"/>
      </w:pPr>
      <w:rPr>
        <w:rFonts w:hint="default"/>
        <w:lang w:val="en-US" w:eastAsia="en-US" w:bidi="en-US"/>
      </w:rPr>
    </w:lvl>
    <w:lvl w:ilvl="8" w:tplc="2766EDBA">
      <w:numFmt w:val="bullet"/>
      <w:lvlText w:val="•"/>
      <w:lvlJc w:val="left"/>
      <w:pPr>
        <w:ind w:left="9756" w:hanging="361"/>
      </w:pPr>
      <w:rPr>
        <w:rFonts w:hint="default"/>
        <w:lang w:val="en-US" w:eastAsia="en-US" w:bidi="en-US"/>
      </w:rPr>
    </w:lvl>
  </w:abstractNum>
  <w:num w:numId="1">
    <w:abstractNumId w:val="3"/>
  </w:num>
  <w:num w:numId="2">
    <w:abstractNumId w:val="1"/>
  </w:num>
  <w:num w:numId="3">
    <w:abstractNumId w:val="10"/>
  </w:num>
  <w:num w:numId="4">
    <w:abstractNumId w:val="0"/>
  </w:num>
  <w:num w:numId="5">
    <w:abstractNumId w:val="4"/>
  </w:num>
  <w:num w:numId="6">
    <w:abstractNumId w:val="7"/>
  </w:num>
  <w:num w:numId="7">
    <w:abstractNumId w:val="8"/>
  </w:num>
  <w:num w:numId="8">
    <w:abstractNumId w:val="6"/>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72"/>
    <w:rsid w:val="00034604"/>
    <w:rsid w:val="00062413"/>
    <w:rsid w:val="00065CB8"/>
    <w:rsid w:val="00080AC4"/>
    <w:rsid w:val="000929C2"/>
    <w:rsid w:val="000A42D3"/>
    <w:rsid w:val="000B24F9"/>
    <w:rsid w:val="000D79A8"/>
    <w:rsid w:val="000F1BB2"/>
    <w:rsid w:val="000F3A1A"/>
    <w:rsid w:val="0013179A"/>
    <w:rsid w:val="0013459C"/>
    <w:rsid w:val="00144DE5"/>
    <w:rsid w:val="001702B2"/>
    <w:rsid w:val="00182F03"/>
    <w:rsid w:val="001938C1"/>
    <w:rsid w:val="0019711E"/>
    <w:rsid w:val="001A3644"/>
    <w:rsid w:val="001D75C2"/>
    <w:rsid w:val="00206069"/>
    <w:rsid w:val="002121AF"/>
    <w:rsid w:val="00215D4D"/>
    <w:rsid w:val="002165A8"/>
    <w:rsid w:val="0022790A"/>
    <w:rsid w:val="00240D1E"/>
    <w:rsid w:val="002572C9"/>
    <w:rsid w:val="00266BA7"/>
    <w:rsid w:val="002810FA"/>
    <w:rsid w:val="00290450"/>
    <w:rsid w:val="002F3AA5"/>
    <w:rsid w:val="0030723E"/>
    <w:rsid w:val="00364AC9"/>
    <w:rsid w:val="00380369"/>
    <w:rsid w:val="00396D1A"/>
    <w:rsid w:val="003D416D"/>
    <w:rsid w:val="003F268A"/>
    <w:rsid w:val="004049E1"/>
    <w:rsid w:val="004170BE"/>
    <w:rsid w:val="00422824"/>
    <w:rsid w:val="004436A4"/>
    <w:rsid w:val="00447772"/>
    <w:rsid w:val="004534F7"/>
    <w:rsid w:val="004556E9"/>
    <w:rsid w:val="004578BA"/>
    <w:rsid w:val="004A280E"/>
    <w:rsid w:val="004B7897"/>
    <w:rsid w:val="00522AA6"/>
    <w:rsid w:val="005424EE"/>
    <w:rsid w:val="0054471C"/>
    <w:rsid w:val="005A0263"/>
    <w:rsid w:val="005A49B0"/>
    <w:rsid w:val="005C5935"/>
    <w:rsid w:val="005E37AA"/>
    <w:rsid w:val="005E7E36"/>
    <w:rsid w:val="00642A4D"/>
    <w:rsid w:val="006450FB"/>
    <w:rsid w:val="00652EA6"/>
    <w:rsid w:val="0066010C"/>
    <w:rsid w:val="00685E01"/>
    <w:rsid w:val="00695DA3"/>
    <w:rsid w:val="006A34BA"/>
    <w:rsid w:val="006C3AF8"/>
    <w:rsid w:val="006C42D3"/>
    <w:rsid w:val="006D00CE"/>
    <w:rsid w:val="0074098D"/>
    <w:rsid w:val="0075007A"/>
    <w:rsid w:val="00765968"/>
    <w:rsid w:val="0077476F"/>
    <w:rsid w:val="007B37A1"/>
    <w:rsid w:val="007C724E"/>
    <w:rsid w:val="008036F3"/>
    <w:rsid w:val="008237EE"/>
    <w:rsid w:val="0084328D"/>
    <w:rsid w:val="00870B19"/>
    <w:rsid w:val="008C349E"/>
    <w:rsid w:val="008C4373"/>
    <w:rsid w:val="008F7347"/>
    <w:rsid w:val="00934715"/>
    <w:rsid w:val="00990444"/>
    <w:rsid w:val="00A00B53"/>
    <w:rsid w:val="00A07030"/>
    <w:rsid w:val="00A14966"/>
    <w:rsid w:val="00A25EAB"/>
    <w:rsid w:val="00A3156B"/>
    <w:rsid w:val="00A34448"/>
    <w:rsid w:val="00A475BE"/>
    <w:rsid w:val="00A47A51"/>
    <w:rsid w:val="00A51F7D"/>
    <w:rsid w:val="00A60595"/>
    <w:rsid w:val="00AB6404"/>
    <w:rsid w:val="00AB6E5B"/>
    <w:rsid w:val="00B234DB"/>
    <w:rsid w:val="00B2671F"/>
    <w:rsid w:val="00B3643F"/>
    <w:rsid w:val="00B95FB0"/>
    <w:rsid w:val="00BA2BA9"/>
    <w:rsid w:val="00BB3390"/>
    <w:rsid w:val="00BD27A9"/>
    <w:rsid w:val="00C05807"/>
    <w:rsid w:val="00C178CF"/>
    <w:rsid w:val="00C20717"/>
    <w:rsid w:val="00C6111D"/>
    <w:rsid w:val="00C915DA"/>
    <w:rsid w:val="00CA6A67"/>
    <w:rsid w:val="00CF39AD"/>
    <w:rsid w:val="00CF5F0F"/>
    <w:rsid w:val="00CF6460"/>
    <w:rsid w:val="00D32D41"/>
    <w:rsid w:val="00D92FF4"/>
    <w:rsid w:val="00DC65DA"/>
    <w:rsid w:val="00DD6599"/>
    <w:rsid w:val="00DF35BC"/>
    <w:rsid w:val="00DF6599"/>
    <w:rsid w:val="00E63C74"/>
    <w:rsid w:val="00E76A4D"/>
    <w:rsid w:val="00E87BF3"/>
    <w:rsid w:val="00EA59EC"/>
    <w:rsid w:val="00EC54E7"/>
    <w:rsid w:val="00ED027A"/>
    <w:rsid w:val="00ED7E62"/>
    <w:rsid w:val="00F27978"/>
    <w:rsid w:val="00FB1477"/>
    <w:rsid w:val="00FC562F"/>
    <w:rsid w:val="00FE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B5534A-E9D9-4EB6-9AE0-79A908D8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1"/>
    <w:qFormat/>
    <w:rsid w:val="0013459C"/>
    <w:pPr>
      <w:widowControl w:val="0"/>
      <w:autoSpaceDE w:val="0"/>
      <w:autoSpaceDN w:val="0"/>
      <w:spacing w:after="0" w:line="240" w:lineRule="auto"/>
      <w:ind w:left="780"/>
      <w:outlineLvl w:val="4"/>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A42D3"/>
    <w:rPr>
      <w:rFonts w:ascii="Times New Roman" w:hAnsi="Times New Roman" w:cs="Times New Roman"/>
      <w:b/>
      <w:sz w:val="36"/>
      <w:szCs w:val="36"/>
    </w:rPr>
  </w:style>
  <w:style w:type="paragraph" w:styleId="EndnoteText">
    <w:name w:val="endnote text"/>
    <w:basedOn w:val="Normal"/>
    <w:link w:val="EndnoteTextChar"/>
    <w:uiPriority w:val="99"/>
    <w:semiHidden/>
    <w:unhideWhenUsed/>
    <w:rsid w:val="006450FB"/>
    <w:pPr>
      <w:spacing w:after="0" w:line="240" w:lineRule="auto"/>
    </w:pPr>
    <w:rPr>
      <w:sz w:val="20"/>
      <w:szCs w:val="20"/>
    </w:rPr>
  </w:style>
  <w:style w:type="character" w:customStyle="1" w:styleId="Style1Char">
    <w:name w:val="Style1 Char"/>
    <w:basedOn w:val="DefaultParagraphFont"/>
    <w:link w:val="Style1"/>
    <w:rsid w:val="000A42D3"/>
    <w:rPr>
      <w:rFonts w:ascii="Times New Roman" w:hAnsi="Times New Roman" w:cs="Times New Roman"/>
      <w:b/>
      <w:sz w:val="36"/>
      <w:szCs w:val="36"/>
    </w:rPr>
  </w:style>
  <w:style w:type="character" w:customStyle="1" w:styleId="EndnoteTextChar">
    <w:name w:val="Endnote Text Char"/>
    <w:basedOn w:val="DefaultParagraphFont"/>
    <w:link w:val="EndnoteText"/>
    <w:uiPriority w:val="99"/>
    <w:semiHidden/>
    <w:rsid w:val="006450FB"/>
    <w:rPr>
      <w:sz w:val="20"/>
      <w:szCs w:val="20"/>
    </w:rPr>
  </w:style>
  <w:style w:type="character" w:styleId="EndnoteReference">
    <w:name w:val="endnote reference"/>
    <w:basedOn w:val="DefaultParagraphFont"/>
    <w:uiPriority w:val="99"/>
    <w:semiHidden/>
    <w:unhideWhenUsed/>
    <w:rsid w:val="006450FB"/>
    <w:rPr>
      <w:vertAlign w:val="superscript"/>
    </w:rPr>
  </w:style>
  <w:style w:type="paragraph" w:styleId="FootnoteText">
    <w:name w:val="footnote text"/>
    <w:basedOn w:val="Normal"/>
    <w:link w:val="FootnoteTextChar"/>
    <w:uiPriority w:val="99"/>
    <w:semiHidden/>
    <w:unhideWhenUsed/>
    <w:rsid w:val="006450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50FB"/>
    <w:rPr>
      <w:sz w:val="20"/>
      <w:szCs w:val="20"/>
    </w:rPr>
  </w:style>
  <w:style w:type="character" w:styleId="FootnoteReference">
    <w:name w:val="footnote reference"/>
    <w:basedOn w:val="DefaultParagraphFont"/>
    <w:uiPriority w:val="99"/>
    <w:semiHidden/>
    <w:unhideWhenUsed/>
    <w:rsid w:val="006450FB"/>
    <w:rPr>
      <w:vertAlign w:val="superscript"/>
    </w:rPr>
  </w:style>
  <w:style w:type="paragraph" w:styleId="BodyText">
    <w:name w:val="Body Text"/>
    <w:basedOn w:val="Normal"/>
    <w:link w:val="BodyTextChar"/>
    <w:uiPriority w:val="1"/>
    <w:qFormat/>
    <w:rsid w:val="004B7897"/>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4B7897"/>
    <w:rPr>
      <w:rFonts w:ascii="Times New Roman" w:eastAsia="Times New Roman" w:hAnsi="Times New Roman" w:cs="Times New Roman"/>
      <w:sz w:val="24"/>
      <w:szCs w:val="24"/>
      <w:lang w:val="en-US" w:bidi="en-US"/>
    </w:rPr>
  </w:style>
  <w:style w:type="character" w:customStyle="1" w:styleId="Heading5Char">
    <w:name w:val="Heading 5 Char"/>
    <w:basedOn w:val="DefaultParagraphFont"/>
    <w:link w:val="Heading5"/>
    <w:uiPriority w:val="1"/>
    <w:rsid w:val="0013459C"/>
    <w:rPr>
      <w:rFonts w:ascii="Times New Roman" w:eastAsia="Times New Roman" w:hAnsi="Times New Roman" w:cs="Times New Roman"/>
      <w:b/>
      <w:bCs/>
      <w:sz w:val="24"/>
      <w:szCs w:val="24"/>
      <w:lang w:val="en-US" w:bidi="en-US"/>
    </w:rPr>
  </w:style>
  <w:style w:type="paragraph" w:styleId="ListParagraph">
    <w:name w:val="List Paragraph"/>
    <w:basedOn w:val="Normal"/>
    <w:uiPriority w:val="1"/>
    <w:qFormat/>
    <w:rsid w:val="0013459C"/>
    <w:pPr>
      <w:widowControl w:val="0"/>
      <w:autoSpaceDE w:val="0"/>
      <w:autoSpaceDN w:val="0"/>
      <w:spacing w:before="228" w:after="0" w:line="240" w:lineRule="auto"/>
      <w:ind w:left="54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DD6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599"/>
  </w:style>
  <w:style w:type="paragraph" w:styleId="Footer">
    <w:name w:val="footer"/>
    <w:basedOn w:val="Normal"/>
    <w:link w:val="FooterChar"/>
    <w:uiPriority w:val="99"/>
    <w:unhideWhenUsed/>
    <w:rsid w:val="00DD6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599"/>
  </w:style>
  <w:style w:type="character" w:styleId="Hyperlink">
    <w:name w:val="Hyperlink"/>
    <w:basedOn w:val="DefaultParagraphFont"/>
    <w:uiPriority w:val="99"/>
    <w:semiHidden/>
    <w:unhideWhenUsed/>
    <w:rsid w:val="00695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mining" TargetMode="External"/><Relationship Id="rId18" Type="http://schemas.openxmlformats.org/officeDocument/2006/relationships/hyperlink" Target="https://en.wikipedia.org/wiki/Image_analysi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Bioinformatics" TargetMode="External"/><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17" Type="http://schemas.openxmlformats.org/officeDocument/2006/relationships/hyperlink" Target="https://en.wikipedia.org/wiki/Pattern_recognition"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Information_retrieva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pervised_learning"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ata_analysis" TargetMode="External"/><Relationship Id="rId23" Type="http://schemas.openxmlformats.org/officeDocument/2006/relationships/hyperlink" Target="https://en.wikipedia.org/wiki/Computer_graphics"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en.wikipedia.org/wiki/Image_analysi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Statistics" TargetMode="External"/><Relationship Id="rId22" Type="http://schemas.openxmlformats.org/officeDocument/2006/relationships/hyperlink" Target="https://en.wikipedia.org/wiki/Data_compression"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7BAA1-B170-4039-BEE5-43B41949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13</Pages>
  <Words>1068</Words>
  <Characters>7873</Characters>
  <Application>Microsoft Office Word</Application>
  <DocSecurity>0</DocSecurity>
  <Lines>874</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150</cp:revision>
  <dcterms:created xsi:type="dcterms:W3CDTF">2019-06-24T13:47:00Z</dcterms:created>
  <dcterms:modified xsi:type="dcterms:W3CDTF">2019-06-26T16:25:00Z</dcterms:modified>
</cp:coreProperties>
</file>