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CEF7" w14:textId="77777777" w:rsidR="005811A1" w:rsidRDefault="005811A1">
      <w:r>
        <w:t xml:space="preserve">AI_Phase1 : Market Basket Insights </w:t>
      </w:r>
    </w:p>
    <w:p w14:paraId="7D6F8278" w14:textId="57D29CAE" w:rsidR="007E5076" w:rsidRDefault="007E5076">
      <w:r>
        <w:t xml:space="preserve"> Team </w:t>
      </w:r>
    </w:p>
    <w:p w14:paraId="0E2BBA9E" w14:textId="77777777" w:rsidR="005811A1" w:rsidRDefault="005811A1">
      <w:r>
        <w:t>“Market Basket Insights Using Artificial Intelligence“</w:t>
      </w:r>
    </w:p>
    <w:p w14:paraId="3EA2ED8E" w14:textId="77777777" w:rsidR="005811A1" w:rsidRDefault="005811A1"/>
    <w:p w14:paraId="0B80363C" w14:textId="77777777" w:rsidR="005811A1" w:rsidRDefault="005811A1">
      <w:r>
        <w:t>**Introduction:**</w:t>
      </w:r>
    </w:p>
    <w:p w14:paraId="50AD4083" w14:textId="77777777" w:rsidR="005811A1" w:rsidRDefault="005811A1">
      <w:r>
        <w:t>- Start with an introduction that explains the significance of market basket analysis in retail and how artificial intelligence (AI) is transforming this field.</w:t>
      </w:r>
    </w:p>
    <w:p w14:paraId="2190BB95" w14:textId="77777777" w:rsidR="005811A1" w:rsidRDefault="005811A1">
      <w:r>
        <w:t>- Highlight the purpose of your document, which is to explore the use of AI in gaining insights from market baskets.</w:t>
      </w:r>
    </w:p>
    <w:p w14:paraId="4878FC60" w14:textId="77777777" w:rsidR="005811A1" w:rsidRDefault="005811A1"/>
    <w:p w14:paraId="6476C005" w14:textId="77777777" w:rsidR="005811A1" w:rsidRDefault="005811A1">
      <w:r>
        <w:t>**Section 1: Market Basket Analysis Overview:**</w:t>
      </w:r>
    </w:p>
    <w:p w14:paraId="3AB17528" w14:textId="77777777" w:rsidR="005811A1" w:rsidRDefault="005811A1">
      <w:r>
        <w:t>- Define market basket analysis and its importance in retail.</w:t>
      </w:r>
    </w:p>
    <w:p w14:paraId="44E8443E" w14:textId="77777777" w:rsidR="005811A1" w:rsidRDefault="005811A1">
      <w:r>
        <w:t xml:space="preserve">- Explain the concept of association rules and how they are used to identify patterns in customer shopping </w:t>
      </w:r>
      <w:proofErr w:type="spellStart"/>
      <w:r>
        <w:t>behavior</w:t>
      </w:r>
      <w:proofErr w:type="spellEnd"/>
      <w:r>
        <w:t>.</w:t>
      </w:r>
    </w:p>
    <w:p w14:paraId="1D8EC7A8" w14:textId="77777777" w:rsidR="005811A1" w:rsidRDefault="005811A1">
      <w:r>
        <w:t>- Mention traditional approaches to market basket analysis and their limitations.</w:t>
      </w:r>
    </w:p>
    <w:p w14:paraId="098E364D" w14:textId="77777777" w:rsidR="005811A1" w:rsidRDefault="005811A1"/>
    <w:p w14:paraId="2FC5D947" w14:textId="77777777" w:rsidR="005811A1" w:rsidRDefault="005811A1">
      <w:r>
        <w:t>**Section 2: Role of AI in Market Basket Analysis:**</w:t>
      </w:r>
    </w:p>
    <w:p w14:paraId="542D4033" w14:textId="77777777" w:rsidR="005811A1" w:rsidRDefault="005811A1">
      <w:r>
        <w:t>- Discuss how artificial intelligence is revolutionizing market basket analysis.</w:t>
      </w:r>
    </w:p>
    <w:p w14:paraId="6704C256" w14:textId="77777777" w:rsidR="005811A1" w:rsidRDefault="005811A1">
      <w:r>
        <w:t>- Explain the benefits of using AI, such as improved accuracy, scalability, and the ability to handle large datasets.</w:t>
      </w:r>
    </w:p>
    <w:p w14:paraId="3CA046F7" w14:textId="77777777" w:rsidR="005811A1" w:rsidRDefault="005811A1">
      <w:r>
        <w:t>- Highlight AI techniques like machine learning and deep learning that are used in this context.</w:t>
      </w:r>
    </w:p>
    <w:p w14:paraId="6BCF56E2" w14:textId="77777777" w:rsidR="005811A1" w:rsidRDefault="005811A1"/>
    <w:p w14:paraId="0C44FE30" w14:textId="77777777" w:rsidR="005811A1" w:rsidRDefault="005811A1">
      <w:r>
        <w:t>**Section 3: Data Collection and Preparation:**</w:t>
      </w:r>
    </w:p>
    <w:p w14:paraId="4DD82212" w14:textId="77777777" w:rsidR="005811A1" w:rsidRDefault="005811A1">
      <w:r>
        <w:t>- Describe the process of collecting and preparing data for market basket analysis.</w:t>
      </w:r>
    </w:p>
    <w:p w14:paraId="779FF3F0" w14:textId="77777777" w:rsidR="005811A1" w:rsidRDefault="005811A1">
      <w:r>
        <w:t>- Explain the types of data sources used, such as transaction records and customer profiles.</w:t>
      </w:r>
    </w:p>
    <w:p w14:paraId="4E5E3180" w14:textId="77777777" w:rsidR="005811A1" w:rsidRDefault="005811A1">
      <w:r>
        <w:t>- Discuss data cleaning, transformation, and the importance of data quality.</w:t>
      </w:r>
    </w:p>
    <w:p w14:paraId="0E9DEA53" w14:textId="77777777" w:rsidR="005811A1" w:rsidRDefault="005811A1"/>
    <w:p w14:paraId="5B331811" w14:textId="77777777" w:rsidR="005811A1" w:rsidRDefault="005811A1">
      <w:r>
        <w:t>**Section 4: AI Algorithms for Market Basket Analysis:**</w:t>
      </w:r>
    </w:p>
    <w:p w14:paraId="522F1A91" w14:textId="77777777" w:rsidR="005811A1" w:rsidRDefault="005811A1">
      <w:r>
        <w:t xml:space="preserve">- Explore various AI algorithms used for market basket analysis, such as </w:t>
      </w:r>
      <w:proofErr w:type="spellStart"/>
      <w:r>
        <w:t>Apriori</w:t>
      </w:r>
      <w:proofErr w:type="spellEnd"/>
      <w:r>
        <w:t>, FP-Growth, and neural networks.</w:t>
      </w:r>
    </w:p>
    <w:p w14:paraId="741B1712" w14:textId="77777777" w:rsidR="005811A1" w:rsidRDefault="005811A1">
      <w:r>
        <w:t>- Provide examples of how these algorithms work and their strengths and weaknesses.</w:t>
      </w:r>
    </w:p>
    <w:p w14:paraId="4E510B0B" w14:textId="77777777" w:rsidR="005811A1" w:rsidRDefault="005811A1"/>
    <w:p w14:paraId="1621886E" w14:textId="77777777" w:rsidR="005811A1" w:rsidRDefault="005811A1">
      <w:r>
        <w:t>**Section 5: Extracting Insights and Business Benefits:**</w:t>
      </w:r>
    </w:p>
    <w:p w14:paraId="1F7B98DD" w14:textId="77777777" w:rsidR="005811A1" w:rsidRDefault="005811A1">
      <w:r>
        <w:t>- Explain how AI-powered market basket analysis helps in extracting actionable insights.</w:t>
      </w:r>
    </w:p>
    <w:p w14:paraId="63A412E6" w14:textId="77777777" w:rsidR="005811A1" w:rsidRDefault="005811A1">
      <w:r>
        <w:t>- Provide examples of real-world use cases and the business benefits achieved, such as improved product recommendations and marketing strategies.</w:t>
      </w:r>
    </w:p>
    <w:p w14:paraId="2875FFBC" w14:textId="77777777" w:rsidR="005811A1" w:rsidRDefault="005811A1"/>
    <w:p w14:paraId="51E0A4A4" w14:textId="77777777" w:rsidR="005811A1" w:rsidRDefault="005811A1">
      <w:r>
        <w:t>**Section 6: Challenges and Considerations:**</w:t>
      </w:r>
    </w:p>
    <w:p w14:paraId="3218FD26" w14:textId="77777777" w:rsidR="005811A1" w:rsidRDefault="005811A1">
      <w:r>
        <w:t>- Discuss the challenges of implementing AI in market basket analysis, including data privacy concerns and algorithm complexity.</w:t>
      </w:r>
    </w:p>
    <w:p w14:paraId="03B45EEB" w14:textId="77777777" w:rsidR="005811A1" w:rsidRDefault="005811A1">
      <w:r>
        <w:t>- Offer considerations for businesses looking to adopt AI in this domain.</w:t>
      </w:r>
    </w:p>
    <w:p w14:paraId="39AA151E" w14:textId="77777777" w:rsidR="005811A1" w:rsidRDefault="005811A1"/>
    <w:p w14:paraId="4CF8FF22" w14:textId="77777777" w:rsidR="005811A1" w:rsidRDefault="005811A1">
      <w:r>
        <w:t>**Conclusion:**</w:t>
      </w:r>
    </w:p>
    <w:p w14:paraId="07609006" w14:textId="77777777" w:rsidR="005811A1" w:rsidRDefault="005811A1">
      <w:r>
        <w:t>- Summarize the key takeaways from the document, emphasizing the transformative power of AI in market basket analysis.</w:t>
      </w:r>
    </w:p>
    <w:p w14:paraId="1E81F366" w14:textId="77777777" w:rsidR="005811A1" w:rsidRDefault="005811A1">
      <w:r>
        <w:t>- Encourage businesses to explore AI-driven approaches to gain valuable insights from their customers’ shopping habits.</w:t>
      </w:r>
    </w:p>
    <w:p w14:paraId="7A6352E3" w14:textId="77777777" w:rsidR="005811A1" w:rsidRDefault="005811A1"/>
    <w:p w14:paraId="4F6FCF91" w14:textId="1B6E17CC" w:rsidR="005811A1" w:rsidRDefault="005811A1"/>
    <w:sectPr w:rsidR="00581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A1"/>
    <w:rsid w:val="005811A1"/>
    <w:rsid w:val="007E5076"/>
    <w:rsid w:val="007F3E39"/>
    <w:rsid w:val="00E3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93E01"/>
  <w15:chartTrackingRefBased/>
  <w15:docId w15:val="{899D122C-4541-FB4C-94E6-FC5D44D4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kani</dc:creator>
  <cp:keywords/>
  <dc:description/>
  <cp:lastModifiedBy>Mohammed kani</cp:lastModifiedBy>
  <cp:revision>3</cp:revision>
  <dcterms:created xsi:type="dcterms:W3CDTF">2023-10-03T18:06:00Z</dcterms:created>
  <dcterms:modified xsi:type="dcterms:W3CDTF">2023-10-04T11:36:00Z</dcterms:modified>
</cp:coreProperties>
</file>