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63FA" w14:textId="77777777" w:rsidR="0034101F" w:rsidRDefault="0034101F" w:rsidP="0034101F">
      <w:pPr>
        <w:spacing w:after="346" w:line="259" w:lineRule="auto"/>
        <w:ind w:left="-5"/>
      </w:pPr>
      <w:r>
        <w:rPr>
          <w:sz w:val="43"/>
        </w:rPr>
        <w:t xml:space="preserve">         </w:t>
      </w:r>
      <w:r>
        <w:rPr>
          <w:sz w:val="56"/>
        </w:rPr>
        <w:t>Sri Lanka Institute of Information</w:t>
      </w:r>
      <w:r>
        <w:rPr>
          <w:rFonts w:ascii="Calibri" w:eastAsia="Calibri" w:hAnsi="Calibri" w:cs="Calibri"/>
          <w:sz w:val="56"/>
        </w:rPr>
        <w:t xml:space="preserve"> </w:t>
      </w:r>
    </w:p>
    <w:p w14:paraId="711F6601" w14:textId="77777777" w:rsidR="0034101F" w:rsidRDefault="0034101F" w:rsidP="0034101F">
      <w:pPr>
        <w:spacing w:after="0" w:line="259" w:lineRule="auto"/>
        <w:ind w:left="-5"/>
      </w:pPr>
      <w:r>
        <w:rPr>
          <w:sz w:val="56"/>
        </w:rPr>
        <w:t xml:space="preserve">                       Technology</w:t>
      </w:r>
      <w:r>
        <w:rPr>
          <w:rFonts w:ascii="Calibri" w:eastAsia="Calibri" w:hAnsi="Calibri" w:cs="Calibri"/>
          <w:sz w:val="56"/>
        </w:rPr>
        <w:t xml:space="preserve"> </w:t>
      </w:r>
    </w:p>
    <w:p w14:paraId="5C991BB0" w14:textId="77777777" w:rsidR="0034101F" w:rsidRDefault="0034101F" w:rsidP="0034101F">
      <w:pPr>
        <w:spacing w:after="2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8C81B5B" w14:textId="77777777" w:rsidR="0034101F" w:rsidRDefault="0034101F" w:rsidP="0034101F">
      <w:pPr>
        <w:spacing w:after="120" w:line="259" w:lineRule="auto"/>
        <w:ind w:left="0" w:firstLine="0"/>
      </w:pPr>
      <w:r>
        <w:rPr>
          <w:rFonts w:ascii="Calibri" w:eastAsia="Calibri" w:hAnsi="Calibri" w:cs="Calibri"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3AA4B386" wp14:editId="5B87F4D8">
            <wp:extent cx="1771650" cy="2209800"/>
            <wp:effectExtent l="0" t="0" r="0" b="0"/>
            <wp:docPr id="177" name="Picture 177">
              <a:extLst xmlns:a="http://schemas.openxmlformats.org/drawingml/2006/main">
                <a:ext uri="{FF2B5EF4-FFF2-40B4-BE49-F238E27FC236}">
                  <a16:creationId xmlns:a16="http://schemas.microsoft.com/office/drawing/2014/main" id="{E2A33C4F-7F02-4226-9A3E-383E4F101A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       </w:t>
      </w:r>
    </w:p>
    <w:p w14:paraId="2FCE6BE5" w14:textId="77777777" w:rsidR="0034101F" w:rsidRDefault="0034101F" w:rsidP="0034101F">
      <w:pPr>
        <w:spacing w:after="0" w:line="259" w:lineRule="auto"/>
        <w:ind w:left="0" w:firstLine="0"/>
      </w:pPr>
      <w:r>
        <w:rPr>
          <w:sz w:val="52"/>
        </w:rPr>
        <w:t xml:space="preserve">                     </w:t>
      </w:r>
      <w:r>
        <w:rPr>
          <w:rFonts w:ascii="Calibri" w:eastAsia="Calibri" w:hAnsi="Calibri" w:cs="Calibri"/>
        </w:rPr>
        <w:t xml:space="preserve"> </w:t>
      </w:r>
    </w:p>
    <w:p w14:paraId="1D0DF128" w14:textId="77777777" w:rsidR="0034101F" w:rsidRDefault="0034101F" w:rsidP="0034101F">
      <w:pPr>
        <w:spacing w:after="154" w:line="259" w:lineRule="auto"/>
        <w:ind w:left="2036" w:firstLine="0"/>
      </w:pPr>
      <w:r>
        <w:rPr>
          <w:sz w:val="40"/>
        </w:rPr>
        <w:t>2026-Y2-S2-MLB-WE2-G2-IT-31</w:t>
      </w:r>
    </w:p>
    <w:p w14:paraId="3AE95184" w14:textId="77777777" w:rsidR="0034101F" w:rsidRDefault="0034101F" w:rsidP="0034101F">
      <w:pPr>
        <w:spacing w:after="323" w:line="259" w:lineRule="auto"/>
        <w:ind w:left="2007" w:firstLine="0"/>
      </w:pPr>
      <w:r>
        <w:rPr>
          <w:sz w:val="36"/>
        </w:rPr>
        <w:t xml:space="preserve">          E-Commerce Platform</w:t>
      </w:r>
    </w:p>
    <w:p w14:paraId="23E90175" w14:textId="5F2018A7" w:rsidR="0034101F" w:rsidRPr="005F10BF" w:rsidRDefault="0034101F" w:rsidP="0034101F">
      <w:pPr>
        <w:tabs>
          <w:tab w:val="center" w:pos="934"/>
          <w:tab w:val="center" w:pos="1385"/>
          <w:tab w:val="center" w:pos="4376"/>
        </w:tabs>
        <w:spacing w:after="480" w:line="276" w:lineRule="auto"/>
        <w:ind w:left="10" w:firstLine="0"/>
        <w:jc w:val="center"/>
        <w:rPr>
          <w:b/>
          <w:sz w:val="32"/>
        </w:rPr>
      </w:pPr>
      <w:r>
        <w:rPr>
          <w:b/>
          <w:sz w:val="32"/>
        </w:rPr>
        <w:t xml:space="preserve">SE2020 – WMT Project </w:t>
      </w:r>
      <w:r w:rsidRPr="005F10BF">
        <w:rPr>
          <w:b/>
          <w:sz w:val="32"/>
        </w:rPr>
        <w:br/>
      </w:r>
      <w:r>
        <w:rPr>
          <w:bCs/>
          <w:sz w:val="32"/>
        </w:rPr>
        <w:t>Team Responsibilities</w:t>
      </w:r>
    </w:p>
    <w:p w14:paraId="3CE9AA70" w14:textId="77777777" w:rsidR="0034101F" w:rsidRDefault="0034101F" w:rsidP="0034101F">
      <w:pPr>
        <w:spacing w:after="432" w:line="259" w:lineRule="auto"/>
        <w:ind w:left="10" w:right="307"/>
        <w:jc w:val="center"/>
      </w:pPr>
      <w:r>
        <w:rPr>
          <w:sz w:val="32"/>
        </w:rPr>
        <w:t xml:space="preserve">       B.Sc. (Hons) in Information Technology</w:t>
      </w:r>
    </w:p>
    <w:p w14:paraId="6B3C68B8" w14:textId="77777777" w:rsidR="0034101F" w:rsidRDefault="0034101F" w:rsidP="0034101F">
      <w:pPr>
        <w:spacing w:after="0" w:line="259" w:lineRule="auto"/>
        <w:ind w:left="10" w:right="308"/>
        <w:jc w:val="center"/>
      </w:pPr>
      <w:r>
        <w:rPr>
          <w:sz w:val="32"/>
        </w:rPr>
        <w:t xml:space="preserve">Group Members: </w:t>
      </w:r>
    </w:p>
    <w:tbl>
      <w:tblPr>
        <w:tblStyle w:val="TableGrid"/>
        <w:tblW w:w="7701" w:type="dxa"/>
        <w:tblInd w:w="1356" w:type="dxa"/>
        <w:tblCellMar>
          <w:top w:w="7" w:type="dxa"/>
          <w:left w:w="286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4465"/>
      </w:tblGrid>
      <w:tr w:rsidR="0034101F" w14:paraId="04E0F556" w14:textId="77777777" w:rsidTr="00E07819">
        <w:trPr>
          <w:trHeight w:val="581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597A" w14:textId="77777777" w:rsidR="0034101F" w:rsidRDefault="0034101F" w:rsidP="00E07819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Student ID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4FE5" w14:textId="77777777" w:rsidR="0034101F" w:rsidRDefault="0034101F" w:rsidP="00E07819">
            <w:pPr>
              <w:spacing w:after="0" w:line="259" w:lineRule="auto"/>
              <w:ind w:left="890" w:firstLine="0"/>
            </w:pPr>
            <w:r>
              <w:rPr>
                <w:sz w:val="28"/>
              </w:rPr>
              <w:t xml:space="preserve">Name </w:t>
            </w:r>
          </w:p>
        </w:tc>
      </w:tr>
      <w:tr w:rsidR="0034101F" w14:paraId="7E5540D0" w14:textId="77777777" w:rsidTr="00E07819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A25C" w14:textId="77777777" w:rsidR="0034101F" w:rsidRDefault="0034101F" w:rsidP="00E07819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IT24101680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6D26" w14:textId="77777777" w:rsidR="0034101F" w:rsidRDefault="0034101F" w:rsidP="00E07819">
            <w:pPr>
              <w:spacing w:after="0" w:line="259" w:lineRule="auto"/>
              <w:ind w:left="238" w:firstLine="0"/>
            </w:pPr>
            <w:r w:rsidRPr="000B6423">
              <w:rPr>
                <w:rFonts w:ascii="Calibri" w:eastAsia="Calibri" w:hAnsi="Calibri" w:cs="Calibri"/>
              </w:rPr>
              <w:t>Janith K H M</w:t>
            </w:r>
          </w:p>
        </w:tc>
      </w:tr>
      <w:tr w:rsidR="0034101F" w:rsidRPr="000B6423" w14:paraId="08D5F0D4" w14:textId="77777777" w:rsidTr="00E07819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6F10" w14:textId="77777777" w:rsidR="0034101F" w:rsidRDefault="0034101F" w:rsidP="00E07819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IT24101814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8A42" w14:textId="77777777" w:rsidR="0034101F" w:rsidRPr="000B6423" w:rsidRDefault="0034101F" w:rsidP="00E07819">
            <w:pPr>
              <w:spacing w:after="0" w:line="259" w:lineRule="auto"/>
              <w:ind w:left="218" w:firstLine="0"/>
              <w:rPr>
                <w:lang w:val="pl-PL"/>
              </w:rPr>
            </w:pPr>
            <w:r w:rsidRPr="000B6423">
              <w:rPr>
                <w:rFonts w:ascii="Calibri" w:eastAsia="Calibri" w:hAnsi="Calibri" w:cs="Calibri"/>
              </w:rPr>
              <w:t>Wijegunarathna R S H</w:t>
            </w:r>
          </w:p>
        </w:tc>
      </w:tr>
      <w:tr w:rsidR="0034101F" w14:paraId="4B2400B6" w14:textId="77777777" w:rsidTr="00E07819">
        <w:trPr>
          <w:trHeight w:val="545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A93E" w14:textId="77777777" w:rsidR="0034101F" w:rsidRDefault="0034101F" w:rsidP="00E07819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IT24100687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7A28" w14:textId="77777777" w:rsidR="0034101F" w:rsidRDefault="0034101F" w:rsidP="00E07819">
            <w:pPr>
              <w:spacing w:after="0" w:line="259" w:lineRule="auto"/>
              <w:ind w:left="113" w:firstLine="0"/>
            </w:pPr>
            <w:r>
              <w:rPr>
                <w:rFonts w:ascii="Calibri" w:eastAsia="Calibri" w:hAnsi="Calibri" w:cs="Calibri"/>
              </w:rPr>
              <w:t xml:space="preserve">  </w:t>
            </w:r>
            <w:r w:rsidRPr="000B6423">
              <w:rPr>
                <w:rFonts w:ascii="Calibri" w:eastAsia="Calibri" w:hAnsi="Calibri" w:cs="Calibri"/>
              </w:rPr>
              <w:t>Sansiri P S T</w:t>
            </w:r>
          </w:p>
        </w:tc>
      </w:tr>
      <w:tr w:rsidR="0034101F" w:rsidRPr="000B6423" w14:paraId="458B16B8" w14:textId="77777777" w:rsidTr="00E07819">
        <w:trPr>
          <w:trHeight w:val="5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1817" w14:textId="77777777" w:rsidR="0034101F" w:rsidRDefault="0034101F" w:rsidP="00E07819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IT24100760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F940" w14:textId="77777777" w:rsidR="0034101F" w:rsidRPr="000B6423" w:rsidRDefault="0034101F" w:rsidP="00E07819">
            <w:pPr>
              <w:spacing w:after="0" w:line="259" w:lineRule="auto"/>
              <w:ind w:left="115" w:firstLine="0"/>
              <w:rPr>
                <w:lang w:val="pl-PL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  <w:r w:rsidRPr="000B6423">
              <w:rPr>
                <w:rFonts w:ascii="Calibri" w:eastAsia="Calibri" w:hAnsi="Calibri" w:cs="Calibri"/>
              </w:rPr>
              <w:t>Lekamge N Y M</w:t>
            </w:r>
          </w:p>
        </w:tc>
      </w:tr>
      <w:tr w:rsidR="0034101F" w14:paraId="4B1205A5" w14:textId="77777777" w:rsidTr="00E07819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5E19" w14:textId="77777777" w:rsidR="0034101F" w:rsidRDefault="0034101F" w:rsidP="00E07819">
            <w:pPr>
              <w:spacing w:after="0" w:line="259" w:lineRule="auto"/>
              <w:ind w:left="10" w:firstLine="0"/>
            </w:pPr>
            <w:r w:rsidRPr="00DA0F6A">
              <w:rPr>
                <w:rFonts w:ascii="Calibri" w:eastAsia="Calibri" w:hAnsi="Calibri" w:cs="Calibri"/>
              </w:rPr>
              <w:t>IT24100950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A2F9" w14:textId="77777777" w:rsidR="0034101F" w:rsidRDefault="0034101F" w:rsidP="00E07819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Pr="00DA0F6A">
              <w:rPr>
                <w:rFonts w:ascii="Calibri" w:eastAsia="Calibri" w:hAnsi="Calibri" w:cs="Calibri"/>
              </w:rPr>
              <w:t>Gunarathnam C V</w:t>
            </w:r>
          </w:p>
        </w:tc>
      </w:tr>
      <w:tr w:rsidR="0034101F" w14:paraId="36E454BC" w14:textId="77777777" w:rsidTr="00E07819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66F5" w14:textId="77777777" w:rsidR="0034101F" w:rsidRDefault="0034101F" w:rsidP="00E07819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IT24101277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7A95" w14:textId="77777777" w:rsidR="0034101F" w:rsidRDefault="0034101F" w:rsidP="00E07819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Pr="000B6423">
              <w:rPr>
                <w:rFonts w:ascii="Calibri" w:eastAsia="Calibri" w:hAnsi="Calibri" w:cs="Calibri"/>
              </w:rPr>
              <w:t>Kiritharan M</w:t>
            </w:r>
          </w:p>
        </w:tc>
      </w:tr>
    </w:tbl>
    <w:p w14:paraId="53F2393F" w14:textId="4D2D5E00" w:rsidR="00246C8A" w:rsidRDefault="009B07CF" w:rsidP="0034101F">
      <w:pPr>
        <w:ind w:left="0" w:firstLine="0"/>
        <w:rPr>
          <w:b/>
          <w:sz w:val="32"/>
        </w:rPr>
      </w:pPr>
      <w:r w:rsidRPr="009B07CF">
        <w:rPr>
          <w:b/>
          <w:sz w:val="32"/>
        </w:rPr>
        <w:lastRenderedPageBreak/>
        <w:t>Team Responsibilities</w:t>
      </w:r>
    </w:p>
    <w:p w14:paraId="509AE25D" w14:textId="77777777" w:rsidR="00891E79" w:rsidRDefault="00891E79" w:rsidP="00891E79">
      <w:pPr>
        <w:ind w:left="0" w:firstLine="0"/>
        <w:rPr>
          <w:bCs/>
        </w:rPr>
      </w:pPr>
    </w:p>
    <w:p w14:paraId="7C8B36B1" w14:textId="16DB60AC" w:rsidR="00891E79" w:rsidRPr="00891E79" w:rsidRDefault="00891E79" w:rsidP="00891E79">
      <w:pPr>
        <w:ind w:left="0" w:firstLine="0"/>
        <w:rPr>
          <w:bCs/>
          <w:sz w:val="28"/>
          <w:szCs w:val="28"/>
        </w:rPr>
      </w:pPr>
      <w:r w:rsidRPr="00891E79">
        <w:rPr>
          <w:bCs/>
          <w:sz w:val="28"/>
          <w:szCs w:val="28"/>
        </w:rPr>
        <w:t xml:space="preserve">The full-stack development workload for </w:t>
      </w:r>
      <w:r w:rsidR="00711350" w:rsidRPr="00711350">
        <w:rPr>
          <w:b/>
          <w:bCs/>
          <w:sz w:val="28"/>
          <w:szCs w:val="28"/>
        </w:rPr>
        <w:t>ATELIER</w:t>
      </w:r>
      <w:r w:rsidR="00711350">
        <w:rPr>
          <w:b/>
          <w:bCs/>
          <w:sz w:val="28"/>
          <w:szCs w:val="28"/>
        </w:rPr>
        <w:t xml:space="preserve"> </w:t>
      </w:r>
      <w:r w:rsidRPr="00891E79">
        <w:rPr>
          <w:bCs/>
          <w:sz w:val="28"/>
          <w:szCs w:val="28"/>
        </w:rPr>
        <w:t xml:space="preserve">has been strictly distributed across the six team members, in compliance with the SE2020 assignment guidelines. All APIs are protected by </w:t>
      </w:r>
      <w:r w:rsidRPr="00E404BA">
        <w:rPr>
          <w:bCs/>
          <w:sz w:val="28"/>
          <w:szCs w:val="28"/>
        </w:rPr>
        <w:t>JWT,</w:t>
      </w:r>
      <w:r w:rsidRPr="00891E79">
        <w:rPr>
          <w:bCs/>
          <w:sz w:val="28"/>
          <w:szCs w:val="28"/>
        </w:rPr>
        <w:t xml:space="preserve"> and role-based access control </w:t>
      </w:r>
      <w:r w:rsidRPr="00E404BA">
        <w:rPr>
          <w:bCs/>
          <w:sz w:val="28"/>
          <w:szCs w:val="28"/>
        </w:rPr>
        <w:t>were</w:t>
      </w:r>
      <w:r w:rsidRPr="00891E79">
        <w:rPr>
          <w:bCs/>
          <w:sz w:val="28"/>
          <w:szCs w:val="28"/>
        </w:rPr>
        <w:t xml:space="preserve"> required.</w:t>
      </w:r>
    </w:p>
    <w:p w14:paraId="3A1B0574" w14:textId="77777777" w:rsidR="009B07CF" w:rsidRDefault="009B07CF" w:rsidP="00891E79">
      <w:pPr>
        <w:ind w:left="0" w:firstLine="0"/>
        <w:rPr>
          <w:bCs/>
        </w:rPr>
      </w:pPr>
    </w:p>
    <w:p w14:paraId="6DED3076" w14:textId="77777777" w:rsidR="00AC0F45" w:rsidRPr="00AC0F45" w:rsidRDefault="00AC0F45" w:rsidP="00AC0F45">
      <w:pPr>
        <w:ind w:left="0" w:firstLine="0"/>
        <w:rPr>
          <w:bCs/>
          <w:sz w:val="32"/>
          <w:szCs w:val="32"/>
        </w:rPr>
      </w:pPr>
      <w:r w:rsidRPr="00AC0F45">
        <w:rPr>
          <w:b/>
          <w:bCs/>
          <w:sz w:val="32"/>
          <w:szCs w:val="32"/>
        </w:rPr>
        <w:t>Shared Group Responsibility: Authentication Component</w:t>
      </w:r>
    </w:p>
    <w:p w14:paraId="28A621EE" w14:textId="77777777" w:rsidR="00AC0F45" w:rsidRDefault="00AC0F45" w:rsidP="00AC0F45">
      <w:pPr>
        <w:ind w:left="0" w:firstLine="0"/>
        <w:rPr>
          <w:bCs/>
        </w:rPr>
      </w:pPr>
    </w:p>
    <w:p w14:paraId="71B9CA4D" w14:textId="3999BEF9" w:rsidR="00AC0F45" w:rsidRPr="00E404BA" w:rsidRDefault="00AC0F45" w:rsidP="00AC0F45">
      <w:pPr>
        <w:ind w:left="0" w:firstLine="0"/>
        <w:rPr>
          <w:bCs/>
          <w:sz w:val="28"/>
          <w:szCs w:val="28"/>
        </w:rPr>
      </w:pPr>
      <w:r w:rsidRPr="00AC0F45">
        <w:rPr>
          <w:bCs/>
          <w:sz w:val="28"/>
          <w:szCs w:val="28"/>
        </w:rPr>
        <w:t>All members share responsibility over the authentication module, which handles user registration, login, secure password hashing using `bcrypt`, JWT token generation, and the middleware validating roles (`user` vs `admin</w:t>
      </w:r>
      <w:r w:rsidR="00A51787">
        <w:rPr>
          <w:bCs/>
          <w:sz w:val="28"/>
          <w:szCs w:val="28"/>
        </w:rPr>
        <w:t>`</w:t>
      </w:r>
      <w:r w:rsidR="00744FF0">
        <w:rPr>
          <w:bCs/>
          <w:sz w:val="28"/>
          <w:szCs w:val="28"/>
        </w:rPr>
        <w:t>)</w:t>
      </w:r>
    </w:p>
    <w:p w14:paraId="5A493041" w14:textId="77777777" w:rsidR="00AC0F45" w:rsidRDefault="00AC0F45" w:rsidP="00AC0F45">
      <w:pPr>
        <w:ind w:left="0" w:firstLine="0"/>
        <w:rPr>
          <w:bCs/>
        </w:rPr>
      </w:pPr>
    </w:p>
    <w:p w14:paraId="1D9F3BB9" w14:textId="7BE8A948" w:rsidR="00FC22A1" w:rsidRPr="00FC22A1" w:rsidRDefault="00FC22A1" w:rsidP="00FC22A1">
      <w:pPr>
        <w:ind w:left="0" w:firstLine="0"/>
        <w:rPr>
          <w:bCs/>
          <w:sz w:val="32"/>
          <w:szCs w:val="32"/>
        </w:rPr>
      </w:pPr>
      <w:r w:rsidRPr="00E404BA">
        <w:rPr>
          <w:b/>
          <w:bCs/>
          <w:sz w:val="32"/>
          <w:szCs w:val="32"/>
        </w:rPr>
        <w:t>Individual</w:t>
      </w:r>
      <w:r w:rsidRPr="00FC22A1">
        <w:rPr>
          <w:b/>
          <w:bCs/>
          <w:sz w:val="32"/>
          <w:szCs w:val="32"/>
        </w:rPr>
        <w:t xml:space="preserve"> Responsibility</w:t>
      </w:r>
    </w:p>
    <w:p w14:paraId="7C91A9B3" w14:textId="77777777" w:rsidR="00AC0F45" w:rsidRDefault="00AC0F45" w:rsidP="00891E79">
      <w:pPr>
        <w:ind w:left="0" w:firstLine="0"/>
        <w:rPr>
          <w:bCs/>
        </w:rPr>
      </w:pPr>
    </w:p>
    <w:tbl>
      <w:tblPr>
        <w:tblStyle w:val="TableGrid0"/>
        <w:tblW w:w="9355" w:type="dxa"/>
        <w:tblLayout w:type="fixed"/>
        <w:tblLook w:val="04A0" w:firstRow="1" w:lastRow="0" w:firstColumn="1" w:lastColumn="0" w:noHBand="0" w:noVBand="1"/>
      </w:tblPr>
      <w:tblGrid>
        <w:gridCol w:w="1525"/>
        <w:gridCol w:w="1350"/>
        <w:gridCol w:w="3510"/>
        <w:gridCol w:w="1620"/>
        <w:gridCol w:w="1350"/>
      </w:tblGrid>
      <w:tr w:rsidR="0082502E" w:rsidRPr="00F31843" w14:paraId="76FA81F4" w14:textId="77777777" w:rsidTr="00F844DF">
        <w:tc>
          <w:tcPr>
            <w:tcW w:w="1525" w:type="dxa"/>
          </w:tcPr>
          <w:p w14:paraId="41C6FE90" w14:textId="2FE7B13D" w:rsidR="0082502E" w:rsidRPr="00F31843" w:rsidRDefault="001078D5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Student ID</w:t>
            </w:r>
          </w:p>
        </w:tc>
        <w:tc>
          <w:tcPr>
            <w:tcW w:w="1350" w:type="dxa"/>
          </w:tcPr>
          <w:p w14:paraId="0A20C1A4" w14:textId="1CD42A8B" w:rsidR="0082502E" w:rsidRPr="00F31843" w:rsidRDefault="001078D5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Module</w:t>
            </w:r>
          </w:p>
        </w:tc>
        <w:tc>
          <w:tcPr>
            <w:tcW w:w="3510" w:type="dxa"/>
          </w:tcPr>
          <w:p w14:paraId="25B17690" w14:textId="7EB1D350" w:rsidR="0082502E" w:rsidRPr="00F31843" w:rsidRDefault="001078D5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Core Role</w:t>
            </w:r>
          </w:p>
        </w:tc>
        <w:tc>
          <w:tcPr>
            <w:tcW w:w="1620" w:type="dxa"/>
          </w:tcPr>
          <w:p w14:paraId="241E3ED1" w14:textId="238C42FC" w:rsidR="0082502E" w:rsidRPr="00F31843" w:rsidRDefault="001078D5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Primary Actors</w:t>
            </w:r>
          </w:p>
        </w:tc>
        <w:tc>
          <w:tcPr>
            <w:tcW w:w="1350" w:type="dxa"/>
          </w:tcPr>
          <w:p w14:paraId="375C9CDC" w14:textId="4369E1E6" w:rsidR="0082502E" w:rsidRPr="00F31843" w:rsidRDefault="001122ED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Database Collections</w:t>
            </w:r>
          </w:p>
        </w:tc>
      </w:tr>
      <w:tr w:rsidR="0082502E" w:rsidRPr="00F31843" w14:paraId="611F4B75" w14:textId="77777777" w:rsidTr="00F844DF">
        <w:tc>
          <w:tcPr>
            <w:tcW w:w="1525" w:type="dxa"/>
          </w:tcPr>
          <w:p w14:paraId="192404A5" w14:textId="77777777" w:rsidR="0082502E" w:rsidRDefault="00711350" w:rsidP="00891E79">
            <w:pPr>
              <w:ind w:left="0" w:firstLine="0"/>
              <w:rPr>
                <w:rFonts w:ascii="Calibri" w:eastAsia="Calibri" w:hAnsi="Calibri" w:cs="Calibri"/>
              </w:rPr>
            </w:pPr>
            <w:r w:rsidRPr="000B6423">
              <w:rPr>
                <w:rFonts w:ascii="Calibri" w:eastAsia="Calibri" w:hAnsi="Calibri" w:cs="Calibri"/>
              </w:rPr>
              <w:t>Wijegunarathna R S H</w:t>
            </w:r>
          </w:p>
          <w:p w14:paraId="03586C46" w14:textId="15D2F0A1" w:rsidR="00711350" w:rsidRPr="00F31843" w:rsidRDefault="00711350" w:rsidP="00891E79">
            <w:pPr>
              <w:ind w:left="0" w:firstLine="0"/>
              <w:rPr>
                <w:bCs/>
              </w:rPr>
            </w:pPr>
            <w:r w:rsidRPr="000B6423">
              <w:rPr>
                <w:rFonts w:ascii="Calibri" w:eastAsia="Calibri" w:hAnsi="Calibri" w:cs="Calibri"/>
              </w:rPr>
              <w:t>IT24101814</w:t>
            </w:r>
          </w:p>
        </w:tc>
        <w:tc>
          <w:tcPr>
            <w:tcW w:w="1350" w:type="dxa"/>
          </w:tcPr>
          <w:p w14:paraId="723E6C01" w14:textId="5DD8247F" w:rsidR="0082502E" w:rsidRPr="00F31843" w:rsidRDefault="001122ED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Product (Inventory) Management</w:t>
            </w:r>
          </w:p>
        </w:tc>
        <w:tc>
          <w:tcPr>
            <w:tcW w:w="3510" w:type="dxa"/>
          </w:tcPr>
          <w:p w14:paraId="5FC25381" w14:textId="4F6939CB" w:rsidR="0082502E" w:rsidRPr="00F31843" w:rsidRDefault="001122ED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Adding, updating, and deleting inventory products. Managing product variations (colors, specific size stock).</w:t>
            </w:r>
            <w:r w:rsidRPr="00F31843">
              <w:rPr>
                <w:bCs/>
              </w:rPr>
              <w:br/>
              <w:t>Categorizing products as seasonal or standard.</w:t>
            </w:r>
            <w:r w:rsidRPr="00F31843">
              <w:rPr>
                <w:bCs/>
              </w:rPr>
              <w:br/>
              <w:t>Fetching product catalogs for display.</w:t>
            </w:r>
          </w:p>
        </w:tc>
        <w:tc>
          <w:tcPr>
            <w:tcW w:w="1620" w:type="dxa"/>
          </w:tcPr>
          <w:p w14:paraId="3D0A607E" w14:textId="2DAB0D1F" w:rsidR="0082502E" w:rsidRPr="00F31843" w:rsidRDefault="00334C91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Admin (Create, Update, Delete)</w:t>
            </w:r>
            <w:r w:rsidRPr="00F31843">
              <w:rPr>
                <w:bCs/>
              </w:rPr>
              <w:br/>
              <w:t>Users (Read Only)</w:t>
            </w:r>
          </w:p>
        </w:tc>
        <w:tc>
          <w:tcPr>
            <w:tcW w:w="1350" w:type="dxa"/>
          </w:tcPr>
          <w:p w14:paraId="52249970" w14:textId="49F7C5C2" w:rsidR="0082502E" w:rsidRPr="00F31843" w:rsidRDefault="00334C91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Inventory</w:t>
            </w:r>
          </w:p>
        </w:tc>
      </w:tr>
      <w:tr w:rsidR="0082502E" w:rsidRPr="00F31843" w14:paraId="55AFCD84" w14:textId="77777777" w:rsidTr="00F844DF">
        <w:tc>
          <w:tcPr>
            <w:tcW w:w="1525" w:type="dxa"/>
          </w:tcPr>
          <w:p w14:paraId="09CA6824" w14:textId="77777777" w:rsidR="0082502E" w:rsidRDefault="00733127" w:rsidP="00891E79">
            <w:pPr>
              <w:ind w:left="0" w:firstLine="0"/>
              <w:rPr>
                <w:rFonts w:ascii="Calibri" w:eastAsia="Calibri" w:hAnsi="Calibri" w:cs="Calibri"/>
              </w:rPr>
            </w:pPr>
            <w:r w:rsidRPr="00DA0F6A">
              <w:rPr>
                <w:rFonts w:ascii="Calibri" w:eastAsia="Calibri" w:hAnsi="Calibri" w:cs="Calibri"/>
              </w:rPr>
              <w:t>Gunarathnam C V</w:t>
            </w:r>
          </w:p>
          <w:p w14:paraId="089EA551" w14:textId="3509E4D3" w:rsidR="00733127" w:rsidRPr="00F31843" w:rsidRDefault="00733127" w:rsidP="00891E79">
            <w:pPr>
              <w:ind w:left="0" w:firstLine="0"/>
              <w:rPr>
                <w:bCs/>
              </w:rPr>
            </w:pPr>
            <w:r w:rsidRPr="00DA0F6A">
              <w:rPr>
                <w:rFonts w:ascii="Calibri" w:eastAsia="Calibri" w:hAnsi="Calibri" w:cs="Calibri"/>
              </w:rPr>
              <w:t>IT24100950</w:t>
            </w:r>
          </w:p>
        </w:tc>
        <w:tc>
          <w:tcPr>
            <w:tcW w:w="1350" w:type="dxa"/>
          </w:tcPr>
          <w:p w14:paraId="4938D7C9" w14:textId="5C4429AA" w:rsidR="0082502E" w:rsidRPr="00F31843" w:rsidRDefault="00334C91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Cart Management</w:t>
            </w:r>
          </w:p>
        </w:tc>
        <w:tc>
          <w:tcPr>
            <w:tcW w:w="3510" w:type="dxa"/>
          </w:tcPr>
          <w:p w14:paraId="5E80FF78" w14:textId="77777777" w:rsidR="00F31843" w:rsidRPr="00F31843" w:rsidRDefault="00F31843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Adding and removing selected items from the shopping bag.</w:t>
            </w:r>
            <w:r w:rsidRPr="00F31843">
              <w:rPr>
                <w:bCs/>
              </w:rPr>
              <w:br/>
              <w:t>Preventing users from adding negative quantities.</w:t>
            </w:r>
            <w:r w:rsidRPr="00F31843">
              <w:rPr>
                <w:bCs/>
              </w:rPr>
              <w:br/>
              <w:t>Validating that user requests do not exceed maximum available stock.</w:t>
            </w:r>
          </w:p>
          <w:p w14:paraId="24BB1F2D" w14:textId="7F4F8699" w:rsidR="0082502E" w:rsidRPr="00F31843" w:rsidRDefault="00F31843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Syncing the cart state persistently to the user's profile.</w:t>
            </w:r>
          </w:p>
        </w:tc>
        <w:tc>
          <w:tcPr>
            <w:tcW w:w="1620" w:type="dxa"/>
          </w:tcPr>
          <w:p w14:paraId="39A7BD11" w14:textId="6C77CC82" w:rsidR="0082502E" w:rsidRPr="00D2430F" w:rsidRDefault="00D2430F" w:rsidP="00891E79">
            <w:pPr>
              <w:ind w:left="0" w:firstLine="0"/>
            </w:pPr>
            <w:r w:rsidRPr="00D2430F">
              <w:t>Authenticated Users</w:t>
            </w:r>
          </w:p>
        </w:tc>
        <w:tc>
          <w:tcPr>
            <w:tcW w:w="1350" w:type="dxa"/>
          </w:tcPr>
          <w:p w14:paraId="730D0618" w14:textId="528B6F2D" w:rsidR="0082502E" w:rsidRPr="00F31843" w:rsidRDefault="00D2430F" w:rsidP="00891E79">
            <w:pPr>
              <w:ind w:left="0" w:firstLine="0"/>
              <w:rPr>
                <w:bCs/>
              </w:rPr>
            </w:pPr>
            <w:r w:rsidRPr="00D2430F">
              <w:rPr>
                <w:bCs/>
              </w:rPr>
              <w:t>User (embedded cart array)</w:t>
            </w:r>
          </w:p>
        </w:tc>
      </w:tr>
      <w:tr w:rsidR="0082502E" w:rsidRPr="00F31843" w14:paraId="5BC185CA" w14:textId="77777777" w:rsidTr="00F844DF">
        <w:tc>
          <w:tcPr>
            <w:tcW w:w="1525" w:type="dxa"/>
          </w:tcPr>
          <w:p w14:paraId="134474DE" w14:textId="18A89175" w:rsidR="0082502E" w:rsidRDefault="00733127" w:rsidP="00891E79">
            <w:pPr>
              <w:ind w:left="0" w:firstLine="0"/>
              <w:rPr>
                <w:rFonts w:ascii="Calibri" w:eastAsia="Calibri" w:hAnsi="Calibri" w:cs="Calibri"/>
              </w:rPr>
            </w:pPr>
            <w:r w:rsidRPr="000B6423">
              <w:rPr>
                <w:rFonts w:ascii="Calibri" w:eastAsia="Calibri" w:hAnsi="Calibri" w:cs="Calibri"/>
              </w:rPr>
              <w:t>Lekamge N Y M</w:t>
            </w:r>
          </w:p>
          <w:p w14:paraId="546C1219" w14:textId="444421BE" w:rsidR="00733127" w:rsidRPr="00F31843" w:rsidRDefault="00733127" w:rsidP="00891E79">
            <w:pPr>
              <w:ind w:left="0" w:firstLine="0"/>
              <w:rPr>
                <w:bCs/>
              </w:rPr>
            </w:pPr>
            <w:r w:rsidRPr="000B6423">
              <w:rPr>
                <w:rFonts w:ascii="Calibri" w:eastAsia="Calibri" w:hAnsi="Calibri" w:cs="Calibri"/>
              </w:rPr>
              <w:t>IT24100760</w:t>
            </w:r>
          </w:p>
        </w:tc>
        <w:tc>
          <w:tcPr>
            <w:tcW w:w="1350" w:type="dxa"/>
          </w:tcPr>
          <w:p w14:paraId="50FF3E6B" w14:textId="72895D12" w:rsidR="0082502E" w:rsidRPr="00F31843" w:rsidRDefault="00B53D5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Order Management</w:t>
            </w:r>
          </w:p>
        </w:tc>
        <w:tc>
          <w:tcPr>
            <w:tcW w:w="3510" w:type="dxa"/>
          </w:tcPr>
          <w:p w14:paraId="6B0A79F1" w14:textId="6EAE81E8" w:rsidR="0082502E" w:rsidRPr="00F31843" w:rsidRDefault="00F31843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Converting cart contents into official order receipts.</w:t>
            </w:r>
            <w:r w:rsidRPr="00F31843">
              <w:rPr>
                <w:bCs/>
              </w:rPr>
              <w:br/>
              <w:t>Automatically deducting purchased quantities from total inventory stock.</w:t>
            </w:r>
            <w:r w:rsidRPr="00F31843">
              <w:rPr>
                <w:bCs/>
              </w:rPr>
              <w:br/>
              <w:t>Calculating final bills including taxes and shipping.</w:t>
            </w:r>
            <w:r w:rsidRPr="00F31843">
              <w:rPr>
                <w:bCs/>
              </w:rPr>
              <w:br/>
              <w:t>Allowing users to view their past order history.</w:t>
            </w:r>
            <w:r w:rsidRPr="00F31843">
              <w:rPr>
                <w:bCs/>
              </w:rPr>
              <w:br/>
              <w:t>Allowing admins to view system-wide revenue and sales stats.</w:t>
            </w:r>
          </w:p>
        </w:tc>
        <w:tc>
          <w:tcPr>
            <w:tcW w:w="1620" w:type="dxa"/>
          </w:tcPr>
          <w:p w14:paraId="0BF5020C" w14:textId="583F890C" w:rsidR="0082502E" w:rsidRPr="00F31843" w:rsidRDefault="00B002B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Authenticated Users</w:t>
            </w:r>
            <w:r w:rsidRPr="00F31843">
              <w:rPr>
                <w:bCs/>
              </w:rPr>
              <w:br/>
              <w:t>Admin</w:t>
            </w:r>
          </w:p>
        </w:tc>
        <w:tc>
          <w:tcPr>
            <w:tcW w:w="1350" w:type="dxa"/>
          </w:tcPr>
          <w:p w14:paraId="515C44A0" w14:textId="2E8CBF1C" w:rsidR="0082502E" w:rsidRPr="00F31843" w:rsidRDefault="00D2430F" w:rsidP="00891E79">
            <w:pPr>
              <w:ind w:left="0" w:firstLine="0"/>
              <w:rPr>
                <w:bCs/>
              </w:rPr>
            </w:pPr>
            <w:r w:rsidRPr="00D2430F">
              <w:rPr>
                <w:bCs/>
              </w:rPr>
              <w:t>Order</w:t>
            </w:r>
            <w:r w:rsidRPr="00D2430F">
              <w:rPr>
                <w:bCs/>
              </w:rPr>
              <w:br/>
              <w:t>Inventory</w:t>
            </w:r>
          </w:p>
        </w:tc>
      </w:tr>
      <w:tr w:rsidR="0082502E" w:rsidRPr="00F31843" w14:paraId="662B3AE3" w14:textId="77777777" w:rsidTr="00F844DF">
        <w:tc>
          <w:tcPr>
            <w:tcW w:w="1525" w:type="dxa"/>
          </w:tcPr>
          <w:p w14:paraId="4E57EE06" w14:textId="77777777" w:rsidR="0082502E" w:rsidRDefault="00733127" w:rsidP="00891E79">
            <w:pPr>
              <w:ind w:left="0" w:firstLine="0"/>
              <w:rPr>
                <w:rFonts w:ascii="Calibri" w:eastAsia="Calibri" w:hAnsi="Calibri" w:cs="Calibri"/>
              </w:rPr>
            </w:pPr>
            <w:r w:rsidRPr="000B6423">
              <w:rPr>
                <w:rFonts w:ascii="Calibri" w:eastAsia="Calibri" w:hAnsi="Calibri" w:cs="Calibri"/>
              </w:rPr>
              <w:lastRenderedPageBreak/>
              <w:t>Janith K H M</w:t>
            </w:r>
          </w:p>
          <w:p w14:paraId="2A368428" w14:textId="1E5343CF" w:rsidR="00733127" w:rsidRPr="00F31843" w:rsidRDefault="00733127" w:rsidP="00891E79">
            <w:pPr>
              <w:ind w:left="0" w:firstLine="0"/>
              <w:rPr>
                <w:bCs/>
              </w:rPr>
            </w:pPr>
            <w:r w:rsidRPr="000B6423">
              <w:rPr>
                <w:rFonts w:ascii="Calibri" w:eastAsia="Calibri" w:hAnsi="Calibri" w:cs="Calibri"/>
              </w:rPr>
              <w:t>IT24101680</w:t>
            </w:r>
          </w:p>
        </w:tc>
        <w:tc>
          <w:tcPr>
            <w:tcW w:w="1350" w:type="dxa"/>
          </w:tcPr>
          <w:p w14:paraId="0878A9FB" w14:textId="6B35FEB5" w:rsidR="0082502E" w:rsidRPr="00F31843" w:rsidRDefault="00B53D5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Payment Management</w:t>
            </w:r>
          </w:p>
        </w:tc>
        <w:tc>
          <w:tcPr>
            <w:tcW w:w="3510" w:type="dxa"/>
          </w:tcPr>
          <w:p w14:paraId="181DC58C" w14:textId="49C23536" w:rsidR="0082502E" w:rsidRPr="00F31843" w:rsidRDefault="00B002B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Securely processing checkout transactions</w:t>
            </w:r>
            <w:r w:rsidR="00EB735B">
              <w:rPr>
                <w:bCs/>
              </w:rPr>
              <w:t>.</w:t>
            </w:r>
            <w:r w:rsidRPr="00F31843">
              <w:rPr>
                <w:bCs/>
              </w:rPr>
              <w:br/>
              <w:t>Generating Payment Intents with backend-validated pricing.</w:t>
            </w:r>
            <w:r w:rsidRPr="00F31843">
              <w:rPr>
                <w:bCs/>
              </w:rPr>
              <w:br/>
              <w:t>Securely adding, updating, and deleting saved credit cards.</w:t>
            </w:r>
            <w:r w:rsidRPr="00F31843">
              <w:rPr>
                <w:bCs/>
              </w:rPr>
              <w:br/>
              <w:t xml:space="preserve"> Designating a default payment method for fast checkout.</w:t>
            </w:r>
          </w:p>
        </w:tc>
        <w:tc>
          <w:tcPr>
            <w:tcW w:w="1620" w:type="dxa"/>
          </w:tcPr>
          <w:p w14:paraId="49304AA6" w14:textId="1181F132" w:rsidR="0082502E" w:rsidRPr="00F31843" w:rsidRDefault="00B002B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Authenticated Users</w:t>
            </w:r>
          </w:p>
        </w:tc>
        <w:tc>
          <w:tcPr>
            <w:tcW w:w="1350" w:type="dxa"/>
          </w:tcPr>
          <w:p w14:paraId="5CACA462" w14:textId="74165019" w:rsidR="0082502E" w:rsidRPr="00F31843" w:rsidRDefault="00B002B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User (embedded </w:t>
            </w:r>
            <w:r w:rsidR="00F31843" w:rsidRPr="00F31843">
              <w:rPr>
                <w:bCs/>
              </w:rPr>
              <w:t>payment Methods</w:t>
            </w:r>
            <w:r w:rsidRPr="00F31843">
              <w:rPr>
                <w:bCs/>
              </w:rPr>
              <w:t>)</w:t>
            </w:r>
          </w:p>
        </w:tc>
      </w:tr>
      <w:tr w:rsidR="0082502E" w:rsidRPr="00F31843" w14:paraId="7884B4FB" w14:textId="77777777" w:rsidTr="00F844DF">
        <w:tc>
          <w:tcPr>
            <w:tcW w:w="1525" w:type="dxa"/>
          </w:tcPr>
          <w:p w14:paraId="4092167E" w14:textId="77777777" w:rsidR="0082502E" w:rsidRDefault="00733127" w:rsidP="00891E79">
            <w:pPr>
              <w:ind w:left="0" w:firstLine="0"/>
              <w:rPr>
                <w:rFonts w:ascii="Calibri" w:eastAsia="Calibri" w:hAnsi="Calibri" w:cs="Calibri"/>
              </w:rPr>
            </w:pPr>
            <w:r w:rsidRPr="000B6423">
              <w:rPr>
                <w:rFonts w:ascii="Calibri" w:eastAsia="Calibri" w:hAnsi="Calibri" w:cs="Calibri"/>
              </w:rPr>
              <w:t>Kiritharan M</w:t>
            </w:r>
          </w:p>
          <w:p w14:paraId="237EF6E6" w14:textId="3F75A455" w:rsidR="00733127" w:rsidRPr="00F31843" w:rsidRDefault="00733127" w:rsidP="00891E79">
            <w:pPr>
              <w:ind w:left="0" w:firstLine="0"/>
              <w:rPr>
                <w:bCs/>
              </w:rPr>
            </w:pPr>
            <w:r w:rsidRPr="000B6423">
              <w:rPr>
                <w:rFonts w:ascii="Calibri" w:eastAsia="Calibri" w:hAnsi="Calibri" w:cs="Calibri"/>
              </w:rPr>
              <w:t>IT24101277</w:t>
            </w:r>
          </w:p>
        </w:tc>
        <w:tc>
          <w:tcPr>
            <w:tcW w:w="1350" w:type="dxa"/>
          </w:tcPr>
          <w:p w14:paraId="58D2A6A0" w14:textId="42EAD57F" w:rsidR="0082502E" w:rsidRPr="00F31843" w:rsidRDefault="00B53D5A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Delivery Management</w:t>
            </w:r>
          </w:p>
        </w:tc>
        <w:tc>
          <w:tcPr>
            <w:tcW w:w="3510" w:type="dxa"/>
          </w:tcPr>
          <w:p w14:paraId="244F367F" w14:textId="4F6ECE80" w:rsidR="0082502E" w:rsidRPr="00F31843" w:rsidRDefault="00E83AF0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Automatically generating a tracking record the moment an order is placed.</w:t>
            </w:r>
            <w:r w:rsidRPr="00F31843">
              <w:rPr>
                <w:bCs/>
              </w:rPr>
              <w:br/>
              <w:t>Allowing admins to update the shipping status (Processing, Shipped, Delivered).</w:t>
            </w:r>
            <w:r w:rsidRPr="00F31843">
              <w:rPr>
                <w:bCs/>
              </w:rPr>
              <w:br/>
              <w:t>Allowing admins to set valid Estimated Time of Arrival (ETA) dates.</w:t>
            </w:r>
            <w:r w:rsidRPr="00F31843">
              <w:rPr>
                <w:bCs/>
              </w:rPr>
              <w:br/>
              <w:t>Allowing users to view the real-time tracking stage of their package.</w:t>
            </w:r>
          </w:p>
        </w:tc>
        <w:tc>
          <w:tcPr>
            <w:tcW w:w="1620" w:type="dxa"/>
          </w:tcPr>
          <w:p w14:paraId="0DEA6EF8" w14:textId="18E48D0E" w:rsidR="0082502E" w:rsidRPr="00F31843" w:rsidRDefault="004869E4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Admin (Write)</w:t>
            </w:r>
            <w:r w:rsidRPr="00F31843">
              <w:rPr>
                <w:bCs/>
              </w:rPr>
              <w:br/>
              <w:t>Authenticated Users (Read Only)</w:t>
            </w:r>
          </w:p>
        </w:tc>
        <w:tc>
          <w:tcPr>
            <w:tcW w:w="1350" w:type="dxa"/>
          </w:tcPr>
          <w:p w14:paraId="75AFE8D9" w14:textId="1B12C86A" w:rsidR="0082502E" w:rsidRPr="00F31843" w:rsidRDefault="004869E4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Delivery</w:t>
            </w:r>
            <w:r w:rsidRPr="00F31843">
              <w:rPr>
                <w:bCs/>
              </w:rPr>
              <w:br/>
              <w:t>Order</w:t>
            </w:r>
          </w:p>
        </w:tc>
      </w:tr>
      <w:tr w:rsidR="00B53D5A" w:rsidRPr="00F31843" w14:paraId="4D5D8A6A" w14:textId="77777777" w:rsidTr="00F844DF">
        <w:tc>
          <w:tcPr>
            <w:tcW w:w="1525" w:type="dxa"/>
          </w:tcPr>
          <w:p w14:paraId="61A69997" w14:textId="77777777" w:rsidR="00B53D5A" w:rsidRDefault="0076165D" w:rsidP="00891E79">
            <w:pPr>
              <w:ind w:left="0" w:firstLine="0"/>
              <w:rPr>
                <w:rFonts w:ascii="Calibri" w:eastAsia="Calibri" w:hAnsi="Calibri" w:cs="Calibri"/>
              </w:rPr>
            </w:pPr>
            <w:r w:rsidRPr="000B6423">
              <w:rPr>
                <w:rFonts w:ascii="Calibri" w:eastAsia="Calibri" w:hAnsi="Calibri" w:cs="Calibri"/>
              </w:rPr>
              <w:t>Sansiri P S T</w:t>
            </w:r>
          </w:p>
          <w:p w14:paraId="1F4907C2" w14:textId="0C8512E1" w:rsidR="0076165D" w:rsidRPr="00F31843" w:rsidRDefault="0076165D" w:rsidP="00891E79">
            <w:pPr>
              <w:ind w:left="0" w:firstLine="0"/>
              <w:rPr>
                <w:bCs/>
              </w:rPr>
            </w:pPr>
            <w:r>
              <w:rPr>
                <w:rFonts w:ascii="Calibri" w:eastAsia="Calibri" w:hAnsi="Calibri" w:cs="Calibri"/>
              </w:rPr>
              <w:t>IT24100687</w:t>
            </w:r>
          </w:p>
        </w:tc>
        <w:tc>
          <w:tcPr>
            <w:tcW w:w="1350" w:type="dxa"/>
          </w:tcPr>
          <w:p w14:paraId="4FBB5D3D" w14:textId="1ACF60FE" w:rsidR="00B53D5A" w:rsidRPr="00F31843" w:rsidRDefault="00070806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Review &amp; Rating Management</w:t>
            </w:r>
          </w:p>
        </w:tc>
        <w:tc>
          <w:tcPr>
            <w:tcW w:w="3510" w:type="dxa"/>
          </w:tcPr>
          <w:p w14:paraId="61F4DD1A" w14:textId="2129DDEA" w:rsidR="00B53D5A" w:rsidRPr="00866BCF" w:rsidRDefault="00070806" w:rsidP="00891E79">
            <w:pPr>
              <w:ind w:left="0" w:firstLine="0"/>
              <w:rPr>
                <w:bCs/>
              </w:rPr>
            </w:pPr>
            <w:r w:rsidRPr="00866BCF">
              <w:rPr>
                <w:bCs/>
              </w:rPr>
              <w:t>Enforcing strict 1–</w:t>
            </w:r>
            <w:r w:rsidR="00D2430F" w:rsidRPr="00866BCF">
              <w:rPr>
                <w:bCs/>
              </w:rPr>
              <w:t>5-star</w:t>
            </w:r>
            <w:r w:rsidRPr="00866BCF">
              <w:rPr>
                <w:bCs/>
              </w:rPr>
              <w:t xml:space="preserve"> rating submissions on products.</w:t>
            </w:r>
            <w:r w:rsidRPr="00866BCF">
              <w:rPr>
                <w:bCs/>
              </w:rPr>
              <w:br/>
              <w:t>Enforcing that Order Reviews can only be left if the delivery status is "Delivered".</w:t>
            </w:r>
            <w:r w:rsidRPr="00866BCF">
              <w:rPr>
                <w:bCs/>
              </w:rPr>
              <w:br/>
              <w:t>Handling and validating image attachments (max 3 images).</w:t>
            </w:r>
            <w:r w:rsidRPr="00866BCF">
              <w:rPr>
                <w:bCs/>
              </w:rPr>
              <w:br/>
              <w:t>Enabling administrators to publicly reply to customer reviews.</w:t>
            </w:r>
          </w:p>
        </w:tc>
        <w:tc>
          <w:tcPr>
            <w:tcW w:w="1620" w:type="dxa"/>
          </w:tcPr>
          <w:p w14:paraId="09D31686" w14:textId="2EFAD323" w:rsidR="00B53D5A" w:rsidRPr="00F31843" w:rsidRDefault="00070806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Authenticated Users</w:t>
            </w:r>
            <w:r w:rsidRPr="00F31843">
              <w:rPr>
                <w:bCs/>
              </w:rPr>
              <w:br/>
              <w:t>Admin</w:t>
            </w:r>
          </w:p>
        </w:tc>
        <w:tc>
          <w:tcPr>
            <w:tcW w:w="1350" w:type="dxa"/>
          </w:tcPr>
          <w:p w14:paraId="0213D1A0" w14:textId="6EB7ACCA" w:rsidR="00B53D5A" w:rsidRPr="00F31843" w:rsidRDefault="00E83AF0" w:rsidP="00891E79">
            <w:pPr>
              <w:ind w:left="0" w:firstLine="0"/>
              <w:rPr>
                <w:bCs/>
              </w:rPr>
            </w:pPr>
            <w:r w:rsidRPr="00F31843">
              <w:rPr>
                <w:bCs/>
              </w:rPr>
              <w:t>Review</w:t>
            </w:r>
            <w:r w:rsidRPr="00F31843">
              <w:rPr>
                <w:bCs/>
              </w:rPr>
              <w:br/>
              <w:t>Order (embedded review object)</w:t>
            </w:r>
          </w:p>
        </w:tc>
      </w:tr>
    </w:tbl>
    <w:p w14:paraId="2126C2FF" w14:textId="77777777" w:rsidR="00FC22A1" w:rsidRPr="00F31843" w:rsidRDefault="00FC22A1" w:rsidP="00891E79">
      <w:pPr>
        <w:ind w:left="0" w:firstLine="0"/>
        <w:rPr>
          <w:bCs/>
        </w:rPr>
      </w:pPr>
    </w:p>
    <w:sectPr w:rsidR="00FC22A1" w:rsidRPr="00F31843" w:rsidSect="003410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365" w:bottom="13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47639" w14:textId="77777777" w:rsidR="006A1878" w:rsidRDefault="006A1878" w:rsidP="00DB5CC7">
      <w:pPr>
        <w:spacing w:after="0" w:line="240" w:lineRule="auto"/>
      </w:pPr>
      <w:r>
        <w:separator/>
      </w:r>
    </w:p>
  </w:endnote>
  <w:endnote w:type="continuationSeparator" w:id="0">
    <w:p w14:paraId="7A0F1AA2" w14:textId="77777777" w:rsidR="006A1878" w:rsidRDefault="006A1878" w:rsidP="00DB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66E6" w14:textId="77777777" w:rsidR="00DB5CC7" w:rsidRDefault="00DB5C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781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73D5D0" w14:textId="31AD786B" w:rsidR="00DB5CC7" w:rsidRDefault="00DB5C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0E7F95" w14:textId="77777777" w:rsidR="00DB5CC7" w:rsidRDefault="00DB5C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79CF" w14:textId="77777777" w:rsidR="00DB5CC7" w:rsidRDefault="00DB5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4DD66" w14:textId="77777777" w:rsidR="006A1878" w:rsidRDefault="006A1878" w:rsidP="00DB5CC7">
      <w:pPr>
        <w:spacing w:after="0" w:line="240" w:lineRule="auto"/>
      </w:pPr>
      <w:r>
        <w:separator/>
      </w:r>
    </w:p>
  </w:footnote>
  <w:footnote w:type="continuationSeparator" w:id="0">
    <w:p w14:paraId="4F2BDEB0" w14:textId="77777777" w:rsidR="006A1878" w:rsidRDefault="006A1878" w:rsidP="00DB5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5480" w14:textId="77777777" w:rsidR="00DB5CC7" w:rsidRDefault="00DB5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6FD9" w14:textId="77777777" w:rsidR="00DB5CC7" w:rsidRDefault="00DB5C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7162" w14:textId="77777777" w:rsidR="00DB5CC7" w:rsidRDefault="00DB5C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1F"/>
    <w:rsid w:val="00053A59"/>
    <w:rsid w:val="00070806"/>
    <w:rsid w:val="000A1C26"/>
    <w:rsid w:val="000C0EE6"/>
    <w:rsid w:val="000E3539"/>
    <w:rsid w:val="000E3CFE"/>
    <w:rsid w:val="000F6B4E"/>
    <w:rsid w:val="001078D5"/>
    <w:rsid w:val="00111DC5"/>
    <w:rsid w:val="001122ED"/>
    <w:rsid w:val="001A01DF"/>
    <w:rsid w:val="001F0729"/>
    <w:rsid w:val="00246C8A"/>
    <w:rsid w:val="00334C91"/>
    <w:rsid w:val="0034101F"/>
    <w:rsid w:val="00387896"/>
    <w:rsid w:val="00400365"/>
    <w:rsid w:val="0043404B"/>
    <w:rsid w:val="004869E4"/>
    <w:rsid w:val="005966E6"/>
    <w:rsid w:val="005B28D5"/>
    <w:rsid w:val="005F3939"/>
    <w:rsid w:val="00615F3D"/>
    <w:rsid w:val="006934AE"/>
    <w:rsid w:val="006A1878"/>
    <w:rsid w:val="007063AD"/>
    <w:rsid w:val="007072BA"/>
    <w:rsid w:val="00711350"/>
    <w:rsid w:val="007219D8"/>
    <w:rsid w:val="007307FD"/>
    <w:rsid w:val="00733127"/>
    <w:rsid w:val="00744FF0"/>
    <w:rsid w:val="0076165D"/>
    <w:rsid w:val="007858E4"/>
    <w:rsid w:val="00795763"/>
    <w:rsid w:val="007F60D9"/>
    <w:rsid w:val="0082502E"/>
    <w:rsid w:val="00866BCF"/>
    <w:rsid w:val="008860CB"/>
    <w:rsid w:val="00891E79"/>
    <w:rsid w:val="008A028B"/>
    <w:rsid w:val="008B6B31"/>
    <w:rsid w:val="009041A2"/>
    <w:rsid w:val="00921492"/>
    <w:rsid w:val="009570C5"/>
    <w:rsid w:val="00966D78"/>
    <w:rsid w:val="009715C5"/>
    <w:rsid w:val="00977B04"/>
    <w:rsid w:val="009B07CF"/>
    <w:rsid w:val="009C3A66"/>
    <w:rsid w:val="009D4C30"/>
    <w:rsid w:val="009F58E5"/>
    <w:rsid w:val="00A26C95"/>
    <w:rsid w:val="00A51787"/>
    <w:rsid w:val="00A622D7"/>
    <w:rsid w:val="00A73FAC"/>
    <w:rsid w:val="00A822F9"/>
    <w:rsid w:val="00A846C8"/>
    <w:rsid w:val="00AC0F45"/>
    <w:rsid w:val="00B002BA"/>
    <w:rsid w:val="00B03716"/>
    <w:rsid w:val="00B53D5A"/>
    <w:rsid w:val="00B7188E"/>
    <w:rsid w:val="00BA0D75"/>
    <w:rsid w:val="00BC15B1"/>
    <w:rsid w:val="00C73501"/>
    <w:rsid w:val="00CE3671"/>
    <w:rsid w:val="00CF7DEB"/>
    <w:rsid w:val="00D10864"/>
    <w:rsid w:val="00D2430F"/>
    <w:rsid w:val="00D8377D"/>
    <w:rsid w:val="00DB5CC7"/>
    <w:rsid w:val="00DD2A3C"/>
    <w:rsid w:val="00E015AF"/>
    <w:rsid w:val="00E072E8"/>
    <w:rsid w:val="00E07819"/>
    <w:rsid w:val="00E20030"/>
    <w:rsid w:val="00E404BA"/>
    <w:rsid w:val="00E424AD"/>
    <w:rsid w:val="00E83AF0"/>
    <w:rsid w:val="00E924CF"/>
    <w:rsid w:val="00EB735B"/>
    <w:rsid w:val="00EF166D"/>
    <w:rsid w:val="00F31843"/>
    <w:rsid w:val="00F844DF"/>
    <w:rsid w:val="00F8498A"/>
    <w:rsid w:val="00FC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055D"/>
  <w15:chartTrackingRefBased/>
  <w15:docId w15:val="{00F26015-1F27-474E-B4E3-0C6E1F21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01F"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01F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1F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1F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1F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1F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1F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1F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1F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1F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1F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1F"/>
    <w:pPr>
      <w:numPr>
        <w:ilvl w:val="1"/>
      </w:numPr>
      <w:spacing w:after="160" w:line="278" w:lineRule="auto"/>
      <w:ind w:left="37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1F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1F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34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1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4101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4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C7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B5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CC7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828852-027e-4c20-83ea-007c115ef0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6660B5EBD05438F6EECE8B3EE6476" ma:contentTypeVersion="11" ma:contentTypeDescription="Create a new document." ma:contentTypeScope="" ma:versionID="fa749ac4e26ffaeb69a64087a04d3f3f">
  <xsd:schema xmlns:xsd="http://www.w3.org/2001/XMLSchema" xmlns:xs="http://www.w3.org/2001/XMLSchema" xmlns:p="http://schemas.microsoft.com/office/2006/metadata/properties" xmlns:ns3="42828852-027e-4c20-83ea-007c115ef068" targetNamespace="http://schemas.microsoft.com/office/2006/metadata/properties" ma:root="true" ma:fieldsID="a71e937041fdff61776ca6b39f02d672" ns3:_="">
    <xsd:import namespace="42828852-027e-4c20-83ea-007c115ef0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28852-027e-4c20-83ea-007c115e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FFE214-C7BD-4E5B-9E0D-A71B9211D7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5BB84-24AF-4D50-BEA2-724FB0B19C1C}">
  <ds:schemaRefs>
    <ds:schemaRef ds:uri="http://schemas.microsoft.com/office/2006/metadata/properties"/>
    <ds:schemaRef ds:uri="http://schemas.microsoft.com/office/infopath/2007/PartnerControls"/>
    <ds:schemaRef ds:uri="42828852-027e-4c20-83ea-007c115ef068"/>
  </ds:schemaRefs>
</ds:datastoreItem>
</file>

<file path=customXml/itemProps3.xml><?xml version="1.0" encoding="utf-8"?>
<ds:datastoreItem xmlns:ds="http://schemas.openxmlformats.org/officeDocument/2006/customXml" ds:itemID="{F49A59FD-83CF-47C4-A954-C14A2DB6C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28852-027e-4c20-83ea-007c115ef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Sansiri P.S.T IT24100687</dc:creator>
  <cp:keywords/>
  <dc:description/>
  <cp:lastModifiedBy>Sansiri P.S.T IT24100687</cp:lastModifiedBy>
  <cp:revision>2</cp:revision>
  <cp:lastPrinted>2026-05-01T19:58:00Z</cp:lastPrinted>
  <dcterms:created xsi:type="dcterms:W3CDTF">2026-05-02T15:05:00Z</dcterms:created>
  <dcterms:modified xsi:type="dcterms:W3CDTF">2026-05-02T15:05:00Z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0x010100A156660B5EBD05438F6EECE8B3EE6476</vt:lpwstr>
  </property>
</Properties>
</file>