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DF3C" w14:textId="77777777" w:rsidR="00393F57" w:rsidRPr="00903910" w:rsidRDefault="005B3D66">
      <w:pPr>
        <w:spacing w:after="346" w:line="259" w:lineRule="auto"/>
        <w:ind w:left="-5"/>
      </w:pPr>
      <w:r w:rsidRPr="00903910">
        <w:rPr>
          <w:sz w:val="43"/>
        </w:rPr>
        <w:t xml:space="preserve">         </w:t>
      </w:r>
      <w:r w:rsidRPr="00903910">
        <w:rPr>
          <w:sz w:val="56"/>
        </w:rPr>
        <w:t>Sri Lanka Institute of Information</w:t>
      </w:r>
      <w:r w:rsidRPr="00903910">
        <w:rPr>
          <w:rFonts w:eastAsia="Calibri"/>
          <w:sz w:val="56"/>
        </w:rPr>
        <w:t xml:space="preserve"> </w:t>
      </w:r>
    </w:p>
    <w:p w14:paraId="17E0D219" w14:textId="77777777" w:rsidR="00393F57" w:rsidRPr="00903910" w:rsidRDefault="005B3D66">
      <w:pPr>
        <w:spacing w:after="0" w:line="259" w:lineRule="auto"/>
        <w:ind w:left="-5"/>
      </w:pPr>
      <w:r w:rsidRPr="00903910">
        <w:rPr>
          <w:sz w:val="56"/>
        </w:rPr>
        <w:t xml:space="preserve">                       Technology</w:t>
      </w:r>
      <w:r w:rsidRPr="00903910">
        <w:rPr>
          <w:rFonts w:eastAsia="Calibri"/>
          <w:sz w:val="56"/>
        </w:rPr>
        <w:t xml:space="preserve"> </w:t>
      </w:r>
    </w:p>
    <w:p w14:paraId="26E8BFA2" w14:textId="77777777" w:rsidR="00393F57" w:rsidRPr="00903910" w:rsidRDefault="005B3D66">
      <w:pPr>
        <w:spacing w:after="24" w:line="259" w:lineRule="auto"/>
        <w:ind w:left="0" w:firstLine="0"/>
      </w:pPr>
      <w:r w:rsidRPr="00903910">
        <w:rPr>
          <w:rFonts w:eastAsia="Calibri"/>
        </w:rPr>
        <w:t xml:space="preserve"> </w:t>
      </w:r>
    </w:p>
    <w:p w14:paraId="4A0C6652" w14:textId="7F597237" w:rsidR="00393F57" w:rsidRPr="00903910" w:rsidRDefault="005B3D66">
      <w:pPr>
        <w:spacing w:after="120" w:line="259" w:lineRule="auto"/>
        <w:ind w:left="0" w:firstLine="0"/>
      </w:pPr>
      <w:r w:rsidRPr="00903910">
        <w:rPr>
          <w:rFonts w:eastAsia="Calibri"/>
        </w:rPr>
        <w:t xml:space="preserve">                                                           </w:t>
      </w:r>
      <w:r w:rsidR="000B6423" w:rsidRPr="00903910">
        <w:rPr>
          <w:noProof/>
        </w:rPr>
        <w:drawing>
          <wp:inline distT="0" distB="0" distL="0" distR="0" wp14:anchorId="257FA2DD" wp14:editId="2C97CDEE">
            <wp:extent cx="1771650" cy="2209800"/>
            <wp:effectExtent l="0" t="0" r="0" b="0"/>
            <wp:docPr id="177" name="Picture 177">
              <a:extLst xmlns:a="http://schemas.openxmlformats.org/drawingml/2006/main">
                <a:ext uri="{FF2B5EF4-FFF2-40B4-BE49-F238E27FC236}">
                  <a16:creationId xmlns:a16="http://schemas.microsoft.com/office/drawing/2014/main" id="{9B793930-32A2-4561-9E8A-8A8E970853E7}"/>
                </a:ext>
              </a:extLst>
            </wp:docPr>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0"/>
                    <a:stretch>
                      <a:fillRect/>
                    </a:stretch>
                  </pic:blipFill>
                  <pic:spPr>
                    <a:xfrm>
                      <a:off x="0" y="0"/>
                      <a:ext cx="1771650" cy="2209800"/>
                    </a:xfrm>
                    <a:prstGeom prst="rect">
                      <a:avLst/>
                    </a:prstGeom>
                  </pic:spPr>
                </pic:pic>
              </a:graphicData>
            </a:graphic>
          </wp:inline>
        </w:drawing>
      </w:r>
      <w:r w:rsidRPr="00903910">
        <w:rPr>
          <w:rFonts w:eastAsia="Calibri"/>
        </w:rPr>
        <w:t xml:space="preserve">         </w:t>
      </w:r>
    </w:p>
    <w:p w14:paraId="58BE21AB" w14:textId="77777777" w:rsidR="00393F57" w:rsidRPr="00903910" w:rsidRDefault="005B3D66">
      <w:pPr>
        <w:spacing w:after="0" w:line="259" w:lineRule="auto"/>
        <w:ind w:left="0" w:firstLine="0"/>
      </w:pPr>
      <w:r w:rsidRPr="00903910">
        <w:rPr>
          <w:sz w:val="52"/>
        </w:rPr>
        <w:t xml:space="preserve">                     </w:t>
      </w:r>
      <w:r w:rsidRPr="00903910">
        <w:rPr>
          <w:rFonts w:eastAsia="Calibri"/>
        </w:rPr>
        <w:t xml:space="preserve"> </w:t>
      </w:r>
    </w:p>
    <w:p w14:paraId="111E7AB6" w14:textId="4FA0B7D8" w:rsidR="00393F57" w:rsidRPr="00903910" w:rsidRDefault="005B3D66">
      <w:pPr>
        <w:spacing w:after="154" w:line="259" w:lineRule="auto"/>
        <w:ind w:left="2036" w:firstLine="0"/>
      </w:pPr>
      <w:r w:rsidRPr="00903910">
        <w:rPr>
          <w:sz w:val="40"/>
        </w:rPr>
        <w:t>202</w:t>
      </w:r>
      <w:r w:rsidR="00474198" w:rsidRPr="00903910">
        <w:rPr>
          <w:sz w:val="40"/>
        </w:rPr>
        <w:t>6</w:t>
      </w:r>
      <w:r w:rsidRPr="00903910">
        <w:rPr>
          <w:sz w:val="40"/>
        </w:rPr>
        <w:t>-Y2-S</w:t>
      </w:r>
      <w:r w:rsidR="00474198" w:rsidRPr="00903910">
        <w:rPr>
          <w:sz w:val="40"/>
        </w:rPr>
        <w:t>2</w:t>
      </w:r>
      <w:r w:rsidRPr="00903910">
        <w:rPr>
          <w:sz w:val="40"/>
        </w:rPr>
        <w:t>-MLB-WE</w:t>
      </w:r>
      <w:r w:rsidR="00474198" w:rsidRPr="00903910">
        <w:rPr>
          <w:sz w:val="40"/>
        </w:rPr>
        <w:t>2</w:t>
      </w:r>
      <w:r w:rsidR="0020089B" w:rsidRPr="00903910">
        <w:rPr>
          <w:sz w:val="40"/>
        </w:rPr>
        <w:t>-</w:t>
      </w:r>
      <w:r w:rsidRPr="00903910">
        <w:rPr>
          <w:sz w:val="40"/>
        </w:rPr>
        <w:t>G2</w:t>
      </w:r>
      <w:r w:rsidR="0020089B" w:rsidRPr="00903910">
        <w:rPr>
          <w:sz w:val="40"/>
        </w:rPr>
        <w:t>-IT</w:t>
      </w:r>
      <w:r w:rsidRPr="00903910">
        <w:rPr>
          <w:sz w:val="40"/>
        </w:rPr>
        <w:t>-</w:t>
      </w:r>
      <w:r w:rsidR="0020089B" w:rsidRPr="00903910">
        <w:rPr>
          <w:sz w:val="40"/>
        </w:rPr>
        <w:t>31</w:t>
      </w:r>
    </w:p>
    <w:p w14:paraId="59564692" w14:textId="7B91A521" w:rsidR="00393F57" w:rsidRPr="00903910" w:rsidRDefault="00704C6D" w:rsidP="00704C6D">
      <w:pPr>
        <w:spacing w:after="323" w:line="259" w:lineRule="auto"/>
        <w:ind w:left="2007" w:firstLine="0"/>
      </w:pPr>
      <w:r w:rsidRPr="00903910">
        <w:rPr>
          <w:sz w:val="36"/>
        </w:rPr>
        <w:t xml:space="preserve">         </w:t>
      </w:r>
      <w:r w:rsidR="00474198" w:rsidRPr="00903910">
        <w:rPr>
          <w:sz w:val="36"/>
        </w:rPr>
        <w:t xml:space="preserve"> </w:t>
      </w:r>
      <w:r w:rsidR="0020089B" w:rsidRPr="00903910">
        <w:rPr>
          <w:sz w:val="36"/>
        </w:rPr>
        <w:t>E-Commerce Platform</w:t>
      </w:r>
    </w:p>
    <w:p w14:paraId="79216D96" w14:textId="04119446" w:rsidR="005F10BF" w:rsidRPr="00903910" w:rsidRDefault="0020089B" w:rsidP="005F10BF">
      <w:pPr>
        <w:tabs>
          <w:tab w:val="center" w:pos="934"/>
          <w:tab w:val="center" w:pos="1385"/>
          <w:tab w:val="center" w:pos="4376"/>
        </w:tabs>
        <w:spacing w:after="480" w:line="276" w:lineRule="auto"/>
        <w:ind w:left="10" w:firstLine="0"/>
        <w:jc w:val="center"/>
        <w:rPr>
          <w:b/>
          <w:sz w:val="32"/>
        </w:rPr>
      </w:pPr>
      <w:r w:rsidRPr="00903910">
        <w:rPr>
          <w:b/>
          <w:sz w:val="32"/>
        </w:rPr>
        <w:t>SE2020</w:t>
      </w:r>
      <w:r w:rsidR="005B3D66" w:rsidRPr="00903910">
        <w:rPr>
          <w:b/>
          <w:sz w:val="32"/>
        </w:rPr>
        <w:t xml:space="preserve"> </w:t>
      </w:r>
      <w:r w:rsidR="000B6423" w:rsidRPr="00903910">
        <w:rPr>
          <w:b/>
          <w:sz w:val="32"/>
        </w:rPr>
        <w:t>–</w:t>
      </w:r>
      <w:r w:rsidR="005B3D66" w:rsidRPr="00903910">
        <w:rPr>
          <w:b/>
          <w:sz w:val="32"/>
        </w:rPr>
        <w:t xml:space="preserve"> </w:t>
      </w:r>
      <w:r w:rsidRPr="00903910">
        <w:rPr>
          <w:b/>
          <w:sz w:val="32"/>
        </w:rPr>
        <w:t>WMT</w:t>
      </w:r>
      <w:r w:rsidR="000B6423" w:rsidRPr="00903910">
        <w:rPr>
          <w:b/>
          <w:sz w:val="32"/>
        </w:rPr>
        <w:t xml:space="preserve"> Project</w:t>
      </w:r>
      <w:r w:rsidR="005B3D66" w:rsidRPr="00903910">
        <w:rPr>
          <w:b/>
          <w:sz w:val="32"/>
        </w:rPr>
        <w:t xml:space="preserve"> </w:t>
      </w:r>
      <w:r w:rsidR="005F10BF" w:rsidRPr="00903910">
        <w:rPr>
          <w:b/>
          <w:sz w:val="32"/>
        </w:rPr>
        <w:br/>
      </w:r>
      <w:r w:rsidRPr="00903910">
        <w:rPr>
          <w:sz w:val="32"/>
          <w:szCs w:val="32"/>
        </w:rPr>
        <w:t>Problem Statement</w:t>
      </w:r>
    </w:p>
    <w:p w14:paraId="325F688B" w14:textId="414E4619" w:rsidR="00393F57" w:rsidRPr="00903910" w:rsidRDefault="000B6423" w:rsidP="000B6423">
      <w:pPr>
        <w:spacing w:after="432" w:line="259" w:lineRule="auto"/>
        <w:ind w:left="10" w:right="307"/>
        <w:jc w:val="center"/>
      </w:pPr>
      <w:r w:rsidRPr="00903910">
        <w:rPr>
          <w:sz w:val="32"/>
        </w:rPr>
        <w:t xml:space="preserve">       B.Sc. (Hons) in Information Technology</w:t>
      </w:r>
    </w:p>
    <w:p w14:paraId="113A77FD" w14:textId="77777777" w:rsidR="00393F57" w:rsidRPr="00903910" w:rsidRDefault="005B3D66">
      <w:pPr>
        <w:spacing w:after="0" w:line="259" w:lineRule="auto"/>
        <w:ind w:left="10" w:right="308"/>
        <w:jc w:val="center"/>
      </w:pPr>
      <w:r w:rsidRPr="00903910">
        <w:rPr>
          <w:sz w:val="32"/>
        </w:rPr>
        <w:t xml:space="preserve">Group Members: </w:t>
      </w:r>
    </w:p>
    <w:tbl>
      <w:tblPr>
        <w:tblStyle w:val="TableGrid"/>
        <w:tblW w:w="7701" w:type="dxa"/>
        <w:tblInd w:w="1356" w:type="dxa"/>
        <w:tblCellMar>
          <w:top w:w="7" w:type="dxa"/>
          <w:left w:w="286" w:type="dxa"/>
          <w:right w:w="115" w:type="dxa"/>
        </w:tblCellMar>
        <w:tblLook w:val="04A0" w:firstRow="1" w:lastRow="0" w:firstColumn="1" w:lastColumn="0" w:noHBand="0" w:noVBand="1"/>
      </w:tblPr>
      <w:tblGrid>
        <w:gridCol w:w="3236"/>
        <w:gridCol w:w="4465"/>
      </w:tblGrid>
      <w:tr w:rsidR="00393F57" w:rsidRPr="00903910" w14:paraId="32359FBE" w14:textId="77777777">
        <w:trPr>
          <w:trHeight w:val="581"/>
        </w:trPr>
        <w:tc>
          <w:tcPr>
            <w:tcW w:w="3236" w:type="dxa"/>
            <w:tcBorders>
              <w:top w:val="single" w:sz="4" w:space="0" w:color="000000"/>
              <w:left w:val="single" w:sz="4" w:space="0" w:color="000000"/>
              <w:bottom w:val="single" w:sz="4" w:space="0" w:color="000000"/>
              <w:right w:val="single" w:sz="4" w:space="0" w:color="000000"/>
            </w:tcBorders>
          </w:tcPr>
          <w:p w14:paraId="0B19D013" w14:textId="77777777" w:rsidR="00393F57" w:rsidRPr="00903910" w:rsidRDefault="005B3D66">
            <w:pPr>
              <w:spacing w:after="0" w:line="259" w:lineRule="auto"/>
              <w:ind w:left="0" w:firstLine="0"/>
            </w:pPr>
            <w:r w:rsidRPr="00903910">
              <w:rPr>
                <w:sz w:val="28"/>
              </w:rPr>
              <w:t xml:space="preserve">Student ID </w:t>
            </w:r>
          </w:p>
        </w:tc>
        <w:tc>
          <w:tcPr>
            <w:tcW w:w="4465" w:type="dxa"/>
            <w:tcBorders>
              <w:top w:val="single" w:sz="4" w:space="0" w:color="000000"/>
              <w:left w:val="single" w:sz="4" w:space="0" w:color="000000"/>
              <w:bottom w:val="single" w:sz="4" w:space="0" w:color="000000"/>
              <w:right w:val="single" w:sz="4" w:space="0" w:color="000000"/>
            </w:tcBorders>
          </w:tcPr>
          <w:p w14:paraId="78500DFD" w14:textId="77777777" w:rsidR="00393F57" w:rsidRPr="00903910" w:rsidRDefault="005B3D66">
            <w:pPr>
              <w:spacing w:after="0" w:line="259" w:lineRule="auto"/>
              <w:ind w:left="890" w:firstLine="0"/>
            </w:pPr>
            <w:r w:rsidRPr="00903910">
              <w:rPr>
                <w:sz w:val="28"/>
              </w:rPr>
              <w:t xml:space="preserve">Name </w:t>
            </w:r>
          </w:p>
        </w:tc>
      </w:tr>
      <w:tr w:rsidR="00393F57" w:rsidRPr="00903910" w14:paraId="4DB1CDD3" w14:textId="77777777">
        <w:trPr>
          <w:trHeight w:val="547"/>
        </w:trPr>
        <w:tc>
          <w:tcPr>
            <w:tcW w:w="3236" w:type="dxa"/>
            <w:tcBorders>
              <w:top w:val="single" w:sz="4" w:space="0" w:color="000000"/>
              <w:left w:val="single" w:sz="4" w:space="0" w:color="000000"/>
              <w:bottom w:val="single" w:sz="4" w:space="0" w:color="000000"/>
              <w:right w:val="single" w:sz="4" w:space="0" w:color="000000"/>
            </w:tcBorders>
          </w:tcPr>
          <w:p w14:paraId="4E3E072D" w14:textId="48B52F88" w:rsidR="00393F57" w:rsidRPr="00903910" w:rsidRDefault="000B6423">
            <w:pPr>
              <w:spacing w:after="0" w:line="259" w:lineRule="auto"/>
              <w:ind w:left="10" w:firstLine="0"/>
            </w:pPr>
            <w:r w:rsidRPr="00903910">
              <w:rPr>
                <w:rFonts w:eastAsia="Calibri"/>
              </w:rPr>
              <w:t>IT24101680</w:t>
            </w:r>
          </w:p>
        </w:tc>
        <w:tc>
          <w:tcPr>
            <w:tcW w:w="4465" w:type="dxa"/>
            <w:tcBorders>
              <w:top w:val="single" w:sz="4" w:space="0" w:color="000000"/>
              <w:left w:val="single" w:sz="4" w:space="0" w:color="000000"/>
              <w:bottom w:val="single" w:sz="4" w:space="0" w:color="000000"/>
              <w:right w:val="single" w:sz="4" w:space="0" w:color="000000"/>
            </w:tcBorders>
          </w:tcPr>
          <w:p w14:paraId="3CA62A4E" w14:textId="2F84C192" w:rsidR="00393F57" w:rsidRPr="00903910" w:rsidRDefault="000B6423" w:rsidP="000B6423">
            <w:pPr>
              <w:spacing w:after="0" w:line="259" w:lineRule="auto"/>
              <w:ind w:left="238" w:firstLine="0"/>
            </w:pPr>
            <w:r w:rsidRPr="00903910">
              <w:rPr>
                <w:rFonts w:eastAsia="Calibri"/>
              </w:rPr>
              <w:t>Janith K H M</w:t>
            </w:r>
          </w:p>
        </w:tc>
      </w:tr>
      <w:tr w:rsidR="00393F57" w:rsidRPr="00903910" w14:paraId="6FCF44F0" w14:textId="77777777">
        <w:trPr>
          <w:trHeight w:val="547"/>
        </w:trPr>
        <w:tc>
          <w:tcPr>
            <w:tcW w:w="3236" w:type="dxa"/>
            <w:tcBorders>
              <w:top w:val="single" w:sz="4" w:space="0" w:color="000000"/>
              <w:left w:val="single" w:sz="4" w:space="0" w:color="000000"/>
              <w:bottom w:val="single" w:sz="4" w:space="0" w:color="000000"/>
              <w:right w:val="single" w:sz="4" w:space="0" w:color="000000"/>
            </w:tcBorders>
          </w:tcPr>
          <w:p w14:paraId="3931E92D" w14:textId="13803E07" w:rsidR="00393F57" w:rsidRPr="00903910" w:rsidRDefault="000B6423">
            <w:pPr>
              <w:spacing w:after="0" w:line="259" w:lineRule="auto"/>
              <w:ind w:left="10" w:firstLine="0"/>
            </w:pPr>
            <w:r w:rsidRPr="00903910">
              <w:rPr>
                <w:rFonts w:eastAsia="Calibri"/>
              </w:rPr>
              <w:t>IT24101814</w:t>
            </w:r>
          </w:p>
        </w:tc>
        <w:tc>
          <w:tcPr>
            <w:tcW w:w="4465" w:type="dxa"/>
            <w:tcBorders>
              <w:top w:val="single" w:sz="4" w:space="0" w:color="000000"/>
              <w:left w:val="single" w:sz="4" w:space="0" w:color="000000"/>
              <w:bottom w:val="single" w:sz="4" w:space="0" w:color="000000"/>
              <w:right w:val="single" w:sz="4" w:space="0" w:color="000000"/>
            </w:tcBorders>
          </w:tcPr>
          <w:p w14:paraId="4ACB2ECD" w14:textId="322994B9" w:rsidR="00393F57" w:rsidRPr="00903910" w:rsidRDefault="000B6423" w:rsidP="000B6423">
            <w:pPr>
              <w:spacing w:after="0" w:line="259" w:lineRule="auto"/>
              <w:ind w:left="218" w:firstLine="0"/>
              <w:rPr>
                <w:lang w:val="pl-PL"/>
              </w:rPr>
            </w:pPr>
            <w:proofErr w:type="spellStart"/>
            <w:r w:rsidRPr="00903910">
              <w:rPr>
                <w:rFonts w:eastAsia="Calibri"/>
              </w:rPr>
              <w:t>Wijegunarathna</w:t>
            </w:r>
            <w:proofErr w:type="spellEnd"/>
            <w:r w:rsidRPr="00903910">
              <w:rPr>
                <w:rFonts w:eastAsia="Calibri"/>
              </w:rPr>
              <w:t xml:space="preserve"> R S H</w:t>
            </w:r>
          </w:p>
        </w:tc>
      </w:tr>
      <w:tr w:rsidR="00393F57" w:rsidRPr="00903910" w14:paraId="3B40EBFC" w14:textId="77777777">
        <w:trPr>
          <w:trHeight w:val="545"/>
        </w:trPr>
        <w:tc>
          <w:tcPr>
            <w:tcW w:w="3236" w:type="dxa"/>
            <w:tcBorders>
              <w:top w:val="single" w:sz="4" w:space="0" w:color="000000"/>
              <w:left w:val="single" w:sz="4" w:space="0" w:color="000000"/>
              <w:bottom w:val="single" w:sz="4" w:space="0" w:color="000000"/>
              <w:right w:val="single" w:sz="4" w:space="0" w:color="000000"/>
            </w:tcBorders>
          </w:tcPr>
          <w:p w14:paraId="7D949C8D" w14:textId="63A8DBA6" w:rsidR="00393F57" w:rsidRPr="00903910" w:rsidRDefault="000B6423">
            <w:pPr>
              <w:spacing w:after="0" w:line="259" w:lineRule="auto"/>
              <w:ind w:left="10" w:firstLine="0"/>
            </w:pPr>
            <w:r w:rsidRPr="00903910">
              <w:rPr>
                <w:rFonts w:eastAsia="Calibri"/>
              </w:rPr>
              <w:t>IT24100687</w:t>
            </w:r>
          </w:p>
        </w:tc>
        <w:tc>
          <w:tcPr>
            <w:tcW w:w="4465" w:type="dxa"/>
            <w:tcBorders>
              <w:top w:val="single" w:sz="4" w:space="0" w:color="000000"/>
              <w:left w:val="single" w:sz="4" w:space="0" w:color="000000"/>
              <w:bottom w:val="single" w:sz="4" w:space="0" w:color="000000"/>
              <w:right w:val="single" w:sz="4" w:space="0" w:color="000000"/>
            </w:tcBorders>
          </w:tcPr>
          <w:p w14:paraId="4946C6AE" w14:textId="17356ECF" w:rsidR="00393F57" w:rsidRPr="00903910" w:rsidRDefault="000B6423" w:rsidP="000B6423">
            <w:pPr>
              <w:spacing w:after="0" w:line="259" w:lineRule="auto"/>
              <w:ind w:left="113" w:firstLine="0"/>
            </w:pPr>
            <w:r w:rsidRPr="00903910">
              <w:rPr>
                <w:rFonts w:eastAsia="Calibri"/>
              </w:rPr>
              <w:t xml:space="preserve">  Sansiri P S T</w:t>
            </w:r>
          </w:p>
        </w:tc>
      </w:tr>
      <w:tr w:rsidR="00393F57" w:rsidRPr="00903910" w14:paraId="3AA978AE" w14:textId="77777777">
        <w:trPr>
          <w:trHeight w:val="548"/>
        </w:trPr>
        <w:tc>
          <w:tcPr>
            <w:tcW w:w="3236" w:type="dxa"/>
            <w:tcBorders>
              <w:top w:val="single" w:sz="4" w:space="0" w:color="000000"/>
              <w:left w:val="single" w:sz="4" w:space="0" w:color="000000"/>
              <w:bottom w:val="single" w:sz="4" w:space="0" w:color="000000"/>
              <w:right w:val="single" w:sz="4" w:space="0" w:color="000000"/>
            </w:tcBorders>
          </w:tcPr>
          <w:p w14:paraId="44A9F62B" w14:textId="6FD1F0C1" w:rsidR="00393F57" w:rsidRPr="00903910" w:rsidRDefault="000B6423">
            <w:pPr>
              <w:spacing w:after="0" w:line="259" w:lineRule="auto"/>
              <w:ind w:left="10" w:firstLine="0"/>
            </w:pPr>
            <w:r w:rsidRPr="00903910">
              <w:rPr>
                <w:rFonts w:eastAsia="Calibri"/>
              </w:rPr>
              <w:t>IT24100760</w:t>
            </w:r>
          </w:p>
        </w:tc>
        <w:tc>
          <w:tcPr>
            <w:tcW w:w="4465" w:type="dxa"/>
            <w:tcBorders>
              <w:top w:val="single" w:sz="4" w:space="0" w:color="000000"/>
              <w:left w:val="single" w:sz="4" w:space="0" w:color="000000"/>
              <w:bottom w:val="single" w:sz="4" w:space="0" w:color="000000"/>
              <w:right w:val="single" w:sz="4" w:space="0" w:color="000000"/>
            </w:tcBorders>
          </w:tcPr>
          <w:p w14:paraId="47559E5F" w14:textId="37AC900D" w:rsidR="00393F57" w:rsidRPr="00903910" w:rsidRDefault="000B6423" w:rsidP="000B6423">
            <w:pPr>
              <w:spacing w:after="0" w:line="259" w:lineRule="auto"/>
              <w:ind w:left="115" w:firstLine="0"/>
              <w:rPr>
                <w:lang w:val="pl-PL"/>
              </w:rPr>
            </w:pPr>
            <w:r w:rsidRPr="00903910">
              <w:rPr>
                <w:rFonts w:eastAsia="Calibri"/>
              </w:rPr>
              <w:t xml:space="preserve">  </w:t>
            </w:r>
            <w:proofErr w:type="spellStart"/>
            <w:r w:rsidRPr="00903910">
              <w:rPr>
                <w:rFonts w:eastAsia="Calibri"/>
              </w:rPr>
              <w:t>Lekamge</w:t>
            </w:r>
            <w:proofErr w:type="spellEnd"/>
            <w:r w:rsidRPr="00903910">
              <w:rPr>
                <w:rFonts w:eastAsia="Calibri"/>
              </w:rPr>
              <w:t xml:space="preserve"> N Y M</w:t>
            </w:r>
          </w:p>
        </w:tc>
      </w:tr>
      <w:tr w:rsidR="00393F57" w:rsidRPr="00903910" w14:paraId="79359F6B" w14:textId="77777777">
        <w:trPr>
          <w:trHeight w:val="547"/>
        </w:trPr>
        <w:tc>
          <w:tcPr>
            <w:tcW w:w="3236" w:type="dxa"/>
            <w:tcBorders>
              <w:top w:val="single" w:sz="4" w:space="0" w:color="000000"/>
              <w:left w:val="single" w:sz="4" w:space="0" w:color="000000"/>
              <w:bottom w:val="single" w:sz="4" w:space="0" w:color="000000"/>
              <w:right w:val="single" w:sz="4" w:space="0" w:color="000000"/>
            </w:tcBorders>
          </w:tcPr>
          <w:p w14:paraId="128780B5" w14:textId="1B825B4B" w:rsidR="00393F57" w:rsidRPr="00903910" w:rsidRDefault="00DA0F6A">
            <w:pPr>
              <w:spacing w:after="0" w:line="259" w:lineRule="auto"/>
              <w:ind w:left="10" w:firstLine="0"/>
            </w:pPr>
            <w:r w:rsidRPr="00903910">
              <w:rPr>
                <w:rFonts w:eastAsia="Calibri"/>
              </w:rPr>
              <w:t>IT24100950</w:t>
            </w:r>
          </w:p>
        </w:tc>
        <w:tc>
          <w:tcPr>
            <w:tcW w:w="4465" w:type="dxa"/>
            <w:tcBorders>
              <w:top w:val="single" w:sz="4" w:space="0" w:color="000000"/>
              <w:left w:val="single" w:sz="4" w:space="0" w:color="000000"/>
              <w:bottom w:val="single" w:sz="4" w:space="0" w:color="000000"/>
              <w:right w:val="single" w:sz="4" w:space="0" w:color="000000"/>
            </w:tcBorders>
          </w:tcPr>
          <w:p w14:paraId="73615CE5" w14:textId="2D2E6BFD" w:rsidR="00393F57" w:rsidRPr="00903910" w:rsidRDefault="00DA0F6A" w:rsidP="00DA0F6A">
            <w:pPr>
              <w:spacing w:after="0" w:line="259" w:lineRule="auto"/>
              <w:ind w:left="0" w:firstLine="0"/>
            </w:pPr>
            <w:r w:rsidRPr="00903910">
              <w:rPr>
                <w:rFonts w:eastAsia="Calibri"/>
              </w:rPr>
              <w:t xml:space="preserve">    </w:t>
            </w:r>
            <w:proofErr w:type="spellStart"/>
            <w:r w:rsidRPr="00903910">
              <w:rPr>
                <w:rFonts w:eastAsia="Calibri"/>
              </w:rPr>
              <w:t>Gunarathnam</w:t>
            </w:r>
            <w:proofErr w:type="spellEnd"/>
            <w:r w:rsidRPr="00903910">
              <w:rPr>
                <w:rFonts w:eastAsia="Calibri"/>
              </w:rPr>
              <w:t xml:space="preserve"> C V</w:t>
            </w:r>
          </w:p>
        </w:tc>
      </w:tr>
      <w:tr w:rsidR="00393F57" w:rsidRPr="00903910" w14:paraId="4D7BCF3A" w14:textId="77777777">
        <w:trPr>
          <w:trHeight w:val="547"/>
        </w:trPr>
        <w:tc>
          <w:tcPr>
            <w:tcW w:w="3236" w:type="dxa"/>
            <w:tcBorders>
              <w:top w:val="single" w:sz="4" w:space="0" w:color="000000"/>
              <w:left w:val="single" w:sz="4" w:space="0" w:color="000000"/>
              <w:bottom w:val="single" w:sz="4" w:space="0" w:color="000000"/>
              <w:right w:val="single" w:sz="4" w:space="0" w:color="000000"/>
            </w:tcBorders>
          </w:tcPr>
          <w:p w14:paraId="1931D12C" w14:textId="6B98C899" w:rsidR="00393F57" w:rsidRPr="00903910" w:rsidRDefault="000B6423">
            <w:pPr>
              <w:spacing w:after="0" w:line="259" w:lineRule="auto"/>
              <w:ind w:left="10" w:firstLine="0"/>
            </w:pPr>
            <w:r w:rsidRPr="00903910">
              <w:rPr>
                <w:rFonts w:eastAsia="Calibri"/>
              </w:rPr>
              <w:t>IT24101277</w:t>
            </w:r>
          </w:p>
        </w:tc>
        <w:tc>
          <w:tcPr>
            <w:tcW w:w="4465" w:type="dxa"/>
            <w:tcBorders>
              <w:top w:val="single" w:sz="4" w:space="0" w:color="000000"/>
              <w:left w:val="single" w:sz="4" w:space="0" w:color="000000"/>
              <w:bottom w:val="single" w:sz="4" w:space="0" w:color="000000"/>
              <w:right w:val="single" w:sz="4" w:space="0" w:color="000000"/>
            </w:tcBorders>
          </w:tcPr>
          <w:p w14:paraId="27323DDB" w14:textId="7265E596" w:rsidR="00393F57" w:rsidRPr="00903910" w:rsidRDefault="00704C6D" w:rsidP="00704C6D">
            <w:pPr>
              <w:spacing w:after="0" w:line="259" w:lineRule="auto"/>
              <w:ind w:left="0" w:firstLine="0"/>
            </w:pPr>
            <w:r w:rsidRPr="00903910">
              <w:rPr>
                <w:rFonts w:eastAsia="Calibri"/>
              </w:rPr>
              <w:t xml:space="preserve">    </w:t>
            </w:r>
            <w:r w:rsidR="000B6423" w:rsidRPr="00903910">
              <w:rPr>
                <w:rFonts w:eastAsia="Calibri"/>
              </w:rPr>
              <w:t>Kiritharan M</w:t>
            </w:r>
          </w:p>
        </w:tc>
      </w:tr>
    </w:tbl>
    <w:p w14:paraId="45B9A170" w14:textId="7D7325A1" w:rsidR="00812FB4" w:rsidRPr="00903910" w:rsidRDefault="00812FB4" w:rsidP="00812FB4">
      <w:pPr>
        <w:rPr>
          <w:b/>
          <w:bCs/>
          <w:sz w:val="36"/>
          <w:szCs w:val="36"/>
        </w:rPr>
      </w:pPr>
      <w:r w:rsidRPr="00903910">
        <w:rPr>
          <w:b/>
          <w:bCs/>
          <w:sz w:val="36"/>
          <w:szCs w:val="36"/>
        </w:rPr>
        <w:lastRenderedPageBreak/>
        <w:t>Problem Statement</w:t>
      </w:r>
    </w:p>
    <w:p w14:paraId="17A41F0C" w14:textId="77777777" w:rsidR="00812FB4" w:rsidRPr="00903910" w:rsidRDefault="00812FB4" w:rsidP="00812FB4">
      <w:pPr>
        <w:rPr>
          <w:sz w:val="36"/>
          <w:szCs w:val="36"/>
        </w:rPr>
      </w:pPr>
    </w:p>
    <w:p w14:paraId="0E10CB2F" w14:textId="1194D5F6" w:rsidR="006A15F1" w:rsidRPr="00903910" w:rsidRDefault="00353598" w:rsidP="006A15F1">
      <w:pPr>
        <w:spacing w:line="360" w:lineRule="auto"/>
        <w:rPr>
          <w:b/>
          <w:bCs/>
          <w:sz w:val="32"/>
          <w:szCs w:val="32"/>
        </w:rPr>
      </w:pPr>
      <w:r w:rsidRPr="00903910">
        <w:rPr>
          <w:b/>
          <w:bCs/>
          <w:sz w:val="32"/>
          <w:szCs w:val="32"/>
        </w:rPr>
        <w:t>Backgroun</w:t>
      </w:r>
      <w:r w:rsidR="006A15F1" w:rsidRPr="00903910">
        <w:rPr>
          <w:b/>
          <w:bCs/>
          <w:sz w:val="32"/>
          <w:szCs w:val="32"/>
        </w:rPr>
        <w:t>d</w:t>
      </w:r>
    </w:p>
    <w:p w14:paraId="2B9EEAB6" w14:textId="5906B882" w:rsidR="00900495" w:rsidRPr="00903910" w:rsidRDefault="00900495" w:rsidP="00900495">
      <w:pPr>
        <w:spacing w:line="276" w:lineRule="auto"/>
      </w:pPr>
      <w:r w:rsidRPr="00903910">
        <w:t>Sri Lankan small fashion retailers often manage their entire business including product listings, inventory, customer orders, payments, and delivery updates using a combination of fragmented and informal tools such as WhatsApp chats, Facebook Messenger, physical notebooks, Excel spreadsheets, and manual phone calls.</w:t>
      </w:r>
    </w:p>
    <w:p w14:paraId="0A9F1080" w14:textId="77777777" w:rsidR="00900495" w:rsidRPr="00903910" w:rsidRDefault="00900495" w:rsidP="00900495">
      <w:pPr>
        <w:spacing w:line="276" w:lineRule="auto"/>
      </w:pPr>
    </w:p>
    <w:p w14:paraId="1348C3D0" w14:textId="30B2CB89" w:rsidR="00900495" w:rsidRPr="00903910" w:rsidRDefault="00900495" w:rsidP="00900495">
      <w:pPr>
        <w:spacing w:line="276" w:lineRule="auto"/>
      </w:pPr>
      <w:r w:rsidRPr="00903910">
        <w:t xml:space="preserve">While these methods may work </w:t>
      </w:r>
      <w:r w:rsidR="006A15F1" w:rsidRPr="00903910">
        <w:t>on</w:t>
      </w:r>
      <w:r w:rsidRPr="00903910">
        <w:t xml:space="preserve"> a very small scale, they become increasingly unreliable and inefficient as the business grows. There is no centralized system to coordinate between the retailer, the customer, and the delivery process, which leads to a range of operational and customer experience problems.</w:t>
      </w:r>
    </w:p>
    <w:p w14:paraId="4DD275CD" w14:textId="77777777" w:rsidR="00353598" w:rsidRPr="00903910" w:rsidRDefault="00353598" w:rsidP="00812FB4">
      <w:pPr>
        <w:spacing w:line="276" w:lineRule="auto"/>
        <w:rPr>
          <w:sz w:val="32"/>
          <w:szCs w:val="32"/>
        </w:rPr>
      </w:pPr>
    </w:p>
    <w:p w14:paraId="5CDED59A" w14:textId="77777777" w:rsidR="00900495" w:rsidRPr="00903910" w:rsidRDefault="00900495" w:rsidP="00772670">
      <w:pPr>
        <w:spacing w:line="360" w:lineRule="auto"/>
        <w:rPr>
          <w:sz w:val="28"/>
          <w:szCs w:val="28"/>
        </w:rPr>
      </w:pPr>
      <w:r w:rsidRPr="00903910">
        <w:rPr>
          <w:b/>
          <w:bCs/>
          <w:sz w:val="28"/>
          <w:szCs w:val="28"/>
        </w:rPr>
        <w:t>Core Problems</w:t>
      </w:r>
    </w:p>
    <w:p w14:paraId="5070EDDF" w14:textId="747E7DF9" w:rsidR="00900495" w:rsidRPr="00903910" w:rsidRDefault="00900495" w:rsidP="00900495">
      <w:pPr>
        <w:spacing w:line="276" w:lineRule="auto"/>
        <w:rPr>
          <w:sz w:val="26"/>
          <w:szCs w:val="26"/>
        </w:rPr>
      </w:pPr>
      <w:r w:rsidRPr="00903910">
        <w:rPr>
          <w:b/>
          <w:bCs/>
          <w:sz w:val="26"/>
          <w:szCs w:val="26"/>
        </w:rPr>
        <w:t>1. Delayed Order Processing and Stock Mismatches</w:t>
      </w:r>
    </w:p>
    <w:p w14:paraId="3E37B050" w14:textId="77187A9B" w:rsidR="00772670" w:rsidRPr="00903910" w:rsidRDefault="00772670" w:rsidP="00BD353A">
      <w:pPr>
        <w:pStyle w:val="ListParagraph"/>
        <w:numPr>
          <w:ilvl w:val="0"/>
          <w:numId w:val="13"/>
        </w:numPr>
        <w:spacing w:before="240" w:line="276" w:lineRule="auto"/>
        <w:rPr>
          <w:rFonts w:ascii="Times New Roman" w:hAnsi="Times New Roman" w:cs="Times New Roman"/>
        </w:rPr>
      </w:pPr>
      <w:r w:rsidRPr="00903910">
        <w:rPr>
          <w:rFonts w:ascii="Times New Roman" w:hAnsi="Times New Roman" w:cs="Times New Roman"/>
        </w:rPr>
        <w:t>Retailers manually track stock levels across spreadsheets and chat messages, making it difficult to maintain accurate counts for products of multiple sizes and colors.</w:t>
      </w:r>
    </w:p>
    <w:p w14:paraId="75B8C61C" w14:textId="70205B5C" w:rsidR="006A15F1" w:rsidRPr="00903910" w:rsidRDefault="006A15F1" w:rsidP="00BD353A">
      <w:pPr>
        <w:pStyle w:val="ListParagraph"/>
        <w:numPr>
          <w:ilvl w:val="0"/>
          <w:numId w:val="13"/>
        </w:numPr>
        <w:spacing w:before="240" w:line="276" w:lineRule="auto"/>
        <w:rPr>
          <w:rFonts w:ascii="Times New Roman" w:hAnsi="Times New Roman" w:cs="Times New Roman"/>
        </w:rPr>
      </w:pPr>
      <w:r w:rsidRPr="00903910">
        <w:rPr>
          <w:rFonts w:ascii="Times New Roman" w:hAnsi="Times New Roman" w:cs="Times New Roman"/>
        </w:rPr>
        <w:t>When the same product is requested by multiple customers simultaneously, there is no real-time inventory system to prevent overselling.</w:t>
      </w:r>
    </w:p>
    <w:p w14:paraId="3C7224B9" w14:textId="01D31644" w:rsidR="00BD353A" w:rsidRPr="00903910" w:rsidRDefault="00BD353A" w:rsidP="00BD353A">
      <w:pPr>
        <w:pStyle w:val="ListParagraph"/>
        <w:numPr>
          <w:ilvl w:val="0"/>
          <w:numId w:val="13"/>
        </w:numPr>
        <w:spacing w:before="240" w:line="276" w:lineRule="auto"/>
        <w:rPr>
          <w:rFonts w:ascii="Times New Roman" w:hAnsi="Times New Roman" w:cs="Times New Roman"/>
        </w:rPr>
      </w:pPr>
      <w:r w:rsidRPr="00903910">
        <w:rPr>
          <w:rFonts w:ascii="Times New Roman" w:hAnsi="Times New Roman" w:cs="Times New Roman"/>
        </w:rPr>
        <w:t>Orders are processed slowly due to the lack of an automated order management pipeline, leading to delays and customer dissatisfaction.</w:t>
      </w:r>
    </w:p>
    <w:p w14:paraId="58BB70D8" w14:textId="4B63D656" w:rsidR="00BD353A" w:rsidRPr="00903910" w:rsidRDefault="00BD353A" w:rsidP="00BD353A">
      <w:pPr>
        <w:spacing w:line="276" w:lineRule="auto"/>
        <w:rPr>
          <w:b/>
          <w:bCs/>
          <w:sz w:val="26"/>
          <w:szCs w:val="26"/>
        </w:rPr>
      </w:pPr>
      <w:r w:rsidRPr="00903910">
        <w:rPr>
          <w:b/>
          <w:bCs/>
          <w:sz w:val="26"/>
          <w:szCs w:val="26"/>
        </w:rPr>
        <w:t>2. Delayed Processing Order and Stock Mismatches</w:t>
      </w:r>
    </w:p>
    <w:p w14:paraId="56D87ACA" w14:textId="07BBFA04" w:rsidR="00BD353A" w:rsidRPr="00903910" w:rsidRDefault="00AC5480" w:rsidP="00BD353A">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Payments are often confirmed through informal messages or verbal agreements, with no structured mechanism to collect and store payment proof (e.g. Bank transfer screenshots).</w:t>
      </w:r>
    </w:p>
    <w:p w14:paraId="1BCA9B65" w14:textId="6884AE25" w:rsidR="00AC5480" w:rsidRPr="00903910" w:rsidRDefault="00AC5480" w:rsidP="00BD353A">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There is no digital invoice or receipt system, making it difficult for both the retailer and customer to maintain records for dispute resolution or accounting purposes.</w:t>
      </w:r>
    </w:p>
    <w:p w14:paraId="409C8483" w14:textId="63D20DF8" w:rsidR="00DD4C0A" w:rsidRPr="00903910" w:rsidRDefault="00164E0D" w:rsidP="00DD4C0A">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Delivery confirmations are handled verbally or via chat, with no photographic proof or time-stamped record of completed deliveries.</w:t>
      </w:r>
    </w:p>
    <w:p w14:paraId="5B061485" w14:textId="1BC71C09" w:rsidR="00DD4C0A" w:rsidRPr="00903910" w:rsidRDefault="00A43BEB" w:rsidP="00A43BEB">
      <w:pPr>
        <w:spacing w:line="276" w:lineRule="auto"/>
        <w:rPr>
          <w:b/>
          <w:bCs/>
          <w:sz w:val="26"/>
          <w:szCs w:val="26"/>
        </w:rPr>
      </w:pPr>
      <w:r w:rsidRPr="00903910">
        <w:rPr>
          <w:b/>
          <w:bCs/>
          <w:sz w:val="26"/>
          <w:szCs w:val="26"/>
        </w:rPr>
        <w:t>3</w:t>
      </w:r>
      <w:r w:rsidR="00DD4C0A" w:rsidRPr="00903910">
        <w:rPr>
          <w:b/>
          <w:bCs/>
          <w:sz w:val="26"/>
          <w:szCs w:val="26"/>
        </w:rPr>
        <w:t xml:space="preserve">. </w:t>
      </w:r>
      <w:r w:rsidRPr="00903910">
        <w:rPr>
          <w:b/>
          <w:bCs/>
          <w:sz w:val="26"/>
          <w:szCs w:val="26"/>
        </w:rPr>
        <w:t>Limited Visibility for Users on Delivery Status</w:t>
      </w:r>
    </w:p>
    <w:p w14:paraId="1AA6B5FB" w14:textId="1F9909A5" w:rsidR="00A43BEB" w:rsidRPr="00903910" w:rsidRDefault="00A43BEB" w:rsidP="00A43BEB">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Once an order is placed, customers have no way to monitor the progress of their delivery in real time.</w:t>
      </w:r>
    </w:p>
    <w:p w14:paraId="134E14DA" w14:textId="476A48F4" w:rsidR="00DD4C0A" w:rsidRPr="00903910" w:rsidRDefault="00A43BEB" w:rsidP="00A43BEB">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Customers must repeatedly contact the retailer to ask for updates, consuming time and effort on both sides</w:t>
      </w:r>
    </w:p>
    <w:p w14:paraId="35829D34" w14:textId="37ABB6D7" w:rsidR="00DD4C0A" w:rsidRPr="00903910" w:rsidRDefault="00A43BEB" w:rsidP="00A43BEB">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There is no structured delivery pipeline (e.g., Pending → Processing → Shipped → Out for Delivery → Delivered) that both parties can reference.</w:t>
      </w:r>
    </w:p>
    <w:p w14:paraId="7DE2FAB9" w14:textId="0A801BD2" w:rsidR="00A43BEB" w:rsidRPr="00903910" w:rsidRDefault="00A43BEB" w:rsidP="00A43BEB">
      <w:pPr>
        <w:spacing w:line="276" w:lineRule="auto"/>
        <w:rPr>
          <w:b/>
          <w:bCs/>
          <w:sz w:val="26"/>
          <w:szCs w:val="26"/>
        </w:rPr>
      </w:pPr>
      <w:r w:rsidRPr="00903910">
        <w:rPr>
          <w:b/>
          <w:bCs/>
          <w:sz w:val="26"/>
          <w:szCs w:val="26"/>
        </w:rPr>
        <w:lastRenderedPageBreak/>
        <w:t>4. Inconsistent Product Feedback and Ratings</w:t>
      </w:r>
    </w:p>
    <w:p w14:paraId="13401DF1" w14:textId="2808EA89" w:rsidR="00A43BEB" w:rsidRPr="00903910" w:rsidRDefault="00A43BEB" w:rsidP="00A43BEB">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After receiving their orders, customers have no dedicated platform to leave structured reviews, ratings, or feedback.</w:t>
      </w:r>
    </w:p>
    <w:p w14:paraId="22E01363" w14:textId="2F5A9997" w:rsidR="00D366AE" w:rsidRPr="00903910" w:rsidRDefault="00D366AE" w:rsidP="00D366AE">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Without a review system, retailers cannot identify problem products, measure customer satisfaction, or use feedback to improve their offerings.</w:t>
      </w:r>
    </w:p>
    <w:p w14:paraId="78FA87CD" w14:textId="5E02FC08" w:rsidR="00A43BEB" w:rsidRPr="00903910" w:rsidRDefault="00D366AE" w:rsidP="00D366AE">
      <w:pPr>
        <w:pStyle w:val="ListParagraph"/>
        <w:numPr>
          <w:ilvl w:val="0"/>
          <w:numId w:val="16"/>
        </w:numPr>
        <w:spacing w:before="240" w:line="276" w:lineRule="auto"/>
        <w:rPr>
          <w:rFonts w:ascii="Times New Roman" w:hAnsi="Times New Roman" w:cs="Times New Roman"/>
        </w:rPr>
      </w:pPr>
      <w:r w:rsidRPr="00903910">
        <w:rPr>
          <w:rFonts w:ascii="Times New Roman" w:hAnsi="Times New Roman" w:cs="Times New Roman"/>
        </w:rPr>
        <w:t>Retailers also have no way to respond to feedback or engage with customers’ post-delivery in a professional manner.</w:t>
      </w:r>
    </w:p>
    <w:p w14:paraId="1230F341" w14:textId="364EAADA" w:rsidR="00D366AE" w:rsidRPr="00903910" w:rsidRDefault="00D366AE" w:rsidP="001D6E1B">
      <w:pPr>
        <w:spacing w:before="240" w:line="276" w:lineRule="auto"/>
        <w:ind w:left="0" w:firstLine="360"/>
        <w:rPr>
          <w:b/>
          <w:bCs/>
          <w:sz w:val="28"/>
          <w:szCs w:val="28"/>
        </w:rPr>
      </w:pPr>
      <w:r w:rsidRPr="00903910">
        <w:rPr>
          <w:b/>
          <w:bCs/>
          <w:sz w:val="28"/>
          <w:szCs w:val="28"/>
        </w:rPr>
        <w:t xml:space="preserve">Proposed Solution </w:t>
      </w:r>
      <w:r w:rsidR="009F5EFB">
        <w:rPr>
          <w:b/>
          <w:bCs/>
          <w:sz w:val="28"/>
          <w:szCs w:val="28"/>
        </w:rPr>
        <w:t>“</w:t>
      </w:r>
      <w:r w:rsidRPr="00903910">
        <w:rPr>
          <w:b/>
          <w:bCs/>
          <w:sz w:val="28"/>
          <w:szCs w:val="28"/>
        </w:rPr>
        <w:t>Atelier</w:t>
      </w:r>
      <w:r w:rsidR="009F5EFB">
        <w:rPr>
          <w:b/>
          <w:bCs/>
          <w:sz w:val="28"/>
          <w:szCs w:val="28"/>
        </w:rPr>
        <w:t>”</w:t>
      </w:r>
    </w:p>
    <w:p w14:paraId="40272284" w14:textId="7F2F3D0E" w:rsidR="009F5EFB" w:rsidRPr="00903910" w:rsidRDefault="001D6E1B" w:rsidP="009F5EFB">
      <w:pPr>
        <w:spacing w:before="240" w:line="276" w:lineRule="auto"/>
        <w:rPr>
          <w:sz w:val="26"/>
          <w:szCs w:val="26"/>
        </w:rPr>
      </w:pPr>
      <w:r w:rsidRPr="00903910">
        <w:rPr>
          <w:b/>
          <w:bCs/>
          <w:sz w:val="26"/>
          <w:szCs w:val="26"/>
        </w:rPr>
        <w:t>Atelier</w:t>
      </w:r>
      <w:r w:rsidRPr="00903910">
        <w:rPr>
          <w:sz w:val="26"/>
          <w:szCs w:val="26"/>
        </w:rPr>
        <w:t xml:space="preserve"> is a full-stack mobile e-commerce application designed specifically to address the above challenges faced by Sri Lankan small fashion retailers.</w:t>
      </w:r>
    </w:p>
    <w:p w14:paraId="52943D0A" w14:textId="6E76D2CC" w:rsidR="00102E60" w:rsidRPr="00903910" w:rsidRDefault="00102E60" w:rsidP="009F5EFB">
      <w:pPr>
        <w:spacing w:before="240" w:line="276" w:lineRule="auto"/>
        <w:ind w:left="374" w:hanging="14"/>
        <w:rPr>
          <w:sz w:val="26"/>
          <w:szCs w:val="26"/>
        </w:rPr>
      </w:pPr>
      <w:r w:rsidRPr="00903910">
        <w:rPr>
          <w:sz w:val="26"/>
          <w:szCs w:val="26"/>
        </w:rPr>
        <w:t>The application provides</w:t>
      </w:r>
      <w:r w:rsidR="009F5EFB">
        <w:rPr>
          <w:sz w:val="26"/>
          <w:szCs w:val="26"/>
        </w:rPr>
        <w:t>:</w:t>
      </w:r>
    </w:p>
    <w:p w14:paraId="417863D8" w14:textId="1B1C0AA3" w:rsidR="00536412" w:rsidRPr="0085631F" w:rsidRDefault="00536412"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Secure Authentication</w:t>
      </w:r>
    </w:p>
    <w:p w14:paraId="71309F46" w14:textId="04B5EFDD" w:rsidR="00536412" w:rsidRPr="0085631F" w:rsidRDefault="00536412"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User registration and login with role-based access (customer and admin), ensuring data security and personalized experiences.</w:t>
      </w:r>
    </w:p>
    <w:p w14:paraId="3876D41F" w14:textId="0D00CEAF" w:rsidR="00536412" w:rsidRPr="0085631F" w:rsidRDefault="00536412"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Product Browsing &amp; Catalogue Management</w:t>
      </w:r>
    </w:p>
    <w:p w14:paraId="3E0A678D" w14:textId="142F7CDE" w:rsidR="00536412" w:rsidRPr="0085631F" w:rsidRDefault="00536412"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Customers can browse products by category, explore seasonal collections, view product details (sizes, colors, pricing, discounts)</w:t>
      </w:r>
      <w:r w:rsidR="00903910" w:rsidRPr="0085631F">
        <w:rPr>
          <w:rFonts w:ascii="Times New Roman" w:hAnsi="Times New Roman" w:cs="Times New Roman"/>
          <w:color w:val="CCCCCC"/>
          <w:kern w:val="0"/>
          <w14:ligatures w14:val="none"/>
        </w:rPr>
        <w:t xml:space="preserve"> </w:t>
      </w:r>
      <w:r w:rsidR="00903910" w:rsidRPr="0085631F">
        <w:rPr>
          <w:rFonts w:ascii="Times New Roman" w:hAnsi="Times New Roman" w:cs="Times New Roman"/>
        </w:rPr>
        <w:t>and maintain a personal Wishlist.</w:t>
      </w:r>
    </w:p>
    <w:p w14:paraId="0A505834" w14:textId="7B150AE4" w:rsidR="00BD353A" w:rsidRPr="0085631F" w:rsidRDefault="00536412"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Cart &amp; Checkout</w:t>
      </w:r>
    </w:p>
    <w:p w14:paraId="4A30F74C" w14:textId="3D7C184C" w:rsidR="007D3D10" w:rsidRPr="0085631F" w:rsidRDefault="007D3D10"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A smooth cart experience with size and color selection, shipping address management, and a structured checkout flow.</w:t>
      </w:r>
    </w:p>
    <w:p w14:paraId="598B3E27" w14:textId="7218070F" w:rsidR="007D3D10" w:rsidRPr="0085631F" w:rsidRDefault="007D3D10"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Payment Proof &amp; Receipt Handling</w:t>
      </w:r>
    </w:p>
    <w:p w14:paraId="3C9C8B3A" w14:textId="1B9FFC1C" w:rsidR="007D3D10" w:rsidRPr="0085631F" w:rsidRDefault="007D3D10"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Customers can upload payment proof (</w:t>
      </w:r>
      <w:r w:rsidR="00903910" w:rsidRPr="0085631F">
        <w:rPr>
          <w:rFonts w:ascii="Times New Roman" w:hAnsi="Times New Roman" w:cs="Times New Roman"/>
        </w:rPr>
        <w:t>e.g.</w:t>
      </w:r>
      <w:r w:rsidRPr="0085631F">
        <w:rPr>
          <w:rFonts w:ascii="Times New Roman" w:hAnsi="Times New Roman" w:cs="Times New Roman"/>
        </w:rPr>
        <w:t>, bank transfer screenshots) directly through the app. Admins can manage, verify, and approve payments, and digital invoices are generated for confirmed orders.</w:t>
      </w:r>
    </w:p>
    <w:p w14:paraId="72432B1A" w14:textId="073B85FB" w:rsidR="00903910" w:rsidRPr="0085631F" w:rsidRDefault="00D56358"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Real-Time Delivery Tracking</w:t>
      </w:r>
    </w:p>
    <w:p w14:paraId="22AA7B4A" w14:textId="5A1F0141" w:rsidR="00D56358" w:rsidRDefault="00D56358"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 xml:space="preserve">Orders progress through clearly defined status stages: Pending → Processing → Shipped → Out for Delivery → Delivered </w:t>
      </w:r>
      <w:r w:rsidR="00945B78" w:rsidRPr="0085631F">
        <w:rPr>
          <w:rFonts w:ascii="Times New Roman" w:hAnsi="Times New Roman" w:cs="Times New Roman"/>
        </w:rPr>
        <w:t>with time-to-</w:t>
      </w:r>
      <w:r w:rsidRPr="0085631F">
        <w:rPr>
          <w:rFonts w:ascii="Times New Roman" w:hAnsi="Times New Roman" w:cs="Times New Roman"/>
        </w:rPr>
        <w:t>time</w:t>
      </w:r>
      <w:r w:rsidR="00945B78" w:rsidRPr="0085631F">
        <w:rPr>
          <w:rFonts w:ascii="Times New Roman" w:hAnsi="Times New Roman" w:cs="Times New Roman"/>
        </w:rPr>
        <w:t xml:space="preserve"> </w:t>
      </w:r>
      <w:r w:rsidRPr="0085631F">
        <w:rPr>
          <w:rFonts w:ascii="Times New Roman" w:hAnsi="Times New Roman" w:cs="Times New Roman"/>
        </w:rPr>
        <w:t>stamped tracking steps visible to the customer at all times.</w:t>
      </w:r>
    </w:p>
    <w:p w14:paraId="15DBA55E" w14:textId="77777777" w:rsidR="009F5EFB" w:rsidRDefault="009F5EFB" w:rsidP="009F5EFB">
      <w:pPr>
        <w:spacing w:before="240" w:line="276" w:lineRule="auto"/>
      </w:pPr>
    </w:p>
    <w:p w14:paraId="44BF7B3A" w14:textId="77777777" w:rsidR="009F5EFB" w:rsidRPr="009F5EFB" w:rsidRDefault="009F5EFB" w:rsidP="009F5EFB">
      <w:pPr>
        <w:spacing w:before="240" w:line="276" w:lineRule="auto"/>
      </w:pPr>
    </w:p>
    <w:p w14:paraId="6350CC1D" w14:textId="77777777" w:rsidR="00945B78" w:rsidRPr="0085631F" w:rsidRDefault="00945B78"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lastRenderedPageBreak/>
        <w:t>Post-Delivery Reviews with Image Submission</w:t>
      </w:r>
    </w:p>
    <w:p w14:paraId="28E4B51D" w14:textId="695CEE89" w:rsidR="00D56358" w:rsidRPr="0085631F" w:rsidRDefault="00945B78"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 xml:space="preserve">After delivery, customers can submit star ratings, written comments, and up to </w:t>
      </w:r>
      <w:r w:rsidR="00C80F41">
        <w:rPr>
          <w:rFonts w:ascii="Times New Roman" w:hAnsi="Times New Roman" w:cs="Times New Roman"/>
        </w:rPr>
        <w:t>3</w:t>
      </w:r>
      <w:r w:rsidRPr="0085631F">
        <w:rPr>
          <w:rFonts w:ascii="Times New Roman" w:hAnsi="Times New Roman" w:cs="Times New Roman"/>
        </w:rPr>
        <w:t xml:space="preserve"> images as part of their review. Admins can view and reply to reviews, creating a two-way feedback channel.</w:t>
      </w:r>
    </w:p>
    <w:p w14:paraId="310B80BD" w14:textId="6E5E1921" w:rsidR="00945B78" w:rsidRPr="0085631F" w:rsidRDefault="00945B78" w:rsidP="009F5EFB">
      <w:pPr>
        <w:pStyle w:val="ListParagraph"/>
        <w:numPr>
          <w:ilvl w:val="0"/>
          <w:numId w:val="25"/>
        </w:numPr>
        <w:spacing w:before="240" w:line="276" w:lineRule="auto"/>
        <w:contextualSpacing w:val="0"/>
        <w:rPr>
          <w:rFonts w:ascii="Times New Roman" w:hAnsi="Times New Roman" w:cs="Times New Roman"/>
        </w:rPr>
      </w:pPr>
      <w:r w:rsidRPr="0085631F">
        <w:rPr>
          <w:rFonts w:ascii="Times New Roman" w:hAnsi="Times New Roman" w:cs="Times New Roman"/>
        </w:rPr>
        <w:t>Inventory &amp; Admin Management</w:t>
      </w:r>
    </w:p>
    <w:p w14:paraId="295B0315" w14:textId="15887CAE" w:rsidR="00945B78" w:rsidRPr="0085631F" w:rsidRDefault="0085631F" w:rsidP="009F5EFB">
      <w:pPr>
        <w:pStyle w:val="ListParagraph"/>
        <w:numPr>
          <w:ilvl w:val="0"/>
          <w:numId w:val="26"/>
        </w:numPr>
        <w:spacing w:before="240" w:line="276" w:lineRule="auto"/>
        <w:contextualSpacing w:val="0"/>
        <w:rPr>
          <w:rFonts w:ascii="Times New Roman" w:hAnsi="Times New Roman" w:cs="Times New Roman"/>
        </w:rPr>
      </w:pPr>
      <w:r w:rsidRPr="0085631F">
        <w:rPr>
          <w:rFonts w:ascii="Times New Roman" w:hAnsi="Times New Roman" w:cs="Times New Roman"/>
        </w:rPr>
        <w:t>An admin dashboard provides full inventory control, order management, payment verification, review moderation, seasonal collection management, and business analytics.</w:t>
      </w:r>
    </w:p>
    <w:p w14:paraId="5F6C4C17" w14:textId="77777777" w:rsidR="007D3D10" w:rsidRPr="00903910" w:rsidRDefault="007D3D10" w:rsidP="007D3D10">
      <w:pPr>
        <w:spacing w:before="240" w:line="276" w:lineRule="auto"/>
      </w:pPr>
    </w:p>
    <w:p w14:paraId="1426867D" w14:textId="77777777" w:rsidR="00FB7112" w:rsidRDefault="00FB7112" w:rsidP="00FB7112">
      <w:pPr>
        <w:spacing w:before="240" w:line="276" w:lineRule="auto"/>
        <w:rPr>
          <w:b/>
          <w:bCs/>
          <w:sz w:val="32"/>
          <w:szCs w:val="32"/>
        </w:rPr>
      </w:pPr>
      <w:r w:rsidRPr="00FB7112">
        <w:rPr>
          <w:b/>
          <w:bCs/>
          <w:sz w:val="32"/>
          <w:szCs w:val="32"/>
        </w:rPr>
        <w:t>Summary</w:t>
      </w:r>
    </w:p>
    <w:p w14:paraId="28C0CB35" w14:textId="77777777" w:rsidR="00A81161" w:rsidRPr="004C1946" w:rsidRDefault="00A81161" w:rsidP="00A81161">
      <w:pPr>
        <w:spacing w:before="240" w:line="276" w:lineRule="auto"/>
        <w:rPr>
          <w:sz w:val="26"/>
          <w:szCs w:val="26"/>
        </w:rPr>
      </w:pPr>
      <w:r w:rsidRPr="004C1946">
        <w:rPr>
          <w:sz w:val="26"/>
          <w:szCs w:val="26"/>
        </w:rPr>
        <w:t>Sri Lankan small fashion retailers often manage product listings, orders, and delivery updates using fragmented tools (social media chats, spreadsheets, and manual calls).</w:t>
      </w:r>
    </w:p>
    <w:p w14:paraId="465BD719" w14:textId="5C56E571" w:rsidR="00A81161" w:rsidRPr="004C1946" w:rsidRDefault="00A81161" w:rsidP="00A81161">
      <w:pPr>
        <w:spacing w:before="240" w:line="276" w:lineRule="auto"/>
        <w:rPr>
          <w:sz w:val="26"/>
          <w:szCs w:val="26"/>
        </w:rPr>
      </w:pPr>
      <w:r w:rsidRPr="004C1946">
        <w:rPr>
          <w:sz w:val="26"/>
          <w:szCs w:val="26"/>
        </w:rPr>
        <w:t>This causes delayed order processing and stock mismatches, missing proof/receipt records for payments or deliveries, limited visibility for users on delivery status, and inconsistent product feedback and ratings.</w:t>
      </w:r>
    </w:p>
    <w:p w14:paraId="3E1C68CE" w14:textId="3BBAF062" w:rsidR="00FB7112" w:rsidRPr="004C1946" w:rsidRDefault="00FB7112" w:rsidP="00FB7112">
      <w:pPr>
        <w:spacing w:before="240" w:line="276" w:lineRule="auto"/>
        <w:rPr>
          <w:sz w:val="26"/>
          <w:szCs w:val="26"/>
        </w:rPr>
      </w:pPr>
      <w:r w:rsidRPr="004C1946">
        <w:rPr>
          <w:sz w:val="26"/>
          <w:szCs w:val="26"/>
        </w:rPr>
        <w:t> </w:t>
      </w:r>
      <w:r w:rsidRPr="004C1946">
        <w:rPr>
          <w:b/>
          <w:bCs/>
          <w:sz w:val="26"/>
          <w:szCs w:val="26"/>
        </w:rPr>
        <w:t>Atelier</w:t>
      </w:r>
      <w:r w:rsidRPr="004C1946">
        <w:rPr>
          <w:sz w:val="26"/>
          <w:szCs w:val="26"/>
        </w:rPr>
        <w:t xml:space="preserve"> is a full-stack mobile e-commerce app that provides secure authentication, product browsing with category and seasonal collections, cart and checkout, payment proof/receipt handling, real-time delivery tracking with step-by-step status updates, and post-delivery reviews with image submission built using React Native + Node.js/Express + MongoDB with a hosted backend API.</w:t>
      </w:r>
    </w:p>
    <w:p w14:paraId="62ED82B2" w14:textId="77777777" w:rsidR="00FB7112" w:rsidRPr="00FB7112" w:rsidRDefault="00FB7112" w:rsidP="00FB7112">
      <w:pPr>
        <w:spacing w:before="240" w:line="276" w:lineRule="auto"/>
        <w:rPr>
          <w:sz w:val="32"/>
          <w:szCs w:val="32"/>
        </w:rPr>
      </w:pPr>
    </w:p>
    <w:p w14:paraId="328A6664" w14:textId="77777777" w:rsidR="00FB7112" w:rsidRPr="00FB7112" w:rsidRDefault="00FB7112" w:rsidP="00FB7112">
      <w:pPr>
        <w:spacing w:before="240" w:line="276" w:lineRule="auto"/>
        <w:rPr>
          <w:sz w:val="32"/>
          <w:szCs w:val="32"/>
        </w:rPr>
      </w:pPr>
    </w:p>
    <w:p w14:paraId="465F6044" w14:textId="77777777" w:rsidR="001D6E1B" w:rsidRPr="00903910" w:rsidRDefault="001D6E1B">
      <w:pPr>
        <w:spacing w:before="240" w:line="276" w:lineRule="auto"/>
      </w:pPr>
    </w:p>
    <w:sectPr w:rsidR="001D6E1B" w:rsidRPr="00903910">
      <w:footerReference w:type="default" r:id="rId11"/>
      <w:pgSz w:w="11906" w:h="16838"/>
      <w:pgMar w:top="1440" w:right="1365" w:bottom="13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97FC" w14:textId="77777777" w:rsidR="00BC311C" w:rsidRDefault="00BC311C" w:rsidP="00D147DB">
      <w:pPr>
        <w:spacing w:after="0" w:line="240" w:lineRule="auto"/>
      </w:pPr>
      <w:r>
        <w:separator/>
      </w:r>
    </w:p>
  </w:endnote>
  <w:endnote w:type="continuationSeparator" w:id="0">
    <w:p w14:paraId="5E63A40D" w14:textId="77777777" w:rsidR="00BC311C" w:rsidRDefault="00BC311C" w:rsidP="00D14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519779"/>
      <w:docPartObj>
        <w:docPartGallery w:val="Page Numbers (Bottom of Page)"/>
        <w:docPartUnique/>
      </w:docPartObj>
    </w:sdtPr>
    <w:sdtEndPr>
      <w:rPr>
        <w:noProof/>
      </w:rPr>
    </w:sdtEndPr>
    <w:sdtContent>
      <w:p w14:paraId="3BD391A5" w14:textId="3F932E72" w:rsidR="00D147DB" w:rsidRDefault="00D147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F281F9" w14:textId="77777777" w:rsidR="00D147DB" w:rsidRDefault="00D14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E56C" w14:textId="77777777" w:rsidR="00BC311C" w:rsidRDefault="00BC311C" w:rsidP="00D147DB">
      <w:pPr>
        <w:spacing w:after="0" w:line="240" w:lineRule="auto"/>
      </w:pPr>
      <w:r>
        <w:separator/>
      </w:r>
    </w:p>
  </w:footnote>
  <w:footnote w:type="continuationSeparator" w:id="0">
    <w:p w14:paraId="3A2C6580" w14:textId="77777777" w:rsidR="00BC311C" w:rsidRDefault="00BC311C" w:rsidP="00D14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62EA"/>
    <w:multiLevelType w:val="hybridMultilevel"/>
    <w:tmpl w:val="CD1EB6E2"/>
    <w:lvl w:ilvl="0" w:tplc="924A9CFA">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282BE">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6C861E">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6A602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A01AEE">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AAFC2A">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0F7D6">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EA929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202E62">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594442"/>
    <w:multiLevelType w:val="hybridMultilevel"/>
    <w:tmpl w:val="2D10433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5A3374"/>
    <w:multiLevelType w:val="hybridMultilevel"/>
    <w:tmpl w:val="29922618"/>
    <w:lvl w:ilvl="0" w:tplc="CDFCE88E">
      <w:start w:val="1"/>
      <w:numFmt w:val="bullet"/>
      <w:lvlText w:val="•"/>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6ECAA">
      <w:start w:val="1"/>
      <w:numFmt w:val="bullet"/>
      <w:lvlText w:val="o"/>
      <w:lvlJc w:val="left"/>
      <w:pPr>
        <w:ind w:left="3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444924">
      <w:start w:val="1"/>
      <w:numFmt w:val="bullet"/>
      <w:lvlText w:val="▪"/>
      <w:lvlJc w:val="left"/>
      <w:pPr>
        <w:ind w:left="4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CC70C8">
      <w:start w:val="1"/>
      <w:numFmt w:val="bullet"/>
      <w:lvlText w:val="•"/>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04E6A">
      <w:start w:val="1"/>
      <w:numFmt w:val="bullet"/>
      <w:lvlText w:val="o"/>
      <w:lvlJc w:val="left"/>
      <w:pPr>
        <w:ind w:left="5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9AEB0E">
      <w:start w:val="1"/>
      <w:numFmt w:val="bullet"/>
      <w:lvlText w:val="▪"/>
      <w:lvlJc w:val="left"/>
      <w:pPr>
        <w:ind w:left="62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C2350C">
      <w:start w:val="1"/>
      <w:numFmt w:val="bullet"/>
      <w:lvlText w:val="•"/>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B46222">
      <w:start w:val="1"/>
      <w:numFmt w:val="bullet"/>
      <w:lvlText w:val="o"/>
      <w:lvlJc w:val="left"/>
      <w:pPr>
        <w:ind w:left="7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70B60E">
      <w:start w:val="1"/>
      <w:numFmt w:val="bullet"/>
      <w:lvlText w:val="▪"/>
      <w:lvlJc w:val="left"/>
      <w:pPr>
        <w:ind w:left="8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0B38DF"/>
    <w:multiLevelType w:val="hybridMultilevel"/>
    <w:tmpl w:val="0A1C1C9E"/>
    <w:lvl w:ilvl="0" w:tplc="3140BE2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46D4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D6721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04F63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484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CA0ED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BC07DC">
      <w:start w:val="1"/>
      <w:numFmt w:val="bullet"/>
      <w:lvlText w:val="•"/>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849E1A">
      <w:start w:val="1"/>
      <w:numFmt w:val="bullet"/>
      <w:lvlText w:val="o"/>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0CFE00">
      <w:start w:val="1"/>
      <w:numFmt w:val="bullet"/>
      <w:lvlText w:val="▪"/>
      <w:lvlJc w:val="left"/>
      <w:pPr>
        <w:ind w:left="8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2E04CB"/>
    <w:multiLevelType w:val="hybridMultilevel"/>
    <w:tmpl w:val="01824C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1A00F9"/>
    <w:multiLevelType w:val="hybridMultilevel"/>
    <w:tmpl w:val="EBCA4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AF0135"/>
    <w:multiLevelType w:val="hybridMultilevel"/>
    <w:tmpl w:val="D63EB24E"/>
    <w:lvl w:ilvl="0" w:tplc="D7381F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A6C3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0A3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623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C31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84E2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E8AA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4C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401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66742D"/>
    <w:multiLevelType w:val="hybridMultilevel"/>
    <w:tmpl w:val="6AB64FA2"/>
    <w:lvl w:ilvl="0" w:tplc="7E82D71A">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A2EBCE">
      <w:start w:val="1"/>
      <w:numFmt w:val="bullet"/>
      <w:lvlText w:val="o"/>
      <w:lvlJc w:val="left"/>
      <w:pPr>
        <w:ind w:left="3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469DC8">
      <w:start w:val="1"/>
      <w:numFmt w:val="bullet"/>
      <w:lvlText w:val="▪"/>
      <w:lvlJc w:val="left"/>
      <w:pPr>
        <w:ind w:left="4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C03606">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7A0B5A">
      <w:start w:val="1"/>
      <w:numFmt w:val="bullet"/>
      <w:lvlText w:val="o"/>
      <w:lvlJc w:val="left"/>
      <w:pPr>
        <w:ind w:left="5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C01F60">
      <w:start w:val="1"/>
      <w:numFmt w:val="bullet"/>
      <w:lvlText w:val="▪"/>
      <w:lvlJc w:val="left"/>
      <w:pPr>
        <w:ind w:left="63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808F2C">
      <w:start w:val="1"/>
      <w:numFmt w:val="bullet"/>
      <w:lvlText w:val="•"/>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0E8CD8">
      <w:start w:val="1"/>
      <w:numFmt w:val="bullet"/>
      <w:lvlText w:val="o"/>
      <w:lvlJc w:val="left"/>
      <w:pPr>
        <w:ind w:left="7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36A094">
      <w:start w:val="1"/>
      <w:numFmt w:val="bullet"/>
      <w:lvlText w:val="▪"/>
      <w:lvlJc w:val="left"/>
      <w:pPr>
        <w:ind w:left="8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4906A8"/>
    <w:multiLevelType w:val="hybridMultilevel"/>
    <w:tmpl w:val="F30CD5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9E3A78"/>
    <w:multiLevelType w:val="hybridMultilevel"/>
    <w:tmpl w:val="90D26E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A63E1A"/>
    <w:multiLevelType w:val="hybridMultilevel"/>
    <w:tmpl w:val="3356F4E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4D905AA1"/>
    <w:multiLevelType w:val="hybridMultilevel"/>
    <w:tmpl w:val="BCD00308"/>
    <w:lvl w:ilvl="0" w:tplc="B6E03CDA">
      <w:start w:val="3"/>
      <w:numFmt w:val="decimal"/>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4DC4102A"/>
    <w:multiLevelType w:val="hybridMultilevel"/>
    <w:tmpl w:val="ADB43C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0655EC"/>
    <w:multiLevelType w:val="hybridMultilevel"/>
    <w:tmpl w:val="0B425F54"/>
    <w:lvl w:ilvl="0" w:tplc="72FCC6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021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74D2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E2D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14B7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3A65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4CD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4A8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18AA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B2C6BA9"/>
    <w:multiLevelType w:val="hybridMultilevel"/>
    <w:tmpl w:val="8998EC42"/>
    <w:lvl w:ilvl="0" w:tplc="64441C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899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24A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FAD8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5E69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2C46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8E06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040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120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B661891"/>
    <w:multiLevelType w:val="hybridMultilevel"/>
    <w:tmpl w:val="631EC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37540CC"/>
    <w:multiLevelType w:val="hybridMultilevel"/>
    <w:tmpl w:val="5E1CC3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4E458FD"/>
    <w:multiLevelType w:val="hybridMultilevel"/>
    <w:tmpl w:val="594874E4"/>
    <w:lvl w:ilvl="0" w:tplc="B6FA08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08DB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B6D0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F8C8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EAEB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86DF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28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E49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FEC9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AA63B72"/>
    <w:multiLevelType w:val="hybridMultilevel"/>
    <w:tmpl w:val="87D20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1B9062D"/>
    <w:multiLevelType w:val="hybridMultilevel"/>
    <w:tmpl w:val="3C145E66"/>
    <w:lvl w:ilvl="0" w:tplc="FD7648A4">
      <w:start w:val="1"/>
      <w:numFmt w:val="bullet"/>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107B20">
      <w:start w:val="1"/>
      <w:numFmt w:val="bullet"/>
      <w:lvlText w:val="o"/>
      <w:lvlJc w:val="left"/>
      <w:pPr>
        <w:ind w:left="3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20EF0C">
      <w:start w:val="1"/>
      <w:numFmt w:val="bullet"/>
      <w:lvlText w:val="▪"/>
      <w:lvlJc w:val="left"/>
      <w:pPr>
        <w:ind w:left="4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044E2C">
      <w:start w:val="1"/>
      <w:numFmt w:val="bullet"/>
      <w:lvlText w:val="•"/>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0A27D0">
      <w:start w:val="1"/>
      <w:numFmt w:val="bullet"/>
      <w:lvlText w:val="o"/>
      <w:lvlJc w:val="left"/>
      <w:pPr>
        <w:ind w:left="5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8413CA">
      <w:start w:val="1"/>
      <w:numFmt w:val="bullet"/>
      <w:lvlText w:val="▪"/>
      <w:lvlJc w:val="left"/>
      <w:pPr>
        <w:ind w:left="6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005BF4">
      <w:start w:val="1"/>
      <w:numFmt w:val="bullet"/>
      <w:lvlText w:val="•"/>
      <w:lvlJc w:val="left"/>
      <w:pPr>
        <w:ind w:left="7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6A232C">
      <w:start w:val="1"/>
      <w:numFmt w:val="bullet"/>
      <w:lvlText w:val="o"/>
      <w:lvlJc w:val="left"/>
      <w:pPr>
        <w:ind w:left="80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E61BEA">
      <w:start w:val="1"/>
      <w:numFmt w:val="bullet"/>
      <w:lvlText w:val="▪"/>
      <w:lvlJc w:val="left"/>
      <w:pPr>
        <w:ind w:left="8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1DB2E63"/>
    <w:multiLevelType w:val="hybridMultilevel"/>
    <w:tmpl w:val="6B1EBD2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727071DF"/>
    <w:multiLevelType w:val="hybridMultilevel"/>
    <w:tmpl w:val="7B201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C910A6"/>
    <w:multiLevelType w:val="hybridMultilevel"/>
    <w:tmpl w:val="A86E0F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787A35D7"/>
    <w:multiLevelType w:val="hybridMultilevel"/>
    <w:tmpl w:val="502E82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9D95712"/>
    <w:multiLevelType w:val="hybridMultilevel"/>
    <w:tmpl w:val="132A844A"/>
    <w:lvl w:ilvl="0" w:tplc="9F32ABD4">
      <w:start w:val="1"/>
      <w:numFmt w:val="bullet"/>
      <w:lvlText w:val="•"/>
      <w:lvlJc w:val="left"/>
      <w:pPr>
        <w:ind w:left="2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C0584">
      <w:start w:val="1"/>
      <w:numFmt w:val="bullet"/>
      <w:lvlText w:val="o"/>
      <w:lvlJc w:val="left"/>
      <w:pPr>
        <w:ind w:left="3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3A2E4E">
      <w:start w:val="1"/>
      <w:numFmt w:val="bullet"/>
      <w:lvlText w:val="▪"/>
      <w:lvlJc w:val="left"/>
      <w:pPr>
        <w:ind w:left="4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2EA34C">
      <w:start w:val="1"/>
      <w:numFmt w:val="bullet"/>
      <w:lvlText w:val="•"/>
      <w:lvlJc w:val="left"/>
      <w:pPr>
        <w:ind w:left="4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ECFBDE">
      <w:start w:val="1"/>
      <w:numFmt w:val="bullet"/>
      <w:lvlText w:val="o"/>
      <w:lvlJc w:val="left"/>
      <w:pPr>
        <w:ind w:left="5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B8259A">
      <w:start w:val="1"/>
      <w:numFmt w:val="bullet"/>
      <w:lvlText w:val="▪"/>
      <w:lvlJc w:val="left"/>
      <w:pPr>
        <w:ind w:left="6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705F0A">
      <w:start w:val="1"/>
      <w:numFmt w:val="bullet"/>
      <w:lvlText w:val="•"/>
      <w:lvlJc w:val="left"/>
      <w:pPr>
        <w:ind w:left="7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C6F9BC">
      <w:start w:val="1"/>
      <w:numFmt w:val="bullet"/>
      <w:lvlText w:val="o"/>
      <w:lvlJc w:val="left"/>
      <w:pPr>
        <w:ind w:left="7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56B404">
      <w:start w:val="1"/>
      <w:numFmt w:val="bullet"/>
      <w:lvlText w:val="▪"/>
      <w:lvlJc w:val="left"/>
      <w:pPr>
        <w:ind w:left="8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ADE7533"/>
    <w:multiLevelType w:val="hybridMultilevel"/>
    <w:tmpl w:val="FD5EBB20"/>
    <w:lvl w:ilvl="0" w:tplc="3D985E2E">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A458C2">
      <w:start w:val="1"/>
      <w:numFmt w:val="bullet"/>
      <w:lvlText w:val="o"/>
      <w:lvlJc w:val="left"/>
      <w:pPr>
        <w:ind w:left="3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0E2BFC">
      <w:start w:val="1"/>
      <w:numFmt w:val="bullet"/>
      <w:lvlText w:val="▪"/>
      <w:lvlJc w:val="left"/>
      <w:pPr>
        <w:ind w:left="4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0AA24A">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E8878">
      <w:start w:val="1"/>
      <w:numFmt w:val="bullet"/>
      <w:lvlText w:val="o"/>
      <w:lvlJc w:val="left"/>
      <w:pPr>
        <w:ind w:left="5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68192A">
      <w:start w:val="1"/>
      <w:numFmt w:val="bullet"/>
      <w:lvlText w:val="▪"/>
      <w:lvlJc w:val="left"/>
      <w:pPr>
        <w:ind w:left="63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FC30CA">
      <w:start w:val="1"/>
      <w:numFmt w:val="bullet"/>
      <w:lvlText w:val="•"/>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10AA10">
      <w:start w:val="1"/>
      <w:numFmt w:val="bullet"/>
      <w:lvlText w:val="o"/>
      <w:lvlJc w:val="left"/>
      <w:pPr>
        <w:ind w:left="7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CAB820">
      <w:start w:val="1"/>
      <w:numFmt w:val="bullet"/>
      <w:lvlText w:val="▪"/>
      <w:lvlJc w:val="left"/>
      <w:pPr>
        <w:ind w:left="8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72585426">
    <w:abstractNumId w:val="7"/>
  </w:num>
  <w:num w:numId="2" w16cid:durableId="1315255250">
    <w:abstractNumId w:val="6"/>
  </w:num>
  <w:num w:numId="3" w16cid:durableId="1543208065">
    <w:abstractNumId w:val="17"/>
  </w:num>
  <w:num w:numId="4" w16cid:durableId="1618827452">
    <w:abstractNumId w:val="14"/>
  </w:num>
  <w:num w:numId="5" w16cid:durableId="1899432126">
    <w:abstractNumId w:val="24"/>
  </w:num>
  <w:num w:numId="6" w16cid:durableId="199709502">
    <w:abstractNumId w:val="0"/>
  </w:num>
  <w:num w:numId="7" w16cid:durableId="2080131356">
    <w:abstractNumId w:val="25"/>
  </w:num>
  <w:num w:numId="8" w16cid:durableId="360084676">
    <w:abstractNumId w:val="3"/>
  </w:num>
  <w:num w:numId="9" w16cid:durableId="548885822">
    <w:abstractNumId w:val="2"/>
  </w:num>
  <w:num w:numId="10" w16cid:durableId="792938763">
    <w:abstractNumId w:val="19"/>
  </w:num>
  <w:num w:numId="11" w16cid:durableId="806240219">
    <w:abstractNumId w:val="13"/>
  </w:num>
  <w:num w:numId="12" w16cid:durableId="1189640342">
    <w:abstractNumId w:val="21"/>
  </w:num>
  <w:num w:numId="13" w16cid:durableId="1703625991">
    <w:abstractNumId w:val="15"/>
  </w:num>
  <w:num w:numId="14" w16cid:durableId="2028871505">
    <w:abstractNumId w:val="4"/>
  </w:num>
  <w:num w:numId="15" w16cid:durableId="773523095">
    <w:abstractNumId w:val="23"/>
  </w:num>
  <w:num w:numId="16" w16cid:durableId="1483422042">
    <w:abstractNumId w:val="18"/>
  </w:num>
  <w:num w:numId="17" w16cid:durableId="735861339">
    <w:abstractNumId w:val="5"/>
  </w:num>
  <w:num w:numId="18" w16cid:durableId="308246597">
    <w:abstractNumId w:val="9"/>
  </w:num>
  <w:num w:numId="19" w16cid:durableId="831066538">
    <w:abstractNumId w:val="11"/>
  </w:num>
  <w:num w:numId="20" w16cid:durableId="1385562761">
    <w:abstractNumId w:val="22"/>
  </w:num>
  <w:num w:numId="21" w16cid:durableId="198471179">
    <w:abstractNumId w:val="20"/>
  </w:num>
  <w:num w:numId="22" w16cid:durableId="689722798">
    <w:abstractNumId w:val="12"/>
  </w:num>
  <w:num w:numId="23" w16cid:durableId="1575045159">
    <w:abstractNumId w:val="10"/>
  </w:num>
  <w:num w:numId="24" w16cid:durableId="1825007057">
    <w:abstractNumId w:val="8"/>
  </w:num>
  <w:num w:numId="25" w16cid:durableId="2131242300">
    <w:abstractNumId w:val="1"/>
  </w:num>
  <w:num w:numId="26" w16cid:durableId="13624418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57"/>
    <w:rsid w:val="00000698"/>
    <w:rsid w:val="000059A7"/>
    <w:rsid w:val="000360DD"/>
    <w:rsid w:val="000361A7"/>
    <w:rsid w:val="00037816"/>
    <w:rsid w:val="000710DA"/>
    <w:rsid w:val="00085710"/>
    <w:rsid w:val="00093759"/>
    <w:rsid w:val="000A1C26"/>
    <w:rsid w:val="000B6423"/>
    <w:rsid w:val="000D1744"/>
    <w:rsid w:val="00102E60"/>
    <w:rsid w:val="00111D64"/>
    <w:rsid w:val="00141E7C"/>
    <w:rsid w:val="00147801"/>
    <w:rsid w:val="00164E0D"/>
    <w:rsid w:val="00176304"/>
    <w:rsid w:val="001C29B1"/>
    <w:rsid w:val="001D6E1B"/>
    <w:rsid w:val="0020089B"/>
    <w:rsid w:val="00212CD7"/>
    <w:rsid w:val="00215E2E"/>
    <w:rsid w:val="00216846"/>
    <w:rsid w:val="00225018"/>
    <w:rsid w:val="002659F8"/>
    <w:rsid w:val="002E4C65"/>
    <w:rsid w:val="002F19E9"/>
    <w:rsid w:val="00333875"/>
    <w:rsid w:val="003362F3"/>
    <w:rsid w:val="00353598"/>
    <w:rsid w:val="00354D95"/>
    <w:rsid w:val="00357C43"/>
    <w:rsid w:val="0039095F"/>
    <w:rsid w:val="00393F57"/>
    <w:rsid w:val="003E5319"/>
    <w:rsid w:val="0040154A"/>
    <w:rsid w:val="004157E3"/>
    <w:rsid w:val="0041698B"/>
    <w:rsid w:val="00417DA1"/>
    <w:rsid w:val="00424838"/>
    <w:rsid w:val="0045100E"/>
    <w:rsid w:val="00474198"/>
    <w:rsid w:val="004C1946"/>
    <w:rsid w:val="004C473C"/>
    <w:rsid w:val="004D59A7"/>
    <w:rsid w:val="0052177E"/>
    <w:rsid w:val="00536412"/>
    <w:rsid w:val="005A2F9D"/>
    <w:rsid w:val="005B3D66"/>
    <w:rsid w:val="005D7173"/>
    <w:rsid w:val="005F10BF"/>
    <w:rsid w:val="005F3932"/>
    <w:rsid w:val="00620949"/>
    <w:rsid w:val="00665D95"/>
    <w:rsid w:val="006867CD"/>
    <w:rsid w:val="006A15F1"/>
    <w:rsid w:val="006A285D"/>
    <w:rsid w:val="00704C6D"/>
    <w:rsid w:val="0075707B"/>
    <w:rsid w:val="00760BE8"/>
    <w:rsid w:val="00772670"/>
    <w:rsid w:val="00777D10"/>
    <w:rsid w:val="00780577"/>
    <w:rsid w:val="007862A8"/>
    <w:rsid w:val="007A43BF"/>
    <w:rsid w:val="007D3D10"/>
    <w:rsid w:val="00812FB4"/>
    <w:rsid w:val="00834BC2"/>
    <w:rsid w:val="008436FA"/>
    <w:rsid w:val="00844836"/>
    <w:rsid w:val="00851C58"/>
    <w:rsid w:val="0085631F"/>
    <w:rsid w:val="0089599C"/>
    <w:rsid w:val="008A2AFE"/>
    <w:rsid w:val="008F573B"/>
    <w:rsid w:val="00900495"/>
    <w:rsid w:val="00903910"/>
    <w:rsid w:val="00941F51"/>
    <w:rsid w:val="00941F7C"/>
    <w:rsid w:val="00945B78"/>
    <w:rsid w:val="0094753E"/>
    <w:rsid w:val="00972A45"/>
    <w:rsid w:val="00975580"/>
    <w:rsid w:val="00977B04"/>
    <w:rsid w:val="009921DC"/>
    <w:rsid w:val="009C2F15"/>
    <w:rsid w:val="009D55AA"/>
    <w:rsid w:val="009F5EFB"/>
    <w:rsid w:val="009F7BC8"/>
    <w:rsid w:val="009F7C2E"/>
    <w:rsid w:val="00A330C9"/>
    <w:rsid w:val="00A427E9"/>
    <w:rsid w:val="00A43BEB"/>
    <w:rsid w:val="00A81161"/>
    <w:rsid w:val="00AC02D2"/>
    <w:rsid w:val="00AC5480"/>
    <w:rsid w:val="00B0211E"/>
    <w:rsid w:val="00B11E3A"/>
    <w:rsid w:val="00B23E7C"/>
    <w:rsid w:val="00B65739"/>
    <w:rsid w:val="00B751C1"/>
    <w:rsid w:val="00BB5787"/>
    <w:rsid w:val="00BB6B0A"/>
    <w:rsid w:val="00BC311C"/>
    <w:rsid w:val="00BC5554"/>
    <w:rsid w:val="00BD353A"/>
    <w:rsid w:val="00BE01DA"/>
    <w:rsid w:val="00C2392B"/>
    <w:rsid w:val="00C80F41"/>
    <w:rsid w:val="00CA060C"/>
    <w:rsid w:val="00CE3671"/>
    <w:rsid w:val="00D147DB"/>
    <w:rsid w:val="00D2437A"/>
    <w:rsid w:val="00D35667"/>
    <w:rsid w:val="00D366AE"/>
    <w:rsid w:val="00D4501C"/>
    <w:rsid w:val="00D46F73"/>
    <w:rsid w:val="00D56358"/>
    <w:rsid w:val="00D612B0"/>
    <w:rsid w:val="00D61D79"/>
    <w:rsid w:val="00D61ED5"/>
    <w:rsid w:val="00D91252"/>
    <w:rsid w:val="00D95D47"/>
    <w:rsid w:val="00D96A1A"/>
    <w:rsid w:val="00DA0F6A"/>
    <w:rsid w:val="00DC67FD"/>
    <w:rsid w:val="00DD4C0A"/>
    <w:rsid w:val="00DE1D24"/>
    <w:rsid w:val="00DF244A"/>
    <w:rsid w:val="00DF2C6F"/>
    <w:rsid w:val="00E24BCF"/>
    <w:rsid w:val="00E33896"/>
    <w:rsid w:val="00ED3081"/>
    <w:rsid w:val="00ED6300"/>
    <w:rsid w:val="00EF077B"/>
    <w:rsid w:val="00EF621D"/>
    <w:rsid w:val="00F05A3E"/>
    <w:rsid w:val="00F11923"/>
    <w:rsid w:val="00F1322E"/>
    <w:rsid w:val="00F71751"/>
    <w:rsid w:val="00F8338D"/>
    <w:rsid w:val="00FB7112"/>
    <w:rsid w:val="00FC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4551"/>
  <w15:docId w15:val="{2934821A-8FFB-4DA5-A5DF-70C6BDF17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E0D"/>
    <w:pPr>
      <w:spacing w:after="13"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5"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2" w:line="259" w:lineRule="auto"/>
      <w:ind w:left="109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12FB4"/>
    <w:pPr>
      <w:spacing w:after="160" w:line="278" w:lineRule="auto"/>
      <w:ind w:left="720" w:firstLine="0"/>
      <w:contextualSpacing/>
    </w:pPr>
    <w:rPr>
      <w:rFonts w:asciiTheme="minorHAnsi" w:eastAsiaTheme="minorHAnsi" w:hAnsiTheme="minorHAnsi" w:cstheme="minorBidi"/>
      <w:color w:val="auto"/>
    </w:rPr>
  </w:style>
  <w:style w:type="paragraph" w:styleId="Header">
    <w:name w:val="header"/>
    <w:basedOn w:val="Normal"/>
    <w:link w:val="HeaderChar"/>
    <w:uiPriority w:val="99"/>
    <w:unhideWhenUsed/>
    <w:rsid w:val="00D14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7DB"/>
    <w:rPr>
      <w:rFonts w:ascii="Times New Roman" w:eastAsia="Times New Roman" w:hAnsi="Times New Roman" w:cs="Times New Roman"/>
      <w:color w:val="000000"/>
    </w:rPr>
  </w:style>
  <w:style w:type="paragraph" w:styleId="Footer">
    <w:name w:val="footer"/>
    <w:basedOn w:val="Normal"/>
    <w:link w:val="FooterChar"/>
    <w:uiPriority w:val="99"/>
    <w:unhideWhenUsed/>
    <w:rsid w:val="00D14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7D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56660B5EBD05438F6EECE8B3EE6476" ma:contentTypeVersion="11" ma:contentTypeDescription="Create a new document." ma:contentTypeScope="" ma:versionID="fa749ac4e26ffaeb69a64087a04d3f3f">
  <xsd:schema xmlns:xsd="http://www.w3.org/2001/XMLSchema" xmlns:xs="http://www.w3.org/2001/XMLSchema" xmlns:p="http://schemas.microsoft.com/office/2006/metadata/properties" xmlns:ns3="42828852-027e-4c20-83ea-007c115ef068" targetNamespace="http://schemas.microsoft.com/office/2006/metadata/properties" ma:root="true" ma:fieldsID="a71e937041fdff61776ca6b39f02d672" ns3:_="">
    <xsd:import namespace="42828852-027e-4c20-83ea-007c115ef0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28852-027e-4c20-83ea-007c115e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2828852-027e-4c20-83ea-007c115ef0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FAA3F3-F60D-44AA-BF2B-CCCA3EA6B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28852-027e-4c20-83ea-007c115e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223C47-C93A-4B83-BD9F-22B9338A1A08}">
  <ds:schemaRefs>
    <ds:schemaRef ds:uri="http://schemas.microsoft.com/office/2006/metadata/properties"/>
    <ds:schemaRef ds:uri="http://schemas.microsoft.com/office/infopath/2007/PartnerControls"/>
    <ds:schemaRef ds:uri="42828852-027e-4c20-83ea-007c115ef068"/>
  </ds:schemaRefs>
</ds:datastoreItem>
</file>

<file path=customXml/itemProps3.xml><?xml version="1.0" encoding="utf-8"?>
<ds:datastoreItem xmlns:ds="http://schemas.openxmlformats.org/officeDocument/2006/customXml" ds:itemID="{38DCC789-2180-4B1B-A592-844ECA30D0F6}">
  <ds:schemaRefs>
    <ds:schemaRef ds:uri="http://schemas.microsoft.com/sharepoint/v3/contenttype/forms"/>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Abisheka Withanage</dc:creator>
  <cp:keywords/>
  <cp:lastModifiedBy>Sansiri P.S.T IT24100687</cp:lastModifiedBy>
  <cp:revision>2</cp:revision>
  <cp:lastPrinted>2026-03-28T18:13:00Z</cp:lastPrinted>
  <dcterms:created xsi:type="dcterms:W3CDTF">2026-05-02T15:06:00Z</dcterms:created>
  <dcterms:modified xsi:type="dcterms:W3CDTF">2026-05-02T15:06:00Z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0x010100A156660B5EBD05438F6EECE8B3EE6476</vt:lpwstr>
  </property>
</Properties>
</file>