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26EF"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The Task</w:t>
      </w:r>
    </w:p>
    <w:p w14:paraId="31114B68"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7F86B18A"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A small computer manufacturing company has commissioned you to create a worksheet that can be used to support financial decision making. You will design, </w:t>
      </w:r>
      <w:proofErr w:type="gramStart"/>
      <w:r w:rsidRPr="0011295A">
        <w:rPr>
          <w:rFonts w:ascii="Arial" w:eastAsia="Times" w:hAnsi="Arial" w:cs="Arial"/>
          <w:color w:val="3B3D42"/>
          <w:kern w:val="0"/>
          <w:sz w:val="20"/>
          <w:szCs w:val="20"/>
          <w:lang w:val="en-GB" w:bidi="ar-SA"/>
          <w14:ligatures w14:val="none"/>
        </w:rPr>
        <w:t>create</w:t>
      </w:r>
      <w:proofErr w:type="gramEnd"/>
      <w:r w:rsidRPr="0011295A">
        <w:rPr>
          <w:rFonts w:ascii="Arial" w:eastAsia="Times" w:hAnsi="Arial" w:cs="Arial"/>
          <w:color w:val="3B3D42"/>
          <w:kern w:val="0"/>
          <w:sz w:val="20"/>
          <w:szCs w:val="20"/>
          <w:lang w:val="en-GB" w:bidi="ar-SA"/>
          <w14:ligatures w14:val="none"/>
        </w:rPr>
        <w:t xml:space="preserve"> and test the worksheet.</w:t>
      </w:r>
    </w:p>
    <w:p w14:paraId="6D55F663"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15DA2C87"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The worksheet will take the form of a cash flow forecast and will be used to support what if? questioning, such as the impact of a sudden increase in the cost of components. </w:t>
      </w:r>
    </w:p>
    <w:p w14:paraId="6DEAF48E"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69B4F0A8"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Design Issues</w:t>
      </w:r>
    </w:p>
    <w:p w14:paraId="5D814DA6"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448CB35E"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roofErr w:type="gramStart"/>
      <w:r w:rsidRPr="0011295A">
        <w:rPr>
          <w:rFonts w:ascii="Arial" w:eastAsia="Times" w:hAnsi="Arial" w:cs="Arial"/>
          <w:color w:val="3B3D42"/>
          <w:kern w:val="0"/>
          <w:sz w:val="20"/>
          <w:szCs w:val="20"/>
          <w:lang w:val="en-GB" w:bidi="ar-SA"/>
          <w14:ligatures w14:val="none"/>
        </w:rPr>
        <w:t>In planning your application, it</w:t>
      </w:r>
      <w:proofErr w:type="gramEnd"/>
      <w:r w:rsidRPr="0011295A">
        <w:rPr>
          <w:rFonts w:ascii="Arial" w:eastAsia="Times" w:hAnsi="Arial" w:cs="Arial"/>
          <w:color w:val="3B3D42"/>
          <w:kern w:val="0"/>
          <w:sz w:val="20"/>
          <w:szCs w:val="20"/>
          <w:lang w:val="en-GB" w:bidi="ar-SA"/>
          <w14:ligatures w14:val="none"/>
        </w:rPr>
        <w:t xml:space="preserve"> is essential that you make your worksheet as flexible as possible. </w:t>
      </w:r>
      <w:proofErr w:type="gramStart"/>
      <w:r w:rsidRPr="0011295A">
        <w:rPr>
          <w:rFonts w:ascii="Arial" w:eastAsia="Times" w:hAnsi="Arial" w:cs="Arial"/>
          <w:color w:val="3B3D42"/>
          <w:kern w:val="0"/>
          <w:sz w:val="20"/>
          <w:szCs w:val="20"/>
          <w:lang w:val="en-GB" w:bidi="ar-SA"/>
          <w14:ligatures w14:val="none"/>
        </w:rPr>
        <w:t>In order to</w:t>
      </w:r>
      <w:proofErr w:type="gramEnd"/>
      <w:r w:rsidRPr="0011295A">
        <w:rPr>
          <w:rFonts w:ascii="Arial" w:eastAsia="Times" w:hAnsi="Arial" w:cs="Arial"/>
          <w:color w:val="3B3D42"/>
          <w:kern w:val="0"/>
          <w:sz w:val="20"/>
          <w:szCs w:val="20"/>
          <w:lang w:val="en-GB" w:bidi="ar-SA"/>
          <w14:ligatures w14:val="none"/>
        </w:rPr>
        <w:t xml:space="preserve"> encourage good design, keep in mind that:</w:t>
      </w:r>
    </w:p>
    <w:p w14:paraId="64CA03B9"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34FDC399" w14:textId="77777777" w:rsidR="0011295A" w:rsidRPr="0011295A" w:rsidRDefault="0011295A" w:rsidP="0011295A">
      <w:pPr>
        <w:numPr>
          <w:ilvl w:val="0"/>
          <w:numId w:val="1"/>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You will be given the information needed to construct your worksheet as you work. </w:t>
      </w:r>
    </w:p>
    <w:p w14:paraId="064593EF" w14:textId="77777777" w:rsidR="0011295A" w:rsidRPr="0011295A" w:rsidRDefault="0011295A" w:rsidP="0011295A">
      <w:pPr>
        <w:numPr>
          <w:ilvl w:val="0"/>
          <w:numId w:val="1"/>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Some of the Information you are given may change over time.</w:t>
      </w:r>
    </w:p>
    <w:p w14:paraId="3648F903" w14:textId="77777777" w:rsidR="0011295A" w:rsidRPr="0011295A" w:rsidRDefault="0011295A" w:rsidP="0011295A">
      <w:pPr>
        <w:numPr>
          <w:ilvl w:val="0"/>
          <w:numId w:val="1"/>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Before your work is submitted you will be given a list of questions/problems you will need to solve using your worksheet.</w:t>
      </w:r>
    </w:p>
    <w:p w14:paraId="2885C2FB"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2E95D753"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Your target user is an experienced manager who has very little knowledge of spreadsheets. This means your application must be intuitive and very easy to use.</w:t>
      </w:r>
    </w:p>
    <w:p w14:paraId="45725136"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4DA25816" w14:textId="77777777" w:rsid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You are taking the role of a developer, so you are expected to produce work of a professional standard. This means your application must be robust and should follow any appropriate conventions and/or standards.</w:t>
      </w:r>
    </w:p>
    <w:p w14:paraId="17742D43"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681A2B2B"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Calibri" w:hAnsi="Arial" w:cs="Arial"/>
          <w:color w:val="7030A0"/>
          <w:kern w:val="0"/>
          <w:sz w:val="20"/>
          <w:szCs w:val="20"/>
          <w:lang w:val="en-GB" w:bidi="ar-SA"/>
          <w14:ligatures w14:val="none"/>
        </w:rPr>
      </w:pPr>
      <w:r w:rsidRPr="0011295A">
        <w:rPr>
          <w:rFonts w:ascii="Arial" w:eastAsia="Times" w:hAnsi="Arial" w:cs="Arial"/>
          <w:b/>
          <w:color w:val="7030A0"/>
          <w:kern w:val="0"/>
          <w:sz w:val="24"/>
          <w:szCs w:val="24"/>
          <w:lang w:val="en-GB" w:bidi="ar-SA"/>
          <w14:ligatures w14:val="none"/>
        </w:rPr>
        <w:t>Deliverables</w:t>
      </w:r>
    </w:p>
    <w:p w14:paraId="4EF6EF08" w14:textId="77777777" w:rsidR="0011295A" w:rsidRPr="0011295A" w:rsidRDefault="0011295A" w:rsidP="0011295A">
      <w:pPr>
        <w:tabs>
          <w:tab w:val="left" w:pos="284"/>
        </w:tabs>
        <w:spacing w:after="0" w:line="240" w:lineRule="auto"/>
        <w:rPr>
          <w:rFonts w:ascii="Arial" w:eastAsia="Times" w:hAnsi="Arial" w:cs="Arial"/>
          <w:b/>
          <w:color w:val="3B3D42"/>
          <w:kern w:val="0"/>
          <w:sz w:val="20"/>
          <w:szCs w:val="20"/>
          <w:lang w:val="en-GB" w:bidi="ar-SA"/>
          <w14:ligatures w14:val="none"/>
        </w:rPr>
      </w:pPr>
    </w:p>
    <w:p w14:paraId="723CDAA6" w14:textId="77777777" w:rsidR="0011295A" w:rsidRPr="0011295A" w:rsidRDefault="0011295A" w:rsidP="0011295A">
      <w:pPr>
        <w:numPr>
          <w:ilvl w:val="0"/>
          <w:numId w:val="2"/>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Your application on disk or memory stick</w:t>
      </w:r>
    </w:p>
    <w:p w14:paraId="239CFCDB" w14:textId="77777777" w:rsidR="0011295A" w:rsidRPr="0011295A" w:rsidRDefault="0011295A" w:rsidP="0011295A">
      <w:pPr>
        <w:numPr>
          <w:ilvl w:val="0"/>
          <w:numId w:val="2"/>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An account of how the application was designed and a guide to its key features. The account should also include annotated screenshots to illustrate some of the features you feel best demonstrate your skills.</w:t>
      </w:r>
    </w:p>
    <w:p w14:paraId="589D1C6C" w14:textId="77777777" w:rsidR="0011295A" w:rsidRPr="0011295A" w:rsidRDefault="0011295A" w:rsidP="0011295A">
      <w:pPr>
        <w:numPr>
          <w:ilvl w:val="0"/>
          <w:numId w:val="2"/>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Your responses to the questions/problems given to you after the construction of the worksheet. You </w:t>
      </w:r>
      <w:r w:rsidRPr="0011295A">
        <w:rPr>
          <w:rFonts w:ascii="Arial" w:eastAsia="Times" w:hAnsi="Arial" w:cs="Arial"/>
          <w:b/>
          <w:color w:val="3B3D42"/>
          <w:kern w:val="0"/>
          <w:sz w:val="20"/>
          <w:szCs w:val="20"/>
          <w:lang w:val="en-GB" w:bidi="ar-SA"/>
          <w14:ligatures w14:val="none"/>
        </w:rPr>
        <w:t>must</w:t>
      </w:r>
      <w:r w:rsidRPr="0011295A">
        <w:rPr>
          <w:rFonts w:ascii="Arial" w:eastAsia="Times" w:hAnsi="Arial" w:cs="Arial"/>
          <w:color w:val="3B3D42"/>
          <w:kern w:val="0"/>
          <w:sz w:val="20"/>
          <w:szCs w:val="20"/>
          <w:lang w:val="en-GB" w:bidi="ar-SA"/>
          <w14:ligatures w14:val="none"/>
        </w:rPr>
        <w:t xml:space="preserve"> provide evidence (e.g. screenshots) that your worksheet was used to determine your responses.</w:t>
      </w:r>
    </w:p>
    <w:p w14:paraId="1E584449" w14:textId="77777777" w:rsidR="0011295A" w:rsidRPr="0011295A" w:rsidRDefault="0011295A" w:rsidP="0011295A">
      <w:pPr>
        <w:numPr>
          <w:ilvl w:val="0"/>
          <w:numId w:val="2"/>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A test </w:t>
      </w:r>
      <w:proofErr w:type="gramStart"/>
      <w:r w:rsidRPr="0011295A">
        <w:rPr>
          <w:rFonts w:ascii="Arial" w:eastAsia="Times" w:hAnsi="Arial" w:cs="Arial"/>
          <w:color w:val="3B3D42"/>
          <w:kern w:val="0"/>
          <w:sz w:val="20"/>
          <w:szCs w:val="20"/>
          <w:lang w:val="en-GB" w:bidi="ar-SA"/>
          <w14:ligatures w14:val="none"/>
        </w:rPr>
        <w:t>plan</w:t>
      </w:r>
      <w:proofErr w:type="gramEnd"/>
    </w:p>
    <w:p w14:paraId="18489AEF" w14:textId="7462454E" w:rsidR="0011295A" w:rsidRPr="0011295A" w:rsidRDefault="0011295A" w:rsidP="0011295A">
      <w:pPr>
        <w:numPr>
          <w:ilvl w:val="0"/>
          <w:numId w:val="2"/>
        </w:numPr>
        <w:tabs>
          <w:tab w:val="left" w:pos="284"/>
        </w:tabs>
        <w:spacing w:after="0" w:line="240" w:lineRule="auto"/>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Detailed test results</w:t>
      </w:r>
    </w:p>
    <w:p w14:paraId="32483799" w14:textId="77777777" w:rsidR="0011295A" w:rsidRPr="0011295A" w:rsidRDefault="0011295A" w:rsidP="0011295A">
      <w:pPr>
        <w:tabs>
          <w:tab w:val="left" w:pos="284"/>
        </w:tabs>
        <w:spacing w:after="0" w:line="240" w:lineRule="auto"/>
        <w:rPr>
          <w:rFonts w:ascii="Arial" w:eastAsia="Times" w:hAnsi="Arial" w:cs="Arial"/>
          <w:b/>
          <w:color w:val="3B3D42"/>
          <w:kern w:val="0"/>
          <w:sz w:val="20"/>
          <w:szCs w:val="20"/>
          <w:lang w:val="en-GB" w:bidi="ar-SA"/>
          <w14:ligatures w14:val="none"/>
        </w:rPr>
      </w:pPr>
    </w:p>
    <w:p w14:paraId="1789B623"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Required Features/Functionality</w:t>
      </w:r>
    </w:p>
    <w:p w14:paraId="191D101E"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0B00199B"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Your completed application must include:</w:t>
      </w:r>
    </w:p>
    <w:p w14:paraId="1DE30675"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297B845B"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At least one fully working </w:t>
      </w:r>
      <w:proofErr w:type="spellStart"/>
      <w:r w:rsidRPr="0011295A">
        <w:rPr>
          <w:rFonts w:ascii="Arial" w:eastAsia="Times" w:hAnsi="Arial" w:cs="Arial"/>
          <w:color w:val="3B3D42"/>
          <w:kern w:val="0"/>
          <w:sz w:val="20"/>
          <w:szCs w:val="20"/>
          <w:lang w:val="en-GB" w:bidi="ar-SA"/>
          <w14:ligatures w14:val="none"/>
        </w:rPr>
        <w:t>UserForm</w:t>
      </w:r>
      <w:proofErr w:type="spellEnd"/>
    </w:p>
    <w:p w14:paraId="02916656"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Use of cell protection, data validation and conditional formatting. </w:t>
      </w:r>
    </w:p>
    <w:p w14:paraId="1F0FAB77"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Clear documentation of VBA code; code must also be formatted correctly</w:t>
      </w:r>
    </w:p>
    <w:p w14:paraId="3731ACE1"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Clear and uncluttered layout; user interface design should cater for the target user</w:t>
      </w:r>
    </w:p>
    <w:p w14:paraId="07C20A82"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Use of appropriate instructions and error messages </w:t>
      </w:r>
    </w:p>
    <w:p w14:paraId="3A19DDBE"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Ability to import or update relevant data from a database or web page.</w:t>
      </w:r>
    </w:p>
    <w:p w14:paraId="0D5C8490" w14:textId="77777777" w:rsidR="0011295A" w:rsidRPr="0011295A" w:rsidRDefault="0011295A" w:rsidP="0011295A">
      <w:pPr>
        <w:numPr>
          <w:ilvl w:val="0"/>
          <w:numId w:val="3"/>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Good use of Excel’s advanced features e.g. charts, formulas, macros, etc.</w:t>
      </w:r>
    </w:p>
    <w:p w14:paraId="3156472E" w14:textId="77777777" w:rsidR="0011295A" w:rsidRPr="0011295A" w:rsidRDefault="0011295A" w:rsidP="0011295A">
      <w:pPr>
        <w:numPr>
          <w:ilvl w:val="0"/>
          <w:numId w:val="4"/>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Good use of at least one advanced technique demonstrated over the course of the module (e.g. Monte Carlo Simulation)</w:t>
      </w:r>
    </w:p>
    <w:p w14:paraId="55F57265" w14:textId="77777777" w:rsidR="0011295A" w:rsidRPr="0011295A" w:rsidRDefault="0011295A" w:rsidP="0011295A">
      <w:pPr>
        <w:numPr>
          <w:ilvl w:val="0"/>
          <w:numId w:val="4"/>
        </w:numPr>
        <w:tabs>
          <w:tab w:val="left" w:pos="284"/>
        </w:tabs>
        <w:spacing w:after="0" w:line="240" w:lineRule="auto"/>
        <w:ind w:left="360"/>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A dashboard of your own design – you will need to justify your design and your choice of information to be displayed to users.</w:t>
      </w:r>
    </w:p>
    <w:p w14:paraId="44327FDB"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2F570FD1" w14:textId="77777777" w:rsid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p>
    <w:p w14:paraId="7D6A5355"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lastRenderedPageBreak/>
        <w:t>Cleaning Data</w:t>
      </w:r>
    </w:p>
    <w:p w14:paraId="730BECB2" w14:textId="77777777" w:rsidR="0011295A" w:rsidRPr="0011295A" w:rsidRDefault="0011295A" w:rsidP="0011295A">
      <w:pPr>
        <w:tabs>
          <w:tab w:val="left" w:pos="284"/>
        </w:tabs>
        <w:spacing w:after="0" w:line="240" w:lineRule="auto"/>
        <w:rPr>
          <w:rFonts w:ascii="Arial" w:eastAsia="Times" w:hAnsi="Arial" w:cs="Arial"/>
          <w:color w:val="3B3D42"/>
          <w:kern w:val="0"/>
          <w:sz w:val="20"/>
          <w:szCs w:val="20"/>
          <w:lang w:val="en-GB" w:bidi="ar-SA"/>
          <w14:ligatures w14:val="none"/>
        </w:rPr>
      </w:pPr>
    </w:p>
    <w:p w14:paraId="2B845C94"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Download the database file and import </w:t>
      </w:r>
      <w:proofErr w:type="gramStart"/>
      <w:r w:rsidRPr="0011295A">
        <w:rPr>
          <w:rFonts w:ascii="Arial" w:eastAsia="Times" w:hAnsi="Arial" w:cs="Arial"/>
          <w:color w:val="3B3D42"/>
          <w:kern w:val="0"/>
          <w:sz w:val="20"/>
          <w:szCs w:val="20"/>
          <w:lang w:val="en-GB" w:bidi="ar-SA"/>
          <w14:ligatures w14:val="none"/>
        </w:rPr>
        <w:t>all of</w:t>
      </w:r>
      <w:proofErr w:type="gramEnd"/>
      <w:r w:rsidRPr="0011295A">
        <w:rPr>
          <w:rFonts w:ascii="Arial" w:eastAsia="Times" w:hAnsi="Arial" w:cs="Arial"/>
          <w:color w:val="3B3D42"/>
          <w:kern w:val="0"/>
          <w:sz w:val="20"/>
          <w:szCs w:val="20"/>
          <w:lang w:val="en-GB" w:bidi="ar-SA"/>
          <w14:ligatures w14:val="none"/>
        </w:rPr>
        <w:t xml:space="preserve"> the data into Excel. The first task is to clean up the data using the same techniques covered by the portfolio tasks.</w:t>
      </w:r>
    </w:p>
    <w:p w14:paraId="0FE0739C"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0BFD2FB"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You can delete any rows containing blanks or zero values e.g. if an order quantity is 0 (zero).</w:t>
      </w:r>
    </w:p>
    <w:p w14:paraId="4A0DC093"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0CA195A2"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Remove double, leading &amp; trailing spaces from all data. You might do this using a macro, built-in </w:t>
      </w:r>
      <w:proofErr w:type="gramStart"/>
      <w:r w:rsidRPr="0011295A">
        <w:rPr>
          <w:rFonts w:ascii="Arial" w:eastAsia="Times" w:hAnsi="Arial" w:cs="Arial"/>
          <w:color w:val="3B3D42"/>
          <w:kern w:val="0"/>
          <w:sz w:val="20"/>
          <w:szCs w:val="20"/>
          <w:lang w:val="en-GB" w:bidi="ar-SA"/>
          <w14:ligatures w14:val="none"/>
        </w:rPr>
        <w:t>functions</w:t>
      </w:r>
      <w:proofErr w:type="gramEnd"/>
      <w:r w:rsidRPr="0011295A">
        <w:rPr>
          <w:rFonts w:ascii="Arial" w:eastAsia="Times" w:hAnsi="Arial" w:cs="Arial"/>
          <w:color w:val="3B3D42"/>
          <w:kern w:val="0"/>
          <w:sz w:val="20"/>
          <w:szCs w:val="20"/>
          <w:lang w:val="en-GB" w:bidi="ar-SA"/>
          <w14:ligatures w14:val="none"/>
        </w:rPr>
        <w:t xml:space="preserve"> or custom function(s).</w:t>
      </w:r>
    </w:p>
    <w:p w14:paraId="2DF60D3E"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5366CF80"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Expand all </w:t>
      </w:r>
      <w:r w:rsidRPr="0011295A">
        <w:rPr>
          <w:rFonts w:ascii="Arial" w:eastAsia="Times" w:hAnsi="Arial" w:cs="Arial"/>
          <w:i/>
          <w:color w:val="3B3D42"/>
          <w:kern w:val="0"/>
          <w:sz w:val="20"/>
          <w:szCs w:val="20"/>
          <w:lang w:val="en-GB" w:bidi="ar-SA"/>
          <w14:ligatures w14:val="none"/>
        </w:rPr>
        <w:t>Street</w:t>
      </w:r>
      <w:r w:rsidRPr="0011295A">
        <w:rPr>
          <w:rFonts w:ascii="Arial" w:eastAsia="Times" w:hAnsi="Arial" w:cs="Arial"/>
          <w:color w:val="3B3D42"/>
          <w:kern w:val="0"/>
          <w:sz w:val="20"/>
          <w:szCs w:val="20"/>
          <w:lang w:val="en-GB" w:bidi="ar-SA"/>
          <w14:ligatures w14:val="none"/>
        </w:rPr>
        <w:t xml:space="preserve"> data and correct errors e.g. “St” becomes “Street”</w:t>
      </w:r>
    </w:p>
    <w:p w14:paraId="2A33426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0B867E20"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Correct all entries for Gender. Males should be coded “M” and females should be coded “F”.</w:t>
      </w:r>
    </w:p>
    <w:p w14:paraId="41A140E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6243CF5C" w14:textId="77777777" w:rsidR="0011295A" w:rsidRPr="0011295A" w:rsidRDefault="0011295A" w:rsidP="0011295A">
      <w:pPr>
        <w:numPr>
          <w:ilvl w:val="0"/>
          <w:numId w:val="6"/>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Delete all duplicated records.</w:t>
      </w:r>
    </w:p>
    <w:p w14:paraId="5E76D669"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100C59C2"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Organising Data</w:t>
      </w:r>
    </w:p>
    <w:p w14:paraId="44DC1243"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9B56350"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You are going to need to calculate total monthly sales by product for the period covered by the data (Jan 2019 – Dec 2021). It is a good idea to calculate total sales by volume (i.e. number of cases sold) because you can easily calculate the </w:t>
      </w:r>
      <w:r w:rsidRPr="0011295A">
        <w:rPr>
          <w:rFonts w:ascii="Arial" w:eastAsia="Times" w:hAnsi="Arial" w:cs="Arial"/>
          <w:i/>
          <w:color w:val="3B3D42"/>
          <w:kern w:val="0"/>
          <w:sz w:val="20"/>
          <w:szCs w:val="20"/>
          <w:lang w:val="en-GB" w:bidi="ar-SA"/>
          <w14:ligatures w14:val="none"/>
        </w:rPr>
        <w:t>value</w:t>
      </w:r>
      <w:r w:rsidRPr="0011295A">
        <w:rPr>
          <w:rFonts w:ascii="Arial" w:eastAsia="Times" w:hAnsi="Arial" w:cs="Arial"/>
          <w:color w:val="3B3D42"/>
          <w:kern w:val="0"/>
          <w:sz w:val="20"/>
          <w:szCs w:val="20"/>
          <w:lang w:val="en-GB" w:bidi="ar-SA"/>
          <w14:ligatures w14:val="none"/>
        </w:rPr>
        <w:t xml:space="preserve"> of sales </w:t>
      </w:r>
      <w:proofErr w:type="gramStart"/>
      <w:r w:rsidRPr="0011295A">
        <w:rPr>
          <w:rFonts w:ascii="Arial" w:eastAsia="Times" w:hAnsi="Arial" w:cs="Arial"/>
          <w:color w:val="3B3D42"/>
          <w:kern w:val="0"/>
          <w:sz w:val="20"/>
          <w:szCs w:val="20"/>
          <w:lang w:val="en-GB" w:bidi="ar-SA"/>
          <w14:ligatures w14:val="none"/>
        </w:rPr>
        <w:t>later on</w:t>
      </w:r>
      <w:proofErr w:type="gramEnd"/>
      <w:r w:rsidRPr="0011295A">
        <w:rPr>
          <w:rFonts w:ascii="Arial" w:eastAsia="Times" w:hAnsi="Arial" w:cs="Arial"/>
          <w:color w:val="3B3D42"/>
          <w:kern w:val="0"/>
          <w:sz w:val="20"/>
          <w:szCs w:val="20"/>
          <w:lang w:val="en-GB" w:bidi="ar-SA"/>
          <w14:ligatures w14:val="none"/>
        </w:rPr>
        <w:t>. Managers are only interested in product codes B, D and E. Hint: you might find it useful to create new columns in the raw data to store the month and year of each order.</w:t>
      </w:r>
    </w:p>
    <w:p w14:paraId="4EAFDF2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C100AD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You can calculate monthly sales in several </w:t>
      </w:r>
      <w:proofErr w:type="gramStart"/>
      <w:r w:rsidRPr="0011295A">
        <w:rPr>
          <w:rFonts w:ascii="Arial" w:eastAsia="Times" w:hAnsi="Arial" w:cs="Arial"/>
          <w:color w:val="3B3D42"/>
          <w:kern w:val="0"/>
          <w:sz w:val="20"/>
          <w:szCs w:val="20"/>
          <w:lang w:val="en-GB" w:bidi="ar-SA"/>
          <w14:ligatures w14:val="none"/>
        </w:rPr>
        <w:t>ways</w:t>
      </w:r>
      <w:proofErr w:type="gramEnd"/>
      <w:r w:rsidRPr="0011295A">
        <w:rPr>
          <w:rFonts w:ascii="Arial" w:eastAsia="Times" w:hAnsi="Arial" w:cs="Arial"/>
          <w:color w:val="3B3D42"/>
          <w:kern w:val="0"/>
          <w:sz w:val="20"/>
          <w:szCs w:val="20"/>
          <w:lang w:val="en-GB" w:bidi="ar-SA"/>
          <w14:ligatures w14:val="none"/>
        </w:rPr>
        <w:t xml:space="preserve"> but you may find it helpful to use a simple table layout and use one or more database functions. </w:t>
      </w:r>
      <w:r w:rsidRPr="0011295A">
        <w:rPr>
          <w:rFonts w:ascii="Arial" w:eastAsia="Times" w:hAnsi="Arial" w:cs="Arial"/>
          <w:b/>
          <w:color w:val="0070C0"/>
          <w:kern w:val="0"/>
          <w:sz w:val="20"/>
          <w:szCs w:val="20"/>
          <w:lang w:val="en-GB" w:bidi="ar-SA"/>
          <w14:ligatures w14:val="none"/>
        </w:rPr>
        <w:t>DSUM</w:t>
      </w:r>
      <w:r w:rsidRPr="0011295A">
        <w:rPr>
          <w:rFonts w:ascii="Arial" w:eastAsia="Times" w:hAnsi="Arial" w:cs="Arial"/>
          <w:color w:val="0070C0"/>
          <w:kern w:val="0"/>
          <w:sz w:val="20"/>
          <w:szCs w:val="20"/>
          <w:lang w:val="en-GB" w:bidi="ar-SA"/>
          <w14:ligatures w14:val="none"/>
        </w:rPr>
        <w:t xml:space="preserve"> </w:t>
      </w:r>
      <w:r w:rsidRPr="0011295A">
        <w:rPr>
          <w:rFonts w:ascii="Arial" w:eastAsia="Times" w:hAnsi="Arial" w:cs="Arial"/>
          <w:color w:val="3B3D42"/>
          <w:kern w:val="0"/>
          <w:sz w:val="20"/>
          <w:szCs w:val="20"/>
          <w:lang w:val="en-GB" w:bidi="ar-SA"/>
          <w14:ligatures w14:val="none"/>
        </w:rPr>
        <w:t xml:space="preserve">and </w:t>
      </w:r>
      <w:r w:rsidRPr="0011295A">
        <w:rPr>
          <w:rFonts w:ascii="Arial" w:eastAsia="Times" w:hAnsi="Arial" w:cs="Arial"/>
          <w:b/>
          <w:color w:val="0070C0"/>
          <w:kern w:val="0"/>
          <w:sz w:val="20"/>
          <w:szCs w:val="20"/>
          <w:lang w:val="en-GB" w:bidi="ar-SA"/>
          <w14:ligatures w14:val="none"/>
        </w:rPr>
        <w:t>SUMIF</w:t>
      </w:r>
      <w:r w:rsidRPr="0011295A">
        <w:rPr>
          <w:rFonts w:ascii="Arial" w:eastAsia="Times" w:hAnsi="Arial" w:cs="Arial"/>
          <w:color w:val="3B3D42"/>
          <w:kern w:val="0"/>
          <w:sz w:val="20"/>
          <w:szCs w:val="20"/>
          <w:lang w:val="en-GB" w:bidi="ar-SA"/>
          <w14:ligatures w14:val="none"/>
        </w:rPr>
        <w:t xml:space="preserve"> are good candidates for the function that can be used to populate each table. A simple layout is shown in the diagram (Fig 1). In the layout shown, you would need three tables to show the information for each </w:t>
      </w:r>
      <w:proofErr w:type="gramStart"/>
      <w:r w:rsidRPr="0011295A">
        <w:rPr>
          <w:rFonts w:ascii="Arial" w:eastAsia="Times" w:hAnsi="Arial" w:cs="Arial"/>
          <w:color w:val="3B3D42"/>
          <w:kern w:val="0"/>
          <w:sz w:val="20"/>
          <w:szCs w:val="20"/>
          <w:lang w:val="en-GB" w:bidi="ar-SA"/>
          <w14:ligatures w14:val="none"/>
        </w:rPr>
        <w:t>year</w:t>
      </w:r>
      <w:proofErr w:type="gramEnd"/>
      <w:r w:rsidRPr="0011295A">
        <w:rPr>
          <w:rFonts w:ascii="Arial" w:eastAsia="Times" w:hAnsi="Arial" w:cs="Arial"/>
          <w:color w:val="3B3D42"/>
          <w:kern w:val="0"/>
          <w:sz w:val="20"/>
          <w:szCs w:val="20"/>
          <w:lang w:val="en-GB" w:bidi="ar-SA"/>
          <w14:ligatures w14:val="none"/>
        </w:rPr>
        <w:t xml:space="preserve"> but a better approach might be to use a </w:t>
      </w:r>
      <w:r w:rsidRPr="0011295A">
        <w:rPr>
          <w:rFonts w:ascii="Arial" w:eastAsia="Times" w:hAnsi="Arial" w:cs="Arial"/>
          <w:b/>
          <w:color w:val="0070C0"/>
          <w:kern w:val="0"/>
          <w:sz w:val="20"/>
          <w:szCs w:val="20"/>
          <w:lang w:val="en-GB" w:bidi="ar-SA"/>
          <w14:ligatures w14:val="none"/>
        </w:rPr>
        <w:t>pivot table</w:t>
      </w:r>
      <w:r w:rsidRPr="0011295A">
        <w:rPr>
          <w:rFonts w:ascii="Arial" w:eastAsia="Times" w:hAnsi="Arial" w:cs="Arial"/>
          <w:color w:val="3B3D42"/>
          <w:kern w:val="0"/>
          <w:sz w:val="20"/>
          <w:szCs w:val="20"/>
          <w:lang w:val="en-GB" w:bidi="ar-SA"/>
          <w14:ligatures w14:val="none"/>
        </w:rPr>
        <w:t xml:space="preserve"> to show summary data. You can adjust the settings of a pivot table to show only the data you are interested in. This means you can </w:t>
      </w:r>
      <w:r w:rsidRPr="0011295A">
        <w:rPr>
          <w:rFonts w:ascii="Arial" w:eastAsia="Times" w:hAnsi="Arial" w:cs="Arial"/>
          <w:i/>
          <w:color w:val="3B3D42"/>
          <w:kern w:val="0"/>
          <w:sz w:val="20"/>
          <w:szCs w:val="20"/>
          <w:lang w:val="en-GB" w:bidi="ar-SA"/>
          <w14:ligatures w14:val="none"/>
        </w:rPr>
        <w:t>restrict</w:t>
      </w:r>
      <w:r w:rsidRPr="0011295A">
        <w:rPr>
          <w:rFonts w:ascii="Arial" w:eastAsia="Times" w:hAnsi="Arial" w:cs="Arial"/>
          <w:color w:val="3B3D42"/>
          <w:kern w:val="0"/>
          <w:sz w:val="20"/>
          <w:szCs w:val="20"/>
          <w:lang w:val="en-GB" w:bidi="ar-SA"/>
          <w14:ligatures w14:val="none"/>
        </w:rPr>
        <w:t xml:space="preserve"> what the user sees quite easily.</w:t>
      </w:r>
    </w:p>
    <w:p w14:paraId="1E7CE51A"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86DC7C0" w14:textId="0726D508" w:rsidR="0011295A" w:rsidRPr="0011295A" w:rsidRDefault="0011295A" w:rsidP="0011295A">
      <w:pPr>
        <w:keepNext/>
        <w:tabs>
          <w:tab w:val="left" w:pos="284"/>
        </w:tabs>
        <w:spacing w:after="0" w:line="240" w:lineRule="auto"/>
        <w:ind w:right="57"/>
        <w:jc w:val="center"/>
        <w:rPr>
          <w:rFonts w:ascii="Arial" w:eastAsia="Times" w:hAnsi="Arial" w:cs="Arial"/>
          <w:color w:val="3B3D42"/>
          <w:kern w:val="0"/>
          <w:sz w:val="20"/>
          <w:szCs w:val="20"/>
          <w:lang w:val="en-GB" w:bidi="ar-SA"/>
          <w14:ligatures w14:val="none"/>
        </w:rPr>
      </w:pPr>
      <w:r w:rsidRPr="0011295A">
        <w:rPr>
          <w:rFonts w:ascii="Arial" w:eastAsia="Times" w:hAnsi="Arial" w:cs="Arial"/>
          <w:noProof/>
          <w:color w:val="3B3D42"/>
          <w:kern w:val="0"/>
          <w:sz w:val="20"/>
          <w:szCs w:val="20"/>
          <w:lang w:val="en-GB" w:bidi="ar-SA"/>
          <w14:ligatures w14:val="none"/>
        </w:rPr>
        <w:drawing>
          <wp:inline distT="0" distB="0" distL="0" distR="0" wp14:anchorId="1A2F88B7" wp14:editId="56D010F1">
            <wp:extent cx="4819650" cy="1123950"/>
            <wp:effectExtent l="19050" t="19050" r="19050" b="19050"/>
            <wp:docPr id="1094758381" name="Picture 2" descr="A grid of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8381" name="Picture 2" descr="A grid of white paper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123950"/>
                    </a:xfrm>
                    <a:prstGeom prst="rect">
                      <a:avLst/>
                    </a:prstGeom>
                    <a:noFill/>
                    <a:ln w="9525" cmpd="sng">
                      <a:solidFill>
                        <a:srgbClr val="4472C4"/>
                      </a:solidFill>
                      <a:miter lim="800000"/>
                      <a:headEnd/>
                      <a:tailEnd/>
                    </a:ln>
                    <a:effectLst/>
                  </pic:spPr>
                </pic:pic>
              </a:graphicData>
            </a:graphic>
          </wp:inline>
        </w:drawing>
      </w:r>
    </w:p>
    <w:p w14:paraId="6694D828" w14:textId="77777777" w:rsidR="0011295A" w:rsidRPr="0011295A" w:rsidRDefault="0011295A" w:rsidP="0011295A">
      <w:pPr>
        <w:spacing w:after="0" w:line="240" w:lineRule="auto"/>
        <w:jc w:val="center"/>
        <w:rPr>
          <w:rFonts w:ascii="Arial" w:eastAsia="Calibri" w:hAnsi="Arial" w:cs="Arial"/>
          <w:b/>
          <w:bCs/>
          <w:color w:val="4F81BD"/>
          <w:kern w:val="0"/>
          <w:sz w:val="20"/>
          <w:szCs w:val="20"/>
          <w:lang w:val="en-GB" w:bidi="ar-SA"/>
          <w14:ligatures w14:val="none"/>
        </w:rPr>
      </w:pPr>
      <w:r w:rsidRPr="0011295A">
        <w:rPr>
          <w:rFonts w:ascii="Arial" w:eastAsia="Calibri" w:hAnsi="Arial" w:cs="Arial"/>
          <w:b/>
          <w:bCs/>
          <w:color w:val="4F81BD"/>
          <w:kern w:val="0"/>
          <w:sz w:val="20"/>
          <w:szCs w:val="20"/>
          <w:lang w:val="en-GB" w:bidi="ar-SA"/>
          <w14:ligatures w14:val="none"/>
        </w:rPr>
        <w:t xml:space="preserve">Fig </w:t>
      </w:r>
      <w:r w:rsidRPr="0011295A">
        <w:rPr>
          <w:rFonts w:ascii="Arial" w:eastAsia="Calibri" w:hAnsi="Arial" w:cs="Arial"/>
          <w:b/>
          <w:bCs/>
          <w:color w:val="4F81BD"/>
          <w:kern w:val="0"/>
          <w:sz w:val="20"/>
          <w:szCs w:val="20"/>
          <w:lang w:val="en-GB" w:bidi="ar-SA"/>
          <w14:ligatures w14:val="none"/>
        </w:rPr>
        <w:fldChar w:fldCharType="begin"/>
      </w:r>
      <w:r w:rsidRPr="0011295A">
        <w:rPr>
          <w:rFonts w:ascii="Arial" w:eastAsia="Calibri" w:hAnsi="Arial" w:cs="Arial"/>
          <w:b/>
          <w:bCs/>
          <w:color w:val="4F81BD"/>
          <w:kern w:val="0"/>
          <w:sz w:val="20"/>
          <w:szCs w:val="20"/>
          <w:lang w:val="en-GB" w:bidi="ar-SA"/>
          <w14:ligatures w14:val="none"/>
        </w:rPr>
        <w:instrText xml:space="preserve"> SEQ Figure \* ARABIC </w:instrText>
      </w:r>
      <w:r w:rsidRPr="0011295A">
        <w:rPr>
          <w:rFonts w:ascii="Arial" w:eastAsia="Calibri" w:hAnsi="Arial" w:cs="Arial"/>
          <w:b/>
          <w:bCs/>
          <w:color w:val="4F81BD"/>
          <w:kern w:val="0"/>
          <w:sz w:val="20"/>
          <w:szCs w:val="20"/>
          <w:lang w:val="en-GB" w:bidi="ar-SA"/>
          <w14:ligatures w14:val="none"/>
        </w:rPr>
        <w:fldChar w:fldCharType="separate"/>
      </w:r>
      <w:r w:rsidRPr="0011295A">
        <w:rPr>
          <w:rFonts w:ascii="Arial" w:eastAsia="Calibri" w:hAnsi="Arial" w:cs="Arial"/>
          <w:b/>
          <w:bCs/>
          <w:noProof/>
          <w:color w:val="4F81BD"/>
          <w:kern w:val="0"/>
          <w:sz w:val="20"/>
          <w:szCs w:val="20"/>
          <w:lang w:val="en-GB" w:bidi="ar-SA"/>
          <w14:ligatures w14:val="none"/>
        </w:rPr>
        <w:t>1</w:t>
      </w:r>
      <w:r w:rsidRPr="0011295A">
        <w:rPr>
          <w:rFonts w:ascii="Arial" w:eastAsia="Calibri" w:hAnsi="Arial" w:cs="Arial"/>
          <w:b/>
          <w:bCs/>
          <w:color w:val="4F81BD"/>
          <w:kern w:val="0"/>
          <w:sz w:val="20"/>
          <w:szCs w:val="20"/>
          <w:lang w:val="en-GB" w:bidi="ar-SA"/>
          <w14:ligatures w14:val="none"/>
        </w:rPr>
        <w:fldChar w:fldCharType="end"/>
      </w:r>
      <w:r w:rsidRPr="0011295A">
        <w:rPr>
          <w:rFonts w:ascii="Arial" w:eastAsia="Calibri" w:hAnsi="Arial" w:cs="Arial"/>
          <w:b/>
          <w:bCs/>
          <w:color w:val="4F81BD"/>
          <w:kern w:val="0"/>
          <w:sz w:val="20"/>
          <w:szCs w:val="20"/>
          <w:lang w:val="en-GB" w:bidi="ar-SA"/>
          <w14:ligatures w14:val="none"/>
        </w:rPr>
        <w:t>: Sales Data Table Layout</w:t>
      </w:r>
    </w:p>
    <w:p w14:paraId="77355457"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As well as monthly sales, managers are also interested in sales by region for the </w:t>
      </w:r>
      <w:proofErr w:type="spellStart"/>
      <w:r w:rsidRPr="0011295A">
        <w:rPr>
          <w:rFonts w:ascii="Arial" w:eastAsia="Times" w:hAnsi="Arial" w:cs="Arial"/>
          <w:i/>
          <w:color w:val="3B3D42"/>
          <w:kern w:val="0"/>
          <w:sz w:val="20"/>
          <w:szCs w:val="20"/>
          <w:lang w:val="en-GB" w:bidi="ar-SA"/>
          <w14:ligatures w14:val="none"/>
        </w:rPr>
        <w:t>Megawidget</w:t>
      </w:r>
      <w:proofErr w:type="spellEnd"/>
      <w:r w:rsidRPr="0011295A">
        <w:rPr>
          <w:rFonts w:ascii="Arial" w:eastAsia="Times" w:hAnsi="Arial" w:cs="Arial"/>
          <w:color w:val="3B3D42"/>
          <w:kern w:val="0"/>
          <w:sz w:val="20"/>
          <w:szCs w:val="20"/>
          <w:lang w:val="en-GB" w:bidi="ar-SA"/>
          <w14:ligatures w14:val="none"/>
        </w:rPr>
        <w:t xml:space="preserve"> range of products. They are interested in monthly sales for the WC, WS, HS and CW postal code areas. You will need to work out the best way to present this data so that it is as clear as possible. Remember that you need to show monthly sales over three years.</w:t>
      </w:r>
    </w:p>
    <w:p w14:paraId="53F17754"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717BB6BE"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A list of product codes, product names, case sizes and retail prices </w:t>
      </w:r>
      <w:proofErr w:type="gramStart"/>
      <w:r w:rsidRPr="0011295A">
        <w:rPr>
          <w:rFonts w:ascii="Arial" w:eastAsia="Times" w:hAnsi="Arial" w:cs="Arial"/>
          <w:color w:val="3B3D42"/>
          <w:kern w:val="0"/>
          <w:sz w:val="20"/>
          <w:szCs w:val="20"/>
          <w:lang w:val="en-GB" w:bidi="ar-SA"/>
          <w14:ligatures w14:val="none"/>
        </w:rPr>
        <w:t>is</w:t>
      </w:r>
      <w:proofErr w:type="gramEnd"/>
      <w:r w:rsidRPr="0011295A">
        <w:rPr>
          <w:rFonts w:ascii="Arial" w:eastAsia="Times" w:hAnsi="Arial" w:cs="Arial"/>
          <w:color w:val="3B3D42"/>
          <w:kern w:val="0"/>
          <w:sz w:val="20"/>
          <w:szCs w:val="20"/>
          <w:lang w:val="en-GB" w:bidi="ar-SA"/>
          <w14:ligatures w14:val="none"/>
        </w:rPr>
        <w:t xml:space="preserve"> given in the table.</w:t>
      </w:r>
    </w:p>
    <w:p w14:paraId="321E8013"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35009F5"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7EE252F3"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31FC60E"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7B3D4F2C"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E66C292"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80B7084"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5E188720" w14:textId="77777777" w:rsid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9C0DF8D"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2255"/>
        <w:gridCol w:w="1417"/>
        <w:gridCol w:w="1417"/>
      </w:tblGrid>
      <w:tr w:rsidR="0011295A" w:rsidRPr="0011295A" w14:paraId="67FB7A58" w14:textId="77777777" w:rsidTr="001F1D32">
        <w:trPr>
          <w:jc w:val="center"/>
        </w:trPr>
        <w:tc>
          <w:tcPr>
            <w:tcW w:w="1114" w:type="dxa"/>
            <w:shd w:val="clear" w:color="auto" w:fill="auto"/>
          </w:tcPr>
          <w:p w14:paraId="572425DA" w14:textId="77777777" w:rsidR="0011295A" w:rsidRPr="0011295A" w:rsidRDefault="0011295A" w:rsidP="0011295A">
            <w:pPr>
              <w:tabs>
                <w:tab w:val="left" w:pos="284"/>
              </w:tabs>
              <w:spacing w:after="0" w:line="288" w:lineRule="exact"/>
              <w:ind w:right="57"/>
              <w:rPr>
                <w:rFonts w:ascii="Arial" w:eastAsia="Times New Roman" w:hAnsi="Arial" w:cs="Arial"/>
                <w:b/>
                <w:color w:val="3B3D42"/>
                <w:kern w:val="0"/>
                <w:sz w:val="20"/>
                <w:szCs w:val="20"/>
                <w:lang w:val="en-GB" w:bidi="ar-SA"/>
                <w14:ligatures w14:val="none"/>
              </w:rPr>
            </w:pPr>
            <w:r w:rsidRPr="0011295A">
              <w:rPr>
                <w:rFonts w:ascii="Arial" w:eastAsia="Times New Roman" w:hAnsi="Arial" w:cs="Arial"/>
                <w:b/>
                <w:color w:val="3B3D42"/>
                <w:kern w:val="0"/>
                <w:sz w:val="20"/>
                <w:szCs w:val="20"/>
                <w:lang w:val="en-GB" w:bidi="ar-SA"/>
                <w14:ligatures w14:val="none"/>
              </w:rPr>
              <w:lastRenderedPageBreak/>
              <w:t>Code</w:t>
            </w:r>
          </w:p>
        </w:tc>
        <w:tc>
          <w:tcPr>
            <w:tcW w:w="2255" w:type="dxa"/>
            <w:shd w:val="clear" w:color="auto" w:fill="auto"/>
          </w:tcPr>
          <w:p w14:paraId="20CD0AF1" w14:textId="77777777" w:rsidR="0011295A" w:rsidRPr="0011295A" w:rsidRDefault="0011295A" w:rsidP="0011295A">
            <w:pPr>
              <w:tabs>
                <w:tab w:val="left" w:pos="284"/>
              </w:tabs>
              <w:spacing w:after="0" w:line="288" w:lineRule="exact"/>
              <w:ind w:right="57"/>
              <w:rPr>
                <w:rFonts w:ascii="Arial" w:eastAsia="Times New Roman" w:hAnsi="Arial" w:cs="Arial"/>
                <w:b/>
                <w:color w:val="3B3D42"/>
                <w:kern w:val="0"/>
                <w:sz w:val="20"/>
                <w:szCs w:val="20"/>
                <w:lang w:val="en-GB" w:bidi="ar-SA"/>
                <w14:ligatures w14:val="none"/>
              </w:rPr>
            </w:pPr>
            <w:r w:rsidRPr="0011295A">
              <w:rPr>
                <w:rFonts w:ascii="Arial" w:eastAsia="Times New Roman" w:hAnsi="Arial" w:cs="Arial"/>
                <w:b/>
                <w:color w:val="3B3D42"/>
                <w:kern w:val="0"/>
                <w:sz w:val="20"/>
                <w:szCs w:val="20"/>
                <w:lang w:val="en-GB" w:bidi="ar-SA"/>
                <w14:ligatures w14:val="none"/>
              </w:rPr>
              <w:t>Item</w:t>
            </w:r>
          </w:p>
        </w:tc>
        <w:tc>
          <w:tcPr>
            <w:tcW w:w="1417" w:type="dxa"/>
            <w:shd w:val="clear" w:color="auto" w:fill="auto"/>
          </w:tcPr>
          <w:p w14:paraId="752984DB" w14:textId="77777777" w:rsidR="0011295A" w:rsidRPr="0011295A" w:rsidRDefault="0011295A" w:rsidP="0011295A">
            <w:pPr>
              <w:tabs>
                <w:tab w:val="left" w:pos="284"/>
              </w:tabs>
              <w:spacing w:after="0" w:line="288" w:lineRule="exact"/>
              <w:ind w:right="57"/>
              <w:rPr>
                <w:rFonts w:ascii="Arial" w:eastAsia="Times New Roman" w:hAnsi="Arial" w:cs="Arial"/>
                <w:b/>
                <w:color w:val="3B3D42"/>
                <w:kern w:val="0"/>
                <w:sz w:val="20"/>
                <w:szCs w:val="20"/>
                <w:lang w:val="en-GB" w:bidi="ar-SA"/>
                <w14:ligatures w14:val="none"/>
              </w:rPr>
            </w:pPr>
            <w:r w:rsidRPr="0011295A">
              <w:rPr>
                <w:rFonts w:ascii="Arial" w:eastAsia="Times New Roman" w:hAnsi="Arial" w:cs="Arial"/>
                <w:b/>
                <w:color w:val="3B3D42"/>
                <w:kern w:val="0"/>
                <w:sz w:val="20"/>
                <w:szCs w:val="20"/>
                <w:lang w:val="en-GB" w:bidi="ar-SA"/>
                <w14:ligatures w14:val="none"/>
              </w:rPr>
              <w:t>Cost</w:t>
            </w:r>
          </w:p>
        </w:tc>
        <w:tc>
          <w:tcPr>
            <w:tcW w:w="1417" w:type="dxa"/>
            <w:shd w:val="clear" w:color="auto" w:fill="auto"/>
          </w:tcPr>
          <w:p w14:paraId="54DAC66F" w14:textId="77777777" w:rsidR="0011295A" w:rsidRPr="0011295A" w:rsidRDefault="0011295A" w:rsidP="0011295A">
            <w:pPr>
              <w:tabs>
                <w:tab w:val="left" w:pos="284"/>
              </w:tabs>
              <w:spacing w:after="0" w:line="288" w:lineRule="exact"/>
              <w:ind w:right="57"/>
              <w:rPr>
                <w:rFonts w:ascii="Arial" w:eastAsia="Times New Roman" w:hAnsi="Arial" w:cs="Arial"/>
                <w:b/>
                <w:color w:val="3B3D42"/>
                <w:kern w:val="0"/>
                <w:sz w:val="20"/>
                <w:szCs w:val="20"/>
                <w:lang w:val="en-GB" w:bidi="ar-SA"/>
                <w14:ligatures w14:val="none"/>
              </w:rPr>
            </w:pPr>
            <w:r w:rsidRPr="0011295A">
              <w:rPr>
                <w:rFonts w:ascii="Arial" w:eastAsia="Times New Roman" w:hAnsi="Arial" w:cs="Arial"/>
                <w:b/>
                <w:color w:val="3B3D42"/>
                <w:kern w:val="0"/>
                <w:sz w:val="20"/>
                <w:szCs w:val="20"/>
                <w:lang w:val="en-GB" w:bidi="ar-SA"/>
                <w14:ligatures w14:val="none"/>
              </w:rPr>
              <w:t>Case Size</w:t>
            </w:r>
          </w:p>
        </w:tc>
      </w:tr>
      <w:tr w:rsidR="0011295A" w:rsidRPr="0011295A" w14:paraId="2BE889AE" w14:textId="77777777" w:rsidTr="001F1D32">
        <w:trPr>
          <w:jc w:val="center"/>
        </w:trPr>
        <w:tc>
          <w:tcPr>
            <w:tcW w:w="1114" w:type="dxa"/>
            <w:shd w:val="clear" w:color="auto" w:fill="auto"/>
          </w:tcPr>
          <w:p w14:paraId="359182FF"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A1</w:t>
            </w:r>
          </w:p>
        </w:tc>
        <w:tc>
          <w:tcPr>
            <w:tcW w:w="2255" w:type="dxa"/>
            <w:shd w:val="clear" w:color="auto" w:fill="auto"/>
          </w:tcPr>
          <w:p w14:paraId="2A5B423C"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Megawidget</w:t>
            </w:r>
            <w:proofErr w:type="spellEnd"/>
            <w:r w:rsidRPr="0011295A">
              <w:rPr>
                <w:rFonts w:ascii="Arial" w:eastAsia="Times New Roman" w:hAnsi="Arial" w:cs="Arial"/>
                <w:color w:val="3B3D42"/>
                <w:kern w:val="0"/>
                <w:sz w:val="20"/>
                <w:szCs w:val="20"/>
                <w:lang w:val="en-GB" w:bidi="ar-SA"/>
                <w14:ligatures w14:val="none"/>
              </w:rPr>
              <w:t xml:space="preserve"> S</w:t>
            </w:r>
          </w:p>
        </w:tc>
        <w:tc>
          <w:tcPr>
            <w:tcW w:w="1417" w:type="dxa"/>
            <w:shd w:val="clear" w:color="auto" w:fill="auto"/>
          </w:tcPr>
          <w:p w14:paraId="0A08CA39"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0.69</w:t>
            </w:r>
          </w:p>
        </w:tc>
        <w:tc>
          <w:tcPr>
            <w:tcW w:w="1417" w:type="dxa"/>
            <w:shd w:val="clear" w:color="auto" w:fill="auto"/>
          </w:tcPr>
          <w:p w14:paraId="0E4298B1"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24</w:t>
            </w:r>
          </w:p>
        </w:tc>
      </w:tr>
      <w:tr w:rsidR="0011295A" w:rsidRPr="0011295A" w14:paraId="4ACACD64" w14:textId="77777777" w:rsidTr="001F1D32">
        <w:trPr>
          <w:jc w:val="center"/>
        </w:trPr>
        <w:tc>
          <w:tcPr>
            <w:tcW w:w="1114" w:type="dxa"/>
            <w:shd w:val="clear" w:color="auto" w:fill="auto"/>
          </w:tcPr>
          <w:p w14:paraId="12F6A7B7"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A2</w:t>
            </w:r>
          </w:p>
        </w:tc>
        <w:tc>
          <w:tcPr>
            <w:tcW w:w="2255" w:type="dxa"/>
            <w:shd w:val="clear" w:color="auto" w:fill="auto"/>
          </w:tcPr>
          <w:p w14:paraId="1B8CC03E"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Megawidget</w:t>
            </w:r>
            <w:proofErr w:type="spellEnd"/>
            <w:r w:rsidRPr="0011295A">
              <w:rPr>
                <w:rFonts w:ascii="Arial" w:eastAsia="Times New Roman" w:hAnsi="Arial" w:cs="Arial"/>
                <w:color w:val="3B3D42"/>
                <w:kern w:val="0"/>
                <w:sz w:val="20"/>
                <w:szCs w:val="20"/>
                <w:lang w:val="en-GB" w:bidi="ar-SA"/>
                <w14:ligatures w14:val="none"/>
              </w:rPr>
              <w:t xml:space="preserve"> M</w:t>
            </w:r>
          </w:p>
        </w:tc>
        <w:tc>
          <w:tcPr>
            <w:tcW w:w="1417" w:type="dxa"/>
            <w:shd w:val="clear" w:color="auto" w:fill="auto"/>
          </w:tcPr>
          <w:p w14:paraId="01B7DD2C"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1.29</w:t>
            </w:r>
          </w:p>
        </w:tc>
        <w:tc>
          <w:tcPr>
            <w:tcW w:w="1417" w:type="dxa"/>
            <w:shd w:val="clear" w:color="auto" w:fill="auto"/>
          </w:tcPr>
          <w:p w14:paraId="05ACA1E0"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24</w:t>
            </w:r>
          </w:p>
        </w:tc>
      </w:tr>
      <w:tr w:rsidR="0011295A" w:rsidRPr="0011295A" w14:paraId="4BF23092" w14:textId="77777777" w:rsidTr="001F1D32">
        <w:trPr>
          <w:jc w:val="center"/>
        </w:trPr>
        <w:tc>
          <w:tcPr>
            <w:tcW w:w="1114" w:type="dxa"/>
            <w:shd w:val="clear" w:color="auto" w:fill="auto"/>
          </w:tcPr>
          <w:p w14:paraId="61365CF1"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A3</w:t>
            </w:r>
          </w:p>
        </w:tc>
        <w:tc>
          <w:tcPr>
            <w:tcW w:w="2255" w:type="dxa"/>
            <w:shd w:val="clear" w:color="auto" w:fill="auto"/>
          </w:tcPr>
          <w:p w14:paraId="7D98827B"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Megawidget</w:t>
            </w:r>
            <w:proofErr w:type="spellEnd"/>
            <w:r w:rsidRPr="0011295A">
              <w:rPr>
                <w:rFonts w:ascii="Arial" w:eastAsia="Times New Roman" w:hAnsi="Arial" w:cs="Arial"/>
                <w:color w:val="3B3D42"/>
                <w:kern w:val="0"/>
                <w:sz w:val="20"/>
                <w:szCs w:val="20"/>
                <w:lang w:val="en-GB" w:bidi="ar-SA"/>
                <w14:ligatures w14:val="none"/>
              </w:rPr>
              <w:t xml:space="preserve"> L</w:t>
            </w:r>
          </w:p>
        </w:tc>
        <w:tc>
          <w:tcPr>
            <w:tcW w:w="1417" w:type="dxa"/>
            <w:shd w:val="clear" w:color="auto" w:fill="auto"/>
          </w:tcPr>
          <w:p w14:paraId="5ED2AF54"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1.79</w:t>
            </w:r>
          </w:p>
        </w:tc>
        <w:tc>
          <w:tcPr>
            <w:tcW w:w="1417" w:type="dxa"/>
            <w:shd w:val="clear" w:color="auto" w:fill="auto"/>
          </w:tcPr>
          <w:p w14:paraId="539D1317"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24</w:t>
            </w:r>
          </w:p>
        </w:tc>
      </w:tr>
      <w:tr w:rsidR="0011295A" w:rsidRPr="0011295A" w14:paraId="222EEC92" w14:textId="77777777" w:rsidTr="001F1D32">
        <w:trPr>
          <w:jc w:val="center"/>
        </w:trPr>
        <w:tc>
          <w:tcPr>
            <w:tcW w:w="1114" w:type="dxa"/>
            <w:shd w:val="clear" w:color="auto" w:fill="auto"/>
          </w:tcPr>
          <w:p w14:paraId="253E3B5D"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B</w:t>
            </w:r>
          </w:p>
        </w:tc>
        <w:tc>
          <w:tcPr>
            <w:tcW w:w="2255" w:type="dxa"/>
            <w:shd w:val="clear" w:color="auto" w:fill="auto"/>
          </w:tcPr>
          <w:p w14:paraId="5F782EF5"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Hyperwotsit</w:t>
            </w:r>
            <w:proofErr w:type="spellEnd"/>
          </w:p>
        </w:tc>
        <w:tc>
          <w:tcPr>
            <w:tcW w:w="1417" w:type="dxa"/>
            <w:shd w:val="clear" w:color="auto" w:fill="auto"/>
          </w:tcPr>
          <w:p w14:paraId="20AE547B"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2.01</w:t>
            </w:r>
          </w:p>
        </w:tc>
        <w:tc>
          <w:tcPr>
            <w:tcW w:w="1417" w:type="dxa"/>
            <w:shd w:val="clear" w:color="auto" w:fill="auto"/>
          </w:tcPr>
          <w:p w14:paraId="5AEBC69A"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20</w:t>
            </w:r>
          </w:p>
        </w:tc>
      </w:tr>
      <w:tr w:rsidR="0011295A" w:rsidRPr="0011295A" w14:paraId="1F83FF06" w14:textId="77777777" w:rsidTr="001F1D32">
        <w:trPr>
          <w:jc w:val="center"/>
        </w:trPr>
        <w:tc>
          <w:tcPr>
            <w:tcW w:w="1114" w:type="dxa"/>
            <w:shd w:val="clear" w:color="auto" w:fill="auto"/>
          </w:tcPr>
          <w:p w14:paraId="7D3662B8"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C1</w:t>
            </w:r>
          </w:p>
        </w:tc>
        <w:tc>
          <w:tcPr>
            <w:tcW w:w="2255" w:type="dxa"/>
            <w:shd w:val="clear" w:color="auto" w:fill="auto"/>
          </w:tcPr>
          <w:p w14:paraId="2A762A33"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Ultrathing</w:t>
            </w:r>
            <w:proofErr w:type="spellEnd"/>
            <w:r w:rsidRPr="0011295A">
              <w:rPr>
                <w:rFonts w:ascii="Arial" w:eastAsia="Times New Roman" w:hAnsi="Arial" w:cs="Arial"/>
                <w:color w:val="3B3D42"/>
                <w:kern w:val="0"/>
                <w:sz w:val="20"/>
                <w:szCs w:val="20"/>
                <w:lang w:val="en-GB" w:bidi="ar-SA"/>
                <w14:ligatures w14:val="none"/>
              </w:rPr>
              <w:t xml:space="preserve"> V1</w:t>
            </w:r>
          </w:p>
        </w:tc>
        <w:tc>
          <w:tcPr>
            <w:tcW w:w="1417" w:type="dxa"/>
            <w:shd w:val="clear" w:color="auto" w:fill="auto"/>
          </w:tcPr>
          <w:p w14:paraId="123DBC06"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1.79</w:t>
            </w:r>
          </w:p>
        </w:tc>
        <w:tc>
          <w:tcPr>
            <w:tcW w:w="1417" w:type="dxa"/>
            <w:shd w:val="clear" w:color="auto" w:fill="auto"/>
          </w:tcPr>
          <w:p w14:paraId="6562EF52"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17</w:t>
            </w:r>
          </w:p>
        </w:tc>
      </w:tr>
      <w:tr w:rsidR="0011295A" w:rsidRPr="0011295A" w14:paraId="22D0C994" w14:textId="77777777" w:rsidTr="001F1D32">
        <w:trPr>
          <w:jc w:val="center"/>
        </w:trPr>
        <w:tc>
          <w:tcPr>
            <w:tcW w:w="1114" w:type="dxa"/>
            <w:shd w:val="clear" w:color="auto" w:fill="auto"/>
          </w:tcPr>
          <w:p w14:paraId="25DB41AD"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C2</w:t>
            </w:r>
          </w:p>
        </w:tc>
        <w:tc>
          <w:tcPr>
            <w:tcW w:w="2255" w:type="dxa"/>
            <w:shd w:val="clear" w:color="auto" w:fill="auto"/>
          </w:tcPr>
          <w:p w14:paraId="67736209"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Ultrathing</w:t>
            </w:r>
            <w:proofErr w:type="spellEnd"/>
            <w:r w:rsidRPr="0011295A">
              <w:rPr>
                <w:rFonts w:ascii="Arial" w:eastAsia="Times New Roman" w:hAnsi="Arial" w:cs="Arial"/>
                <w:color w:val="3B3D42"/>
                <w:kern w:val="0"/>
                <w:sz w:val="20"/>
                <w:szCs w:val="20"/>
                <w:lang w:val="en-GB" w:bidi="ar-SA"/>
                <w14:ligatures w14:val="none"/>
              </w:rPr>
              <w:t xml:space="preserve"> V2</w:t>
            </w:r>
          </w:p>
        </w:tc>
        <w:tc>
          <w:tcPr>
            <w:tcW w:w="1417" w:type="dxa"/>
            <w:shd w:val="clear" w:color="auto" w:fill="auto"/>
          </w:tcPr>
          <w:p w14:paraId="5084EB74"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2.95</w:t>
            </w:r>
          </w:p>
        </w:tc>
        <w:tc>
          <w:tcPr>
            <w:tcW w:w="1417" w:type="dxa"/>
            <w:shd w:val="clear" w:color="auto" w:fill="auto"/>
          </w:tcPr>
          <w:p w14:paraId="1649A878"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20</w:t>
            </w:r>
          </w:p>
        </w:tc>
      </w:tr>
      <w:tr w:rsidR="0011295A" w:rsidRPr="0011295A" w14:paraId="39ED36B6" w14:textId="77777777" w:rsidTr="001F1D32">
        <w:trPr>
          <w:jc w:val="center"/>
        </w:trPr>
        <w:tc>
          <w:tcPr>
            <w:tcW w:w="1114" w:type="dxa"/>
            <w:shd w:val="clear" w:color="auto" w:fill="auto"/>
          </w:tcPr>
          <w:p w14:paraId="3ED1FF45"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C3</w:t>
            </w:r>
          </w:p>
        </w:tc>
        <w:tc>
          <w:tcPr>
            <w:tcW w:w="2255" w:type="dxa"/>
            <w:shd w:val="clear" w:color="auto" w:fill="auto"/>
          </w:tcPr>
          <w:p w14:paraId="193ABF01"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Ultrathing</w:t>
            </w:r>
            <w:proofErr w:type="spellEnd"/>
            <w:r w:rsidRPr="0011295A">
              <w:rPr>
                <w:rFonts w:ascii="Arial" w:eastAsia="Times New Roman" w:hAnsi="Arial" w:cs="Arial"/>
                <w:color w:val="3B3D42"/>
                <w:kern w:val="0"/>
                <w:sz w:val="20"/>
                <w:szCs w:val="20"/>
                <w:lang w:val="en-GB" w:bidi="ar-SA"/>
                <w14:ligatures w14:val="none"/>
              </w:rPr>
              <w:t xml:space="preserve"> V3</w:t>
            </w:r>
          </w:p>
        </w:tc>
        <w:tc>
          <w:tcPr>
            <w:tcW w:w="1417" w:type="dxa"/>
            <w:shd w:val="clear" w:color="auto" w:fill="auto"/>
          </w:tcPr>
          <w:p w14:paraId="7DBE4108"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3.39</w:t>
            </w:r>
          </w:p>
        </w:tc>
        <w:tc>
          <w:tcPr>
            <w:tcW w:w="1417" w:type="dxa"/>
            <w:shd w:val="clear" w:color="auto" w:fill="auto"/>
          </w:tcPr>
          <w:p w14:paraId="06D1CE8A"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24</w:t>
            </w:r>
          </w:p>
        </w:tc>
      </w:tr>
      <w:tr w:rsidR="0011295A" w:rsidRPr="0011295A" w14:paraId="360BDD8D" w14:textId="77777777" w:rsidTr="001F1D32">
        <w:trPr>
          <w:jc w:val="center"/>
        </w:trPr>
        <w:tc>
          <w:tcPr>
            <w:tcW w:w="1114" w:type="dxa"/>
            <w:shd w:val="clear" w:color="auto" w:fill="auto"/>
          </w:tcPr>
          <w:p w14:paraId="5C58AEE5"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C4</w:t>
            </w:r>
          </w:p>
        </w:tc>
        <w:tc>
          <w:tcPr>
            <w:tcW w:w="2255" w:type="dxa"/>
            <w:shd w:val="clear" w:color="auto" w:fill="auto"/>
          </w:tcPr>
          <w:p w14:paraId="513A6BAB"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Ultrathing</w:t>
            </w:r>
            <w:proofErr w:type="spellEnd"/>
            <w:r w:rsidRPr="0011295A">
              <w:rPr>
                <w:rFonts w:ascii="Arial" w:eastAsia="Times New Roman" w:hAnsi="Arial" w:cs="Arial"/>
                <w:color w:val="3B3D42"/>
                <w:kern w:val="0"/>
                <w:sz w:val="20"/>
                <w:szCs w:val="20"/>
                <w:lang w:val="en-GB" w:bidi="ar-SA"/>
                <w14:ligatures w14:val="none"/>
              </w:rPr>
              <w:t xml:space="preserve"> V4</w:t>
            </w:r>
          </w:p>
        </w:tc>
        <w:tc>
          <w:tcPr>
            <w:tcW w:w="1417" w:type="dxa"/>
            <w:shd w:val="clear" w:color="auto" w:fill="auto"/>
          </w:tcPr>
          <w:p w14:paraId="49416F37"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3.99</w:t>
            </w:r>
          </w:p>
        </w:tc>
        <w:tc>
          <w:tcPr>
            <w:tcW w:w="1417" w:type="dxa"/>
            <w:shd w:val="clear" w:color="auto" w:fill="auto"/>
          </w:tcPr>
          <w:p w14:paraId="6E5460A0"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24</w:t>
            </w:r>
          </w:p>
        </w:tc>
      </w:tr>
      <w:tr w:rsidR="0011295A" w:rsidRPr="0011295A" w14:paraId="0C58DFC9" w14:textId="77777777" w:rsidTr="001F1D32">
        <w:trPr>
          <w:jc w:val="center"/>
        </w:trPr>
        <w:tc>
          <w:tcPr>
            <w:tcW w:w="1114" w:type="dxa"/>
            <w:shd w:val="clear" w:color="auto" w:fill="auto"/>
          </w:tcPr>
          <w:p w14:paraId="003F34C8"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D</w:t>
            </w:r>
          </w:p>
        </w:tc>
        <w:tc>
          <w:tcPr>
            <w:tcW w:w="2255" w:type="dxa"/>
            <w:shd w:val="clear" w:color="auto" w:fill="auto"/>
          </w:tcPr>
          <w:p w14:paraId="13D885DF"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Gigastuff</w:t>
            </w:r>
            <w:proofErr w:type="spellEnd"/>
          </w:p>
        </w:tc>
        <w:tc>
          <w:tcPr>
            <w:tcW w:w="1417" w:type="dxa"/>
            <w:shd w:val="clear" w:color="auto" w:fill="auto"/>
          </w:tcPr>
          <w:p w14:paraId="74946BBD"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1.89</w:t>
            </w:r>
          </w:p>
        </w:tc>
        <w:tc>
          <w:tcPr>
            <w:tcW w:w="1417" w:type="dxa"/>
            <w:shd w:val="clear" w:color="auto" w:fill="auto"/>
          </w:tcPr>
          <w:p w14:paraId="7CF634EA"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18</w:t>
            </w:r>
          </w:p>
        </w:tc>
      </w:tr>
      <w:tr w:rsidR="0011295A" w:rsidRPr="0011295A" w14:paraId="24E0B847" w14:textId="77777777" w:rsidTr="001F1D32">
        <w:trPr>
          <w:jc w:val="center"/>
        </w:trPr>
        <w:tc>
          <w:tcPr>
            <w:tcW w:w="1114" w:type="dxa"/>
            <w:shd w:val="clear" w:color="auto" w:fill="auto"/>
          </w:tcPr>
          <w:p w14:paraId="488DCF5A"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E</w:t>
            </w:r>
          </w:p>
        </w:tc>
        <w:tc>
          <w:tcPr>
            <w:tcW w:w="2255" w:type="dxa"/>
            <w:shd w:val="clear" w:color="auto" w:fill="auto"/>
          </w:tcPr>
          <w:p w14:paraId="0358856B"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proofErr w:type="spellStart"/>
            <w:r w:rsidRPr="0011295A">
              <w:rPr>
                <w:rFonts w:ascii="Arial" w:eastAsia="Times New Roman" w:hAnsi="Arial" w:cs="Arial"/>
                <w:color w:val="3B3D42"/>
                <w:kern w:val="0"/>
                <w:sz w:val="20"/>
                <w:szCs w:val="20"/>
                <w:lang w:val="en-GB" w:bidi="ar-SA"/>
                <w14:ligatures w14:val="none"/>
              </w:rPr>
              <w:t>Superwossname</w:t>
            </w:r>
            <w:proofErr w:type="spellEnd"/>
          </w:p>
        </w:tc>
        <w:tc>
          <w:tcPr>
            <w:tcW w:w="1417" w:type="dxa"/>
            <w:shd w:val="clear" w:color="auto" w:fill="auto"/>
          </w:tcPr>
          <w:p w14:paraId="7603058D" w14:textId="77777777" w:rsidR="0011295A" w:rsidRPr="0011295A" w:rsidRDefault="0011295A" w:rsidP="0011295A">
            <w:pPr>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3.49</w:t>
            </w:r>
          </w:p>
        </w:tc>
        <w:tc>
          <w:tcPr>
            <w:tcW w:w="1417" w:type="dxa"/>
            <w:shd w:val="clear" w:color="auto" w:fill="auto"/>
          </w:tcPr>
          <w:p w14:paraId="6CF8EE74" w14:textId="77777777" w:rsidR="0011295A" w:rsidRPr="0011295A" w:rsidRDefault="0011295A" w:rsidP="0011295A">
            <w:pPr>
              <w:keepNext/>
              <w:tabs>
                <w:tab w:val="left" w:pos="284"/>
              </w:tabs>
              <w:spacing w:after="0" w:line="288" w:lineRule="exact"/>
              <w:ind w:right="57"/>
              <w:rPr>
                <w:rFonts w:ascii="Arial" w:eastAsia="Times New Roman" w:hAnsi="Arial" w:cs="Arial"/>
                <w:color w:val="3B3D42"/>
                <w:kern w:val="0"/>
                <w:sz w:val="20"/>
                <w:szCs w:val="20"/>
                <w:lang w:val="en-GB" w:bidi="ar-SA"/>
                <w14:ligatures w14:val="none"/>
              </w:rPr>
            </w:pPr>
            <w:r w:rsidRPr="0011295A">
              <w:rPr>
                <w:rFonts w:ascii="Arial" w:eastAsia="Times New Roman" w:hAnsi="Arial" w:cs="Arial"/>
                <w:color w:val="3B3D42"/>
                <w:kern w:val="0"/>
                <w:sz w:val="20"/>
                <w:szCs w:val="20"/>
                <w:lang w:val="en-GB" w:bidi="ar-SA"/>
                <w14:ligatures w14:val="none"/>
              </w:rPr>
              <w:t>20</w:t>
            </w:r>
          </w:p>
        </w:tc>
      </w:tr>
    </w:tbl>
    <w:p w14:paraId="5C0A3111" w14:textId="77777777" w:rsidR="0011295A" w:rsidRPr="0011295A" w:rsidRDefault="0011295A" w:rsidP="0011295A">
      <w:pPr>
        <w:spacing w:after="0" w:line="240" w:lineRule="auto"/>
        <w:jc w:val="center"/>
        <w:rPr>
          <w:rFonts w:ascii="Arial" w:eastAsia="Calibri" w:hAnsi="Arial" w:cs="Arial"/>
          <w:b/>
          <w:bCs/>
          <w:color w:val="4F81BD"/>
          <w:kern w:val="0"/>
          <w:sz w:val="20"/>
          <w:szCs w:val="20"/>
          <w:lang w:val="en-GB" w:bidi="ar-SA"/>
          <w14:ligatures w14:val="none"/>
        </w:rPr>
      </w:pPr>
      <w:r w:rsidRPr="0011295A">
        <w:rPr>
          <w:rFonts w:ascii="Arial" w:eastAsia="Calibri" w:hAnsi="Arial" w:cs="Arial"/>
          <w:b/>
          <w:bCs/>
          <w:color w:val="4F81BD"/>
          <w:kern w:val="0"/>
          <w:sz w:val="20"/>
          <w:szCs w:val="20"/>
          <w:lang w:val="en-GB" w:bidi="ar-SA"/>
          <w14:ligatures w14:val="none"/>
        </w:rPr>
        <w:t xml:space="preserve">Table </w:t>
      </w:r>
      <w:r w:rsidRPr="0011295A">
        <w:rPr>
          <w:rFonts w:ascii="Arial" w:eastAsia="Calibri" w:hAnsi="Arial" w:cs="Arial"/>
          <w:b/>
          <w:bCs/>
          <w:color w:val="4F81BD"/>
          <w:kern w:val="0"/>
          <w:sz w:val="20"/>
          <w:szCs w:val="20"/>
          <w:lang w:val="en-GB" w:bidi="ar-SA"/>
          <w14:ligatures w14:val="none"/>
        </w:rPr>
        <w:fldChar w:fldCharType="begin"/>
      </w:r>
      <w:r w:rsidRPr="0011295A">
        <w:rPr>
          <w:rFonts w:ascii="Arial" w:eastAsia="Calibri" w:hAnsi="Arial" w:cs="Arial"/>
          <w:b/>
          <w:bCs/>
          <w:color w:val="4F81BD"/>
          <w:kern w:val="0"/>
          <w:sz w:val="20"/>
          <w:szCs w:val="20"/>
          <w:lang w:val="en-GB" w:bidi="ar-SA"/>
          <w14:ligatures w14:val="none"/>
        </w:rPr>
        <w:instrText xml:space="preserve"> SEQ Table \* ARABIC </w:instrText>
      </w:r>
      <w:r w:rsidRPr="0011295A">
        <w:rPr>
          <w:rFonts w:ascii="Arial" w:eastAsia="Calibri" w:hAnsi="Arial" w:cs="Arial"/>
          <w:b/>
          <w:bCs/>
          <w:color w:val="4F81BD"/>
          <w:kern w:val="0"/>
          <w:sz w:val="20"/>
          <w:szCs w:val="20"/>
          <w:lang w:val="en-GB" w:bidi="ar-SA"/>
          <w14:ligatures w14:val="none"/>
        </w:rPr>
        <w:fldChar w:fldCharType="separate"/>
      </w:r>
      <w:r w:rsidRPr="0011295A">
        <w:rPr>
          <w:rFonts w:ascii="Arial" w:eastAsia="Calibri" w:hAnsi="Arial" w:cs="Arial"/>
          <w:b/>
          <w:bCs/>
          <w:noProof/>
          <w:color w:val="4F81BD"/>
          <w:kern w:val="0"/>
          <w:sz w:val="20"/>
          <w:szCs w:val="20"/>
          <w:lang w:val="en-GB" w:bidi="ar-SA"/>
          <w14:ligatures w14:val="none"/>
        </w:rPr>
        <w:t>1</w:t>
      </w:r>
      <w:r w:rsidRPr="0011295A">
        <w:rPr>
          <w:rFonts w:ascii="Arial" w:eastAsia="Calibri" w:hAnsi="Arial" w:cs="Arial"/>
          <w:b/>
          <w:bCs/>
          <w:noProof/>
          <w:color w:val="4F81BD"/>
          <w:kern w:val="0"/>
          <w:sz w:val="20"/>
          <w:szCs w:val="20"/>
          <w:lang w:val="en-GB" w:bidi="ar-SA"/>
          <w14:ligatures w14:val="none"/>
        </w:rPr>
        <w:fldChar w:fldCharType="end"/>
      </w:r>
      <w:r w:rsidRPr="0011295A">
        <w:rPr>
          <w:rFonts w:ascii="Arial" w:eastAsia="Calibri" w:hAnsi="Arial" w:cs="Arial"/>
          <w:b/>
          <w:bCs/>
          <w:color w:val="4F81BD"/>
          <w:kern w:val="0"/>
          <w:sz w:val="20"/>
          <w:szCs w:val="20"/>
          <w:lang w:val="en-GB" w:bidi="ar-SA"/>
          <w14:ligatures w14:val="none"/>
        </w:rPr>
        <w:t>: Product Data</w:t>
      </w:r>
    </w:p>
    <w:p w14:paraId="0E0938A3" w14:textId="77777777" w:rsidR="0011295A" w:rsidRPr="0011295A" w:rsidRDefault="0011295A" w:rsidP="0011295A">
      <w:pPr>
        <w:tabs>
          <w:tab w:val="left" w:pos="284"/>
        </w:tabs>
        <w:spacing w:after="0" w:line="288" w:lineRule="exact"/>
        <w:rPr>
          <w:rFonts w:ascii="Arial" w:eastAsia="Times" w:hAnsi="Arial" w:cs="Arial"/>
          <w:b/>
          <w:color w:val="169CB3"/>
          <w:kern w:val="0"/>
          <w:sz w:val="24"/>
          <w:szCs w:val="24"/>
          <w:lang w:val="en-GB" w:bidi="ar-SA"/>
          <w14:ligatures w14:val="none"/>
        </w:rPr>
      </w:pPr>
    </w:p>
    <w:p w14:paraId="12CE886E"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p>
    <w:p w14:paraId="185494D1"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p>
    <w:p w14:paraId="7FDDD9E2"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The Cash Flow Forecast</w:t>
      </w:r>
    </w:p>
    <w:p w14:paraId="7CFCA9A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0404B9D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roofErr w:type="spellStart"/>
      <w:r w:rsidRPr="0011295A">
        <w:rPr>
          <w:rFonts w:ascii="Arial" w:eastAsia="Times" w:hAnsi="Arial" w:cs="Arial"/>
          <w:color w:val="3B3D42"/>
          <w:kern w:val="0"/>
          <w:sz w:val="20"/>
          <w:szCs w:val="20"/>
          <w:lang w:val="en-GB" w:bidi="ar-SA"/>
          <w14:ligatures w14:val="none"/>
        </w:rPr>
        <w:t>MegaWidget</w:t>
      </w:r>
      <w:proofErr w:type="spellEnd"/>
      <w:r w:rsidRPr="0011295A">
        <w:rPr>
          <w:rFonts w:ascii="Arial" w:eastAsia="Times" w:hAnsi="Arial" w:cs="Arial"/>
          <w:color w:val="3B3D42"/>
          <w:kern w:val="0"/>
          <w:sz w:val="20"/>
          <w:szCs w:val="20"/>
          <w:lang w:val="en-GB" w:bidi="ar-SA"/>
          <w14:ligatures w14:val="none"/>
        </w:rPr>
        <w:t xml:space="preserve"> International is considering building a new facility so that it can manufacture more of the products it sells. The company has created designs for its own versions of product codes B, D and E.</w:t>
      </w:r>
    </w:p>
    <w:p w14:paraId="445A4F09"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5796F59E"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Before the company makes a final decision about the new factory, they need to develop a financial model to determine if such a project is likely to be financially viable. You are required to build a cash flow forecast for the company that </w:t>
      </w:r>
      <w:proofErr w:type="gramStart"/>
      <w:r w:rsidRPr="0011295A">
        <w:rPr>
          <w:rFonts w:ascii="Arial" w:eastAsia="Times" w:hAnsi="Arial" w:cs="Arial"/>
          <w:color w:val="3B3D42"/>
          <w:kern w:val="0"/>
          <w:sz w:val="20"/>
          <w:szCs w:val="20"/>
          <w:lang w:val="en-GB" w:bidi="ar-SA"/>
          <w14:ligatures w14:val="none"/>
        </w:rPr>
        <w:t>takes into account</w:t>
      </w:r>
      <w:proofErr w:type="gramEnd"/>
      <w:r w:rsidRPr="0011295A">
        <w:rPr>
          <w:rFonts w:ascii="Arial" w:eastAsia="Times" w:hAnsi="Arial" w:cs="Arial"/>
          <w:color w:val="3B3D42"/>
          <w:kern w:val="0"/>
          <w:sz w:val="20"/>
          <w:szCs w:val="20"/>
          <w:lang w:val="en-GB" w:bidi="ar-SA"/>
          <w14:ligatures w14:val="none"/>
        </w:rPr>
        <w:t xml:space="preserve"> the information given in this document. You will also need to use the model to answer some basic questions the company’s managers have. The information you should include in the module is this:</w:t>
      </w:r>
    </w:p>
    <w:p w14:paraId="55599713"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69058439"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proofErr w:type="gramStart"/>
      <w:r w:rsidRPr="0011295A">
        <w:rPr>
          <w:rFonts w:ascii="Arial" w:eastAsia="Times" w:hAnsi="Arial" w:cs="Arial"/>
          <w:color w:val="3B3D42"/>
          <w:kern w:val="0"/>
          <w:sz w:val="20"/>
          <w:szCs w:val="20"/>
          <w:lang w:val="en-GB" w:bidi="ar-SA"/>
          <w14:ligatures w14:val="none"/>
        </w:rPr>
        <w:t>In order to</w:t>
      </w:r>
      <w:proofErr w:type="gramEnd"/>
      <w:r w:rsidRPr="0011295A">
        <w:rPr>
          <w:rFonts w:ascii="Arial" w:eastAsia="Times" w:hAnsi="Arial" w:cs="Arial"/>
          <w:color w:val="3B3D42"/>
          <w:kern w:val="0"/>
          <w:sz w:val="20"/>
          <w:szCs w:val="20"/>
          <w:lang w:val="en-GB" w:bidi="ar-SA"/>
          <w14:ligatures w14:val="none"/>
        </w:rPr>
        <w:t xml:space="preserve"> finance the new factory, a loan of £650,000 will be needed. Initially, the loan will be taken over 10 years and will be subject to interest at 4.3%. You will need to calculate monthly payments and incorporate this into the cash flow forecast.</w:t>
      </w:r>
    </w:p>
    <w:p w14:paraId="13AE741F"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26A994F1"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Each month the company spends £30,000 on advertising and promotion.</w:t>
      </w:r>
    </w:p>
    <w:p w14:paraId="52C3A68F"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6D9A0F4"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The company works on a 25% profit margin. A single case of </w:t>
      </w:r>
      <w:proofErr w:type="spellStart"/>
      <w:r w:rsidRPr="0011295A">
        <w:rPr>
          <w:rFonts w:ascii="Arial" w:eastAsia="Times" w:hAnsi="Arial" w:cs="Arial"/>
          <w:i/>
          <w:color w:val="3B3D42"/>
          <w:kern w:val="0"/>
          <w:sz w:val="20"/>
          <w:szCs w:val="20"/>
          <w:lang w:val="en-GB" w:bidi="ar-SA"/>
          <w14:ligatures w14:val="none"/>
        </w:rPr>
        <w:t>Gigastuff</w:t>
      </w:r>
      <w:proofErr w:type="spellEnd"/>
      <w:r w:rsidRPr="0011295A">
        <w:rPr>
          <w:rFonts w:ascii="Arial" w:eastAsia="Times" w:hAnsi="Arial" w:cs="Arial"/>
          <w:color w:val="3B3D42"/>
          <w:kern w:val="0"/>
          <w:sz w:val="20"/>
          <w:szCs w:val="20"/>
          <w:lang w:val="en-GB" w:bidi="ar-SA"/>
          <w14:ligatures w14:val="none"/>
        </w:rPr>
        <w:t>, for instance, retails at £34.02 (18 X £1.89) and costs the company £25.52 to produce and deliver, leaving an overall profit of £8.50.</w:t>
      </w:r>
    </w:p>
    <w:p w14:paraId="560084C9"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6CF2EC2F"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Delivery costs are £0.50 per case.</w:t>
      </w:r>
    </w:p>
    <w:p w14:paraId="3E5BA6C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5D1938AA"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A government grant will contribute a lump sum of £45,000 in the first month of operation, then £4,000 per month for the rest of the first year.</w:t>
      </w:r>
    </w:p>
    <w:p w14:paraId="2B9FC9F2" w14:textId="77777777" w:rsidR="0011295A" w:rsidRPr="0011295A" w:rsidRDefault="0011295A" w:rsidP="0011295A">
      <w:pPr>
        <w:tabs>
          <w:tab w:val="left" w:pos="284"/>
        </w:tabs>
        <w:spacing w:after="0" w:line="240" w:lineRule="auto"/>
        <w:ind w:left="720"/>
        <w:rPr>
          <w:rFonts w:ascii="Arial" w:eastAsia="Times" w:hAnsi="Arial" w:cs="Arial"/>
          <w:color w:val="3B3D42"/>
          <w:kern w:val="0"/>
          <w:sz w:val="20"/>
          <w:szCs w:val="20"/>
          <w:lang w:val="en-GB" w:bidi="ar-SA"/>
          <w14:ligatures w14:val="none"/>
        </w:rPr>
      </w:pPr>
    </w:p>
    <w:p w14:paraId="2C1309E1" w14:textId="77777777" w:rsidR="0011295A" w:rsidRPr="0011295A" w:rsidRDefault="0011295A" w:rsidP="0011295A">
      <w:pPr>
        <w:numPr>
          <w:ilvl w:val="0"/>
          <w:numId w:val="7"/>
        </w:numPr>
        <w:tabs>
          <w:tab w:val="left" w:pos="284"/>
        </w:tabs>
        <w:spacing w:after="0" w:line="240" w:lineRule="auto"/>
        <w:ind w:right="57"/>
        <w:contextualSpacing/>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Sales are expected to follow the pattern seen in 2021.</w:t>
      </w:r>
    </w:p>
    <w:p w14:paraId="716EC2B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130FFB6"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Remember that your model needs to be as flexible as possible. Managers may want to alter variables (e.g. the length of the business loan and the interest rate) so that they can see the effects on the business. Managers will also want to see summarised data, such as graphs or even </w:t>
      </w:r>
      <w:r w:rsidRPr="0011295A">
        <w:rPr>
          <w:rFonts w:ascii="Arial" w:eastAsia="Times" w:hAnsi="Arial" w:cs="Arial"/>
          <w:b/>
          <w:color w:val="0070C0"/>
          <w:kern w:val="0"/>
          <w:sz w:val="20"/>
          <w:szCs w:val="20"/>
          <w:lang w:val="en-GB" w:bidi="ar-SA"/>
          <w14:ligatures w14:val="none"/>
        </w:rPr>
        <w:t>dashboards</w:t>
      </w:r>
      <w:r w:rsidRPr="0011295A">
        <w:rPr>
          <w:rFonts w:ascii="Arial" w:eastAsia="Times" w:hAnsi="Arial" w:cs="Arial"/>
          <w:color w:val="3B3D42"/>
          <w:kern w:val="0"/>
          <w:sz w:val="20"/>
          <w:szCs w:val="20"/>
          <w:lang w:val="en-GB" w:bidi="ar-SA"/>
          <w14:ligatures w14:val="none"/>
        </w:rPr>
        <w:t>.</w:t>
      </w:r>
    </w:p>
    <w:p w14:paraId="0FCEAE21"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06FAE6A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A typical layout for the cash flow part of your worksheet might be as shown in Fig 2. Remember that your worksheet will need other elements, such as a title page, navigation system, summary area, and so on.</w:t>
      </w:r>
    </w:p>
    <w:p w14:paraId="626E82A2"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4965A04" w14:textId="2719AC91" w:rsidR="0011295A" w:rsidRPr="0011295A" w:rsidRDefault="0011295A" w:rsidP="0011295A">
      <w:pPr>
        <w:keepNext/>
        <w:tabs>
          <w:tab w:val="left" w:pos="284"/>
        </w:tabs>
        <w:spacing w:after="0" w:line="240" w:lineRule="auto"/>
        <w:ind w:right="57"/>
        <w:jc w:val="center"/>
        <w:rPr>
          <w:rFonts w:ascii="Arial" w:eastAsia="Times" w:hAnsi="Arial" w:cs="Arial"/>
          <w:color w:val="3B3D42"/>
          <w:kern w:val="0"/>
          <w:sz w:val="20"/>
          <w:szCs w:val="20"/>
          <w:lang w:val="en-GB" w:bidi="ar-SA"/>
          <w14:ligatures w14:val="none"/>
        </w:rPr>
      </w:pPr>
      <w:r w:rsidRPr="0011295A">
        <w:rPr>
          <w:rFonts w:ascii="Arial" w:eastAsia="Times" w:hAnsi="Arial" w:cs="Arial"/>
          <w:noProof/>
          <w:color w:val="3B3D42"/>
          <w:kern w:val="0"/>
          <w:sz w:val="20"/>
          <w:szCs w:val="20"/>
          <w:lang w:val="en-GB" w:bidi="ar-SA"/>
          <w14:ligatures w14:val="none"/>
        </w:rPr>
        <w:lastRenderedPageBreak/>
        <w:drawing>
          <wp:inline distT="0" distB="0" distL="0" distR="0" wp14:anchorId="2C9CA1E2" wp14:editId="77E1A8E7">
            <wp:extent cx="4124325" cy="2638425"/>
            <wp:effectExtent l="19050" t="19050" r="28575" b="28575"/>
            <wp:docPr id="53649348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93480" name="Picture 1" descr="A screenshot of a spreadshe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w="9525" cmpd="sng">
                      <a:solidFill>
                        <a:srgbClr val="000000"/>
                      </a:solidFill>
                      <a:miter lim="800000"/>
                      <a:headEnd/>
                      <a:tailEnd/>
                    </a:ln>
                    <a:effectLst/>
                  </pic:spPr>
                </pic:pic>
              </a:graphicData>
            </a:graphic>
          </wp:inline>
        </w:drawing>
      </w:r>
    </w:p>
    <w:p w14:paraId="57082B23" w14:textId="77777777" w:rsidR="0011295A" w:rsidRPr="0011295A" w:rsidRDefault="0011295A" w:rsidP="0011295A">
      <w:pPr>
        <w:spacing w:after="0" w:line="240" w:lineRule="auto"/>
        <w:jc w:val="center"/>
        <w:rPr>
          <w:rFonts w:ascii="Arial" w:eastAsia="Calibri" w:hAnsi="Arial" w:cs="Arial"/>
          <w:b/>
          <w:bCs/>
          <w:color w:val="7030A0"/>
          <w:kern w:val="0"/>
          <w:sz w:val="20"/>
          <w:szCs w:val="20"/>
          <w:lang w:val="en-GB" w:bidi="ar-SA"/>
          <w14:ligatures w14:val="none"/>
        </w:rPr>
      </w:pPr>
      <w:r w:rsidRPr="0011295A">
        <w:rPr>
          <w:rFonts w:ascii="Arial" w:eastAsia="Calibri" w:hAnsi="Arial" w:cs="Arial"/>
          <w:b/>
          <w:bCs/>
          <w:color w:val="7030A0"/>
          <w:kern w:val="0"/>
          <w:sz w:val="20"/>
          <w:szCs w:val="20"/>
          <w:lang w:val="en-GB" w:bidi="ar-SA"/>
          <w14:ligatures w14:val="none"/>
        </w:rPr>
        <w:t xml:space="preserve">Fig </w:t>
      </w:r>
      <w:r w:rsidRPr="0011295A">
        <w:rPr>
          <w:rFonts w:ascii="Arial" w:eastAsia="Calibri" w:hAnsi="Arial" w:cs="Arial"/>
          <w:b/>
          <w:bCs/>
          <w:color w:val="7030A0"/>
          <w:kern w:val="0"/>
          <w:sz w:val="20"/>
          <w:szCs w:val="20"/>
          <w:lang w:val="en-GB" w:bidi="ar-SA"/>
          <w14:ligatures w14:val="none"/>
        </w:rPr>
        <w:fldChar w:fldCharType="begin"/>
      </w:r>
      <w:r w:rsidRPr="0011295A">
        <w:rPr>
          <w:rFonts w:ascii="Arial" w:eastAsia="Calibri" w:hAnsi="Arial" w:cs="Arial"/>
          <w:b/>
          <w:bCs/>
          <w:color w:val="7030A0"/>
          <w:kern w:val="0"/>
          <w:sz w:val="20"/>
          <w:szCs w:val="20"/>
          <w:lang w:val="en-GB" w:bidi="ar-SA"/>
          <w14:ligatures w14:val="none"/>
        </w:rPr>
        <w:instrText xml:space="preserve"> SEQ Figure \* ARABIC </w:instrText>
      </w:r>
      <w:r w:rsidRPr="0011295A">
        <w:rPr>
          <w:rFonts w:ascii="Arial" w:eastAsia="Calibri" w:hAnsi="Arial" w:cs="Arial"/>
          <w:b/>
          <w:bCs/>
          <w:color w:val="7030A0"/>
          <w:kern w:val="0"/>
          <w:sz w:val="20"/>
          <w:szCs w:val="20"/>
          <w:lang w:val="en-GB" w:bidi="ar-SA"/>
          <w14:ligatures w14:val="none"/>
        </w:rPr>
        <w:fldChar w:fldCharType="separate"/>
      </w:r>
      <w:r w:rsidRPr="0011295A">
        <w:rPr>
          <w:rFonts w:ascii="Arial" w:eastAsia="Calibri" w:hAnsi="Arial" w:cs="Arial"/>
          <w:b/>
          <w:bCs/>
          <w:noProof/>
          <w:color w:val="7030A0"/>
          <w:kern w:val="0"/>
          <w:sz w:val="20"/>
          <w:szCs w:val="20"/>
          <w:lang w:val="en-GB" w:bidi="ar-SA"/>
          <w14:ligatures w14:val="none"/>
        </w:rPr>
        <w:t>2</w:t>
      </w:r>
      <w:r w:rsidRPr="0011295A">
        <w:rPr>
          <w:rFonts w:ascii="Arial" w:eastAsia="Calibri" w:hAnsi="Arial" w:cs="Arial"/>
          <w:b/>
          <w:bCs/>
          <w:noProof/>
          <w:color w:val="7030A0"/>
          <w:kern w:val="0"/>
          <w:sz w:val="20"/>
          <w:szCs w:val="20"/>
          <w:lang w:val="en-GB" w:bidi="ar-SA"/>
          <w14:ligatures w14:val="none"/>
        </w:rPr>
        <w:fldChar w:fldCharType="end"/>
      </w:r>
      <w:r w:rsidRPr="0011295A">
        <w:rPr>
          <w:rFonts w:ascii="Arial" w:eastAsia="Calibri" w:hAnsi="Arial" w:cs="Arial"/>
          <w:b/>
          <w:bCs/>
          <w:color w:val="7030A0"/>
          <w:kern w:val="0"/>
          <w:sz w:val="20"/>
          <w:szCs w:val="20"/>
          <w:lang w:val="en-GB" w:bidi="ar-SA"/>
          <w14:ligatures w14:val="none"/>
        </w:rPr>
        <w:t>: Simple Cash Flow Layout</w:t>
      </w:r>
    </w:p>
    <w:p w14:paraId="6F6BB5D4" w14:textId="77777777" w:rsidR="0011295A" w:rsidRPr="0011295A" w:rsidRDefault="0011295A" w:rsidP="0011295A">
      <w:pPr>
        <w:tabs>
          <w:tab w:val="left" w:pos="284"/>
        </w:tabs>
        <w:spacing w:after="0" w:line="288" w:lineRule="exact"/>
        <w:rPr>
          <w:rFonts w:ascii="Arial" w:eastAsia="Times" w:hAnsi="Arial" w:cs="Times New Roman"/>
          <w:color w:val="3B3D42"/>
          <w:kern w:val="0"/>
          <w:sz w:val="24"/>
          <w:szCs w:val="20"/>
          <w:lang w:val="en-GB" w:bidi="ar-SA"/>
          <w14:ligatures w14:val="none"/>
        </w:rPr>
      </w:pPr>
    </w:p>
    <w:p w14:paraId="122B773C"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If the cash flow demonstrates that the new facility is not financially viable, what changes could be made to make the project worthwhile. As an example, would changing the term of the business loan make a difference, or would a price increase help?</w:t>
      </w:r>
    </w:p>
    <w:p w14:paraId="2889FDF5" w14:textId="77777777" w:rsidR="0011295A" w:rsidRPr="0011295A" w:rsidRDefault="0011295A" w:rsidP="0011295A">
      <w:pPr>
        <w:tabs>
          <w:tab w:val="left" w:pos="284"/>
        </w:tabs>
        <w:spacing w:after="0" w:line="240" w:lineRule="auto"/>
        <w:rPr>
          <w:rFonts w:ascii="Arial" w:eastAsia="Times" w:hAnsi="Arial" w:cs="Arial"/>
          <w:b/>
          <w:color w:val="3B3D42"/>
          <w:kern w:val="0"/>
          <w:sz w:val="20"/>
          <w:szCs w:val="20"/>
          <w:lang w:val="en-GB" w:bidi="ar-SA"/>
          <w14:ligatures w14:val="none"/>
        </w:rPr>
      </w:pPr>
    </w:p>
    <w:p w14:paraId="50E06C94" w14:textId="77777777" w:rsidR="0011295A" w:rsidRPr="0011295A" w:rsidRDefault="0011295A" w:rsidP="0011295A">
      <w:pPr>
        <w:tabs>
          <w:tab w:val="left" w:pos="284"/>
          <w:tab w:val="left" w:pos="720"/>
          <w:tab w:val="left" w:pos="1100"/>
          <w:tab w:val="left" w:pos="1440"/>
          <w:tab w:val="left" w:pos="1793"/>
          <w:tab w:val="left" w:pos="2160"/>
          <w:tab w:val="left" w:pos="2518"/>
          <w:tab w:val="left" w:pos="2880"/>
          <w:tab w:val="left" w:pos="3244"/>
          <w:tab w:val="left" w:pos="3607"/>
          <w:tab w:val="left" w:pos="3937"/>
          <w:tab w:val="left" w:pos="4300"/>
        </w:tabs>
        <w:spacing w:after="0" w:line="240" w:lineRule="auto"/>
        <w:jc w:val="both"/>
        <w:rPr>
          <w:rFonts w:ascii="Arial" w:eastAsia="Times" w:hAnsi="Arial" w:cs="Arial"/>
          <w:b/>
          <w:color w:val="7030A0"/>
          <w:kern w:val="0"/>
          <w:sz w:val="24"/>
          <w:szCs w:val="24"/>
          <w:lang w:val="en-GB" w:bidi="ar-SA"/>
          <w14:ligatures w14:val="none"/>
        </w:rPr>
      </w:pPr>
      <w:r w:rsidRPr="0011295A">
        <w:rPr>
          <w:rFonts w:ascii="Arial" w:eastAsia="Times" w:hAnsi="Arial" w:cs="Arial"/>
          <w:b/>
          <w:color w:val="7030A0"/>
          <w:kern w:val="0"/>
          <w:sz w:val="24"/>
          <w:szCs w:val="24"/>
          <w:lang w:val="en-GB" w:bidi="ar-SA"/>
          <w14:ligatures w14:val="none"/>
        </w:rPr>
        <w:t>Interrogating The Data</w:t>
      </w:r>
    </w:p>
    <w:p w14:paraId="4CB25C0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718178D1"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The company has been offered a flat-rate delivery charge from the courier firm used to deliver products. The company proposes a single charge of £14.95 per order, regardless of the size of the order. Will the company be better off introducing this change?</w:t>
      </w:r>
    </w:p>
    <w:p w14:paraId="0F04E8EF"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4A68C7CE"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The company is thinking about introducing a discount scheme for orders above a certain level. The firm plans to offer a 3% discount for orders above 20 cases, 5% for orders above 50 cases and 7% for orders above 100 cases. How will this affect the company’s profits?</w:t>
      </w:r>
    </w:p>
    <w:p w14:paraId="30C5FF6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6E3FCE4"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The company plans to increase sales by 5% each month. Using December 2021 figures as a starting point, work out how this might affect the company’s profits and its monthly cash flow.</w:t>
      </w:r>
    </w:p>
    <w:p w14:paraId="636994F0"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64839A6B"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 xml:space="preserve">Managers are keen to see how sales fluctuations might affect cash flow. Use the Monte Carlo simulation technique to accomplish this. See if you can create best case and </w:t>
      </w:r>
      <w:proofErr w:type="gramStart"/>
      <w:r w:rsidRPr="0011295A">
        <w:rPr>
          <w:rFonts w:ascii="Arial" w:eastAsia="Times" w:hAnsi="Arial" w:cs="Arial"/>
          <w:color w:val="3B3D42"/>
          <w:kern w:val="0"/>
          <w:sz w:val="20"/>
          <w:szCs w:val="20"/>
          <w:lang w:val="en-GB" w:bidi="ar-SA"/>
          <w14:ligatures w14:val="none"/>
        </w:rPr>
        <w:t>worst case</w:t>
      </w:r>
      <w:proofErr w:type="gramEnd"/>
      <w:r w:rsidRPr="0011295A">
        <w:rPr>
          <w:rFonts w:ascii="Arial" w:eastAsia="Times" w:hAnsi="Arial" w:cs="Arial"/>
          <w:color w:val="3B3D42"/>
          <w:kern w:val="0"/>
          <w:sz w:val="20"/>
          <w:szCs w:val="20"/>
          <w:lang w:val="en-GB" w:bidi="ar-SA"/>
          <w14:ligatures w14:val="none"/>
        </w:rPr>
        <w:t xml:space="preserve"> scenarios for managers to look at.</w:t>
      </w:r>
    </w:p>
    <w:p w14:paraId="27C7F5E8"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p>
    <w:p w14:paraId="3D318280" w14:textId="77777777" w:rsidR="0011295A" w:rsidRPr="0011295A" w:rsidRDefault="0011295A" w:rsidP="0011295A">
      <w:pPr>
        <w:tabs>
          <w:tab w:val="left" w:pos="284"/>
        </w:tabs>
        <w:spacing w:after="0" w:line="240" w:lineRule="auto"/>
        <w:ind w:right="57"/>
        <w:rPr>
          <w:rFonts w:ascii="Arial" w:eastAsia="Times" w:hAnsi="Arial" w:cs="Arial"/>
          <w:color w:val="3B3D42"/>
          <w:kern w:val="0"/>
          <w:sz w:val="20"/>
          <w:szCs w:val="20"/>
          <w:lang w:val="en-GB" w:bidi="ar-SA"/>
          <w14:ligatures w14:val="none"/>
        </w:rPr>
      </w:pPr>
      <w:r w:rsidRPr="0011295A">
        <w:rPr>
          <w:rFonts w:ascii="Arial" w:eastAsia="Times" w:hAnsi="Arial" w:cs="Arial"/>
          <w:color w:val="3B3D42"/>
          <w:kern w:val="0"/>
          <w:sz w:val="20"/>
          <w:szCs w:val="20"/>
          <w:lang w:val="en-GB" w:bidi="ar-SA"/>
          <w14:ligatures w14:val="none"/>
        </w:rPr>
        <w:t>Carry out some basic testing of your application and document the tests.</w:t>
      </w:r>
    </w:p>
    <w:p w14:paraId="1BAA53D9" w14:textId="77777777" w:rsidR="0011295A" w:rsidRDefault="0011295A"/>
    <w:sectPr w:rsidR="00112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A50"/>
    <w:multiLevelType w:val="hybridMultilevel"/>
    <w:tmpl w:val="AE242A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46C72"/>
    <w:multiLevelType w:val="hybridMultilevel"/>
    <w:tmpl w:val="9C1C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E1873"/>
    <w:multiLevelType w:val="hybridMultilevel"/>
    <w:tmpl w:val="E0ACE4EE"/>
    <w:lvl w:ilvl="0" w:tplc="7752175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16C111D"/>
    <w:multiLevelType w:val="hybridMultilevel"/>
    <w:tmpl w:val="9162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3E753C"/>
    <w:multiLevelType w:val="hybridMultilevel"/>
    <w:tmpl w:val="8DB25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323EC"/>
    <w:multiLevelType w:val="hybridMultilevel"/>
    <w:tmpl w:val="3490EDC6"/>
    <w:lvl w:ilvl="0" w:tplc="CCD2389C">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ECC3051"/>
    <w:multiLevelType w:val="hybridMultilevel"/>
    <w:tmpl w:val="B4F23096"/>
    <w:lvl w:ilvl="0" w:tplc="775217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12843">
    <w:abstractNumId w:val="4"/>
  </w:num>
  <w:num w:numId="2" w16cid:durableId="530995698">
    <w:abstractNumId w:val="5"/>
  </w:num>
  <w:num w:numId="3" w16cid:durableId="1859922649">
    <w:abstractNumId w:val="0"/>
  </w:num>
  <w:num w:numId="4" w16cid:durableId="143009731">
    <w:abstractNumId w:val="3"/>
  </w:num>
  <w:num w:numId="5" w16cid:durableId="1130712858">
    <w:abstractNumId w:val="6"/>
  </w:num>
  <w:num w:numId="6" w16cid:durableId="1685131164">
    <w:abstractNumId w:val="2"/>
  </w:num>
  <w:num w:numId="7" w16cid:durableId="57094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5A"/>
    <w:rsid w:val="0011295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2820"/>
  <w15:chartTrackingRefBased/>
  <w15:docId w15:val="{38B6B7D4-868F-47B8-BD80-C17D03E3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2023-12-07T02:29:00Z</dcterms:created>
  <dcterms:modified xsi:type="dcterms:W3CDTF">2023-12-07T02:33:00Z</dcterms:modified>
</cp:coreProperties>
</file>